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B67" w:rsidRPr="003D2CE2" w:rsidRDefault="00C13B67" w:rsidP="004955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2C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752475"/>
            <wp:effectExtent l="19050" t="0" r="0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B67" w:rsidRPr="00A41162" w:rsidRDefault="00C13B67" w:rsidP="004955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162">
        <w:rPr>
          <w:rFonts w:ascii="Times New Roman" w:hAnsi="Times New Roman" w:cs="Times New Roman"/>
          <w:sz w:val="28"/>
          <w:szCs w:val="28"/>
        </w:rPr>
        <w:t>КАНСКИЙ РАЙОННЫЙ СОВЕТ ДЕПУТАТОВ</w:t>
      </w:r>
    </w:p>
    <w:p w:rsidR="00C13B67" w:rsidRPr="00A41162" w:rsidRDefault="00C13B67" w:rsidP="004955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162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212923" w:rsidRPr="00A41162" w:rsidRDefault="00212923" w:rsidP="004955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162" w:rsidRDefault="00A41162" w:rsidP="00A41162">
      <w:pPr>
        <w:tabs>
          <w:tab w:val="center" w:pos="4677"/>
          <w:tab w:val="left" w:pos="77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3B67" w:rsidRPr="00A41162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13B67" w:rsidRPr="003D2CE2" w:rsidRDefault="00C13B67" w:rsidP="0049558D">
      <w:pPr>
        <w:pStyle w:val="3"/>
        <w:rPr>
          <w:b w:val="0"/>
        </w:rPr>
      </w:pPr>
    </w:p>
    <w:p w:rsidR="00C13B67" w:rsidRPr="003D2CE2" w:rsidRDefault="004232EE" w:rsidP="00212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445046">
        <w:rPr>
          <w:rFonts w:ascii="Times New Roman" w:hAnsi="Times New Roman" w:cs="Times New Roman"/>
          <w:sz w:val="28"/>
          <w:szCs w:val="28"/>
        </w:rPr>
        <w:t xml:space="preserve"> </w:t>
      </w:r>
      <w:r w:rsidR="00ED36EE">
        <w:rPr>
          <w:rFonts w:ascii="Times New Roman" w:hAnsi="Times New Roman" w:cs="Times New Roman"/>
          <w:sz w:val="28"/>
          <w:szCs w:val="28"/>
        </w:rPr>
        <w:t>20</w:t>
      </w:r>
      <w:r w:rsidR="00445046">
        <w:rPr>
          <w:rFonts w:ascii="Times New Roman" w:hAnsi="Times New Roman" w:cs="Times New Roman"/>
          <w:sz w:val="28"/>
          <w:szCs w:val="28"/>
        </w:rPr>
        <w:t>20</w:t>
      </w:r>
      <w:r w:rsidR="00921DBD" w:rsidRPr="003D2CE2">
        <w:rPr>
          <w:rFonts w:ascii="Times New Roman" w:hAnsi="Times New Roman" w:cs="Times New Roman"/>
          <w:sz w:val="28"/>
          <w:szCs w:val="28"/>
        </w:rPr>
        <w:tab/>
      </w:r>
      <w:r w:rsidR="00212923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445046">
        <w:rPr>
          <w:rFonts w:ascii="Times New Roman" w:hAnsi="Times New Roman" w:cs="Times New Roman"/>
          <w:sz w:val="28"/>
          <w:szCs w:val="28"/>
        </w:rPr>
        <w:t xml:space="preserve">        </w:t>
      </w:r>
      <w:r w:rsidR="0049558D" w:rsidRPr="003D2CE2">
        <w:rPr>
          <w:rFonts w:ascii="Times New Roman" w:hAnsi="Times New Roman" w:cs="Times New Roman"/>
          <w:sz w:val="28"/>
          <w:szCs w:val="28"/>
        </w:rPr>
        <w:t>г. Канск</w:t>
      </w:r>
      <w:r w:rsidR="0049558D" w:rsidRPr="003D2CE2">
        <w:rPr>
          <w:rFonts w:ascii="Times New Roman" w:hAnsi="Times New Roman" w:cs="Times New Roman"/>
          <w:sz w:val="28"/>
          <w:szCs w:val="28"/>
        </w:rPr>
        <w:tab/>
      </w:r>
      <w:r w:rsidR="0049558D" w:rsidRPr="003D2CE2">
        <w:rPr>
          <w:rFonts w:ascii="Times New Roman" w:hAnsi="Times New Roman" w:cs="Times New Roman"/>
          <w:sz w:val="28"/>
          <w:szCs w:val="28"/>
        </w:rPr>
        <w:tab/>
      </w:r>
      <w:r w:rsidR="0049558D" w:rsidRPr="003D2CE2">
        <w:rPr>
          <w:rFonts w:ascii="Times New Roman" w:hAnsi="Times New Roman" w:cs="Times New Roman"/>
          <w:sz w:val="28"/>
          <w:szCs w:val="28"/>
        </w:rPr>
        <w:tab/>
      </w:r>
      <w:r w:rsidR="0021292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13B67" w:rsidRPr="003D2CE2">
        <w:rPr>
          <w:rFonts w:ascii="Times New Roman" w:hAnsi="Times New Roman" w:cs="Times New Roman"/>
          <w:sz w:val="28"/>
          <w:szCs w:val="28"/>
        </w:rPr>
        <w:t xml:space="preserve">№ </w:t>
      </w:r>
      <w:r w:rsidR="00ED36EE">
        <w:rPr>
          <w:rFonts w:ascii="Times New Roman" w:hAnsi="Times New Roman" w:cs="Times New Roman"/>
          <w:sz w:val="28"/>
          <w:szCs w:val="28"/>
        </w:rPr>
        <w:t>__</w:t>
      </w:r>
      <w:r w:rsidR="00212923">
        <w:rPr>
          <w:rFonts w:ascii="Times New Roman" w:hAnsi="Times New Roman" w:cs="Times New Roman"/>
          <w:sz w:val="28"/>
          <w:szCs w:val="28"/>
        </w:rPr>
        <w:t>_</w:t>
      </w:r>
      <w:r w:rsidR="0066499D" w:rsidRPr="003D2CE2">
        <w:rPr>
          <w:rFonts w:ascii="Times New Roman" w:hAnsi="Times New Roman" w:cs="Times New Roman"/>
          <w:sz w:val="28"/>
          <w:szCs w:val="28"/>
        </w:rPr>
        <w:t>-</w:t>
      </w:r>
      <w:r w:rsidR="00ED36EE">
        <w:rPr>
          <w:rFonts w:ascii="Times New Roman" w:hAnsi="Times New Roman" w:cs="Times New Roman"/>
          <w:sz w:val="28"/>
          <w:szCs w:val="28"/>
        </w:rPr>
        <w:t>__</w:t>
      </w:r>
    </w:p>
    <w:p w:rsidR="0066499D" w:rsidRPr="003D2CE2" w:rsidRDefault="0066499D" w:rsidP="00ED3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6EE" w:rsidRPr="007E2996" w:rsidRDefault="00C954AC" w:rsidP="00ED36E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4504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 размещения и содержания рекламных конструкций на территории муниципального образования Канский район</w:t>
      </w:r>
    </w:p>
    <w:p w:rsidR="0037713D" w:rsidRPr="003D2CE2" w:rsidRDefault="0037713D" w:rsidP="0037713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3B67" w:rsidRPr="003D2CE2" w:rsidRDefault="00C954AC" w:rsidP="003771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54AC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445046">
        <w:rPr>
          <w:rFonts w:ascii="Times New Roman" w:hAnsi="Times New Roman" w:cs="Times New Roman"/>
          <w:sz w:val="28"/>
          <w:szCs w:val="28"/>
        </w:rPr>
        <w:t>атьей</w:t>
      </w:r>
      <w:r w:rsidRPr="00C954AC">
        <w:rPr>
          <w:rFonts w:ascii="Times New Roman" w:hAnsi="Times New Roman" w:cs="Times New Roman"/>
          <w:sz w:val="28"/>
          <w:szCs w:val="28"/>
        </w:rPr>
        <w:t xml:space="preserve"> 15 Федерального закона от 06.10.2003 </w:t>
      </w:r>
      <w:r w:rsidR="004232EE">
        <w:rPr>
          <w:rFonts w:ascii="Times New Roman" w:hAnsi="Times New Roman" w:cs="Times New Roman"/>
          <w:sz w:val="28"/>
          <w:szCs w:val="28"/>
        </w:rPr>
        <w:t>№</w:t>
      </w:r>
      <w:r w:rsidRPr="00C954AC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органов местного самоуправления в Российской Федерации", </w:t>
      </w:r>
      <w:r w:rsidR="004232EE" w:rsidRPr="004232EE">
        <w:rPr>
          <w:rFonts w:ascii="Times New Roman" w:hAnsi="Times New Roman" w:cs="Times New Roman"/>
          <w:sz w:val="28"/>
          <w:szCs w:val="28"/>
        </w:rPr>
        <w:t>Федеральным законом от 13.03.2006 № 38-ФЗ «О рекламе»</w:t>
      </w:r>
      <w:r w:rsidR="004232EE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E74847">
        <w:rPr>
          <w:rFonts w:ascii="Times New Roman" w:hAnsi="Times New Roman" w:cs="Times New Roman"/>
          <w:sz w:val="28"/>
          <w:szCs w:val="28"/>
        </w:rPr>
        <w:t xml:space="preserve">статьями 25, 30 </w:t>
      </w:r>
      <w:r w:rsidR="004232EE">
        <w:rPr>
          <w:rFonts w:ascii="Times New Roman" w:hAnsi="Times New Roman" w:cs="Times New Roman"/>
          <w:sz w:val="28"/>
          <w:szCs w:val="28"/>
        </w:rPr>
        <w:t>Устав</w:t>
      </w:r>
      <w:r w:rsidR="00E74847">
        <w:rPr>
          <w:rFonts w:ascii="Times New Roman" w:hAnsi="Times New Roman" w:cs="Times New Roman"/>
          <w:sz w:val="28"/>
          <w:szCs w:val="28"/>
        </w:rPr>
        <w:t>а</w:t>
      </w:r>
      <w:r w:rsidRPr="00C954AC">
        <w:rPr>
          <w:rFonts w:ascii="Times New Roman" w:hAnsi="Times New Roman" w:cs="Times New Roman"/>
          <w:sz w:val="28"/>
          <w:szCs w:val="28"/>
        </w:rPr>
        <w:t xml:space="preserve"> Канского района</w:t>
      </w:r>
      <w:r w:rsidR="00E74847">
        <w:rPr>
          <w:rFonts w:ascii="Times New Roman" w:hAnsi="Times New Roman" w:cs="Times New Roman"/>
          <w:sz w:val="28"/>
          <w:szCs w:val="28"/>
        </w:rPr>
        <w:t>,</w:t>
      </w:r>
      <w:r w:rsidRPr="00C954AC">
        <w:rPr>
          <w:rFonts w:ascii="Times New Roman" w:hAnsi="Times New Roman" w:cs="Times New Roman"/>
          <w:sz w:val="28"/>
          <w:szCs w:val="28"/>
        </w:rPr>
        <w:t xml:space="preserve"> Канский районный Совет депутатов </w:t>
      </w:r>
      <w:r w:rsidR="00C13B67" w:rsidRPr="003D2CE2">
        <w:rPr>
          <w:rFonts w:ascii="Times New Roman" w:hAnsi="Times New Roman" w:cs="Times New Roman"/>
          <w:sz w:val="28"/>
          <w:szCs w:val="28"/>
        </w:rPr>
        <w:t>РЕШИЛ:</w:t>
      </w:r>
    </w:p>
    <w:p w:rsidR="00C954AC" w:rsidRDefault="00F07539" w:rsidP="00C954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3B67">
        <w:rPr>
          <w:rFonts w:ascii="Times New Roman" w:hAnsi="Times New Roman" w:cs="Times New Roman"/>
          <w:sz w:val="28"/>
          <w:szCs w:val="28"/>
        </w:rPr>
        <w:t>1.</w:t>
      </w:r>
      <w:r w:rsidR="00A05CFC">
        <w:rPr>
          <w:rFonts w:ascii="Times New Roman" w:hAnsi="Times New Roman" w:cs="Times New Roman"/>
          <w:sz w:val="28"/>
          <w:szCs w:val="28"/>
        </w:rPr>
        <w:t xml:space="preserve"> </w:t>
      </w:r>
      <w:r w:rsidR="00A05CFC" w:rsidRPr="00A05CF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45046">
        <w:rPr>
          <w:rFonts w:ascii="Times New Roman" w:hAnsi="Times New Roman" w:cs="Times New Roman"/>
          <w:sz w:val="28"/>
          <w:szCs w:val="28"/>
        </w:rPr>
        <w:t>п</w:t>
      </w:r>
      <w:r w:rsidR="004232EE">
        <w:rPr>
          <w:rFonts w:ascii="Times New Roman" w:hAnsi="Times New Roman" w:cs="Times New Roman"/>
          <w:sz w:val="28"/>
          <w:szCs w:val="28"/>
        </w:rPr>
        <w:t>равила</w:t>
      </w:r>
      <w:r w:rsidR="00A05CFC" w:rsidRPr="00A05CFC">
        <w:rPr>
          <w:rFonts w:ascii="Times New Roman" w:hAnsi="Times New Roman" w:cs="Times New Roman"/>
          <w:sz w:val="28"/>
          <w:szCs w:val="28"/>
        </w:rPr>
        <w:t xml:space="preserve"> размещения и </w:t>
      </w:r>
      <w:r w:rsidR="004232EE">
        <w:rPr>
          <w:rFonts w:ascii="Times New Roman" w:hAnsi="Times New Roman" w:cs="Times New Roman"/>
          <w:sz w:val="28"/>
          <w:szCs w:val="28"/>
        </w:rPr>
        <w:t>содержания</w:t>
      </w:r>
      <w:r w:rsidR="00A05CFC" w:rsidRPr="00A05CFC">
        <w:rPr>
          <w:rFonts w:ascii="Times New Roman" w:hAnsi="Times New Roman" w:cs="Times New Roman"/>
          <w:sz w:val="28"/>
          <w:szCs w:val="28"/>
        </w:rPr>
        <w:t xml:space="preserve"> рекламных конструкций на территории </w:t>
      </w:r>
      <w:r w:rsidR="00A05CFC">
        <w:rPr>
          <w:rFonts w:ascii="Times New Roman" w:hAnsi="Times New Roman" w:cs="Times New Roman"/>
          <w:sz w:val="28"/>
          <w:szCs w:val="28"/>
        </w:rPr>
        <w:t>муниципального образования Канский район</w:t>
      </w:r>
      <w:r w:rsidR="004232EE">
        <w:rPr>
          <w:rFonts w:ascii="Times New Roman" w:hAnsi="Times New Roman" w:cs="Times New Roman"/>
          <w:sz w:val="28"/>
          <w:szCs w:val="28"/>
        </w:rPr>
        <w:t>,</w:t>
      </w:r>
      <w:r w:rsidR="00A05CFC" w:rsidRPr="00A05CFC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C132D8" w:rsidRPr="002A2A20" w:rsidRDefault="00A05CFC" w:rsidP="00C132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 </w:t>
      </w:r>
      <w:r w:rsidRPr="00A05CFC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C132D8">
        <w:rPr>
          <w:rFonts w:ascii="Times New Roman" w:hAnsi="Times New Roman" w:cs="Times New Roman"/>
          <w:sz w:val="28"/>
          <w:szCs w:val="28"/>
        </w:rPr>
        <w:t>и</w:t>
      </w:r>
      <w:r w:rsidRPr="00A05CFC">
        <w:rPr>
          <w:rFonts w:ascii="Times New Roman" w:hAnsi="Times New Roman" w:cs="Times New Roman"/>
          <w:sz w:val="28"/>
          <w:szCs w:val="28"/>
        </w:rPr>
        <w:t xml:space="preserve"> силу </w:t>
      </w:r>
      <w:r w:rsidR="00445046">
        <w:rPr>
          <w:rFonts w:ascii="Times New Roman" w:hAnsi="Times New Roman" w:cs="Times New Roman"/>
          <w:sz w:val="28"/>
          <w:szCs w:val="28"/>
        </w:rPr>
        <w:t>р</w:t>
      </w:r>
      <w:r w:rsidRPr="00A05CFC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5CFC">
        <w:rPr>
          <w:rFonts w:ascii="Times New Roman" w:hAnsi="Times New Roman" w:cs="Times New Roman"/>
          <w:sz w:val="28"/>
          <w:szCs w:val="28"/>
        </w:rPr>
        <w:t xml:space="preserve"> Канского районного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от 17.10.2013 № 33-240 «Об утверждении Положения о порядке размещения и эксплуатации рекламных конструкций на территории Канского района»</w:t>
      </w:r>
      <w:r w:rsidR="00C132D8">
        <w:rPr>
          <w:rFonts w:ascii="Times New Roman" w:hAnsi="Times New Roman" w:cs="Times New Roman"/>
          <w:sz w:val="28"/>
          <w:szCs w:val="28"/>
        </w:rPr>
        <w:t xml:space="preserve">, </w:t>
      </w:r>
      <w:r w:rsidR="00445046">
        <w:rPr>
          <w:rFonts w:ascii="Times New Roman" w:hAnsi="Times New Roman" w:cs="Times New Roman"/>
          <w:sz w:val="28"/>
          <w:szCs w:val="28"/>
        </w:rPr>
        <w:t>р</w:t>
      </w:r>
      <w:r w:rsidR="00C132D8">
        <w:rPr>
          <w:rFonts w:ascii="Times New Roman" w:hAnsi="Times New Roman" w:cs="Times New Roman"/>
          <w:sz w:val="28"/>
          <w:szCs w:val="28"/>
        </w:rPr>
        <w:t>ешение Канского районного Совета депутатов Красноярского края решение от 04.12.2014 № 44-315 «О внесении изменений в решение районного Совета депутатов от 17.10.2013 № 33-240 «Об утверждении положения о порядке размещения и эксплуатации рекламных конструкций на территории Канского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3B67" w:rsidRPr="003D2CE2" w:rsidRDefault="00A05CFC" w:rsidP="0037713D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13B67" w:rsidRPr="003D2CE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D124DC">
        <w:rPr>
          <w:rFonts w:ascii="Times New Roman" w:hAnsi="Times New Roman" w:cs="Times New Roman"/>
          <w:sz w:val="28"/>
          <w:szCs w:val="28"/>
        </w:rPr>
        <w:t>р</w:t>
      </w:r>
      <w:r w:rsidR="00C13B67" w:rsidRPr="003D2CE2">
        <w:rPr>
          <w:rFonts w:ascii="Times New Roman" w:hAnsi="Times New Roman" w:cs="Times New Roman"/>
          <w:sz w:val="28"/>
          <w:szCs w:val="28"/>
        </w:rPr>
        <w:t>ешения возложить на постоянную комиссию по социальной политике и местному самоуправлению.</w:t>
      </w:r>
    </w:p>
    <w:p w:rsidR="00C13B67" w:rsidRPr="003D2CE2" w:rsidRDefault="00A05CFC" w:rsidP="0037713D">
      <w:pPr>
        <w:pStyle w:val="3"/>
        <w:ind w:firstLine="540"/>
        <w:jc w:val="both"/>
        <w:rPr>
          <w:b w:val="0"/>
        </w:rPr>
      </w:pPr>
      <w:r>
        <w:rPr>
          <w:b w:val="0"/>
        </w:rPr>
        <w:t>4</w:t>
      </w:r>
      <w:r w:rsidR="00C13B67" w:rsidRPr="003D2CE2">
        <w:rPr>
          <w:b w:val="0"/>
        </w:rPr>
        <w:t xml:space="preserve">. Настоящее </w:t>
      </w:r>
      <w:r w:rsidR="00445046">
        <w:rPr>
          <w:b w:val="0"/>
        </w:rPr>
        <w:t>р</w:t>
      </w:r>
      <w:r w:rsidR="00381496" w:rsidRPr="003D2CE2">
        <w:rPr>
          <w:b w:val="0"/>
        </w:rPr>
        <w:t>ешение</w:t>
      </w:r>
      <w:r w:rsidR="00C13B67" w:rsidRPr="003D2CE2">
        <w:rPr>
          <w:b w:val="0"/>
        </w:rPr>
        <w:t xml:space="preserve"> вступает в силу </w:t>
      </w:r>
      <w:r w:rsidR="00381496" w:rsidRPr="003D2CE2">
        <w:rPr>
          <w:b w:val="0"/>
        </w:rPr>
        <w:t>в день</w:t>
      </w:r>
      <w:r w:rsidR="004B03E0" w:rsidRPr="003D2CE2">
        <w:rPr>
          <w:b w:val="0"/>
        </w:rPr>
        <w:t>,</w:t>
      </w:r>
      <w:r w:rsidR="00381496" w:rsidRPr="003D2CE2">
        <w:rPr>
          <w:b w:val="0"/>
        </w:rPr>
        <w:t xml:space="preserve"> следующий </w:t>
      </w:r>
      <w:r w:rsidR="004B03E0" w:rsidRPr="003D2CE2">
        <w:rPr>
          <w:b w:val="0"/>
        </w:rPr>
        <w:t>за днем его</w:t>
      </w:r>
      <w:r w:rsidR="00ED36EE">
        <w:rPr>
          <w:b w:val="0"/>
        </w:rPr>
        <w:t xml:space="preserve"> </w:t>
      </w:r>
      <w:r w:rsidR="00C13B67" w:rsidRPr="003D2CE2">
        <w:rPr>
          <w:b w:val="0"/>
        </w:rPr>
        <w:t>опубликования в официальном печатном издании «Вести Канского района»</w:t>
      </w:r>
      <w:r w:rsidR="00381496" w:rsidRPr="003D2CE2">
        <w:rPr>
          <w:b w:val="0"/>
        </w:rPr>
        <w:t>,</w:t>
      </w:r>
      <w:r w:rsidR="00C13B67" w:rsidRPr="003D2CE2">
        <w:rPr>
          <w:b w:val="0"/>
        </w:rPr>
        <w:t xml:space="preserve"> подлежит размещению на официальном сайте муниципального образования Канский район в информационно-телекоммуникационной сети </w:t>
      </w:r>
      <w:r w:rsidR="00D124DC">
        <w:rPr>
          <w:b w:val="0"/>
        </w:rPr>
        <w:t>«</w:t>
      </w:r>
      <w:r w:rsidR="00C13B67" w:rsidRPr="003D2CE2">
        <w:rPr>
          <w:b w:val="0"/>
        </w:rPr>
        <w:t>Интернет</w:t>
      </w:r>
      <w:r w:rsidR="00D124DC">
        <w:rPr>
          <w:b w:val="0"/>
        </w:rPr>
        <w:t>»</w:t>
      </w:r>
      <w:r w:rsidR="00C13B67" w:rsidRPr="003D2CE2">
        <w:rPr>
          <w:b w:val="0"/>
        </w:rPr>
        <w:t>.</w:t>
      </w:r>
    </w:p>
    <w:p w:rsidR="0037713D" w:rsidRPr="003D2CE2" w:rsidRDefault="0037713D" w:rsidP="0037713D">
      <w:pPr>
        <w:pStyle w:val="3"/>
        <w:ind w:firstLine="540"/>
        <w:jc w:val="both"/>
        <w:rPr>
          <w:b w:val="0"/>
        </w:rPr>
      </w:pPr>
    </w:p>
    <w:p w:rsidR="00C13B67" w:rsidRDefault="00C13B67" w:rsidP="0049558D">
      <w:pPr>
        <w:pStyle w:val="3"/>
        <w:ind w:firstLine="708"/>
        <w:jc w:val="both"/>
      </w:pPr>
    </w:p>
    <w:p w:rsidR="00B95C33" w:rsidRPr="003D2CE2" w:rsidRDefault="00B95C33" w:rsidP="0049558D">
      <w:pPr>
        <w:pStyle w:val="3"/>
        <w:ind w:firstLine="708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499"/>
      </w:tblGrid>
      <w:tr w:rsidR="00C13B67" w:rsidRPr="003D2CE2" w:rsidTr="00C13B67">
        <w:tc>
          <w:tcPr>
            <w:tcW w:w="4644" w:type="dxa"/>
            <w:hideMark/>
          </w:tcPr>
          <w:p w:rsidR="00C13B67" w:rsidRPr="003D2CE2" w:rsidRDefault="00C13B67" w:rsidP="0049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D2CE2">
              <w:rPr>
                <w:rFonts w:ascii="Times New Roman" w:hAnsi="Times New Roman" w:cs="Times New Roman"/>
                <w:sz w:val="28"/>
                <w:szCs w:val="28"/>
              </w:rPr>
              <w:t>Председатель Канского</w:t>
            </w:r>
          </w:p>
          <w:p w:rsidR="00C13B67" w:rsidRPr="003D2CE2" w:rsidRDefault="00C13B67" w:rsidP="0049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2CE2">
              <w:rPr>
                <w:rFonts w:ascii="Times New Roman" w:hAnsi="Times New Roman" w:cs="Times New Roman"/>
                <w:sz w:val="28"/>
                <w:szCs w:val="28"/>
              </w:rPr>
              <w:t>районного Совета депутатов</w:t>
            </w:r>
          </w:p>
          <w:p w:rsidR="004B03E0" w:rsidRPr="003D2CE2" w:rsidRDefault="004B03E0" w:rsidP="0049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2CE2">
              <w:rPr>
                <w:rFonts w:ascii="Times New Roman" w:hAnsi="Times New Roman" w:cs="Times New Roman"/>
                <w:sz w:val="28"/>
                <w:szCs w:val="28"/>
              </w:rPr>
              <w:t>Красноярского края</w:t>
            </w:r>
          </w:p>
          <w:p w:rsidR="00C13B67" w:rsidRPr="003D2CE2" w:rsidRDefault="00C13B67" w:rsidP="0049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D2CE2">
              <w:rPr>
                <w:rFonts w:ascii="Times New Roman" w:hAnsi="Times New Roman" w:cs="Times New Roman"/>
                <w:sz w:val="28"/>
                <w:szCs w:val="28"/>
              </w:rPr>
              <w:t>__________________Н.Г. Неживая</w:t>
            </w:r>
          </w:p>
        </w:tc>
        <w:tc>
          <w:tcPr>
            <w:tcW w:w="426" w:type="dxa"/>
          </w:tcPr>
          <w:p w:rsidR="00C13B67" w:rsidRPr="003D2CE2" w:rsidRDefault="00C13B67" w:rsidP="0049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99" w:type="dxa"/>
          </w:tcPr>
          <w:p w:rsidR="00C13B67" w:rsidRPr="003D2CE2" w:rsidRDefault="00C13B67" w:rsidP="0049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2CE2">
              <w:rPr>
                <w:rFonts w:ascii="Times New Roman" w:hAnsi="Times New Roman" w:cs="Times New Roman"/>
                <w:sz w:val="28"/>
                <w:szCs w:val="28"/>
              </w:rPr>
              <w:t xml:space="preserve">Глава Канского района </w:t>
            </w:r>
          </w:p>
          <w:p w:rsidR="0066499D" w:rsidRPr="003D2CE2" w:rsidRDefault="0066499D" w:rsidP="00664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2CE2">
              <w:rPr>
                <w:rFonts w:ascii="Times New Roman" w:hAnsi="Times New Roman" w:cs="Times New Roman"/>
                <w:sz w:val="28"/>
                <w:szCs w:val="28"/>
              </w:rPr>
              <w:t>Красноярского края</w:t>
            </w:r>
          </w:p>
          <w:p w:rsidR="00C13B67" w:rsidRPr="003D2CE2" w:rsidRDefault="00C13B67" w:rsidP="0049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B67" w:rsidRPr="003D2CE2" w:rsidRDefault="00C13B67" w:rsidP="0049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D2CE2">
              <w:rPr>
                <w:rFonts w:ascii="Times New Roman" w:hAnsi="Times New Roman" w:cs="Times New Roman"/>
                <w:sz w:val="28"/>
                <w:szCs w:val="28"/>
              </w:rPr>
              <w:t>______________А. А. Заруцкий</w:t>
            </w:r>
          </w:p>
        </w:tc>
      </w:tr>
    </w:tbl>
    <w:p w:rsidR="00E70D90" w:rsidRPr="003D2CE2" w:rsidRDefault="00AE15E0" w:rsidP="00E70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70D90" w:rsidRPr="003D2CE2" w:rsidSect="009D42C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1591310</wp:posOffset>
                </wp:positionV>
                <wp:extent cx="400050" cy="304800"/>
                <wp:effectExtent l="9525" t="12700" r="952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9123F" id="Rectangle 2" o:spid="_x0000_s1026" style="position:absolute;margin-left:208.2pt;margin-top:125.3pt;width:31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" strokecolor="white [3212]"/>
            </w:pict>
          </mc:Fallback>
        </mc:AlternateContent>
      </w:r>
    </w:p>
    <w:p w:rsidR="00212923" w:rsidRDefault="00212923" w:rsidP="00A41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2EE" w:rsidRDefault="004232EE" w:rsidP="004232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45046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2EE" w:rsidRDefault="004232EE" w:rsidP="004232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9A7740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Канского районного </w:t>
      </w:r>
    </w:p>
    <w:p w:rsidR="004232EE" w:rsidRDefault="004232EE" w:rsidP="004232EE">
      <w:pPr>
        <w:tabs>
          <w:tab w:val="left" w:pos="513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Красноярского края</w:t>
      </w:r>
    </w:p>
    <w:p w:rsidR="004232EE" w:rsidRDefault="004232EE" w:rsidP="004232EE">
      <w:pPr>
        <w:tabs>
          <w:tab w:val="left" w:pos="51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_____________№_____-______</w:t>
      </w:r>
    </w:p>
    <w:p w:rsidR="00C132D8" w:rsidRDefault="00C132D8" w:rsidP="004232EE">
      <w:pPr>
        <w:tabs>
          <w:tab w:val="left" w:pos="5130"/>
        </w:tabs>
        <w:rPr>
          <w:rFonts w:ascii="Times New Roman" w:hAnsi="Times New Roman" w:cs="Times New Roman"/>
          <w:sz w:val="28"/>
          <w:szCs w:val="28"/>
        </w:rPr>
      </w:pPr>
    </w:p>
    <w:p w:rsidR="004232EE" w:rsidRPr="009A7740" w:rsidRDefault="004232EE" w:rsidP="004232EE">
      <w:pPr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77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ПРАВИЛА</w:t>
      </w:r>
      <w:r w:rsidRPr="009A77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  <w:t xml:space="preserve">размещения и содержания рекламных конструкций на территории </w:t>
      </w:r>
    </w:p>
    <w:p w:rsidR="004232EE" w:rsidRPr="009A7740" w:rsidRDefault="00050261" w:rsidP="00C132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A77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</w:t>
      </w:r>
      <w:r w:rsidR="004232EE" w:rsidRPr="009A77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униципального образования Канский район</w:t>
      </w:r>
    </w:p>
    <w:p w:rsidR="00C132D8" w:rsidRPr="00445046" w:rsidRDefault="00C132D8" w:rsidP="00C132D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4232EE" w:rsidRPr="009A7740" w:rsidRDefault="004232EE" w:rsidP="004232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" w:name="sub_100"/>
      <w:r w:rsidRPr="009A77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1. О</w:t>
      </w:r>
      <w:r w:rsidR="009A7740" w:rsidRPr="009A77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бщие положения</w:t>
      </w:r>
    </w:p>
    <w:bookmarkEnd w:id="1"/>
    <w:p w:rsidR="004232EE" w:rsidRPr="004232EE" w:rsidRDefault="004232EE" w:rsidP="004232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2EE" w:rsidRPr="004232EE" w:rsidRDefault="004232EE" w:rsidP="004232EE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11"/>
      <w:r w:rsidRPr="004232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1.1. Настоящие </w:t>
      </w:r>
      <w:r w:rsidR="005258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</w:t>
      </w:r>
      <w:r w:rsidRPr="004232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авила </w:t>
      </w:r>
      <w:r w:rsidR="005258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размещения и содержания рекламных конструкций на территории муниципального образования Канский район (далее Правила) </w:t>
      </w:r>
      <w:r w:rsidRPr="004232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от 13.03.2006</w:t>
      </w:r>
      <w:r w:rsidR="004450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32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38-ФЗ «О рекламе» (далее – Федеральный закон о рекламе),</w:t>
      </w:r>
      <w:r w:rsidRPr="004232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history="1">
        <w:r w:rsidR="00445046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r w:rsidRPr="004232EE">
          <w:rPr>
            <w:rFonts w:ascii="Times New Roman" w:eastAsia="Times New Roman" w:hAnsi="Times New Roman" w:cs="Times New Roman"/>
            <w:sz w:val="28"/>
            <w:szCs w:val="28"/>
          </w:rPr>
          <w:t>равилами</w:t>
        </w:r>
      </w:hyperlink>
      <w:r w:rsidRPr="004232EE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благоустройства </w:t>
      </w:r>
      <w:r w:rsidR="001840FF" w:rsidRPr="001840FF">
        <w:rPr>
          <w:rFonts w:ascii="Times New Roman" w:eastAsia="Times New Roman" w:hAnsi="Times New Roman" w:cs="Times New Roman"/>
          <w:sz w:val="28"/>
          <w:szCs w:val="28"/>
        </w:rPr>
        <w:t>сельсоветов входящих в муниципальное образование Канский район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232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>устанавливают требования к размещению рекламных конструкций, размерам и внешнему виду рекламных конструкций, правила их содержания, определяют типы и виды рекламных конструкций, допустимых и недопустимых к установке на территории</w:t>
      </w:r>
      <w:r w:rsidRPr="004232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66BE" w:rsidRPr="00F766B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Канский район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 xml:space="preserve">, в том числе требования к таким рекламным конструкциям, с учетом необходимости сохранения внешнего архитектурного облика сложившейся застройки </w:t>
      </w:r>
      <w:r w:rsidR="00F766BE" w:rsidRPr="00F766BE">
        <w:rPr>
          <w:rFonts w:ascii="Times New Roman" w:eastAsia="Times New Roman" w:hAnsi="Times New Roman" w:cs="Times New Roman"/>
          <w:sz w:val="28"/>
          <w:szCs w:val="28"/>
        </w:rPr>
        <w:t>сельсоветов входящих в состав муниципального образования Канский район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32EE" w:rsidRPr="004232EE" w:rsidRDefault="004232EE" w:rsidP="004232EE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2"/>
      <w:bookmarkEnd w:id="2"/>
      <w:r w:rsidRPr="004232EE">
        <w:rPr>
          <w:rFonts w:ascii="Times New Roman" w:eastAsia="Times New Roman" w:hAnsi="Times New Roman" w:cs="Times New Roman"/>
          <w:sz w:val="28"/>
          <w:szCs w:val="28"/>
        </w:rPr>
        <w:t>1.2. Рекламная конструкция – элемент благоустройства, предназначенный для распространения наружной рекламы.</w:t>
      </w:r>
    </w:p>
    <w:p w:rsidR="004232EE" w:rsidRPr="004232EE" w:rsidRDefault="004232EE" w:rsidP="004232EE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3"/>
      <w:bookmarkEnd w:id="3"/>
      <w:r w:rsidRPr="004232EE">
        <w:rPr>
          <w:rFonts w:ascii="Times New Roman" w:eastAsia="Times New Roman" w:hAnsi="Times New Roman" w:cs="Times New Roman"/>
          <w:sz w:val="28"/>
          <w:szCs w:val="28"/>
        </w:rPr>
        <w:t>1.3. Содержание рекламной конструкции осуществляется владельцем рекламной конструкции.</w:t>
      </w:r>
    </w:p>
    <w:p w:rsidR="004232EE" w:rsidRPr="004232EE" w:rsidRDefault="004232EE" w:rsidP="004232EE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4"/>
      <w:bookmarkEnd w:id="4"/>
      <w:r w:rsidRPr="004232EE">
        <w:rPr>
          <w:rFonts w:ascii="Times New Roman" w:eastAsia="Times New Roman" w:hAnsi="Times New Roman" w:cs="Times New Roman"/>
          <w:sz w:val="28"/>
          <w:szCs w:val="28"/>
        </w:rPr>
        <w:t xml:space="preserve">1.4. Рекламные конструкции должны быть безопасными, спроектированы, изготовлены и размещены в соответствии с требованиями технических регламентов, строительных норм и правил, государственных стандартов, требованиями, установленными Федеральным законом о рекламе, настоящими </w:t>
      </w:r>
      <w:r w:rsidR="0044504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>равилами</w:t>
      </w:r>
      <w:r w:rsidR="0052581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581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>еста размещения рекламных конструкций должны соответствовать документам территориального планирования и обеспечивать соблюдение внешнего архитектурного облика сложившейся застройки, градостроительных норм, требований безопасности, эстетических характеристик рекламных конструкций стилистике объекта, на котором они размещаются</w:t>
      </w:r>
      <w:r w:rsidR="0052581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 xml:space="preserve"> и содержать карты размещения рекламных конструкций с указанием типов и видов рекламных конструкций, площади информационных полей и технических характеристик рекламных конструкций.</w:t>
      </w:r>
    </w:p>
    <w:p w:rsidR="004232EE" w:rsidRPr="004232EE" w:rsidRDefault="004232EE" w:rsidP="004232EE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2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1.5. Настоящие </w:t>
      </w:r>
      <w:r w:rsidR="008A2E2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>равила обязательны для всех юридических лиц независимо от форм собственности, а также для физических лиц и индивидуальных предпринимателей при установке (размещении) и эксплуатации ими рекламных конструкций на территории</w:t>
      </w:r>
      <w:r w:rsidRPr="004232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66BE" w:rsidRPr="00F766B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Канский район.</w:t>
      </w:r>
    </w:p>
    <w:p w:rsidR="004232EE" w:rsidRPr="004232EE" w:rsidRDefault="004232EE" w:rsidP="004232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2EE">
        <w:rPr>
          <w:rFonts w:ascii="Times New Roman" w:eastAsia="Times New Roman" w:hAnsi="Times New Roman" w:cs="Times New Roman"/>
          <w:sz w:val="28"/>
          <w:szCs w:val="28"/>
        </w:rPr>
        <w:t xml:space="preserve">1.6. Настоящие </w:t>
      </w:r>
      <w:r w:rsidR="008A2E2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>равила не распространяются на:</w:t>
      </w:r>
    </w:p>
    <w:p w:rsidR="004232EE" w:rsidRPr="004232EE" w:rsidRDefault="004232EE" w:rsidP="004232EE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2EE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ab/>
        <w:t>размещение информации на технических средствах организации дорожного движения;</w:t>
      </w:r>
    </w:p>
    <w:p w:rsidR="004232EE" w:rsidRPr="004232EE" w:rsidRDefault="004232EE" w:rsidP="004232EE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2EE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ab/>
        <w:t xml:space="preserve">информационные указатели ориентирования в </w:t>
      </w:r>
      <w:r w:rsidR="00F766BE" w:rsidRPr="00E75DB1">
        <w:rPr>
          <w:rFonts w:ascii="Times New Roman" w:eastAsia="Times New Roman" w:hAnsi="Times New Roman" w:cs="Times New Roman"/>
          <w:sz w:val="28"/>
          <w:szCs w:val="28"/>
        </w:rPr>
        <w:t>населенных пунктах Канского района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 xml:space="preserve">: названия улиц, номера зданий, расписание движения пассажирского транспорта, схемы и карты ориентирования в </w:t>
      </w:r>
      <w:r w:rsidR="00E75DB1" w:rsidRPr="00E75DB1">
        <w:rPr>
          <w:rFonts w:ascii="Times New Roman" w:eastAsia="Times New Roman" w:hAnsi="Times New Roman" w:cs="Times New Roman"/>
          <w:sz w:val="28"/>
          <w:szCs w:val="28"/>
        </w:rPr>
        <w:t>населенных пунктах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>, размещаемые соответствующими службами;</w:t>
      </w:r>
    </w:p>
    <w:p w:rsidR="004232EE" w:rsidRPr="004232EE" w:rsidRDefault="004232EE" w:rsidP="004232EE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2EE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ab/>
        <w:t>размещение информации о проведении строительных, дорожных, аварийных и других видов работ, распространяемой в целях безопасности и информирования населения;</w:t>
      </w:r>
    </w:p>
    <w:p w:rsidR="004232EE" w:rsidRPr="004232EE" w:rsidRDefault="004232EE" w:rsidP="004232EE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2EE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ab/>
        <w:t xml:space="preserve">размещение информации об объектах </w:t>
      </w:r>
      <w:r w:rsidR="002A4E32" w:rsidRPr="005A511E">
        <w:rPr>
          <w:rFonts w:ascii="Times New Roman" w:eastAsia="Times New Roman" w:hAnsi="Times New Roman" w:cs="Times New Roman"/>
          <w:sz w:val="28"/>
          <w:szCs w:val="28"/>
        </w:rPr>
        <w:t>сельской</w:t>
      </w:r>
      <w:r w:rsidR="002A4E32" w:rsidRPr="002A4E32">
        <w:rPr>
          <w:rFonts w:ascii="Times New Roman" w:eastAsia="Times New Roman" w:hAnsi="Times New Roman" w:cs="Times New Roman"/>
          <w:sz w:val="28"/>
          <w:szCs w:val="28"/>
        </w:rPr>
        <w:t xml:space="preserve"> инфраструктуры</w:t>
      </w:r>
      <w:r w:rsidR="002A4E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232EE" w:rsidRPr="004232EE" w:rsidRDefault="004232EE" w:rsidP="004232EE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2EE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ab/>
        <w:t>праздничное некоммерческое оформление города (без использования средств  индивидуализации);</w:t>
      </w:r>
    </w:p>
    <w:p w:rsidR="004232EE" w:rsidRPr="004232EE" w:rsidRDefault="004232EE" w:rsidP="004232EE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2EE">
        <w:rPr>
          <w:rFonts w:ascii="Times New Roman" w:eastAsia="Times New Roman" w:hAnsi="Times New Roman" w:cs="Times New Roman"/>
          <w:sz w:val="28"/>
          <w:szCs w:val="28"/>
        </w:rPr>
        <w:t>6)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ab/>
        <w:t>различного рода декоративные элементы (мягкое стяговое оформление, флаговые композиции, световые установки, настенные панно,</w:t>
      </w:r>
      <w:r w:rsidR="00525814">
        <w:rPr>
          <w:rFonts w:ascii="Times New Roman" w:eastAsia="Times New Roman" w:hAnsi="Times New Roman" w:cs="Times New Roman"/>
          <w:sz w:val="28"/>
          <w:szCs w:val="28"/>
        </w:rPr>
        <w:t xml:space="preserve"> мягкие перетяжки, гирлянды</w:t>
      </w:r>
      <w:r w:rsidR="008A2E27">
        <w:rPr>
          <w:rFonts w:ascii="Times New Roman" w:eastAsia="Times New Roman" w:hAnsi="Times New Roman" w:cs="Times New Roman"/>
          <w:sz w:val="28"/>
          <w:szCs w:val="28"/>
        </w:rPr>
        <w:t xml:space="preserve"> и другое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>) без использования средств индивидуализации юридических лиц, товаров, работ, услуг и предприятий;</w:t>
      </w:r>
    </w:p>
    <w:p w:rsidR="004232EE" w:rsidRPr="004232EE" w:rsidRDefault="004232EE" w:rsidP="004232EE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right="-1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2EE">
        <w:rPr>
          <w:rFonts w:ascii="Times New Roman" w:eastAsia="Times New Roman" w:hAnsi="Times New Roman" w:cs="Times New Roman"/>
          <w:sz w:val="28"/>
          <w:szCs w:val="28"/>
        </w:rPr>
        <w:t>7)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ab/>
        <w:t>размещение информации о проведении социально значимых мероприятий (перепись насел</w:t>
      </w:r>
      <w:r w:rsidR="00386C24">
        <w:rPr>
          <w:rFonts w:ascii="Times New Roman" w:eastAsia="Times New Roman" w:hAnsi="Times New Roman" w:cs="Times New Roman"/>
          <w:sz w:val="28"/>
          <w:szCs w:val="28"/>
        </w:rPr>
        <w:t xml:space="preserve">ения, выборы, субботник и </w:t>
      </w:r>
      <w:r w:rsidR="00525814">
        <w:rPr>
          <w:rFonts w:ascii="Times New Roman" w:eastAsia="Times New Roman" w:hAnsi="Times New Roman" w:cs="Times New Roman"/>
          <w:sz w:val="28"/>
          <w:szCs w:val="28"/>
        </w:rPr>
        <w:t>тому подобное</w:t>
      </w:r>
      <w:r w:rsidR="00386C2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232EE" w:rsidRPr="004232EE" w:rsidRDefault="004232EE" w:rsidP="004232EE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2EE">
        <w:rPr>
          <w:rFonts w:ascii="Times New Roman" w:eastAsia="Times New Roman" w:hAnsi="Times New Roman" w:cs="Times New Roman"/>
          <w:sz w:val="28"/>
          <w:szCs w:val="28"/>
        </w:rPr>
        <w:t>1.7. Распространение наружной рекламы на внешних стенах, крышах и иных конструктивных элементах зданий, строений, сооружений или вне их, а также остановочных пунктов</w:t>
      </w:r>
      <w:r w:rsidR="00A4116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 xml:space="preserve"> движения общественного транспорта на территории </w:t>
      </w:r>
      <w:r w:rsidR="002A4E32" w:rsidRPr="002A4E32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Канский район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 xml:space="preserve"> допускается только на рекламных конструкциях, предусмотренны</w:t>
      </w:r>
      <w:r w:rsidR="00A41162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 xml:space="preserve"> настоящими </w:t>
      </w:r>
      <w:r w:rsidR="008A2E2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>равилами, за исключением случаев, предусмотренны</w:t>
      </w:r>
      <w:r w:rsidR="00A41162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 xml:space="preserve"> настоящим пунктом.</w:t>
      </w:r>
    </w:p>
    <w:p w:rsidR="004232EE" w:rsidRPr="004232EE" w:rsidRDefault="004232EE" w:rsidP="004232EE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2EE">
        <w:rPr>
          <w:rFonts w:ascii="Times New Roman" w:eastAsia="Times New Roman" w:hAnsi="Times New Roman" w:cs="Times New Roman"/>
          <w:sz w:val="28"/>
          <w:szCs w:val="28"/>
        </w:rPr>
        <w:t>Допускается распространение рекламы без использования конструкций и приспособлений, предназначенных только для размещения рекламы, в случае размещения ее непосредственно на витринах, киосках, лотках, передвижных пунктах торговли, уличных зонтиках, а также распространение рекламы на специальных тумбах, стендах и щитах, имеющих стабильное территориальное размещение, устанавливаемых в местах массового пребывания граждан и в оживленных пешеходных зонах</w:t>
      </w:r>
      <w:r w:rsidR="002A4E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32EE" w:rsidRPr="004232EE" w:rsidRDefault="004232EE" w:rsidP="004232EE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2EE">
        <w:rPr>
          <w:rFonts w:ascii="Times New Roman" w:eastAsia="Times New Roman" w:hAnsi="Times New Roman" w:cs="Times New Roman"/>
          <w:sz w:val="28"/>
          <w:szCs w:val="28"/>
        </w:rPr>
        <w:t>Под витриной понимается остекленная часть экстерьера здания, строения, сооружения, предназначенная для демонстрации товаров и услуг.</w:t>
      </w:r>
    </w:p>
    <w:p w:rsidR="004232EE" w:rsidRPr="004232EE" w:rsidRDefault="004232EE" w:rsidP="004232EE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2EE" w:rsidRPr="00A41162" w:rsidRDefault="004232EE" w:rsidP="00A411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A4116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2</w:t>
      </w:r>
      <w:r w:rsidRPr="00A411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 Т</w:t>
      </w:r>
      <w:r w:rsidR="00A41162" w:rsidRPr="00A411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ипы</w:t>
      </w:r>
      <w:r w:rsidRPr="00A411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41162" w:rsidRPr="00A411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 виды рекламных конструкций</w:t>
      </w:r>
      <w:r w:rsidRPr="00A411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r w:rsidR="00A41162" w:rsidRPr="00A411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допустимых и недопустимых к установке на территории муниципального образования Канский район.</w:t>
      </w:r>
      <w:r w:rsidRPr="00A411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4232EE" w:rsidRPr="004232EE" w:rsidRDefault="004232EE" w:rsidP="004232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4232EE" w:rsidRPr="004232EE" w:rsidRDefault="004232EE" w:rsidP="004232EE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232EE">
        <w:rPr>
          <w:rFonts w:ascii="Times New Roman" w:eastAsia="Times New Roman" w:hAnsi="Times New Roman" w:cs="Times New Roman"/>
          <w:sz w:val="28"/>
          <w:szCs w:val="28"/>
        </w:rPr>
        <w:t xml:space="preserve">2.1. На территории </w:t>
      </w:r>
      <w:r w:rsidR="00E75DB1" w:rsidRPr="00E75DB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Канский район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допустимы к установке следующие типы и виды рекламных конструкций, размещаемых на земельных участках независимо от форм собственности (далее 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отдельно стоящие рекламные конструкции):</w:t>
      </w:r>
    </w:p>
    <w:p w:rsidR="004232EE" w:rsidRPr="004232EE" w:rsidRDefault="004232EE" w:rsidP="004232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2EE">
        <w:rPr>
          <w:rFonts w:ascii="Times New Roman" w:eastAsia="Times New Roman" w:hAnsi="Times New Roman" w:cs="Times New Roman"/>
          <w:sz w:val="28"/>
          <w:szCs w:val="28"/>
        </w:rPr>
        <w:t>2.1.1. С</w:t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формат 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тип отдельно стоящих рекламных конструкций, размещаемых на земельном участке с применением собственного фундамента, имеющих два информационных поля. Размер информационного поля сити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формата: высота 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более 1,8 м, ширина 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>– не более</w:t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1,2 м. Расстояние от 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>уровня фундамента</w:t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нижнего края информационного поля 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менее 0,3 м и не более 0,7 м. Допустимы следующие виды сити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формата:</w:t>
      </w:r>
    </w:p>
    <w:p w:rsidR="004232EE" w:rsidRPr="004232EE" w:rsidRDefault="004232EE" w:rsidP="004232EE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2EE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ab/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>с внутренним подсветом информационного поля, не оборудованные системой автоматической смены изображений на информационном поле;</w:t>
      </w:r>
    </w:p>
    <w:p w:rsidR="004232EE" w:rsidRPr="004232EE" w:rsidRDefault="004232EE" w:rsidP="004232EE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2EE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ab/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>с внутренним подсветом информационного поля, оборудованные системой автоматической смены изображений на информационном поле.</w:t>
      </w:r>
    </w:p>
    <w:p w:rsidR="004232EE" w:rsidRPr="004232EE" w:rsidRDefault="004232EE" w:rsidP="004232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2EE">
        <w:rPr>
          <w:rFonts w:ascii="Times New Roman" w:eastAsia="Times New Roman" w:hAnsi="Times New Roman" w:cs="Times New Roman"/>
          <w:sz w:val="28"/>
          <w:szCs w:val="28"/>
        </w:rPr>
        <w:t>2.1.2. А</w:t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фишный стенд 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тип отдельно стоящих рекламных конструкций, 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>предназначенных для размещения исключительно рекламы о репертуарах театров, кинотеатров, спортивных и иных массовых мероприятиях, событиях общественного, культурного развлекательного, спортивно-оздоровительного характера,</w:t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размещаемых на земельном участке с применением собственного фундамента, имеющих два информационных поля. Размеры информационного поля афишного стенда: 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>высота – не более 1,8 м, ширина – не более 1, 9 м.</w:t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Расстояние от уровня 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>фундамента</w:t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нижнего края информационного поля 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менее 0,3 м и не более 0,7 м. Афишные стенды допустимы без подсвета информационного поля, не оборудованные системой автоматической смены изображений на информационном поле.</w:t>
      </w:r>
    </w:p>
    <w:p w:rsidR="004232EE" w:rsidRPr="004232EE" w:rsidRDefault="004232EE" w:rsidP="004232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232EE">
        <w:rPr>
          <w:rFonts w:ascii="Times New Roman" w:eastAsia="Times New Roman" w:hAnsi="Times New Roman" w:cs="Times New Roman"/>
          <w:sz w:val="28"/>
          <w:szCs w:val="28"/>
        </w:rPr>
        <w:t xml:space="preserve">Афишные стенды должны использоваться в пешеходных зонах улиц и площадей, на территории парков, скверов, выставочных комплексов. Афишные стенды должны быть едиными по внешнему виду и формату при размещении на одной улице (от перекрестка до перекрестка), на площади, на территории парка, сквера, выставочного комплекса. </w:t>
      </w:r>
    </w:p>
    <w:p w:rsidR="004232EE" w:rsidRPr="004232EE" w:rsidRDefault="004232EE" w:rsidP="004232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2EE">
        <w:rPr>
          <w:rFonts w:ascii="Times New Roman" w:eastAsia="Times New Roman" w:hAnsi="Times New Roman" w:cs="Times New Roman"/>
          <w:sz w:val="28"/>
          <w:szCs w:val="28"/>
        </w:rPr>
        <w:t xml:space="preserve">2.1.3. Пилларс – </w:t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тип отдельно стоящих рекламных конструкций, размещаемых на земельном участке с применением собственного фундамента, имеющих не более трех информационных полей. Размер информационного поля пилларса: высота 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>не более</w:t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>3,0 м,</w:t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ширина 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более 1,4 м. Расстояние от уровня 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>фундамента</w:t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нижнего края информационного поля 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более 0,3 м. Допустимы следующие виды пилларса:</w:t>
      </w:r>
    </w:p>
    <w:p w:rsidR="004232EE" w:rsidRPr="004232EE" w:rsidRDefault="004232EE" w:rsidP="004232EE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2EE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ab/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>с внутренним подсветом информационного поля, не оборудованные системой автоматической смены изображений на информационном поле;</w:t>
      </w:r>
    </w:p>
    <w:p w:rsidR="004232EE" w:rsidRPr="004232EE" w:rsidRDefault="004232EE" w:rsidP="004232EE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2EE">
        <w:rPr>
          <w:rFonts w:ascii="Times New Roman" w:eastAsia="Times New Roman" w:hAnsi="Times New Roman" w:cs="Times New Roman"/>
          <w:sz w:val="28"/>
          <w:szCs w:val="28"/>
        </w:rPr>
        <w:lastRenderedPageBreak/>
        <w:t>б)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ab/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>с внутренним подсветом информационного поля, оборудованные системой автоматической смены изображений на информационном поле.</w:t>
      </w:r>
    </w:p>
    <w:p w:rsidR="004232EE" w:rsidRPr="004232EE" w:rsidRDefault="004232EE" w:rsidP="004232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>2.1.4. 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>Ситиборд</w:t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тип отдельно стоящих рекламных конструкций, размещаемых на земельном участке с применением собственного фундамента, имеющих два информационных поля. Размеры информационного поля 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>ситиборда</w:t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>высота – не более 2,7 м, ширина – не более 3,7 м.</w:t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Расстояние от уровня 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>фундамента</w:t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нижнего края информационного поля 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менее 2,5 м и не более 3,5 м.</w:t>
      </w:r>
    </w:p>
    <w:p w:rsidR="004232EE" w:rsidRPr="004232EE" w:rsidRDefault="004232EE" w:rsidP="004232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Допустимы следующие виды 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>ситиборда</w:t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232EE" w:rsidRPr="004232EE" w:rsidRDefault="004232EE" w:rsidP="004232EE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2EE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ab/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>с наружным подсветом информационного поля, не оборудованные системой автоматической смены изображений на информационном поле;</w:t>
      </w:r>
    </w:p>
    <w:p w:rsidR="004232EE" w:rsidRPr="004232EE" w:rsidRDefault="004232EE" w:rsidP="004232EE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2EE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ab/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>с наружным подсветом информационного поля, оборудованные системой автоматической смены изображений на информационном поле.</w:t>
      </w:r>
    </w:p>
    <w:p w:rsidR="004232EE" w:rsidRPr="004232EE" w:rsidRDefault="004232EE" w:rsidP="004232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2EE">
        <w:rPr>
          <w:rFonts w:ascii="Times New Roman" w:eastAsia="Times New Roman" w:hAnsi="Times New Roman" w:cs="Times New Roman"/>
          <w:sz w:val="28"/>
          <w:szCs w:val="28"/>
        </w:rPr>
        <w:tab/>
        <w:t xml:space="preserve">2.1.5. Ситилайт – </w:t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>тип отдельно стоящих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 xml:space="preserve"> рекламных конструкций,  устанавливаемых на тротуарах и вдоль проезжей части, </w:t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пешеходных дорожках, на стоянках, площадях, вблизи остановочных комплексов, развлекательных и торговых центров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Размер информационного поля ситилайта: 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>высота – не более 1,4 м, ширина – не более 3,2 м.</w:t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Расстояние от уровня 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>фундамента</w:t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нижнего края информационного поля рекламной конструкции 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менее 0,6 м.</w:t>
      </w:r>
    </w:p>
    <w:p w:rsidR="004232EE" w:rsidRPr="004232EE" w:rsidRDefault="004232EE" w:rsidP="004232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2.1.6. Билборд 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тип  отдельно стоящих рекламных конструкций, размещаемых на земельном участке с применением собственного фундамента, имеющих не более трех информационных полей. Размер информационного поля билборда: высота 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>– не более</w:t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м, ширина 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более 6 м. Расстояние от уровня 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>фундамента</w:t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нижнего края информационного поля 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менее 4,5 м. Допустимы следующие вид билбордов:</w:t>
      </w:r>
    </w:p>
    <w:p w:rsidR="004232EE" w:rsidRPr="004232EE" w:rsidRDefault="004232EE" w:rsidP="004232EE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2EE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ab/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>без подсвета информационного поля, не оборудованные системой автоматической смены изображений на информационном поле;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32EE" w:rsidRPr="004232EE" w:rsidRDefault="004232EE" w:rsidP="004232EE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2EE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ab/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>с наружным подсветом информационного поля, не оборудованные системой автоматической смены изображений на информационном поле;</w:t>
      </w:r>
    </w:p>
    <w:p w:rsidR="004232EE" w:rsidRPr="004232EE" w:rsidRDefault="004232EE" w:rsidP="004232EE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2EE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ab/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>с наружным подсветом информационного поля, оборудованные системой автоматической смены изображений на информационном поле.</w:t>
      </w:r>
    </w:p>
    <w:p w:rsidR="004232EE" w:rsidRPr="004232EE" w:rsidRDefault="004232EE" w:rsidP="004232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2EE">
        <w:rPr>
          <w:rFonts w:ascii="Times New Roman" w:eastAsia="Times New Roman" w:hAnsi="Times New Roman" w:cs="Times New Roman"/>
          <w:sz w:val="28"/>
          <w:szCs w:val="28"/>
        </w:rPr>
        <w:t>2.1.7. Б</w:t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игборд 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тип отдельно стоящих рекламных конструкций, размещаемых на земельном участке с применением собственного фундамента, имеющих не более трех информационных полей. Размер информационного поля бигборда: высота 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>не более</w:t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м, ширина 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более 12 м. Расстояние от уровня 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>фундамента</w:t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нижнего края информационного поля 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менее 4,5 м, не более 10 м. Допустимы следующие виды бигборда:</w:t>
      </w:r>
    </w:p>
    <w:p w:rsidR="004232EE" w:rsidRPr="004232EE" w:rsidRDefault="004232EE" w:rsidP="004232EE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2EE">
        <w:rPr>
          <w:rFonts w:ascii="Times New Roman" w:eastAsia="Times New Roman" w:hAnsi="Times New Roman" w:cs="Times New Roman"/>
          <w:sz w:val="28"/>
          <w:szCs w:val="28"/>
        </w:rPr>
        <w:lastRenderedPageBreak/>
        <w:t>а)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ab/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>без подсвета информационного поля, не оборудованные системой автоматической смены изображений на информационном поле;</w:t>
      </w:r>
    </w:p>
    <w:p w:rsidR="004232EE" w:rsidRPr="004232EE" w:rsidRDefault="004232EE" w:rsidP="004232EE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2EE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ab/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>с наружным подсветом информационного поля, не оборудованные системой автоматической смены изображений на информационном поле;</w:t>
      </w:r>
    </w:p>
    <w:p w:rsidR="004232EE" w:rsidRPr="004232EE" w:rsidRDefault="004232EE" w:rsidP="004232EE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2EE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ab/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>с наружным подсветом информационного поля, оборудованные системой автоматической смены изображений на информационном поле.</w:t>
      </w:r>
    </w:p>
    <w:p w:rsidR="004232EE" w:rsidRPr="004232EE" w:rsidRDefault="004232EE" w:rsidP="004232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2.1.8. Светодинамический экран 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тип отдельно стоящих рекламных конструкций, размещаемых на земельном участке с применением собственного фундамента. Размеры светодинамического экрана и информационного поля определяются исходя из индивидуального проекта. Светодинамические экраны допустимы с возможностью демонстрации видеоизображений на информационном поле.</w:t>
      </w:r>
    </w:p>
    <w:p w:rsidR="004232EE" w:rsidRPr="004232EE" w:rsidRDefault="004232EE" w:rsidP="004232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232EE">
        <w:rPr>
          <w:rFonts w:ascii="Times New Roman" w:eastAsia="Times New Roman" w:hAnsi="Times New Roman" w:cs="Times New Roman"/>
          <w:sz w:val="28"/>
          <w:szCs w:val="28"/>
        </w:rPr>
        <w:t>2.1.9. Рекламные конструкции на остановочных павильонах – конструкции малого формата, монтируемые на конструктивных элементах павильонов ожидания общественного транспорта. Размер информационного поля рекламной конструкции на остановочном павильоне: высота –  не более 1,8 м, ширина – не более 1,2 м.</w:t>
      </w:r>
    </w:p>
    <w:p w:rsidR="004232EE" w:rsidRPr="004232EE" w:rsidRDefault="004232EE" w:rsidP="00423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2.1.10. Электронное табло (бегущая строка) 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тип отдельно стоящих рекламных конструкций, </w:t>
      </w:r>
      <w:r w:rsidRPr="004232E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CFFF4"/>
        </w:rPr>
        <w:t>предназначенных для отображения различной текстовой информации с эффектами ее движения,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 xml:space="preserve"> выполненных по индивидуальному проекту и размещаемых на земельном участке с применением собственного фундамента и опоры.</w:t>
      </w:r>
    </w:p>
    <w:p w:rsidR="004232EE" w:rsidRPr="004232EE" w:rsidRDefault="004232EE" w:rsidP="004232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232EE">
        <w:rPr>
          <w:rFonts w:ascii="Times New Roman" w:eastAsia="Times New Roman" w:hAnsi="Times New Roman" w:cs="Times New Roman"/>
          <w:sz w:val="28"/>
          <w:szCs w:val="28"/>
        </w:rPr>
        <w:t>2.2.</w:t>
      </w:r>
      <w:r w:rsidRPr="004232E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2A4E32" w:rsidRPr="002A4E32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Канский район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допустимы к установке следующие типы и виды рекламных конструкций, размещаемых на зданиях, строениях, сооружениях:</w:t>
      </w:r>
    </w:p>
    <w:p w:rsidR="004232EE" w:rsidRPr="004232EE" w:rsidRDefault="004232EE" w:rsidP="004232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2EE">
        <w:rPr>
          <w:rFonts w:ascii="Times New Roman" w:eastAsia="Times New Roman" w:hAnsi="Times New Roman" w:cs="Times New Roman"/>
          <w:bCs/>
          <w:sz w:val="28"/>
          <w:szCs w:val="28"/>
        </w:rPr>
        <w:t>2.2.1. К</w:t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рышные рекламные конструкции 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тип рекламных конструкций, размещаемых полностью или частично выше уровня карниза, на крыше здания, строения и сооружения с этажностью более одного этажа.</w:t>
      </w:r>
    </w:p>
    <w:p w:rsidR="004232EE" w:rsidRPr="004232EE" w:rsidRDefault="004232EE" w:rsidP="004232E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2EE">
        <w:rPr>
          <w:rFonts w:ascii="Times New Roman" w:eastAsia="Times New Roman" w:hAnsi="Times New Roman" w:cs="Times New Roman"/>
          <w:sz w:val="28"/>
          <w:szCs w:val="28"/>
        </w:rPr>
        <w:t xml:space="preserve">В крышных рекламных конструкциях не допускается использование технологий смены изображения, в том числе с помощью электронных носителей, подвижных частей, а также технологий организации медиафасадов. </w:t>
      </w:r>
    </w:p>
    <w:p w:rsidR="004232EE" w:rsidRPr="004232EE" w:rsidRDefault="004232EE" w:rsidP="004232E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2EE">
        <w:rPr>
          <w:rFonts w:ascii="Times New Roman" w:eastAsia="Times New Roman" w:hAnsi="Times New Roman" w:cs="Times New Roman"/>
          <w:sz w:val="28"/>
          <w:szCs w:val="28"/>
        </w:rPr>
        <w:t xml:space="preserve">На здании, строении или сооружении может размещаться только одна крышная рекламная конструкция, за исключением размещения крышных рекламных конструкций на торговых, развлекательных центрах, кинотеатрах, театрах, цирках, спортивных объектах. </w:t>
      </w:r>
    </w:p>
    <w:p w:rsidR="004232EE" w:rsidRPr="004232EE" w:rsidRDefault="004232EE" w:rsidP="004232E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2EE">
        <w:rPr>
          <w:rFonts w:ascii="Times New Roman" w:eastAsia="Times New Roman" w:hAnsi="Times New Roman" w:cs="Times New Roman"/>
          <w:sz w:val="28"/>
          <w:szCs w:val="28"/>
        </w:rPr>
        <w:t xml:space="preserve">Высота крышной рекламной конструкции:  не более 1,8 м для 2-3 этажных объектов;  не более 3,0 м для 4-7 этажных объектов. </w:t>
      </w:r>
    </w:p>
    <w:p w:rsidR="004232EE" w:rsidRPr="004232EE" w:rsidRDefault="004232EE" w:rsidP="004232E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2EE">
        <w:rPr>
          <w:rFonts w:ascii="Times New Roman" w:eastAsia="Times New Roman" w:hAnsi="Times New Roman" w:cs="Times New Roman"/>
          <w:sz w:val="28"/>
          <w:szCs w:val="28"/>
        </w:rPr>
        <w:t>Длина крышной рекламной конструкции не может превышать: 80 процентов длины фасада, по отношению к которому она размещена – при длине фасада до 35 м (включительно); половины длины фасада, по отношению к которому она размещена – при длине фасада свыше 35 м.</w:t>
      </w:r>
    </w:p>
    <w:p w:rsidR="004232EE" w:rsidRPr="004232EE" w:rsidRDefault="004232EE" w:rsidP="004232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232EE">
        <w:rPr>
          <w:rFonts w:ascii="Times New Roman" w:eastAsia="Times New Roman" w:hAnsi="Times New Roman" w:cs="Times New Roman"/>
          <w:sz w:val="28"/>
          <w:szCs w:val="28"/>
        </w:rPr>
        <w:lastRenderedPageBreak/>
        <w:t>Для крышных рекламных конструкций в обязательном порядке разрабатывается рабочая проектная документация с учетом требований настоящих Правил и утвержденная собственником здания, строения и сооружения, в целях обеспечения безопасности при установке, монтаже и эксплуатации.</w:t>
      </w:r>
    </w:p>
    <w:p w:rsidR="004232EE" w:rsidRPr="004232EE" w:rsidRDefault="004232EE" w:rsidP="004232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232EE">
        <w:rPr>
          <w:rFonts w:ascii="Times New Roman" w:eastAsia="Times New Roman" w:hAnsi="Times New Roman" w:cs="Times New Roman"/>
          <w:sz w:val="28"/>
          <w:szCs w:val="28"/>
        </w:rPr>
        <w:t>2.2.2. </w:t>
      </w:r>
      <w:r w:rsidRPr="004232EE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 xml:space="preserve">едиафасады – </w:t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тип рекламных конструкций, размещаемых на фасаде зданий, строений и сооружений с этажностью более одного этажа, состоящих из светодиодных модулей, создающих поверхность, которая повторяет форму фасада здания, строения, сооружения. Количество информационных полей медиа-фасада 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более одного. Размеры информационного поля определяются исходя из индивидуального 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>проекта. Медиа-фасады допустимы со светоизлучающим подсветом информационного поля, оборудованные электронной системой автоматической смены изображений на информационном поле, с возможностью демонстрации видеоизображений на информационном поле.</w:t>
      </w:r>
    </w:p>
    <w:p w:rsidR="004232EE" w:rsidRPr="004232EE" w:rsidRDefault="004232EE" w:rsidP="004232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232EE">
        <w:rPr>
          <w:rFonts w:ascii="Times New Roman" w:eastAsia="Times New Roman" w:hAnsi="Times New Roman" w:cs="Times New Roman"/>
          <w:sz w:val="28"/>
          <w:szCs w:val="28"/>
        </w:rPr>
        <w:t xml:space="preserve">2.2.3. Брандмауэр – тип рекламных конструкций, размещаемых на фасадах зданий, строений и сооружений, за исключением некапитальных нестационарных сооружений. Брандмауэр выполняется по индивидуальному проекту и состоит из рамной конструкции, к которой крепится информационное поле. Размеры информационного поля определяются исходя из индивидуального проекта. </w:t>
      </w:r>
    </w:p>
    <w:p w:rsidR="004232EE" w:rsidRPr="004232EE" w:rsidRDefault="004232EE" w:rsidP="004232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232EE">
        <w:rPr>
          <w:rFonts w:ascii="Times New Roman" w:eastAsia="Times New Roman" w:hAnsi="Times New Roman" w:cs="Times New Roman"/>
          <w:sz w:val="28"/>
          <w:szCs w:val="28"/>
        </w:rPr>
        <w:t xml:space="preserve">Брандмауэры допустимы: </w:t>
      </w:r>
    </w:p>
    <w:p w:rsidR="004232EE" w:rsidRPr="004232EE" w:rsidRDefault="004232EE" w:rsidP="004232EE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232EE">
        <w:rPr>
          <w:rFonts w:ascii="Times New Roman" w:eastAsia="Times New Roman" w:hAnsi="Times New Roman" w:cs="Times New Roman"/>
          <w:sz w:val="28"/>
          <w:szCs w:val="28"/>
        </w:rPr>
        <w:t>с наружным или внутренним подсветом информационного поля, не оборудованные системой автоматической смены изображений на информационном поле;</w:t>
      </w:r>
    </w:p>
    <w:p w:rsidR="004232EE" w:rsidRPr="004232EE" w:rsidRDefault="004232EE" w:rsidP="004232EE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без подсвета информационного поля, с возможностью демонстрации видеоизображений на информационном поле;</w:t>
      </w:r>
    </w:p>
    <w:p w:rsidR="004232EE" w:rsidRPr="004232EE" w:rsidRDefault="004232EE" w:rsidP="004232EE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 наружным подсветом информационного поля, оборудованные системой автоматической смены изображений на информационном поле.</w:t>
      </w:r>
    </w:p>
    <w:p w:rsidR="002A4E32" w:rsidRDefault="004232EE" w:rsidP="002A4E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2EE">
        <w:rPr>
          <w:rFonts w:ascii="Times New Roman" w:eastAsia="Times New Roman" w:hAnsi="Times New Roman" w:cs="Times New Roman"/>
          <w:sz w:val="28"/>
          <w:szCs w:val="28"/>
        </w:rPr>
        <w:t xml:space="preserve">2.2.4. Настенный модуль (бегущая строка) – рекламная конструкция, размещаемая на фасаде здания, строения, сооружения, </w:t>
      </w:r>
      <w:r w:rsidRPr="004232EE">
        <w:rPr>
          <w:rFonts w:ascii="Times New Roman" w:eastAsia="Times New Roman" w:hAnsi="Times New Roman" w:cs="Times New Roman"/>
          <w:sz w:val="28"/>
          <w:szCs w:val="28"/>
          <w:shd w:val="clear" w:color="auto" w:fill="FCFFF4"/>
        </w:rPr>
        <w:t>предназначенная для отображения различной текстовой информации с эффектами ее движения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>. Размеры информационного поля</w:t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настенного модуля (бегущая строка) определя</w:t>
      </w:r>
      <w:r w:rsidR="002A4E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ются по индивидуальному проекту. </w:t>
      </w:r>
    </w:p>
    <w:p w:rsidR="004232EE" w:rsidRPr="004232EE" w:rsidRDefault="004232EE" w:rsidP="002A4E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2EE">
        <w:rPr>
          <w:rFonts w:ascii="Times New Roman" w:eastAsia="Times New Roman" w:hAnsi="Times New Roman" w:cs="Times New Roman"/>
          <w:sz w:val="28"/>
          <w:szCs w:val="28"/>
        </w:rPr>
        <w:t xml:space="preserve">Настенный модуль (бегущая строка) должен </w:t>
      </w:r>
      <w:bookmarkStart w:id="6" w:name="sub_271"/>
      <w:r w:rsidRPr="004232EE">
        <w:rPr>
          <w:rFonts w:ascii="Times New Roman" w:eastAsia="Times New Roman" w:hAnsi="Times New Roman" w:cs="Times New Roman"/>
          <w:sz w:val="28"/>
          <w:szCs w:val="28"/>
        </w:rPr>
        <w:t>размещаться над входом или окнами (витринами) помещений, на единой горизонтальной оси с информационной конструкцией или под ней, установленными в пределах фасада, на уровне линии перекрытий между первым и вторым этажами либо ниже указанной линии для многоквартирных домов, между первым и вторым этажами, а также вторым и третьим этажами – для иных зданий, строений, сооружений.</w:t>
      </w:r>
    </w:p>
    <w:bookmarkEnd w:id="6"/>
    <w:p w:rsidR="004232EE" w:rsidRPr="004232EE" w:rsidRDefault="004232EE" w:rsidP="004232EE">
      <w:pPr>
        <w:keepNext/>
        <w:widowControl w:val="0"/>
        <w:shd w:val="clear" w:color="auto" w:fill="FFFFFF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2EE">
        <w:rPr>
          <w:rFonts w:ascii="Times New Roman" w:eastAsia="Times New Roman" w:hAnsi="Times New Roman" w:cs="Times New Roman"/>
          <w:sz w:val="28"/>
          <w:szCs w:val="28"/>
        </w:rPr>
        <w:t xml:space="preserve">Размеры настенного модуля (бегущая строка) не должны превышать размеры информационной конструкции (вывески), размещенной на здании, 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lastRenderedPageBreak/>
        <w:t>строении, сооружении.</w:t>
      </w:r>
    </w:p>
    <w:p w:rsidR="004232EE" w:rsidRPr="004232EE" w:rsidRDefault="004232EE" w:rsidP="004232EE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2EE">
        <w:rPr>
          <w:rFonts w:ascii="Times New Roman" w:eastAsia="Times New Roman" w:hAnsi="Times New Roman" w:cs="Times New Roman"/>
          <w:sz w:val="28"/>
          <w:szCs w:val="28"/>
        </w:rPr>
        <w:t>Не допускается использование настенного модуля (бегущая строка) в качестве информационной конструкции (вывески).</w:t>
      </w:r>
    </w:p>
    <w:p w:rsidR="004232EE" w:rsidRPr="004232EE" w:rsidRDefault="004232EE" w:rsidP="004232EE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232EE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2.3.</w:t>
      </w:r>
      <w:r w:rsidRPr="004232E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val="en-US"/>
        </w:rPr>
        <w:t> </w:t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271A09" w:rsidRPr="00271A0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Канский район</w:t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допустимы к установке следующие типы и виды рекламных конструкций, размещаемых на опорах контактной сети, стационарного электрического освещения, линий электропередач, линий связи:</w:t>
      </w:r>
    </w:p>
    <w:p w:rsidR="004232EE" w:rsidRPr="004232EE" w:rsidRDefault="004232EE" w:rsidP="004232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2.3.1. Световой короб 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тип рекламных конструкций, состоящих из двух информационных полей, изготовленных из твердого материала, пропускающего свет (акриловое стекло, прозрачный пластик), оснащенные системами внутреннего освещения и прикрепляемые к опорам контактной сети, стационарного электрического освещения, линий электропередач, линий связи в вертикальном положении при помощи кронштейнов. Размер информационного поля светового короба: высота 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более 1,8 м, ширина 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более 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>1,2 м.</w:t>
      </w:r>
    </w:p>
    <w:p w:rsidR="004232EE" w:rsidRPr="004232EE" w:rsidRDefault="004232EE" w:rsidP="004232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2.3.2. Панель-кронштейн 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тип рекламных конструкций, состоящих из двух информационных полей, изготовленных из твердого материала, прикрепляемых в вертикальном положении к опоре контактной сети, стационарного электрического освещения, линий электропередач, линий связи при помощи кронштейнов. Размер информационного поля панель-кронштейна: высота 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более  1,2 м, ширина 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более  0,8 м, 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>на высоте не менее 4,5 метров (на опорах, расположенных вблизи автомобильной  дороги). Панель-кронштейн должен быть ориентирован в сторону тротуаров либо вдоль тротуаров.</w:t>
      </w:r>
    </w:p>
    <w:p w:rsidR="004232EE" w:rsidRPr="004232EE" w:rsidRDefault="004232EE" w:rsidP="004232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232EE">
        <w:rPr>
          <w:rFonts w:ascii="Times New Roman" w:eastAsia="Times New Roman" w:hAnsi="Times New Roman" w:cs="Times New Roman"/>
          <w:sz w:val="28"/>
          <w:szCs w:val="28"/>
        </w:rPr>
        <w:t xml:space="preserve">2.4. Установка на территории </w:t>
      </w:r>
      <w:r w:rsidR="002A4E32" w:rsidRPr="002A4E32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Канский район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 xml:space="preserve"> типов и видов рекламных конструкций, не предусмотренных настоящим разделом, не допускается. </w:t>
      </w:r>
    </w:p>
    <w:p w:rsidR="004232EE" w:rsidRPr="004232EE" w:rsidRDefault="004232EE" w:rsidP="004232EE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4232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232EE" w:rsidRPr="00A41162" w:rsidRDefault="004232EE" w:rsidP="004232E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411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3. Т</w:t>
      </w:r>
      <w:r w:rsidR="00A41162" w:rsidRPr="00A411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ребования к рекламным конструкциям</w:t>
      </w:r>
    </w:p>
    <w:p w:rsidR="004232EE" w:rsidRPr="004232EE" w:rsidRDefault="004232EE" w:rsidP="004232E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4232EE" w:rsidRPr="004232EE" w:rsidRDefault="004232EE" w:rsidP="004232E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Рекламные конструкции и места их размещения должны соответствовать 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>техническим регламентам, строительным нормам и правилам, государственным стандартам, требованиям, установленным Федеральным законом о рекламе, настоящими Правилами</w:t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следующим требованиям:</w:t>
      </w:r>
    </w:p>
    <w:p w:rsidR="004232EE" w:rsidRPr="004232EE" w:rsidRDefault="004232EE" w:rsidP="004232EE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right="-1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рекламные конструкции должны иметь маркировку (информационную табличку) с указанием владельца рекламной конструкции, номера его телефона и инвентарного номера рекламной конструкции, который присваивается при выдаче разрешения на установку и эксплуатацию рекламной конструкции; </w:t>
      </w:r>
    </w:p>
    <w:p w:rsidR="004232EE" w:rsidRPr="004232EE" w:rsidRDefault="004232EE" w:rsidP="004232EE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right="-1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рекламные конструкции не должны иметь сходства (по внешнему виду, изображению или звуковому эффекту) с техническими средствами организации дорожного движения и специальными сигналами, а также </w:t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создавать впечатление нахождения на дороге </w:t>
      </w:r>
      <w:hyperlink r:id="rId13" w:history="1">
        <w:r w:rsidRPr="004232EE">
          <w:rPr>
            <w:rFonts w:ascii="Times New Roman" w:eastAsia="Times New Roman" w:hAnsi="Times New Roman" w:cs="Times New Roman"/>
            <w:sz w:val="28"/>
            <w:szCs w:val="28"/>
          </w:rPr>
          <w:t>транспортного средства</w:t>
        </w:r>
      </w:hyperlink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>, пешехода или какого-либо объекта;</w:t>
      </w:r>
    </w:p>
    <w:p w:rsidR="004232EE" w:rsidRPr="004232EE" w:rsidRDefault="004232EE" w:rsidP="004232EE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right="-1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рекламные конструкции, оборудованные системами наружного или внутреннего подсвета, должны иметь систему аварийного отключения от сети электропитания;</w:t>
      </w:r>
    </w:p>
    <w:p w:rsidR="004232EE" w:rsidRPr="004232EE" w:rsidRDefault="004232EE" w:rsidP="004232EE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right="-1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отдельно стоящие рекламные конструкции должны иметь заглубленный ниже уровня грунта фундамент. В случаях, когда отсутствует техническая возможность заглубления фундамента, допускается размещение рекламной конструкции без заглубления фундамента, при условии его декоративного оформления;</w:t>
      </w:r>
    </w:p>
    <w:p w:rsidR="004232EE" w:rsidRPr="004232EE" w:rsidRDefault="004232EE" w:rsidP="004232EE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right="-1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системы освещения рекламных конструкций должны иметь немерцающий, приглушенный свет, не создавать прямых направлений лучей освещения в окна жилых помещений;</w:t>
      </w:r>
    </w:p>
    <w:p w:rsidR="004232EE" w:rsidRPr="004232EE" w:rsidRDefault="004232EE" w:rsidP="004232EE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right="-1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2EE">
        <w:rPr>
          <w:rFonts w:ascii="Times New Roman" w:eastAsia="Times New Roman" w:hAnsi="Times New Roman" w:cs="Times New Roman"/>
          <w:sz w:val="28"/>
          <w:szCs w:val="28"/>
        </w:rPr>
        <w:t>6)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ab/>
        <w:t>отдельно стоящие рекламные конструкции не должны быть односторонними, за исключением случаев, когда восприятие одной из сторон конструкции невозможно из-за наличия естественных или искусственных препятствий. Сторона рекламной конструкции, не используемая для распространения рекламы, должна быть декоративно оформлена;</w:t>
      </w:r>
    </w:p>
    <w:p w:rsidR="004232EE" w:rsidRPr="004232EE" w:rsidRDefault="004232EE" w:rsidP="004232EE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right="-1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2EE">
        <w:rPr>
          <w:rFonts w:ascii="Times New Roman" w:eastAsia="Times New Roman" w:hAnsi="Times New Roman" w:cs="Times New Roman"/>
          <w:sz w:val="28"/>
          <w:szCs w:val="28"/>
        </w:rPr>
        <w:t>7)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ab/>
        <w:t>рекламные конструкции должны использоваться исключительно в целях распространения рекламы и социальной рекламы.</w:t>
      </w:r>
    </w:p>
    <w:p w:rsidR="004232EE" w:rsidRPr="004232EE" w:rsidRDefault="004232EE" w:rsidP="00423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2EE" w:rsidRPr="00A41162" w:rsidRDefault="004232EE" w:rsidP="004232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411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4. Т</w:t>
      </w:r>
      <w:r w:rsidR="00A41162" w:rsidRPr="00A411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ребования к размещению рекламных конструкций</w:t>
      </w:r>
    </w:p>
    <w:p w:rsidR="004232EE" w:rsidRPr="004232EE" w:rsidRDefault="004232EE" w:rsidP="004232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4232EE" w:rsidRPr="004232EE" w:rsidRDefault="004232EE" w:rsidP="004232EE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32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4.1.</w:t>
      </w:r>
      <w:r w:rsidRPr="004232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4232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Рекламные конструкции должны использоваться исключительно в целях распространения рекламы или социальной рекламы.</w:t>
      </w:r>
    </w:p>
    <w:p w:rsidR="004232EE" w:rsidRPr="004232EE" w:rsidRDefault="004232EE" w:rsidP="004232EE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2EE">
        <w:rPr>
          <w:rFonts w:ascii="Times New Roman" w:eastAsia="Times New Roman" w:hAnsi="Times New Roman" w:cs="Times New Roman"/>
          <w:sz w:val="28"/>
          <w:szCs w:val="28"/>
        </w:rPr>
        <w:t>4.2.</w:t>
      </w:r>
      <w:r w:rsidRPr="004232E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 xml:space="preserve">Установка и эксплуатация рекламных конструкций допускается при наличии согласования </w:t>
      </w:r>
      <w:r w:rsidR="00271A09" w:rsidRPr="00271A09">
        <w:rPr>
          <w:rFonts w:ascii="Times New Roman" w:eastAsia="Times New Roman" w:hAnsi="Times New Roman" w:cs="Times New Roman"/>
          <w:sz w:val="28"/>
          <w:szCs w:val="28"/>
        </w:rPr>
        <w:t>отдела архитектуры и градостроительства администрации Канского района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 xml:space="preserve"> при отсутствии рекламных конструкций в Схеме размещения рекламных конструкций на территории </w:t>
      </w:r>
      <w:r w:rsidR="00271A09" w:rsidRPr="00271A09">
        <w:rPr>
          <w:rFonts w:ascii="Times New Roman" w:eastAsia="Times New Roman" w:hAnsi="Times New Roman" w:cs="Times New Roman"/>
          <w:sz w:val="28"/>
          <w:szCs w:val="28"/>
        </w:rPr>
        <w:t>Канского района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>, разрешения на установку и эксплуатацию рекламной конструкции, выдаваемого</w:t>
      </w:r>
      <w:r w:rsidRPr="004232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6996" w:rsidRPr="00AD6996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1A09" w:rsidRPr="00AD6996">
        <w:rPr>
          <w:rFonts w:ascii="Times New Roman" w:eastAsia="Times New Roman" w:hAnsi="Times New Roman" w:cs="Times New Roman"/>
          <w:sz w:val="28"/>
          <w:szCs w:val="28"/>
        </w:rPr>
        <w:t>Канского района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32EE" w:rsidRPr="004232EE" w:rsidRDefault="004232EE" w:rsidP="004232EE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2EE">
        <w:rPr>
          <w:rFonts w:ascii="Times New Roman" w:eastAsia="Times New Roman" w:hAnsi="Times New Roman" w:cs="Times New Roman"/>
          <w:sz w:val="28"/>
          <w:szCs w:val="28"/>
        </w:rPr>
        <w:t>4.3.</w:t>
      </w:r>
      <w:r w:rsidRPr="004232E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>Владелец рекламной конструкции после окончания работ по монтажу (демонтажу) рекламной конструкции обязан убрать территорию от образовавшегося мусора, восстановить благоустройство территории и фасад здания, строения, сооружения.</w:t>
      </w:r>
    </w:p>
    <w:p w:rsidR="004232EE" w:rsidRPr="004232EE" w:rsidRDefault="004232EE" w:rsidP="004232EE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2EE">
        <w:rPr>
          <w:rFonts w:ascii="Times New Roman" w:eastAsia="Times New Roman" w:hAnsi="Times New Roman" w:cs="Times New Roman"/>
          <w:sz w:val="28"/>
          <w:szCs w:val="28"/>
        </w:rPr>
        <w:t>4.4.</w:t>
      </w:r>
      <w:r w:rsidRPr="004232E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>Не допускается повреждение зданий, строений и сооружений при креплении к ним рекламной конструкции, а также снижение их целостности, прочности и устойчивости.</w:t>
      </w:r>
    </w:p>
    <w:p w:rsidR="004232EE" w:rsidRPr="004232EE" w:rsidRDefault="004232EE" w:rsidP="004232EE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2EE">
        <w:rPr>
          <w:rFonts w:ascii="Times New Roman" w:eastAsia="Times New Roman" w:hAnsi="Times New Roman" w:cs="Times New Roman"/>
          <w:sz w:val="28"/>
          <w:szCs w:val="28"/>
        </w:rPr>
        <w:t>4.5.</w:t>
      </w:r>
      <w:r w:rsidRPr="004232E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>екламные конструкции не должны создавать препятствия по очистке кровель от снега и льда при размещении на зданиях, строениях и сооружениях, включая некапитальные нестационарные сооружения.</w:t>
      </w:r>
    </w:p>
    <w:p w:rsidR="004232EE" w:rsidRPr="004232EE" w:rsidRDefault="004232EE" w:rsidP="004232EE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>4.6.</w:t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>Рекламные конструкции не должны создавать препятствия для движения пешеходов и уборки улиц механизированным способом.</w:t>
      </w:r>
    </w:p>
    <w:p w:rsidR="004232EE" w:rsidRPr="004232EE" w:rsidRDefault="004232EE" w:rsidP="004232EE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2EE">
        <w:rPr>
          <w:rFonts w:ascii="Times New Roman" w:eastAsia="Times New Roman" w:hAnsi="Times New Roman" w:cs="Times New Roman"/>
          <w:sz w:val="28"/>
          <w:szCs w:val="28"/>
        </w:rPr>
        <w:lastRenderedPageBreak/>
        <w:t>4.7.</w:t>
      </w:r>
      <w:r w:rsidRPr="004232E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рекламной конструкции, тип, вид рекламной конструкции должны соответствовать утвержденной схеме размещения рекламных конструкций на территории </w:t>
      </w:r>
      <w:r w:rsidR="00832A71" w:rsidRPr="00832A7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Канский район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32EE" w:rsidRPr="004232EE" w:rsidRDefault="004232EE" w:rsidP="004232EE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>4.8.</w:t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Размещение рекламных конструкций на зданиях, не предназначенных для проживания людей, сооружениях осуществляется на основании дизайн-проекта собственной архитектурно-художественной концепции. Указанный дизайн-проект 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содержать информацию, определяющую внешний вид и размещение всех рекламных конструкций,  их технические характеристики (размер, вид крепления, материал).</w:t>
      </w:r>
    </w:p>
    <w:p w:rsidR="004232EE" w:rsidRPr="004232EE" w:rsidRDefault="004232EE" w:rsidP="004232EE">
      <w:pPr>
        <w:shd w:val="clear" w:color="auto" w:fill="FFFFFF"/>
        <w:tabs>
          <w:tab w:val="left" w:pos="993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2EE">
        <w:rPr>
          <w:rFonts w:ascii="Times New Roman" w:eastAsia="Times New Roman" w:hAnsi="Times New Roman" w:cs="Times New Roman"/>
          <w:sz w:val="28"/>
          <w:szCs w:val="28"/>
        </w:rPr>
        <w:t>4.9. В случае размещения на фасаде зданий, строений, сооружений более одной рекламной конструкции, указанные рекламные конструкции должны быть одной высоты  и размещены в один высотный ряд.</w:t>
      </w:r>
    </w:p>
    <w:p w:rsidR="004232EE" w:rsidRPr="004232EE" w:rsidRDefault="004232EE" w:rsidP="004232EE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>4.10.</w:t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>Рекламные конструкции, размещаемые на зданиях, строениях и сооружениях:</w:t>
      </w:r>
    </w:p>
    <w:p w:rsidR="004232EE" w:rsidRPr="004232EE" w:rsidRDefault="004232EE" w:rsidP="004232EE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right="-1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 должны нарушать прочностные характеристики несущих элементов здания, строения и сооружения, включая некапитальные нестационарные сооружения, к которым они присоединяются, затруднять или делать невозможным функционирование объектов инженерной инфраструктуры;</w:t>
      </w:r>
    </w:p>
    <w:p w:rsidR="004232EE" w:rsidRPr="004232EE" w:rsidRDefault="004232EE" w:rsidP="004232EE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right="-1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должны размещаться в соответствии с проектом размещения рекламных конструкций, разработанным с учетом требований настоящих Правил и утвержденным собственником зданий, строений и сооружений, включая некапитальные нестационарные 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>сооружения.</w:t>
      </w:r>
    </w:p>
    <w:p w:rsidR="004232EE" w:rsidRPr="004232EE" w:rsidRDefault="004232EE" w:rsidP="004232EE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4232EE">
        <w:rPr>
          <w:rFonts w:ascii="Times New Roman" w:eastAsia="Times New Roman" w:hAnsi="Times New Roman" w:cs="Times New Roman"/>
          <w:sz w:val="28"/>
          <w:szCs w:val="28"/>
        </w:rPr>
        <w:t>4.11.</w:t>
      </w:r>
      <w:r w:rsidRPr="004232E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F766BE" w:rsidRPr="00F766B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Канский район</w:t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запрещается:</w:t>
      </w:r>
    </w:p>
    <w:p w:rsidR="004232EE" w:rsidRPr="004232EE" w:rsidRDefault="004232EE" w:rsidP="004232EE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232EE">
        <w:rPr>
          <w:rFonts w:ascii="Times New Roman" w:eastAsia="Times New Roman" w:hAnsi="Times New Roman" w:cs="Times New Roman"/>
          <w:sz w:val="28"/>
          <w:szCs w:val="28"/>
        </w:rPr>
        <w:t>размещение</w:t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рекламных конструкций на деревьях и кустарниках, дорожных, пешеходных и перильных ограждениях, на ограждениях территорий парков, скверов, зданий, строений, строительных площадок и иных ограждениях;</w:t>
      </w:r>
    </w:p>
    <w:p w:rsidR="004232EE" w:rsidRPr="004232EE" w:rsidRDefault="004232EE" w:rsidP="004232EE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размещение рекламы в виде надписей, рисунков, нанесенных на поверхности зданий, строений и сооружений, включая некапитальные нестационарные сооружения, автомобильных дорог, улиц, тротуаров;</w:t>
      </w:r>
    </w:p>
    <w:p w:rsidR="004232EE" w:rsidRPr="004232EE" w:rsidRDefault="004232EE" w:rsidP="004232EE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232EE">
        <w:rPr>
          <w:rFonts w:ascii="Times New Roman" w:eastAsia="Times New Roman" w:hAnsi="Times New Roman" w:cs="Times New Roman"/>
          <w:sz w:val="28"/>
          <w:szCs w:val="28"/>
        </w:rPr>
        <w:t>размещение рекламных конструкций на зданиях, сооружениях, закрывающих архитектурные детали фасадов зданий, сооружений, в том числе на колоннах, пилястрах, орнаментах и лепнине, декоративном русте</w:t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232EE" w:rsidRPr="004232EE" w:rsidRDefault="004232EE" w:rsidP="004232EE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232EE">
        <w:rPr>
          <w:rFonts w:ascii="Times New Roman" w:eastAsia="Times New Roman" w:hAnsi="Times New Roman" w:cs="Times New Roman"/>
          <w:sz w:val="28"/>
          <w:szCs w:val="28"/>
        </w:rPr>
        <w:t>размещение</w:t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рекламных конструкций на балконах, лоджиях, в оконных и дверных проемах зданий, строений и сооружений;</w:t>
      </w:r>
    </w:p>
    <w:p w:rsidR="004232EE" w:rsidRPr="004232EE" w:rsidRDefault="004232EE" w:rsidP="004232EE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232EE">
        <w:rPr>
          <w:rFonts w:ascii="Times New Roman" w:eastAsia="Times New Roman" w:hAnsi="Times New Roman" w:cs="Times New Roman"/>
          <w:sz w:val="28"/>
          <w:szCs w:val="28"/>
        </w:rPr>
        <w:t>размещение крышных рекламных конструкций, медиа-фасадов и брандмауэров на зданиях, предназначенных для проживания людей, за исключением размещения их на встроенно-пристроенных и (или) пристроенных к ним нежилых помещениях; крышны</w:t>
      </w:r>
      <w:r w:rsidR="009A7740">
        <w:rPr>
          <w:rFonts w:ascii="Times New Roman" w:eastAsia="Times New Roman" w:hAnsi="Times New Roman" w:cs="Times New Roman"/>
          <w:sz w:val="28"/>
          <w:szCs w:val="28"/>
        </w:rPr>
        <w:t>х рекламных конструкций и медиа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>фасадов на нестационарных торговых объектах;</w:t>
      </w:r>
    </w:p>
    <w:p w:rsidR="004232EE" w:rsidRPr="004232EE" w:rsidRDefault="004232EE" w:rsidP="004232EE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right="-1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2EE">
        <w:rPr>
          <w:rFonts w:ascii="Times New Roman" w:eastAsia="Times New Roman" w:hAnsi="Times New Roman" w:cs="Times New Roman"/>
          <w:sz w:val="28"/>
          <w:szCs w:val="28"/>
        </w:rPr>
        <w:lastRenderedPageBreak/>
        <w:t>6)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ab/>
        <w:t>размещение рекламных конструкций на фасадах зданий, строений, сооружений, являющихся выявленными  объектами культурного наследия либо объектами, построенными до 1953 года включительно;</w:t>
      </w:r>
    </w:p>
    <w:p w:rsidR="004232EE" w:rsidRPr="004232EE" w:rsidRDefault="004232EE" w:rsidP="004232EE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right="-1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2EE">
        <w:rPr>
          <w:rFonts w:ascii="Times New Roman" w:eastAsia="Times New Roman" w:hAnsi="Times New Roman" w:cs="Times New Roman"/>
          <w:sz w:val="28"/>
          <w:szCs w:val="28"/>
        </w:rPr>
        <w:t>7)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ab/>
        <w:t xml:space="preserve">размещение на одной опоре </w:t>
      </w:r>
      <w:r w:rsidRPr="004232E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контактной сети, стационарного электрического освещения, линий электропередач, линий связи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 xml:space="preserve"> более одного светового короба или более двух панель-кронштейнов;</w:t>
      </w:r>
    </w:p>
    <w:p w:rsidR="004232EE" w:rsidRPr="004232EE" w:rsidRDefault="004232EE" w:rsidP="004232EE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right="-1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32EE">
        <w:rPr>
          <w:rFonts w:ascii="Times New Roman" w:eastAsia="Times New Roman" w:hAnsi="Times New Roman" w:cs="Times New Roman"/>
          <w:sz w:val="28"/>
          <w:szCs w:val="28"/>
        </w:rPr>
        <w:t>8)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ab/>
        <w:t>размещение рекламных конструкций на</w:t>
      </w:r>
      <w:r w:rsidR="00832A71" w:rsidRPr="00832A71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832A71" w:rsidRPr="00832A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знаке дорожного движения, его опоре или любом ином приспособлении, предназначенном для регулирования дорожного движения</w:t>
      </w:r>
      <w:r w:rsidRPr="004232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232EE" w:rsidRPr="004232EE" w:rsidRDefault="004232EE" w:rsidP="004232EE">
      <w:pPr>
        <w:shd w:val="clear" w:color="auto" w:fill="FFFFFF"/>
        <w:autoSpaceDE w:val="0"/>
        <w:autoSpaceDN w:val="0"/>
        <w:adjustRightInd w:val="0"/>
        <w:spacing w:after="0" w:line="240" w:lineRule="auto"/>
        <w:ind w:left="709" w:right="-1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2EE">
        <w:rPr>
          <w:rFonts w:ascii="Times New Roman" w:eastAsia="Times New Roman" w:hAnsi="Times New Roman" w:cs="Times New Roman"/>
          <w:sz w:val="28"/>
          <w:szCs w:val="28"/>
        </w:rPr>
        <w:t>9)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ab/>
        <w:t>размещение рекламных конструкций, указанных в подпунктах 2.1.6, 2.1.7, 2.1.10 настоящих Правил, на территории парков, скверов, а также ближе чем 50 м от мемориальных объектов (памятников, скульптур и т.д.).</w:t>
      </w:r>
    </w:p>
    <w:p w:rsidR="004232EE" w:rsidRPr="00A41162" w:rsidRDefault="004232EE" w:rsidP="004232EE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1162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4232EE" w:rsidRPr="00A41162" w:rsidRDefault="004232EE" w:rsidP="004232E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" w:name="sub_300"/>
      <w:bookmarkEnd w:id="5"/>
      <w:r w:rsidRPr="00A411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</w:t>
      </w:r>
      <w:r w:rsidR="00A41162" w:rsidRPr="00A41162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содержанию рекламных конструкций</w:t>
      </w:r>
    </w:p>
    <w:bookmarkEnd w:id="7"/>
    <w:p w:rsidR="004232EE" w:rsidRPr="004232EE" w:rsidRDefault="004232EE" w:rsidP="004232E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2EE" w:rsidRPr="004232EE" w:rsidRDefault="004232EE" w:rsidP="004232EE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sub_31"/>
      <w:r w:rsidRPr="004232EE">
        <w:rPr>
          <w:rFonts w:ascii="Times New Roman" w:eastAsia="Times New Roman" w:hAnsi="Times New Roman" w:cs="Times New Roman"/>
          <w:sz w:val="28"/>
          <w:szCs w:val="28"/>
        </w:rPr>
        <w:t>5.1.</w:t>
      </w:r>
      <w:r w:rsidRPr="004232E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>Рекламные конструкции должны содержаться в технически исправном состоянии, быть очищенными от ржавчины, грязи и иного мусора, не загрязнять поверхность фасада здания, строения, сооружения.</w:t>
      </w:r>
    </w:p>
    <w:p w:rsidR="004232EE" w:rsidRPr="004232EE" w:rsidRDefault="004232EE" w:rsidP="004232EE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sub_32"/>
      <w:bookmarkEnd w:id="8"/>
      <w:r w:rsidRPr="004232EE">
        <w:rPr>
          <w:rFonts w:ascii="Times New Roman" w:eastAsia="Times New Roman" w:hAnsi="Times New Roman" w:cs="Times New Roman"/>
          <w:sz w:val="28"/>
          <w:szCs w:val="28"/>
        </w:rPr>
        <w:t>5.2.</w:t>
      </w:r>
      <w:r w:rsidRPr="004232E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>Не допускается наличие на рекламных конструкциях механических повреждений, прорывов размещаемых на них полотен, а также нарушение целостности конструкции.</w:t>
      </w:r>
    </w:p>
    <w:p w:rsidR="004232EE" w:rsidRPr="004232EE" w:rsidRDefault="004232EE" w:rsidP="004232EE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33"/>
      <w:bookmarkEnd w:id="9"/>
      <w:r w:rsidRPr="004232EE">
        <w:rPr>
          <w:rFonts w:ascii="Times New Roman" w:eastAsia="Times New Roman" w:hAnsi="Times New Roman" w:cs="Times New Roman"/>
          <w:sz w:val="28"/>
          <w:szCs w:val="28"/>
        </w:rPr>
        <w:t>5.3.</w:t>
      </w:r>
      <w:r w:rsidRPr="004232E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>Размещение на рекламных конструкциях объявлений, посторонних надписей, изображений и других сообщений, в том числе рекламного характера, не относящихся к распространяемой на ней рекламе, запрещено.</w:t>
      </w:r>
    </w:p>
    <w:p w:rsidR="004232EE" w:rsidRPr="004232EE" w:rsidRDefault="004232EE" w:rsidP="004232EE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2EE">
        <w:rPr>
          <w:rFonts w:ascii="Times New Roman" w:eastAsia="Times New Roman" w:hAnsi="Times New Roman" w:cs="Times New Roman"/>
          <w:sz w:val="28"/>
          <w:szCs w:val="28"/>
        </w:rPr>
        <w:t>5.4. Владельцы рекламных конструкций обязаны следить за надлежащим состоянием рекламных конструкций, своевременно производить их ремонт и уборку места размещения рекламных конструкций.</w:t>
      </w:r>
    </w:p>
    <w:bookmarkEnd w:id="10"/>
    <w:p w:rsidR="004232EE" w:rsidRPr="004232EE" w:rsidRDefault="004232EE" w:rsidP="004232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2EE" w:rsidRPr="00A41162" w:rsidRDefault="004232EE" w:rsidP="004232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bookmarkStart w:id="11" w:name="sub_400"/>
      <w:r w:rsidRPr="00A4116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6. К</w:t>
      </w:r>
      <w:r w:rsidR="00A41162" w:rsidRPr="00A4116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онтроль за исполнением настоящих правил</w:t>
      </w:r>
    </w:p>
    <w:bookmarkEnd w:id="11"/>
    <w:p w:rsidR="004232EE" w:rsidRPr="004232EE" w:rsidRDefault="004232EE" w:rsidP="004232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2EE" w:rsidRPr="004232EE" w:rsidRDefault="004232EE" w:rsidP="004232EE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sub_41"/>
      <w:r w:rsidRPr="004232EE">
        <w:rPr>
          <w:rFonts w:ascii="Times New Roman" w:eastAsia="Times New Roman" w:hAnsi="Times New Roman" w:cs="Times New Roman"/>
          <w:sz w:val="28"/>
          <w:szCs w:val="28"/>
        </w:rPr>
        <w:t>6.1.</w:t>
      </w:r>
      <w:r w:rsidRPr="004232E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 xml:space="preserve">Исполнение требований, установленных настоящими Правилами, является обязательным. Выявление рекламных конструкций, не соответствующих установленным Правилам, осуществляется </w:t>
      </w:r>
      <w:r w:rsidR="00C132D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766BE" w:rsidRPr="00F766BE">
        <w:rPr>
          <w:rFonts w:ascii="Times New Roman" w:eastAsia="Times New Roman" w:hAnsi="Times New Roman" w:cs="Times New Roman"/>
          <w:sz w:val="28"/>
          <w:szCs w:val="28"/>
        </w:rPr>
        <w:t>тделом архитектуры и градостроительства администрации Канского района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32EE" w:rsidRPr="004232EE" w:rsidRDefault="004232EE" w:rsidP="004232EE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sub_42"/>
      <w:bookmarkEnd w:id="12"/>
      <w:r w:rsidRPr="004232EE">
        <w:rPr>
          <w:rFonts w:ascii="Times New Roman" w:eastAsia="Times New Roman" w:hAnsi="Times New Roman" w:cs="Times New Roman"/>
          <w:sz w:val="28"/>
          <w:szCs w:val="28"/>
        </w:rPr>
        <w:t>6.2.</w:t>
      </w:r>
      <w:r w:rsidRPr="004232E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5A511E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F766BE" w:rsidRPr="00F766BE">
        <w:rPr>
          <w:rFonts w:ascii="Times New Roman" w:eastAsia="Times New Roman" w:hAnsi="Times New Roman" w:cs="Times New Roman"/>
          <w:sz w:val="28"/>
          <w:szCs w:val="28"/>
        </w:rPr>
        <w:t xml:space="preserve"> Канского рай</w:t>
      </w:r>
      <w:r w:rsidR="00F766B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766BE" w:rsidRPr="00F766B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 xml:space="preserve"> выносит владельцу рекламной конструкции, не соответствующей предъявляемым к ней требованиям, предписание о приведении ее в соответствие с установленными требованиями в течение месяца со дня выдачи предписания, а в случаях, предусмотренных Федеральным законом о рекламе – о демонтаже рекламной конструкции в установленном порядке.</w:t>
      </w:r>
    </w:p>
    <w:p w:rsidR="004232EE" w:rsidRPr="004232EE" w:rsidRDefault="004232EE" w:rsidP="004232EE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2EE" w:rsidRPr="00A41162" w:rsidRDefault="004232EE" w:rsidP="004232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1162">
        <w:rPr>
          <w:rFonts w:ascii="Times New Roman" w:eastAsia="Times New Roman" w:hAnsi="Times New Roman" w:cs="Times New Roman"/>
          <w:b/>
          <w:sz w:val="28"/>
          <w:szCs w:val="28"/>
        </w:rPr>
        <w:t>7. О</w:t>
      </w:r>
      <w:r w:rsidR="00A41162" w:rsidRPr="00A41162">
        <w:rPr>
          <w:rFonts w:ascii="Times New Roman" w:eastAsia="Times New Roman" w:hAnsi="Times New Roman" w:cs="Times New Roman"/>
          <w:b/>
          <w:sz w:val="28"/>
          <w:szCs w:val="28"/>
        </w:rPr>
        <w:t>тветственность за нарушение настоящих правил</w:t>
      </w:r>
    </w:p>
    <w:p w:rsidR="004232EE" w:rsidRPr="004232EE" w:rsidRDefault="004232EE" w:rsidP="004232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2EE" w:rsidRPr="004232EE" w:rsidRDefault="004232EE" w:rsidP="004232EE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2EE">
        <w:rPr>
          <w:rFonts w:ascii="Times New Roman" w:eastAsia="Times New Roman" w:hAnsi="Times New Roman" w:cs="Times New Roman"/>
          <w:sz w:val="28"/>
          <w:szCs w:val="28"/>
        </w:rPr>
        <w:lastRenderedPageBreak/>
        <w:t>7.1.</w:t>
      </w:r>
      <w:r w:rsidRPr="004232E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>За нарушение требований настоящих Правил виновные лица несут ответственность в соответствии с действующим законодательством</w:t>
      </w:r>
      <w:r w:rsidR="009A7740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Pr="004232EE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13"/>
    <w:p w:rsidR="004232EE" w:rsidRPr="004232EE" w:rsidRDefault="004232EE" w:rsidP="004232EE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2EE" w:rsidRPr="004232EE" w:rsidRDefault="004232EE" w:rsidP="004232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232EE" w:rsidRPr="004232EE" w:rsidRDefault="004232EE" w:rsidP="004232EE">
      <w:pPr>
        <w:tabs>
          <w:tab w:val="left" w:pos="3990"/>
        </w:tabs>
        <w:rPr>
          <w:rFonts w:ascii="Times New Roman" w:hAnsi="Times New Roman" w:cs="Times New Roman"/>
          <w:sz w:val="28"/>
          <w:szCs w:val="28"/>
        </w:rPr>
      </w:pPr>
    </w:p>
    <w:sectPr w:rsidR="004232EE" w:rsidRPr="004232EE" w:rsidSect="003D2CE2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B88" w:rsidRDefault="00361B88" w:rsidP="0095132D">
      <w:pPr>
        <w:spacing w:after="0" w:line="240" w:lineRule="auto"/>
      </w:pPr>
      <w:r>
        <w:separator/>
      </w:r>
    </w:p>
  </w:endnote>
  <w:endnote w:type="continuationSeparator" w:id="0">
    <w:p w:rsidR="00361B88" w:rsidRDefault="00361B88" w:rsidP="00951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792389"/>
    </w:sdtPr>
    <w:sdtEndPr/>
    <w:sdtContent>
      <w:p w:rsidR="0073081C" w:rsidRDefault="00FC3DC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77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081C" w:rsidRDefault="0073081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81C" w:rsidRDefault="0073081C">
    <w:pPr>
      <w:pStyle w:val="a9"/>
      <w:jc w:val="center"/>
    </w:pPr>
  </w:p>
  <w:p w:rsidR="0073081C" w:rsidRDefault="0073081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B88" w:rsidRDefault="00361B88" w:rsidP="0095132D">
      <w:pPr>
        <w:spacing w:after="0" w:line="240" w:lineRule="auto"/>
      </w:pPr>
      <w:r>
        <w:separator/>
      </w:r>
    </w:p>
  </w:footnote>
  <w:footnote w:type="continuationSeparator" w:id="0">
    <w:p w:rsidR="00361B88" w:rsidRDefault="00361B88" w:rsidP="00951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81C" w:rsidRDefault="0073081C">
    <w:pPr>
      <w:pStyle w:val="a7"/>
      <w:jc w:val="center"/>
    </w:pPr>
  </w:p>
  <w:p w:rsidR="0073081C" w:rsidRDefault="0073081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847" w:rsidRPr="00E74847" w:rsidRDefault="00E74847" w:rsidP="00E74847">
    <w:pPr>
      <w:pStyle w:val="a7"/>
      <w:tabs>
        <w:tab w:val="clear" w:pos="4677"/>
        <w:tab w:val="clear" w:pos="9355"/>
        <w:tab w:val="left" w:pos="7635"/>
      </w:tabs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67"/>
    <w:rsid w:val="0001017E"/>
    <w:rsid w:val="0001109F"/>
    <w:rsid w:val="00020EE4"/>
    <w:rsid w:val="0003743D"/>
    <w:rsid w:val="00050261"/>
    <w:rsid w:val="00086F08"/>
    <w:rsid w:val="000878CD"/>
    <w:rsid w:val="000A1235"/>
    <w:rsid w:val="000D259A"/>
    <w:rsid w:val="000D6B1B"/>
    <w:rsid w:val="000E1418"/>
    <w:rsid w:val="001130AE"/>
    <w:rsid w:val="001317FE"/>
    <w:rsid w:val="00166A3E"/>
    <w:rsid w:val="001840FF"/>
    <w:rsid w:val="00191F76"/>
    <w:rsid w:val="001C0D60"/>
    <w:rsid w:val="001C313E"/>
    <w:rsid w:val="0020795B"/>
    <w:rsid w:val="00212923"/>
    <w:rsid w:val="00271A09"/>
    <w:rsid w:val="00296504"/>
    <w:rsid w:val="002A4E32"/>
    <w:rsid w:val="002B7F8F"/>
    <w:rsid w:val="00305D01"/>
    <w:rsid w:val="0031321D"/>
    <w:rsid w:val="00337286"/>
    <w:rsid w:val="003451EC"/>
    <w:rsid w:val="00361B88"/>
    <w:rsid w:val="00366443"/>
    <w:rsid w:val="00367648"/>
    <w:rsid w:val="0037713D"/>
    <w:rsid w:val="00381496"/>
    <w:rsid w:val="00386C24"/>
    <w:rsid w:val="003A3D87"/>
    <w:rsid w:val="003C7377"/>
    <w:rsid w:val="003D24EB"/>
    <w:rsid w:val="003D2CE2"/>
    <w:rsid w:val="003D6215"/>
    <w:rsid w:val="003E7456"/>
    <w:rsid w:val="00413B0D"/>
    <w:rsid w:val="00416488"/>
    <w:rsid w:val="00421301"/>
    <w:rsid w:val="004232EE"/>
    <w:rsid w:val="00445046"/>
    <w:rsid w:val="00450C49"/>
    <w:rsid w:val="0049558D"/>
    <w:rsid w:val="00497C5E"/>
    <w:rsid w:val="004B03E0"/>
    <w:rsid w:val="004B4047"/>
    <w:rsid w:val="004B7C5E"/>
    <w:rsid w:val="004B7FB8"/>
    <w:rsid w:val="00500941"/>
    <w:rsid w:val="00525814"/>
    <w:rsid w:val="00536C70"/>
    <w:rsid w:val="005A511E"/>
    <w:rsid w:val="006006F3"/>
    <w:rsid w:val="006114CD"/>
    <w:rsid w:val="006410E0"/>
    <w:rsid w:val="0066499D"/>
    <w:rsid w:val="00664ADA"/>
    <w:rsid w:val="006D17C0"/>
    <w:rsid w:val="007016BE"/>
    <w:rsid w:val="00713651"/>
    <w:rsid w:val="0073081C"/>
    <w:rsid w:val="007363B9"/>
    <w:rsid w:val="0075347D"/>
    <w:rsid w:val="00761A87"/>
    <w:rsid w:val="00785B9E"/>
    <w:rsid w:val="007A5A87"/>
    <w:rsid w:val="007B6C0A"/>
    <w:rsid w:val="007D58FC"/>
    <w:rsid w:val="007E2996"/>
    <w:rsid w:val="00815105"/>
    <w:rsid w:val="00832A71"/>
    <w:rsid w:val="008A2E27"/>
    <w:rsid w:val="008D4B04"/>
    <w:rsid w:val="00914BB1"/>
    <w:rsid w:val="00921DBD"/>
    <w:rsid w:val="00935769"/>
    <w:rsid w:val="0095132D"/>
    <w:rsid w:val="00953770"/>
    <w:rsid w:val="00967BB8"/>
    <w:rsid w:val="009912B8"/>
    <w:rsid w:val="00993819"/>
    <w:rsid w:val="009A5121"/>
    <w:rsid w:val="009A7740"/>
    <w:rsid w:val="009C1F40"/>
    <w:rsid w:val="009D42C8"/>
    <w:rsid w:val="009F337F"/>
    <w:rsid w:val="00A05CFC"/>
    <w:rsid w:val="00A41162"/>
    <w:rsid w:val="00A62AA1"/>
    <w:rsid w:val="00A84A6C"/>
    <w:rsid w:val="00AB2F00"/>
    <w:rsid w:val="00AC0762"/>
    <w:rsid w:val="00AC13E4"/>
    <w:rsid w:val="00AD6996"/>
    <w:rsid w:val="00AE15E0"/>
    <w:rsid w:val="00AE214F"/>
    <w:rsid w:val="00B01D8E"/>
    <w:rsid w:val="00B313E7"/>
    <w:rsid w:val="00B464B2"/>
    <w:rsid w:val="00B94BE9"/>
    <w:rsid w:val="00B95C33"/>
    <w:rsid w:val="00BC3FEF"/>
    <w:rsid w:val="00BC479E"/>
    <w:rsid w:val="00BC6F50"/>
    <w:rsid w:val="00C132D8"/>
    <w:rsid w:val="00C13B67"/>
    <w:rsid w:val="00C16468"/>
    <w:rsid w:val="00C75B30"/>
    <w:rsid w:val="00C810AA"/>
    <w:rsid w:val="00C81A77"/>
    <w:rsid w:val="00C954AC"/>
    <w:rsid w:val="00CA429C"/>
    <w:rsid w:val="00CD5BF1"/>
    <w:rsid w:val="00D124DC"/>
    <w:rsid w:val="00D24ABA"/>
    <w:rsid w:val="00D51AF6"/>
    <w:rsid w:val="00DA1F75"/>
    <w:rsid w:val="00DB6815"/>
    <w:rsid w:val="00DC0B5B"/>
    <w:rsid w:val="00DC7000"/>
    <w:rsid w:val="00DF0885"/>
    <w:rsid w:val="00E01E30"/>
    <w:rsid w:val="00E354A2"/>
    <w:rsid w:val="00E35B1F"/>
    <w:rsid w:val="00E70D90"/>
    <w:rsid w:val="00E74847"/>
    <w:rsid w:val="00E75DB1"/>
    <w:rsid w:val="00EA6133"/>
    <w:rsid w:val="00EA7FBA"/>
    <w:rsid w:val="00EC3D66"/>
    <w:rsid w:val="00ED36EE"/>
    <w:rsid w:val="00F07539"/>
    <w:rsid w:val="00F457D4"/>
    <w:rsid w:val="00F766BE"/>
    <w:rsid w:val="00FC3DC9"/>
    <w:rsid w:val="00FE0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E688F"/>
  <w15:docId w15:val="{84681A33-F0E6-4A7B-934A-EC6451B4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C13B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C13B67"/>
    <w:rPr>
      <w:rFonts w:ascii="Times New Roman" w:eastAsia="Times New Roman" w:hAnsi="Times New Roman" w:cs="Times New Roman"/>
      <w:b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13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B6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E299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21DB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51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132D"/>
  </w:style>
  <w:style w:type="paragraph" w:styleId="a9">
    <w:name w:val="footer"/>
    <w:basedOn w:val="a"/>
    <w:link w:val="aa"/>
    <w:uiPriority w:val="99"/>
    <w:unhideWhenUsed/>
    <w:rsid w:val="00951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1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2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doinfo.ru/?p=1306896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2B00A0DFCC6C1E44F543D8098CD04429857F0869C09D8D4FA12791743ED83C6A840EE3EBCA47F4B476B6B5Fq1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A3343-339F-42AE-9C68-279835154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12</Pages>
  <Words>3888</Words>
  <Characters>22168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9</cp:revision>
  <cp:lastPrinted>2020-01-27T03:42:00Z</cp:lastPrinted>
  <dcterms:created xsi:type="dcterms:W3CDTF">2019-12-27T03:48:00Z</dcterms:created>
  <dcterms:modified xsi:type="dcterms:W3CDTF">2020-01-27T03:44:00Z</dcterms:modified>
</cp:coreProperties>
</file>