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E7" w:rsidRDefault="00F8730C" w:rsidP="001F34E7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9pt;margin-top:9.4pt;width:77.4pt;height:88.2pt;z-index:251658240;mso-wrap-style:none" stroked="f">
            <v:textbox style="mso-next-textbox:#_x0000_s1026;mso-fit-shape-to-text:t">
              <w:txbxContent>
                <w:p w:rsidR="001F34E7" w:rsidRDefault="001F34E7" w:rsidP="001F34E7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00100" cy="1028700"/>
                        <wp:effectExtent l="19050" t="0" r="0" b="0"/>
                        <wp:docPr id="1" name="Рисунок 1" descr="Канский р-н 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Канский р-н 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F34E7" w:rsidRDefault="001F34E7" w:rsidP="001F34E7">
      <w:pPr>
        <w:pStyle w:val="1"/>
      </w:pPr>
    </w:p>
    <w:p w:rsidR="001F34E7" w:rsidRDefault="001F34E7" w:rsidP="001F34E7">
      <w:pPr>
        <w:pStyle w:val="1"/>
      </w:pPr>
    </w:p>
    <w:p w:rsidR="004D067D" w:rsidRPr="004D067D" w:rsidRDefault="004D067D" w:rsidP="004D067D">
      <w:pPr>
        <w:rPr>
          <w:rFonts w:ascii="Times New Roman" w:hAnsi="Times New Roman" w:cs="Times New Roman"/>
        </w:rPr>
      </w:pPr>
    </w:p>
    <w:p w:rsidR="001F34E7" w:rsidRPr="004D067D" w:rsidRDefault="001F34E7" w:rsidP="001F34E7">
      <w:pPr>
        <w:pStyle w:val="1"/>
        <w:rPr>
          <w:sz w:val="16"/>
          <w:szCs w:val="16"/>
        </w:rPr>
      </w:pPr>
    </w:p>
    <w:p w:rsidR="001F34E7" w:rsidRPr="004D067D" w:rsidRDefault="001F34E7" w:rsidP="001F34E7">
      <w:pPr>
        <w:pStyle w:val="1"/>
        <w:spacing w:before="0"/>
      </w:pPr>
      <w:r w:rsidRPr="004D067D">
        <w:t>АДМИНИСТРАЦИЯ КАНСКОГО РАЙОНА КРАСНОЯРСКОГО КРАЯ</w:t>
      </w:r>
    </w:p>
    <w:p w:rsidR="001F34E7" w:rsidRPr="004D067D" w:rsidRDefault="001F34E7" w:rsidP="001F34E7">
      <w:pPr>
        <w:pStyle w:val="2"/>
        <w:rPr>
          <w:rFonts w:ascii="Times New Roman" w:hAnsi="Times New Roman"/>
        </w:rPr>
      </w:pPr>
      <w:r w:rsidRPr="004D067D">
        <w:rPr>
          <w:rFonts w:ascii="Times New Roman" w:hAnsi="Times New Roman"/>
        </w:rPr>
        <w:t>ПОСТАНОВЛЕНИЕ</w:t>
      </w:r>
    </w:p>
    <w:p w:rsidR="001F34E7" w:rsidRPr="004D067D" w:rsidRDefault="001F34E7" w:rsidP="001F34E7">
      <w:pPr>
        <w:ind w:right="1984"/>
        <w:rPr>
          <w:rFonts w:ascii="Times New Roman" w:hAnsi="Times New Roman" w:cs="Times New Roman"/>
          <w:b/>
        </w:rPr>
      </w:pPr>
    </w:p>
    <w:p w:rsidR="001F34E7" w:rsidRPr="004D067D" w:rsidRDefault="004D067D" w:rsidP="001F34E7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____ __________  2012</w:t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 w:rsidR="001F34E7" w:rsidRPr="004D067D">
        <w:rPr>
          <w:rFonts w:ascii="Times New Roman" w:hAnsi="Times New Roman" w:cs="Times New Roman"/>
          <w:b/>
          <w:bCs/>
          <w:sz w:val="28"/>
        </w:rPr>
        <w:t>№  ____ -</w:t>
      </w:r>
    </w:p>
    <w:p w:rsidR="001F34E7" w:rsidRPr="004D067D" w:rsidRDefault="001F34E7" w:rsidP="001F34E7">
      <w:pPr>
        <w:rPr>
          <w:rFonts w:ascii="Times New Roman" w:hAnsi="Times New Roman" w:cs="Times New Roman"/>
          <w:b/>
          <w:bCs/>
          <w:sz w:val="28"/>
        </w:rPr>
      </w:pPr>
      <w:r w:rsidRPr="004D067D">
        <w:rPr>
          <w:rFonts w:ascii="Times New Roman" w:hAnsi="Times New Roman" w:cs="Times New Roman"/>
          <w:b/>
          <w:bCs/>
          <w:sz w:val="28"/>
        </w:rPr>
        <w:t xml:space="preserve">          </w:t>
      </w:r>
      <w:r w:rsidRPr="004D067D">
        <w:rPr>
          <w:rFonts w:ascii="Times New Roman" w:hAnsi="Times New Roman" w:cs="Times New Roman"/>
          <w:b/>
          <w:bCs/>
          <w:sz w:val="28"/>
        </w:rPr>
        <w:tab/>
      </w:r>
      <w:r w:rsidRPr="004D067D">
        <w:rPr>
          <w:rFonts w:ascii="Times New Roman" w:hAnsi="Times New Roman" w:cs="Times New Roman"/>
          <w:b/>
          <w:bCs/>
          <w:sz w:val="28"/>
        </w:rPr>
        <w:tab/>
        <w:t xml:space="preserve">                                                                                                         </w:t>
      </w:r>
    </w:p>
    <w:p w:rsidR="001F34E7" w:rsidRPr="004D067D" w:rsidRDefault="001F34E7" w:rsidP="001F34E7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D067D">
        <w:rPr>
          <w:rFonts w:ascii="Times New Roman" w:hAnsi="Times New Roman" w:cs="Times New Roman"/>
          <w:bCs/>
          <w:sz w:val="27"/>
          <w:szCs w:val="27"/>
        </w:rPr>
        <w:t>О внесении изменений в Постановление Совета администрации Канского района от 14.08.2009 № 27-пс «Об утверждении  долгосрочной районной целевой программы «Подросток» на 2010-2012годы».</w:t>
      </w:r>
    </w:p>
    <w:p w:rsidR="001F34E7" w:rsidRPr="004D067D" w:rsidRDefault="001F34E7" w:rsidP="001F34E7">
      <w:pPr>
        <w:rPr>
          <w:rFonts w:ascii="Times New Roman" w:hAnsi="Times New Roman" w:cs="Times New Roman"/>
          <w:bCs/>
          <w:sz w:val="27"/>
          <w:szCs w:val="27"/>
        </w:rPr>
      </w:pPr>
    </w:p>
    <w:p w:rsidR="004D067D" w:rsidRDefault="001F34E7" w:rsidP="004D067D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4D067D">
        <w:rPr>
          <w:rFonts w:ascii="Times New Roman" w:hAnsi="Times New Roman" w:cs="Times New Roman"/>
          <w:bCs/>
          <w:sz w:val="27"/>
          <w:szCs w:val="27"/>
        </w:rPr>
        <w:t xml:space="preserve">На основании ст.58.2Федерального Закона от 24.07.2009г.№212-ФЗ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страхования», </w:t>
      </w:r>
      <w:r w:rsidRPr="004D067D">
        <w:rPr>
          <w:rFonts w:ascii="Times New Roman" w:hAnsi="Times New Roman" w:cs="Times New Roman"/>
          <w:sz w:val="27"/>
          <w:szCs w:val="27"/>
        </w:rPr>
        <w:t>статьи 11 Федерального Закона от 24.06.1999г. №120-ФЗ «Об основах системы профилактики безнадзорности и правонарушений несовершеннолетних», статьи 10 Закона Красноярского края от 31.10.2002г. №4-608 «О системе профилактики безнадзорности и правонарушений несовершеннолетних</w:t>
      </w:r>
      <w:proofErr w:type="gramEnd"/>
      <w:r w:rsidRPr="004D067D">
        <w:rPr>
          <w:rFonts w:ascii="Times New Roman" w:hAnsi="Times New Roman" w:cs="Times New Roman"/>
          <w:sz w:val="27"/>
          <w:szCs w:val="27"/>
        </w:rPr>
        <w:t>», руководству</w:t>
      </w:r>
      <w:r w:rsidR="004D067D">
        <w:rPr>
          <w:rFonts w:ascii="Times New Roman" w:hAnsi="Times New Roman" w:cs="Times New Roman"/>
          <w:sz w:val="27"/>
          <w:szCs w:val="27"/>
        </w:rPr>
        <w:t>ясь  статьями 38, 40 Устава Канс</w:t>
      </w:r>
      <w:r w:rsidRPr="004D067D">
        <w:rPr>
          <w:rFonts w:ascii="Times New Roman" w:hAnsi="Times New Roman" w:cs="Times New Roman"/>
          <w:sz w:val="27"/>
          <w:szCs w:val="27"/>
        </w:rPr>
        <w:t>кого района ПОСТАНОВЛЯЮ:</w:t>
      </w:r>
    </w:p>
    <w:p w:rsidR="001F34E7" w:rsidRPr="004D067D" w:rsidRDefault="001F34E7" w:rsidP="004D067D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D067D">
        <w:rPr>
          <w:rFonts w:ascii="Times New Roman" w:hAnsi="Times New Roman" w:cs="Times New Roman"/>
          <w:sz w:val="27"/>
          <w:szCs w:val="27"/>
        </w:rPr>
        <w:t>1. Внести в   Постановление Совета  администрации Канского района от 14.08.2009г. № 27-пс «</w:t>
      </w:r>
      <w:r w:rsidRPr="004D067D">
        <w:rPr>
          <w:rFonts w:ascii="Times New Roman" w:hAnsi="Times New Roman" w:cs="Times New Roman"/>
          <w:bCs/>
          <w:sz w:val="27"/>
          <w:szCs w:val="27"/>
        </w:rPr>
        <w:t>Об утверждении  долгосрочной районной целевой программы «Подросток» на 2010-2012годы» следующие изменения:</w:t>
      </w:r>
    </w:p>
    <w:p w:rsidR="001F34E7" w:rsidRPr="004D067D" w:rsidRDefault="001F34E7" w:rsidP="004D067D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D067D">
        <w:rPr>
          <w:rFonts w:ascii="Times New Roman" w:hAnsi="Times New Roman" w:cs="Times New Roman"/>
          <w:sz w:val="27"/>
          <w:szCs w:val="27"/>
        </w:rPr>
        <w:t>1.1. Раздел 7.Приложения №</w:t>
      </w:r>
      <w:r w:rsidR="004D067D">
        <w:rPr>
          <w:rFonts w:ascii="Times New Roman" w:hAnsi="Times New Roman" w:cs="Times New Roman"/>
          <w:sz w:val="27"/>
          <w:szCs w:val="27"/>
        </w:rPr>
        <w:t>1</w:t>
      </w:r>
      <w:r w:rsidRPr="004D067D">
        <w:rPr>
          <w:rFonts w:ascii="Times New Roman" w:hAnsi="Times New Roman" w:cs="Times New Roman"/>
          <w:sz w:val="27"/>
          <w:szCs w:val="27"/>
        </w:rPr>
        <w:t xml:space="preserve"> «Ресурсное обеспечение программы» изложить в следующей редакции:</w:t>
      </w:r>
    </w:p>
    <w:p w:rsidR="001F34E7" w:rsidRPr="004D067D" w:rsidRDefault="001F34E7" w:rsidP="004D067D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D067D">
        <w:rPr>
          <w:rFonts w:ascii="Times New Roman" w:hAnsi="Times New Roman" w:cs="Times New Roman"/>
          <w:sz w:val="27"/>
          <w:szCs w:val="27"/>
        </w:rPr>
        <w:t>«В рамках программы планируется трудоустройство, финансирование которого будет осуществляться за счет средств районного бюджета, несовершеннолетних, находящихся в социально-опасном положении, по следующей схеме:</w:t>
      </w:r>
    </w:p>
    <w:p w:rsidR="001F34E7" w:rsidRPr="004D067D" w:rsidRDefault="001F34E7" w:rsidP="004D067D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D067D">
        <w:rPr>
          <w:rFonts w:ascii="Times New Roman" w:hAnsi="Times New Roman" w:cs="Times New Roman"/>
          <w:sz w:val="27"/>
          <w:szCs w:val="27"/>
        </w:rPr>
        <w:t xml:space="preserve">МРОТ </w:t>
      </w:r>
      <w:proofErr w:type="spellStart"/>
      <w:r w:rsidRPr="004D067D">
        <w:rPr>
          <w:rFonts w:ascii="Times New Roman" w:hAnsi="Times New Roman" w:cs="Times New Roman"/>
          <w:sz w:val="27"/>
          <w:szCs w:val="27"/>
        </w:rPr>
        <w:t>х</w:t>
      </w:r>
      <w:proofErr w:type="spellEnd"/>
      <w:r w:rsidRPr="004D067D">
        <w:rPr>
          <w:rFonts w:ascii="Times New Roman" w:hAnsi="Times New Roman" w:cs="Times New Roman"/>
          <w:sz w:val="27"/>
          <w:szCs w:val="27"/>
        </w:rPr>
        <w:t xml:space="preserve"> РК </w:t>
      </w:r>
      <w:proofErr w:type="spellStart"/>
      <w:r w:rsidRPr="004D067D">
        <w:rPr>
          <w:rFonts w:ascii="Times New Roman" w:hAnsi="Times New Roman" w:cs="Times New Roman"/>
          <w:sz w:val="27"/>
          <w:szCs w:val="27"/>
        </w:rPr>
        <w:t>х</w:t>
      </w:r>
      <w:proofErr w:type="spellEnd"/>
      <w:r w:rsidRPr="004D067D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4D067D">
        <w:rPr>
          <w:rFonts w:ascii="Times New Roman" w:hAnsi="Times New Roman" w:cs="Times New Roman"/>
          <w:sz w:val="27"/>
          <w:szCs w:val="27"/>
        </w:rPr>
        <w:t>СВ</w:t>
      </w:r>
      <w:proofErr w:type="gramEnd"/>
      <w:r w:rsidRPr="004D067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D067D">
        <w:rPr>
          <w:rFonts w:ascii="Times New Roman" w:hAnsi="Times New Roman" w:cs="Times New Roman"/>
          <w:sz w:val="27"/>
          <w:szCs w:val="27"/>
        </w:rPr>
        <w:t>х</w:t>
      </w:r>
      <w:proofErr w:type="spellEnd"/>
      <w:r w:rsidRPr="004D067D">
        <w:rPr>
          <w:rFonts w:ascii="Times New Roman" w:hAnsi="Times New Roman" w:cs="Times New Roman"/>
          <w:sz w:val="27"/>
          <w:szCs w:val="27"/>
        </w:rPr>
        <w:t xml:space="preserve"> КН, где</w:t>
      </w:r>
    </w:p>
    <w:p w:rsidR="001F34E7" w:rsidRPr="004D067D" w:rsidRDefault="001F34E7" w:rsidP="004D067D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D067D">
        <w:rPr>
          <w:rFonts w:ascii="Times New Roman" w:hAnsi="Times New Roman" w:cs="Times New Roman"/>
          <w:sz w:val="27"/>
          <w:szCs w:val="27"/>
        </w:rPr>
        <w:t>МРОТ – минимальная оплата труда;</w:t>
      </w:r>
    </w:p>
    <w:p w:rsidR="001F34E7" w:rsidRPr="004D067D" w:rsidRDefault="001F34E7" w:rsidP="004D067D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D067D">
        <w:rPr>
          <w:rFonts w:ascii="Times New Roman" w:hAnsi="Times New Roman" w:cs="Times New Roman"/>
          <w:sz w:val="27"/>
          <w:szCs w:val="27"/>
        </w:rPr>
        <w:t>РК – районный коэффициент – 20%;</w:t>
      </w:r>
    </w:p>
    <w:p w:rsidR="001F34E7" w:rsidRPr="004D067D" w:rsidRDefault="001F34E7" w:rsidP="004D067D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D067D">
        <w:rPr>
          <w:rFonts w:ascii="Times New Roman" w:hAnsi="Times New Roman" w:cs="Times New Roman"/>
          <w:sz w:val="27"/>
          <w:szCs w:val="27"/>
        </w:rPr>
        <w:t>СВ</w:t>
      </w:r>
      <w:proofErr w:type="gramEnd"/>
      <w:r w:rsidRPr="004D067D">
        <w:rPr>
          <w:rFonts w:ascii="Times New Roman" w:hAnsi="Times New Roman" w:cs="Times New Roman"/>
          <w:sz w:val="27"/>
          <w:szCs w:val="27"/>
        </w:rPr>
        <w:t xml:space="preserve"> – страховые взносы – 30,2%;</w:t>
      </w:r>
    </w:p>
    <w:p w:rsidR="001F34E7" w:rsidRPr="004D067D" w:rsidRDefault="001F34E7" w:rsidP="004D067D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D067D">
        <w:rPr>
          <w:rFonts w:ascii="Times New Roman" w:hAnsi="Times New Roman" w:cs="Times New Roman"/>
          <w:sz w:val="27"/>
          <w:szCs w:val="27"/>
        </w:rPr>
        <w:t>КН – количество несовершеннолетних (по 5 человек на каждом поселении, из расчета  трудоустройства в год несовершеннолетних с 5 поселений) – не более 25 человек.</w:t>
      </w:r>
    </w:p>
    <w:p w:rsidR="001F34E7" w:rsidRPr="004D067D" w:rsidRDefault="001F34E7" w:rsidP="004D067D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D067D">
        <w:rPr>
          <w:rFonts w:ascii="Times New Roman" w:hAnsi="Times New Roman" w:cs="Times New Roman"/>
          <w:sz w:val="27"/>
          <w:szCs w:val="27"/>
        </w:rPr>
        <w:lastRenderedPageBreak/>
        <w:t xml:space="preserve">2012 год -  5426 </w:t>
      </w:r>
      <w:proofErr w:type="spellStart"/>
      <w:r w:rsidRPr="004D067D">
        <w:rPr>
          <w:rFonts w:ascii="Times New Roman" w:hAnsi="Times New Roman" w:cs="Times New Roman"/>
          <w:sz w:val="27"/>
          <w:szCs w:val="27"/>
        </w:rPr>
        <w:t>х</w:t>
      </w:r>
      <w:proofErr w:type="spellEnd"/>
      <w:r w:rsidRPr="004D067D">
        <w:rPr>
          <w:rFonts w:ascii="Times New Roman" w:hAnsi="Times New Roman" w:cs="Times New Roman"/>
          <w:sz w:val="27"/>
          <w:szCs w:val="27"/>
        </w:rPr>
        <w:t xml:space="preserve"> 20% </w:t>
      </w:r>
      <w:proofErr w:type="spellStart"/>
      <w:r w:rsidRPr="004D067D">
        <w:rPr>
          <w:rFonts w:ascii="Times New Roman" w:hAnsi="Times New Roman" w:cs="Times New Roman"/>
          <w:sz w:val="27"/>
          <w:szCs w:val="27"/>
        </w:rPr>
        <w:t>х</w:t>
      </w:r>
      <w:proofErr w:type="spellEnd"/>
      <w:r w:rsidRPr="004D067D">
        <w:rPr>
          <w:rFonts w:ascii="Times New Roman" w:hAnsi="Times New Roman" w:cs="Times New Roman"/>
          <w:sz w:val="27"/>
          <w:szCs w:val="27"/>
        </w:rPr>
        <w:t xml:space="preserve"> 30,2% </w:t>
      </w:r>
      <w:proofErr w:type="spellStart"/>
      <w:r w:rsidRPr="004D067D">
        <w:rPr>
          <w:rFonts w:ascii="Times New Roman" w:hAnsi="Times New Roman" w:cs="Times New Roman"/>
          <w:sz w:val="27"/>
          <w:szCs w:val="27"/>
        </w:rPr>
        <w:t>х</w:t>
      </w:r>
      <w:proofErr w:type="spellEnd"/>
      <w:r w:rsidRPr="004D067D">
        <w:rPr>
          <w:rFonts w:ascii="Times New Roman" w:hAnsi="Times New Roman" w:cs="Times New Roman"/>
          <w:sz w:val="27"/>
          <w:szCs w:val="27"/>
        </w:rPr>
        <w:t xml:space="preserve"> 25 чел. = 211939.56 рублей в год.</w:t>
      </w:r>
    </w:p>
    <w:p w:rsidR="001F34E7" w:rsidRPr="004D067D" w:rsidRDefault="001F34E7" w:rsidP="004D067D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D067D">
        <w:rPr>
          <w:rFonts w:ascii="Times New Roman" w:hAnsi="Times New Roman" w:cs="Times New Roman"/>
          <w:sz w:val="27"/>
          <w:szCs w:val="27"/>
        </w:rPr>
        <w:t>2. Контроль над исполнением настоящего постановления возложить на заместителя Главы администрации Канского района по социальным вопросам и защите прав человека С.А.Елтышева.</w:t>
      </w:r>
    </w:p>
    <w:p w:rsidR="001F34E7" w:rsidRPr="004D067D" w:rsidRDefault="001F34E7" w:rsidP="004D067D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</w:rPr>
      </w:pPr>
      <w:r w:rsidRPr="004D067D">
        <w:rPr>
          <w:rFonts w:ascii="Times New Roman" w:hAnsi="Times New Roman" w:cs="Times New Roman"/>
          <w:sz w:val="27"/>
          <w:szCs w:val="27"/>
        </w:rPr>
        <w:t>3. Постановление вступает в силу в  день его опубликования в официальном печатном издании  «Вести  Канского района» и  подлежит  размещению  на  официальном сайте Муниципального образования Канского района в информационно-телекоммуникационной сети «Интернет».</w:t>
      </w:r>
    </w:p>
    <w:p w:rsidR="001F34E7" w:rsidRPr="004D067D" w:rsidRDefault="001F34E7" w:rsidP="004D067D">
      <w:pPr>
        <w:spacing w:line="240" w:lineRule="atLeas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1F34E7" w:rsidRPr="004D067D" w:rsidRDefault="001F34E7" w:rsidP="001F34E7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1F34E7" w:rsidRPr="004D067D" w:rsidRDefault="001F34E7" w:rsidP="001F34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34E7" w:rsidRPr="004D067D" w:rsidRDefault="001F34E7" w:rsidP="001F34E7">
      <w:pPr>
        <w:jc w:val="both"/>
        <w:rPr>
          <w:rFonts w:ascii="Times New Roman" w:hAnsi="Times New Roman" w:cs="Times New Roman"/>
          <w:sz w:val="27"/>
          <w:szCs w:val="24"/>
        </w:rPr>
      </w:pPr>
      <w:r w:rsidRPr="004D067D">
        <w:rPr>
          <w:rFonts w:ascii="Times New Roman" w:hAnsi="Times New Roman" w:cs="Times New Roman"/>
          <w:sz w:val="27"/>
          <w:szCs w:val="28"/>
        </w:rPr>
        <w:t>Глава администрации</w:t>
      </w:r>
      <w:r w:rsidR="004D067D">
        <w:rPr>
          <w:rFonts w:ascii="Times New Roman" w:hAnsi="Times New Roman" w:cs="Times New Roman"/>
          <w:sz w:val="27"/>
          <w:szCs w:val="28"/>
        </w:rPr>
        <w:t xml:space="preserve"> Канского района</w:t>
      </w:r>
      <w:r w:rsidR="004D067D">
        <w:rPr>
          <w:rFonts w:ascii="Times New Roman" w:hAnsi="Times New Roman" w:cs="Times New Roman"/>
          <w:sz w:val="27"/>
          <w:szCs w:val="28"/>
        </w:rPr>
        <w:tab/>
        <w:t xml:space="preserve">            </w:t>
      </w:r>
      <w:r w:rsidR="004D067D">
        <w:rPr>
          <w:rFonts w:ascii="Times New Roman" w:hAnsi="Times New Roman" w:cs="Times New Roman"/>
          <w:sz w:val="27"/>
          <w:szCs w:val="28"/>
        </w:rPr>
        <w:tab/>
      </w:r>
      <w:r w:rsidR="004D067D">
        <w:rPr>
          <w:rFonts w:ascii="Times New Roman" w:hAnsi="Times New Roman" w:cs="Times New Roman"/>
          <w:sz w:val="27"/>
          <w:szCs w:val="28"/>
        </w:rPr>
        <w:tab/>
      </w:r>
      <w:r w:rsidRPr="004D067D">
        <w:rPr>
          <w:rFonts w:ascii="Times New Roman" w:hAnsi="Times New Roman" w:cs="Times New Roman"/>
          <w:sz w:val="27"/>
          <w:szCs w:val="28"/>
        </w:rPr>
        <w:t>О.В.Куприянов</w:t>
      </w:r>
    </w:p>
    <w:p w:rsidR="001F34E7" w:rsidRDefault="001F34E7" w:rsidP="001F34E7">
      <w:pPr>
        <w:pStyle w:val="a3"/>
        <w:rPr>
          <w:sz w:val="27"/>
        </w:rPr>
      </w:pPr>
    </w:p>
    <w:p w:rsidR="001F34E7" w:rsidRDefault="001F34E7" w:rsidP="001F34E7">
      <w:pPr>
        <w:pStyle w:val="a3"/>
        <w:rPr>
          <w:sz w:val="28"/>
        </w:rPr>
      </w:pPr>
    </w:p>
    <w:p w:rsidR="001F34E7" w:rsidRDefault="001F34E7" w:rsidP="001F34E7">
      <w:pPr>
        <w:pStyle w:val="a3"/>
        <w:rPr>
          <w:sz w:val="28"/>
        </w:rPr>
      </w:pPr>
    </w:p>
    <w:p w:rsidR="001F34E7" w:rsidRDefault="001F34E7" w:rsidP="001F34E7">
      <w:pPr>
        <w:pStyle w:val="a3"/>
        <w:rPr>
          <w:sz w:val="28"/>
        </w:rPr>
      </w:pPr>
    </w:p>
    <w:p w:rsidR="001F34E7" w:rsidRDefault="001F34E7" w:rsidP="001F34E7">
      <w:pPr>
        <w:pStyle w:val="a3"/>
        <w:rPr>
          <w:sz w:val="28"/>
        </w:rPr>
      </w:pPr>
    </w:p>
    <w:p w:rsidR="001F34E7" w:rsidRDefault="001F34E7" w:rsidP="001F34E7">
      <w:pPr>
        <w:pStyle w:val="a3"/>
        <w:rPr>
          <w:sz w:val="28"/>
        </w:rPr>
      </w:pPr>
    </w:p>
    <w:p w:rsidR="001F34E7" w:rsidRDefault="001F34E7" w:rsidP="001F34E7">
      <w:pPr>
        <w:pStyle w:val="a3"/>
        <w:rPr>
          <w:sz w:val="28"/>
        </w:rPr>
      </w:pPr>
    </w:p>
    <w:p w:rsidR="001F34E7" w:rsidRDefault="001F34E7" w:rsidP="001F34E7">
      <w:pPr>
        <w:pStyle w:val="a3"/>
        <w:rPr>
          <w:sz w:val="28"/>
        </w:rPr>
      </w:pPr>
    </w:p>
    <w:p w:rsidR="001F34E7" w:rsidRDefault="001F34E7" w:rsidP="001F34E7">
      <w:pPr>
        <w:pStyle w:val="a3"/>
        <w:rPr>
          <w:sz w:val="28"/>
        </w:rPr>
      </w:pPr>
    </w:p>
    <w:p w:rsidR="001F34E7" w:rsidRDefault="001F34E7" w:rsidP="001F34E7">
      <w:pPr>
        <w:pStyle w:val="a3"/>
        <w:rPr>
          <w:sz w:val="28"/>
        </w:rPr>
      </w:pPr>
    </w:p>
    <w:p w:rsidR="001F34E7" w:rsidRDefault="001F34E7" w:rsidP="001F34E7">
      <w:pPr>
        <w:pStyle w:val="a3"/>
        <w:rPr>
          <w:sz w:val="28"/>
        </w:rPr>
      </w:pPr>
    </w:p>
    <w:p w:rsidR="001F34E7" w:rsidRDefault="001F34E7" w:rsidP="001F34E7">
      <w:pPr>
        <w:pStyle w:val="a3"/>
        <w:rPr>
          <w:sz w:val="28"/>
        </w:rPr>
      </w:pPr>
    </w:p>
    <w:p w:rsidR="001F34E7" w:rsidRDefault="001F34E7" w:rsidP="001F34E7">
      <w:pPr>
        <w:pStyle w:val="a3"/>
        <w:rPr>
          <w:sz w:val="28"/>
        </w:rPr>
      </w:pPr>
    </w:p>
    <w:p w:rsidR="001F34E7" w:rsidRDefault="001F34E7" w:rsidP="001F34E7">
      <w:pPr>
        <w:pStyle w:val="a3"/>
        <w:rPr>
          <w:sz w:val="28"/>
        </w:rPr>
      </w:pPr>
    </w:p>
    <w:p w:rsidR="001F34E7" w:rsidRDefault="001F34E7" w:rsidP="001F34E7">
      <w:pPr>
        <w:pStyle w:val="a3"/>
        <w:rPr>
          <w:sz w:val="28"/>
        </w:rPr>
      </w:pPr>
    </w:p>
    <w:p w:rsidR="001F34E7" w:rsidRDefault="001F34E7" w:rsidP="001F34E7">
      <w:pPr>
        <w:pStyle w:val="a3"/>
        <w:rPr>
          <w:sz w:val="28"/>
        </w:rPr>
      </w:pPr>
    </w:p>
    <w:p w:rsidR="001F34E7" w:rsidRDefault="001F34E7" w:rsidP="001F34E7">
      <w:pPr>
        <w:pStyle w:val="a3"/>
        <w:rPr>
          <w:sz w:val="28"/>
        </w:rPr>
      </w:pPr>
    </w:p>
    <w:p w:rsidR="001F34E7" w:rsidRDefault="001F34E7" w:rsidP="001F34E7">
      <w:pPr>
        <w:pStyle w:val="a3"/>
        <w:rPr>
          <w:sz w:val="28"/>
        </w:rPr>
      </w:pPr>
    </w:p>
    <w:p w:rsidR="001F34E7" w:rsidRDefault="001F34E7" w:rsidP="001F34E7">
      <w:pPr>
        <w:pStyle w:val="a3"/>
        <w:rPr>
          <w:sz w:val="28"/>
        </w:rPr>
      </w:pPr>
    </w:p>
    <w:p w:rsidR="001F34E7" w:rsidRDefault="001F34E7" w:rsidP="001F34E7">
      <w:pPr>
        <w:pStyle w:val="a3"/>
        <w:rPr>
          <w:sz w:val="28"/>
        </w:rPr>
      </w:pPr>
    </w:p>
    <w:p w:rsidR="001F34E7" w:rsidRDefault="001F34E7" w:rsidP="001F34E7">
      <w:pPr>
        <w:pStyle w:val="a3"/>
        <w:rPr>
          <w:sz w:val="28"/>
        </w:rPr>
      </w:pPr>
    </w:p>
    <w:p w:rsidR="001F34E7" w:rsidRDefault="001F34E7" w:rsidP="001F34E7">
      <w:pPr>
        <w:pStyle w:val="a3"/>
        <w:rPr>
          <w:sz w:val="28"/>
        </w:rPr>
      </w:pPr>
    </w:p>
    <w:p w:rsidR="001F34E7" w:rsidRDefault="001F34E7" w:rsidP="001F34E7">
      <w:pPr>
        <w:pStyle w:val="a3"/>
        <w:rPr>
          <w:sz w:val="28"/>
        </w:rPr>
      </w:pPr>
    </w:p>
    <w:p w:rsidR="0014166A" w:rsidRDefault="0014166A"/>
    <w:sectPr w:rsidR="0014166A" w:rsidSect="004D06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34E7"/>
    <w:rsid w:val="0014166A"/>
    <w:rsid w:val="001F34E7"/>
    <w:rsid w:val="004D067D"/>
    <w:rsid w:val="00B06FD3"/>
    <w:rsid w:val="00F8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0C"/>
  </w:style>
  <w:style w:type="paragraph" w:styleId="1">
    <w:name w:val="heading 1"/>
    <w:basedOn w:val="a"/>
    <w:next w:val="a"/>
    <w:link w:val="10"/>
    <w:qFormat/>
    <w:rsid w:val="001F34E7"/>
    <w:pPr>
      <w:keepNext/>
      <w:spacing w:before="240" w:after="60" w:line="240" w:lineRule="auto"/>
      <w:ind w:left="1701" w:right="1701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F34E7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4E7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1F34E7"/>
    <w:rPr>
      <w:rFonts w:ascii="Arial" w:eastAsia="Times New Roman" w:hAnsi="Arial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1F34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1F34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F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2014</Characters>
  <Application>Microsoft Office Word</Application>
  <DocSecurity>0</DocSecurity>
  <Lines>16</Lines>
  <Paragraphs>4</Paragraphs>
  <ScaleCrop>false</ScaleCrop>
  <Company>2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2012-03-14T04:48:00Z</dcterms:created>
  <dcterms:modified xsi:type="dcterms:W3CDTF">2012-03-14T04:53:00Z</dcterms:modified>
</cp:coreProperties>
</file>