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B8447B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2649F5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</w:t>
      </w:r>
      <w:r w:rsidR="00AB539E" w:rsidRPr="004F13CD">
        <w:rPr>
          <w:rFonts w:ascii="Times New Roman" w:hAnsi="Times New Roman"/>
          <w:sz w:val="28"/>
          <w:szCs w:val="28"/>
        </w:rPr>
        <w:t xml:space="preserve"> 202</w:t>
      </w:r>
      <w:r w:rsidR="004D77AA" w:rsidRPr="004F13CD">
        <w:rPr>
          <w:rFonts w:ascii="Times New Roman" w:hAnsi="Times New Roman"/>
          <w:sz w:val="28"/>
          <w:szCs w:val="28"/>
        </w:rPr>
        <w:t>1</w:t>
      </w:r>
      <w:r w:rsidR="003664A7" w:rsidRPr="004F13CD">
        <w:rPr>
          <w:rFonts w:ascii="Times New Roman" w:hAnsi="Times New Roman"/>
          <w:sz w:val="28"/>
          <w:szCs w:val="28"/>
        </w:rPr>
        <w:t xml:space="preserve">               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  г. Канск 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/>
          <w:sz w:val="28"/>
          <w:szCs w:val="28"/>
        </w:rPr>
        <w:t>84</w:t>
      </w:r>
      <w:r w:rsidR="003664A7" w:rsidRPr="004F13CD">
        <w:rPr>
          <w:rFonts w:ascii="Times New Roman" w:hAnsi="Times New Roman"/>
          <w:sz w:val="28"/>
          <w:szCs w:val="28"/>
        </w:rPr>
        <w:t xml:space="preserve"> -</w:t>
      </w:r>
      <w:r w:rsidR="00AB539E" w:rsidRPr="004F13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64A7" w:rsidRPr="004F13CD">
        <w:rPr>
          <w:rFonts w:ascii="Times New Roman" w:hAnsi="Times New Roman"/>
          <w:sz w:val="28"/>
          <w:szCs w:val="28"/>
        </w:rPr>
        <w:t>пг</w:t>
      </w:r>
      <w:proofErr w:type="spellEnd"/>
    </w:p>
    <w:p w:rsidR="00C5211C" w:rsidRPr="004F13CD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9F51D4" w:rsidP="0099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Об утверждении порядка выплаты денежного поощрения</w:t>
      </w:r>
      <w:r w:rsidR="002A5718" w:rsidRPr="004F13CD">
        <w:rPr>
          <w:rFonts w:ascii="Times New Roman" w:hAnsi="Times New Roman"/>
          <w:spacing w:val="-1"/>
          <w:sz w:val="28"/>
          <w:szCs w:val="28"/>
        </w:rPr>
        <w:t xml:space="preserve"> лучшим муниципальным учреждениям культуры и образования в области культуры, находящимся на территории сельских поселений </w:t>
      </w:r>
      <w:r w:rsidR="002A5718" w:rsidRPr="008440B1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="008440B1" w:rsidRPr="008440B1">
        <w:rPr>
          <w:rFonts w:ascii="Times New Roman" w:hAnsi="Times New Roman"/>
          <w:color w:val="000000" w:themeColor="text1"/>
          <w:spacing w:val="-1"/>
          <w:sz w:val="28"/>
          <w:szCs w:val="28"/>
        </w:rPr>
        <w:t>анского района</w:t>
      </w:r>
      <w:r w:rsidR="002A5718" w:rsidRPr="004F13CD">
        <w:rPr>
          <w:rFonts w:ascii="Times New Roman" w:hAnsi="Times New Roman"/>
          <w:spacing w:val="-1"/>
          <w:sz w:val="28"/>
          <w:szCs w:val="28"/>
        </w:rPr>
        <w:t>, и их работникам</w:t>
      </w:r>
    </w:p>
    <w:p w:rsidR="003664A7" w:rsidRPr="004F13CD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60294" w:rsidRPr="004F13CD" w:rsidRDefault="00C5211C" w:rsidP="00A6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C73E2D" w:rsidRPr="004F13CD">
        <w:rPr>
          <w:rFonts w:ascii="Times New Roman" w:hAnsi="Times New Roman"/>
          <w:sz w:val="28"/>
          <w:szCs w:val="28"/>
        </w:rPr>
        <w:tab/>
      </w:r>
      <w:r w:rsidR="00A60294" w:rsidRPr="004F13CD">
        <w:rPr>
          <w:rFonts w:ascii="Times New Roman" w:hAnsi="Times New Roman"/>
          <w:sz w:val="28"/>
          <w:szCs w:val="28"/>
        </w:rPr>
        <w:t>В соответствии с</w:t>
      </w:r>
      <w:r w:rsidR="00EC08D2" w:rsidRPr="004F13CD">
        <w:rPr>
          <w:rFonts w:ascii="Times New Roman" w:hAnsi="Times New Roman"/>
          <w:sz w:val="28"/>
          <w:szCs w:val="28"/>
        </w:rPr>
        <w:t xml:space="preserve">о статьей 103 Устава </w:t>
      </w:r>
      <w:r w:rsidR="00A60294" w:rsidRPr="004F13CD">
        <w:rPr>
          <w:rFonts w:ascii="Times New Roman" w:hAnsi="Times New Roman"/>
          <w:sz w:val="28"/>
          <w:szCs w:val="28"/>
        </w:rPr>
        <w:t>Красноярского края</w:t>
      </w:r>
      <w:r w:rsidR="00EC08D2" w:rsidRPr="004F13CD">
        <w:rPr>
          <w:rFonts w:ascii="Times New Roman" w:hAnsi="Times New Roman"/>
          <w:sz w:val="28"/>
          <w:szCs w:val="28"/>
        </w:rPr>
        <w:t>, статьей 10 Закона Красноярского</w:t>
      </w:r>
      <w:r w:rsidR="00A60294" w:rsidRPr="004F13CD">
        <w:rPr>
          <w:rFonts w:ascii="Times New Roman" w:hAnsi="Times New Roman"/>
          <w:sz w:val="28"/>
          <w:szCs w:val="28"/>
        </w:rPr>
        <w:t xml:space="preserve"> от 28.06.2007 № 2-190 «О культуре»,</w:t>
      </w:r>
      <w:r w:rsidR="006C0E48" w:rsidRPr="004F13CD"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30.09.2013 № 511-п « Об утверждении государственной программы Красноярского края «Развитие культуры и туризма», постановлением Правительства Красноярского края от 12.01.2021 № 7-п «О предоставлении и распределении иных межбюджетных трансферов бюджетам муниципальных образований Красноярского края</w:t>
      </w:r>
      <w:r w:rsidR="00CC280C" w:rsidRPr="004F13CD">
        <w:rPr>
          <w:rFonts w:ascii="Times New Roman" w:hAnsi="Times New Roman"/>
          <w:sz w:val="28"/>
          <w:szCs w:val="28"/>
        </w:rPr>
        <w:t xml:space="preserve"> на государственную поддержку лучших работников сельских учреждений культуры и на государственную поддержку лучших сельских учреждений культуры</w:t>
      </w:r>
      <w:r w:rsidR="00A60294" w:rsidRPr="004F13CD">
        <w:rPr>
          <w:rFonts w:ascii="Times New Roman" w:hAnsi="Times New Roman"/>
          <w:sz w:val="28"/>
          <w:szCs w:val="28"/>
        </w:rPr>
        <w:t xml:space="preserve">, 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н</w:t>
      </w:r>
      <w:r w:rsidR="00B55720" w:rsidRPr="004F13CD">
        <w:rPr>
          <w:rFonts w:ascii="Times New Roman" w:hAnsi="Times New Roman"/>
          <w:spacing w:val="-1"/>
          <w:sz w:val="28"/>
          <w:szCs w:val="28"/>
        </w:rPr>
        <w:t xml:space="preserve">а основании 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541E92" w:rsidRPr="004F13CD">
        <w:rPr>
          <w:rFonts w:ascii="Times New Roman" w:hAnsi="Times New Roman"/>
          <w:sz w:val="28"/>
          <w:szCs w:val="28"/>
          <w:lang w:eastAsia="ru-RU"/>
        </w:rPr>
        <w:t>я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 Правительства Красноярского края от</w:t>
      </w:r>
      <w:r w:rsidR="00B309E0" w:rsidRPr="004F1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1E77" w:rsidRPr="004F13CD">
        <w:rPr>
          <w:rFonts w:ascii="Times New Roman" w:hAnsi="Times New Roman"/>
          <w:sz w:val="28"/>
          <w:szCs w:val="28"/>
          <w:lang w:eastAsia="ru-RU"/>
        </w:rPr>
        <w:t>2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1</w:t>
      </w:r>
      <w:r w:rsidR="00671E77" w:rsidRPr="004F13CD">
        <w:rPr>
          <w:rFonts w:ascii="Times New Roman" w:hAnsi="Times New Roman"/>
          <w:sz w:val="28"/>
          <w:szCs w:val="28"/>
          <w:lang w:eastAsia="ru-RU"/>
        </w:rPr>
        <w:t>.0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1</w:t>
      </w:r>
      <w:r w:rsidR="00AB539E" w:rsidRPr="004F13CD">
        <w:rPr>
          <w:rFonts w:ascii="Times New Roman" w:hAnsi="Times New Roman"/>
          <w:sz w:val="28"/>
          <w:szCs w:val="28"/>
          <w:lang w:eastAsia="ru-RU"/>
        </w:rPr>
        <w:t>.202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1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37</w:t>
      </w:r>
      <w:r w:rsidR="00776DA0" w:rsidRPr="004F13CD">
        <w:rPr>
          <w:rFonts w:ascii="Times New Roman" w:hAnsi="Times New Roman"/>
          <w:sz w:val="28"/>
          <w:szCs w:val="28"/>
          <w:lang w:eastAsia="ru-RU"/>
        </w:rPr>
        <w:t>-п «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671E77" w:rsidRPr="004F13CD">
        <w:rPr>
          <w:rFonts w:ascii="Times New Roman" w:hAnsi="Times New Roman"/>
          <w:sz w:val="28"/>
          <w:szCs w:val="28"/>
          <w:lang w:eastAsia="ru-RU"/>
        </w:rPr>
        <w:t>перечня муниципальных образований Красноярского края – победителей конкурс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ных отборов на предоставление иных межбюджетных трансфертов на государственную поддержку лучших работников</w:t>
      </w:r>
      <w:r w:rsidR="00C74124" w:rsidRPr="004F1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сельских учрежд</w:t>
      </w:r>
      <w:r w:rsidR="00C74124" w:rsidRPr="004F13CD">
        <w:rPr>
          <w:rFonts w:ascii="Times New Roman" w:hAnsi="Times New Roman"/>
          <w:sz w:val="28"/>
          <w:szCs w:val="28"/>
          <w:lang w:eastAsia="ru-RU"/>
        </w:rPr>
        <w:t>ений культуры и на государственную поддержку лучших сельских учреждений культуры в 2021 году»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13CD">
        <w:rPr>
          <w:rFonts w:ascii="Times New Roman" w:hAnsi="Times New Roman"/>
          <w:sz w:val="28"/>
          <w:szCs w:val="28"/>
        </w:rPr>
        <w:t xml:space="preserve">руководствуясь статьями 38, 40 Устава Канского района, </w:t>
      </w:r>
      <w:r w:rsidR="00B8447B" w:rsidRPr="004F13CD">
        <w:rPr>
          <w:rFonts w:ascii="Times New Roman" w:hAnsi="Times New Roman"/>
          <w:sz w:val="28"/>
          <w:szCs w:val="28"/>
        </w:rPr>
        <w:t>ПОСТАНОВЛЯЮ:</w:t>
      </w:r>
    </w:p>
    <w:p w:rsidR="0044219A" w:rsidRPr="004F13CD" w:rsidRDefault="00776DA0" w:rsidP="00A6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1. Утвердить п</w:t>
      </w:r>
      <w:r w:rsidR="0044219A" w:rsidRPr="004F13CD">
        <w:rPr>
          <w:rFonts w:ascii="Times New Roman" w:hAnsi="Times New Roman"/>
          <w:spacing w:val="-1"/>
          <w:sz w:val="28"/>
          <w:szCs w:val="28"/>
        </w:rPr>
        <w:t>орядок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 xml:space="preserve"> выплаты денежного поощрения победителям конкурса лучшим мун</w:t>
      </w:r>
      <w:r w:rsidR="00C74124" w:rsidRPr="004F13CD">
        <w:rPr>
          <w:rFonts w:ascii="Times New Roman" w:hAnsi="Times New Roman"/>
          <w:spacing w:val="-1"/>
          <w:sz w:val="28"/>
          <w:szCs w:val="28"/>
        </w:rPr>
        <w:t>иципальным учреждениям культуры</w:t>
      </w:r>
      <w:r w:rsidR="004840DA" w:rsidRPr="004F13CD">
        <w:rPr>
          <w:rFonts w:ascii="Times New Roman" w:hAnsi="Times New Roman"/>
          <w:spacing w:val="-1"/>
          <w:sz w:val="28"/>
          <w:szCs w:val="28"/>
        </w:rPr>
        <w:t>, находящимся на территории Канского района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,</w:t>
      </w:r>
      <w:r w:rsidR="00442BEE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согласно приложению № 1 к настоящему постановлению</w:t>
      </w:r>
      <w:r w:rsidR="0044219A" w:rsidRPr="004F13CD">
        <w:rPr>
          <w:rFonts w:ascii="Times New Roman" w:hAnsi="Times New Roman"/>
          <w:spacing w:val="-1"/>
          <w:sz w:val="28"/>
          <w:szCs w:val="28"/>
        </w:rPr>
        <w:t>.</w:t>
      </w:r>
    </w:p>
    <w:p w:rsidR="00CF071E" w:rsidRPr="004F13CD" w:rsidRDefault="0044219A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2</w:t>
      </w:r>
      <w:r w:rsidR="00C5211C" w:rsidRPr="004F13CD">
        <w:rPr>
          <w:rFonts w:ascii="Times New Roman" w:hAnsi="Times New Roman"/>
          <w:sz w:val="28"/>
          <w:szCs w:val="28"/>
        </w:rPr>
        <w:t>. Контроль за исполнением</w:t>
      </w:r>
      <w:r w:rsidR="00B8447B" w:rsidRPr="004F13CD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C5211C" w:rsidRPr="004F13CD">
        <w:rPr>
          <w:rFonts w:ascii="Times New Roman" w:hAnsi="Times New Roman"/>
          <w:sz w:val="28"/>
          <w:szCs w:val="28"/>
        </w:rPr>
        <w:t xml:space="preserve"> возложить на </w:t>
      </w:r>
      <w:r w:rsidR="00E86DC1" w:rsidRPr="00E86DC1">
        <w:rPr>
          <w:rFonts w:ascii="Times New Roman" w:hAnsi="Times New Roman"/>
          <w:sz w:val="28"/>
          <w:szCs w:val="28"/>
        </w:rPr>
        <w:t>заместителя Главы Канского района по социальным вопросам – руководителя МКУ «УО Канского района» Е.А. Гусеву.</w:t>
      </w:r>
    </w:p>
    <w:p w:rsidR="007754A2" w:rsidRPr="004F13CD" w:rsidRDefault="007754A2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 xml:space="preserve">3.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4F13CD" w:rsidRPr="004F13CD" w:rsidRDefault="004F13CD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="006856B8" w:rsidRPr="004F13CD">
        <w:rPr>
          <w:rFonts w:ascii="Times New Roman" w:hAnsi="Times New Roman"/>
          <w:sz w:val="28"/>
          <w:szCs w:val="28"/>
        </w:rPr>
        <w:t xml:space="preserve">                          </w:t>
      </w:r>
      <w:r w:rsidR="00CF071E" w:rsidRPr="004F13CD">
        <w:rPr>
          <w:rFonts w:ascii="Times New Roman" w:hAnsi="Times New Roman"/>
          <w:sz w:val="28"/>
          <w:szCs w:val="28"/>
        </w:rPr>
        <w:t xml:space="preserve">        </w:t>
      </w:r>
      <w:r w:rsidRPr="004F13CD">
        <w:rPr>
          <w:rFonts w:ascii="Times New Roman" w:hAnsi="Times New Roman"/>
          <w:sz w:val="28"/>
          <w:szCs w:val="28"/>
        </w:rPr>
        <w:t xml:space="preserve">                 </w:t>
      </w:r>
      <w:r w:rsidR="007754A2" w:rsidRPr="004F13CD">
        <w:rPr>
          <w:rFonts w:ascii="Times New Roman" w:hAnsi="Times New Roman"/>
          <w:sz w:val="28"/>
          <w:szCs w:val="28"/>
        </w:rPr>
        <w:t xml:space="preserve">    </w:t>
      </w:r>
      <w:r w:rsidRPr="004F13CD">
        <w:rPr>
          <w:rFonts w:ascii="Times New Roman" w:hAnsi="Times New Roman"/>
          <w:sz w:val="28"/>
          <w:szCs w:val="28"/>
        </w:rPr>
        <w:t xml:space="preserve"> А.А. Заруцкий         </w:t>
      </w:r>
    </w:p>
    <w:p w:rsidR="00442BEE" w:rsidRPr="004F13CD" w:rsidRDefault="00C5211C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  <w:r w:rsidRPr="004F13CD">
        <w:rPr>
          <w:sz w:val="28"/>
          <w:szCs w:val="28"/>
        </w:rPr>
        <w:t xml:space="preserve">     </w:t>
      </w: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74697A" w:rsidRDefault="0074697A" w:rsidP="00776DA0">
      <w:pPr>
        <w:pStyle w:val="aa"/>
        <w:tabs>
          <w:tab w:val="left" w:pos="70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418A0" w:rsidRPr="004F13CD" w:rsidRDefault="00966B49" w:rsidP="002649F5">
      <w:pPr>
        <w:pStyle w:val="aa"/>
        <w:tabs>
          <w:tab w:val="left" w:pos="709"/>
          <w:tab w:val="left" w:pos="5954"/>
          <w:tab w:val="left" w:pos="6390"/>
        </w:tabs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               </w:t>
      </w:r>
      <w:bookmarkStart w:id="0" w:name="_GoBack"/>
      <w:r w:rsidRPr="004F13CD">
        <w:rPr>
          <w:sz w:val="28"/>
          <w:szCs w:val="28"/>
        </w:rPr>
        <w:t>Приложение № 1</w:t>
      </w:r>
      <w:r w:rsidRPr="004F13CD">
        <w:rPr>
          <w:sz w:val="28"/>
          <w:szCs w:val="28"/>
        </w:rPr>
        <w:tab/>
      </w:r>
    </w:p>
    <w:p w:rsidR="00776DA0" w:rsidRPr="004F13CD" w:rsidRDefault="006418A0" w:rsidP="002649F5">
      <w:pPr>
        <w:pStyle w:val="aa"/>
        <w:tabs>
          <w:tab w:val="left" w:pos="709"/>
          <w:tab w:val="left" w:pos="6390"/>
        </w:tabs>
        <w:spacing w:after="0"/>
        <w:jc w:val="right"/>
        <w:rPr>
          <w:sz w:val="28"/>
          <w:szCs w:val="28"/>
        </w:rPr>
      </w:pPr>
      <w:r w:rsidRPr="004F13CD">
        <w:rPr>
          <w:sz w:val="28"/>
          <w:szCs w:val="28"/>
        </w:rPr>
        <w:t xml:space="preserve">                                                                                 </w:t>
      </w:r>
      <w:r w:rsidR="00776DA0" w:rsidRPr="004F13CD">
        <w:rPr>
          <w:spacing w:val="-1"/>
          <w:sz w:val="28"/>
          <w:szCs w:val="28"/>
        </w:rPr>
        <w:t xml:space="preserve">к постановлению </w:t>
      </w:r>
    </w:p>
    <w:p w:rsidR="00776DA0" w:rsidRPr="004F13CD" w:rsidRDefault="006418A0" w:rsidP="002649F5">
      <w:pPr>
        <w:pStyle w:val="aa"/>
        <w:tabs>
          <w:tab w:val="left" w:pos="709"/>
          <w:tab w:val="left" w:pos="6120"/>
          <w:tab w:val="right" w:pos="9637"/>
        </w:tabs>
        <w:spacing w:after="0"/>
        <w:jc w:val="right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ab/>
        <w:t xml:space="preserve">                                                                        а</w:t>
      </w:r>
      <w:r w:rsidR="00776DA0" w:rsidRPr="004F13CD">
        <w:rPr>
          <w:spacing w:val="-1"/>
          <w:sz w:val="28"/>
          <w:szCs w:val="28"/>
        </w:rPr>
        <w:t>дминистрации Канского района</w:t>
      </w:r>
    </w:p>
    <w:p w:rsidR="004B6DC5" w:rsidRPr="004F13CD" w:rsidRDefault="006418A0" w:rsidP="002649F5">
      <w:pPr>
        <w:jc w:val="right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2649F5">
        <w:rPr>
          <w:rFonts w:ascii="Times New Roman" w:hAnsi="Times New Roman"/>
          <w:spacing w:val="-1"/>
          <w:sz w:val="28"/>
          <w:szCs w:val="28"/>
        </w:rPr>
        <w:t>10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>.</w:t>
      </w:r>
      <w:r w:rsidR="002649F5">
        <w:rPr>
          <w:rFonts w:ascii="Times New Roman" w:hAnsi="Times New Roman"/>
          <w:spacing w:val="-1"/>
          <w:sz w:val="28"/>
          <w:szCs w:val="28"/>
        </w:rPr>
        <w:t>03.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>202</w:t>
      </w:r>
      <w:r w:rsidR="00C74124" w:rsidRPr="004F13CD">
        <w:rPr>
          <w:rFonts w:ascii="Times New Roman" w:hAnsi="Times New Roman"/>
          <w:spacing w:val="-1"/>
          <w:sz w:val="28"/>
          <w:szCs w:val="28"/>
        </w:rPr>
        <w:t>1</w:t>
      </w:r>
      <w:r w:rsidR="00AB539E" w:rsidRPr="004F13CD">
        <w:rPr>
          <w:rFonts w:ascii="Times New Roman" w:hAnsi="Times New Roman"/>
          <w:spacing w:val="-1"/>
          <w:sz w:val="28"/>
          <w:szCs w:val="28"/>
        </w:rPr>
        <w:t xml:space="preserve"> г.  </w:t>
      </w:r>
      <w:r w:rsidR="00776DA0" w:rsidRPr="004F13CD">
        <w:rPr>
          <w:rFonts w:ascii="Times New Roman" w:hAnsi="Times New Roman"/>
          <w:spacing w:val="-1"/>
          <w:sz w:val="28"/>
          <w:szCs w:val="28"/>
        </w:rPr>
        <w:t>№</w:t>
      </w:r>
      <w:r w:rsidR="00553649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649F5">
        <w:rPr>
          <w:rFonts w:ascii="Times New Roman" w:hAnsi="Times New Roman"/>
          <w:spacing w:val="-1"/>
          <w:sz w:val="28"/>
          <w:szCs w:val="28"/>
        </w:rPr>
        <w:t>84</w:t>
      </w:r>
      <w:r w:rsidR="00553649" w:rsidRPr="004F13CD">
        <w:rPr>
          <w:rFonts w:ascii="Times New Roman" w:hAnsi="Times New Roman"/>
          <w:spacing w:val="-1"/>
          <w:sz w:val="28"/>
          <w:szCs w:val="28"/>
        </w:rPr>
        <w:t>-пг</w:t>
      </w:r>
      <w:r w:rsidR="00776DA0" w:rsidRPr="004F13CD"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C5211C" w:rsidRPr="004F13CD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754A2" w:rsidRPr="004F13CD">
        <w:rPr>
          <w:rFonts w:ascii="Times New Roman" w:hAnsi="Times New Roman"/>
          <w:sz w:val="28"/>
          <w:szCs w:val="28"/>
        </w:rPr>
        <w:t xml:space="preserve">                      </w:t>
      </w:r>
    </w:p>
    <w:p w:rsidR="004840DA" w:rsidRPr="004F13CD" w:rsidRDefault="00C707F3" w:rsidP="004840DA">
      <w:pPr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ПОРЯДОК</w:t>
      </w:r>
    </w:p>
    <w:p w:rsidR="00F917FE" w:rsidRPr="004F13CD" w:rsidRDefault="004840DA" w:rsidP="004840DA">
      <w:pPr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Выплаты денежного поощрения </w:t>
      </w:r>
      <w:r w:rsidR="006418A0" w:rsidRPr="004F13CD">
        <w:rPr>
          <w:rFonts w:ascii="Times New Roman" w:hAnsi="Times New Roman"/>
          <w:spacing w:val="-1"/>
          <w:sz w:val="28"/>
          <w:szCs w:val="28"/>
        </w:rPr>
        <w:t>лучшим муниципальным учреждениям культуры и образования в области культуры, находящимся на территории сельских поселений Красноярского края, и их работника</w:t>
      </w:r>
      <w:r w:rsidR="002C2E3B" w:rsidRPr="004F13CD">
        <w:rPr>
          <w:rFonts w:ascii="Times New Roman" w:hAnsi="Times New Roman"/>
          <w:spacing w:val="-1"/>
          <w:sz w:val="28"/>
          <w:szCs w:val="28"/>
        </w:rPr>
        <w:t>м</w:t>
      </w:r>
    </w:p>
    <w:p w:rsidR="006418A0" w:rsidRPr="004F13CD" w:rsidRDefault="006418A0" w:rsidP="00484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7F3" w:rsidRPr="004F13CD" w:rsidRDefault="00C707F3" w:rsidP="00C707F3">
      <w:pPr>
        <w:pStyle w:val="a9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705BF8" w:rsidRPr="004F13CD">
        <w:rPr>
          <w:rFonts w:ascii="Times New Roman" w:hAnsi="Times New Roman"/>
          <w:spacing w:val="-1"/>
          <w:sz w:val="28"/>
          <w:szCs w:val="28"/>
        </w:rPr>
        <w:t>Настоящий порядок выплаты денежного поощрения победителям конкурса лучшим муниципальным учреждениям культуры и образования в области культуры, находящимся на территории Канского района, и их работникам (далее – Порядок) определяет правила и размер выплаты денежного поощрения лучшим муниципальным учреждениям культуры и образования в области культуры, находящимся на территории Канского района, и их работникам (далее – денежное поощрение, конкурс).</w:t>
      </w:r>
    </w:p>
    <w:p w:rsidR="00C707F3" w:rsidRPr="004F13CD" w:rsidRDefault="00C707F3" w:rsidP="000D5C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2.</w:t>
      </w:r>
      <w:r w:rsidR="00EB7331" w:rsidRPr="004F13CD">
        <w:rPr>
          <w:rFonts w:ascii="Times New Roman" w:hAnsi="Times New Roman"/>
          <w:spacing w:val="-1"/>
          <w:sz w:val="28"/>
          <w:szCs w:val="28"/>
        </w:rPr>
        <w:t xml:space="preserve"> Организацию конкурса, его проведение и подведение итогов осуществляет министерство культуры Красноярского края</w:t>
      </w:r>
      <w:r w:rsidR="001C0171" w:rsidRPr="004F13CD">
        <w:rPr>
          <w:rFonts w:ascii="Times New Roman" w:hAnsi="Times New Roman"/>
          <w:spacing w:val="-1"/>
          <w:sz w:val="28"/>
          <w:szCs w:val="28"/>
        </w:rPr>
        <w:t>.</w:t>
      </w:r>
    </w:p>
    <w:p w:rsidR="00C707F3" w:rsidRPr="004F13CD" w:rsidRDefault="00C707F3" w:rsidP="000D5C75">
      <w:pPr>
        <w:pStyle w:val="aa"/>
        <w:tabs>
          <w:tab w:val="left" w:pos="709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3. </w:t>
      </w:r>
      <w:r w:rsidR="00EB7331" w:rsidRPr="004F13CD">
        <w:rPr>
          <w:spacing w:val="-1"/>
          <w:sz w:val="28"/>
          <w:szCs w:val="28"/>
        </w:rPr>
        <w:t>Финансовое обеспечение расходов, связанных с выплатой денежного поощрения, осуществляется в пределах иных межбюджетных трансфертов из краевого бюджета, предусмотренных на указанные цели в бюджет Канского района (далее – районный бюджет) на соответствующий год, в котором проводится конкурс</w:t>
      </w:r>
      <w:r w:rsidRPr="004F13CD">
        <w:rPr>
          <w:spacing w:val="-1"/>
          <w:sz w:val="28"/>
          <w:szCs w:val="28"/>
        </w:rPr>
        <w:t>.</w:t>
      </w:r>
    </w:p>
    <w:p w:rsidR="00C707F3" w:rsidRPr="004F13CD" w:rsidRDefault="00C707F3" w:rsidP="00C707F3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>4.</w:t>
      </w:r>
      <w:r w:rsidR="00EB7331" w:rsidRPr="004F13CD">
        <w:rPr>
          <w:spacing w:val="-1"/>
          <w:sz w:val="28"/>
          <w:szCs w:val="28"/>
        </w:rPr>
        <w:t xml:space="preserve"> Иные межбюджетные трансферты предоставляются на основании соглашения о выплате денежного поощрения лучшим муниципальным учреждениям культуры и образования в области культуры, и их работникам, заключенного между министерством культуры Красноярского края и администрацией Канского района</w:t>
      </w:r>
      <w:r w:rsidRPr="004F13CD">
        <w:rPr>
          <w:sz w:val="28"/>
          <w:szCs w:val="28"/>
        </w:rPr>
        <w:t>.</w:t>
      </w:r>
      <w:r w:rsidR="00DE7B42" w:rsidRPr="004F13CD">
        <w:rPr>
          <w:sz w:val="28"/>
          <w:szCs w:val="28"/>
        </w:rPr>
        <w:t xml:space="preserve"> Соглашение заключается после подведения итогов конкурса.</w:t>
      </w:r>
    </w:p>
    <w:p w:rsidR="00C707F3" w:rsidRPr="004F13CD" w:rsidRDefault="00C707F3" w:rsidP="00567ED9">
      <w:pPr>
        <w:pStyle w:val="aa"/>
        <w:spacing w:after="0"/>
        <w:ind w:firstLine="708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5. </w:t>
      </w:r>
      <w:r w:rsidR="00DE7B42" w:rsidRPr="004F13CD">
        <w:rPr>
          <w:spacing w:val="-1"/>
          <w:sz w:val="28"/>
          <w:szCs w:val="28"/>
        </w:rPr>
        <w:t xml:space="preserve">Обоснованием для выплаты денежного поощрения является </w:t>
      </w:r>
      <w:r w:rsidR="001E0E90" w:rsidRPr="004F13CD">
        <w:rPr>
          <w:spacing w:val="-1"/>
          <w:sz w:val="28"/>
          <w:szCs w:val="28"/>
        </w:rPr>
        <w:t>приказ</w:t>
      </w:r>
      <w:r w:rsidR="00DE7B42" w:rsidRPr="004F13CD">
        <w:rPr>
          <w:spacing w:val="-1"/>
          <w:sz w:val="28"/>
          <w:szCs w:val="28"/>
        </w:rPr>
        <w:t xml:space="preserve"> министерства культуры Красноярского края по результатам конкурса.</w:t>
      </w:r>
      <w:r w:rsidRPr="004F13CD">
        <w:rPr>
          <w:spacing w:val="-1"/>
          <w:sz w:val="28"/>
          <w:szCs w:val="28"/>
        </w:rPr>
        <w:t xml:space="preserve"> </w:t>
      </w:r>
    </w:p>
    <w:p w:rsidR="006B3640" w:rsidRPr="004F13CD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6. </w:t>
      </w:r>
      <w:r w:rsidR="00DE7B42" w:rsidRPr="004F13CD">
        <w:rPr>
          <w:rFonts w:ascii="Times New Roman" w:hAnsi="Times New Roman"/>
          <w:bCs/>
          <w:sz w:val="28"/>
          <w:szCs w:val="28"/>
        </w:rPr>
        <w:t>Денежные средства перечисляются на условиях, определенных соглашением, заключенным между министерством культуры Красноярского края и администрацией Канского района.</w:t>
      </w:r>
    </w:p>
    <w:p w:rsidR="00DE7B42" w:rsidRPr="004F13CD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7. </w:t>
      </w:r>
      <w:r w:rsidR="00DE7B42" w:rsidRPr="004F13CD">
        <w:rPr>
          <w:rFonts w:ascii="Times New Roman" w:hAnsi="Times New Roman"/>
          <w:spacing w:val="-1"/>
          <w:sz w:val="28"/>
          <w:szCs w:val="28"/>
        </w:rPr>
        <w:t xml:space="preserve">На основании решения конкурсной комиссии, </w:t>
      </w:r>
      <w:r w:rsidR="001E0E90" w:rsidRPr="004F13CD">
        <w:rPr>
          <w:rFonts w:ascii="Times New Roman" w:hAnsi="Times New Roman"/>
          <w:spacing w:val="-1"/>
          <w:sz w:val="28"/>
          <w:szCs w:val="28"/>
        </w:rPr>
        <w:t>приказом министерства культуры Красноярского края определяются победители конкурса на получение денежного поощрения лучшим муниципальным учреждениям культуры и образования в области культуры, находящимся на территории сельских поселений Красноярского края, и их работникам. Победителям конкурса денежное поощрение выплачивается в следующих размерах:</w:t>
      </w:r>
    </w:p>
    <w:p w:rsidR="001E0E90" w:rsidRPr="004F13CD" w:rsidRDefault="001E0E90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7.1. Лучшим </w:t>
      </w:r>
      <w:r w:rsidR="004D77AA" w:rsidRPr="004F13CD">
        <w:rPr>
          <w:rFonts w:ascii="Times New Roman" w:hAnsi="Times New Roman"/>
          <w:spacing w:val="-1"/>
          <w:sz w:val="28"/>
          <w:szCs w:val="28"/>
        </w:rPr>
        <w:t>сельским учреждениям культуры</w:t>
      </w:r>
      <w:r w:rsidRPr="004F13CD">
        <w:rPr>
          <w:rFonts w:ascii="Times New Roman" w:hAnsi="Times New Roman"/>
          <w:spacing w:val="-1"/>
          <w:sz w:val="28"/>
          <w:szCs w:val="28"/>
        </w:rPr>
        <w:t>, находящимся на территории Канского района в размере 100,00 тыс. рублей.</w:t>
      </w:r>
    </w:p>
    <w:p w:rsidR="00C707F3" w:rsidRPr="004F13CD" w:rsidRDefault="008D13A0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</w:t>
      </w:r>
      <w:r w:rsidR="001E0E90" w:rsidRPr="004F13CD">
        <w:rPr>
          <w:rFonts w:ascii="Times New Roman" w:hAnsi="Times New Roman"/>
          <w:sz w:val="28"/>
          <w:szCs w:val="28"/>
          <w:lang w:eastAsia="ru-RU"/>
        </w:rPr>
        <w:t>Уплата налогов с сум</w:t>
      </w:r>
      <w:r w:rsidR="00F1090B" w:rsidRPr="004F13CD">
        <w:rPr>
          <w:rFonts w:ascii="Times New Roman" w:hAnsi="Times New Roman"/>
          <w:sz w:val="28"/>
          <w:szCs w:val="28"/>
          <w:lang w:eastAsia="ru-RU"/>
        </w:rPr>
        <w:t>м денежного поощрения осуществля</w:t>
      </w:r>
      <w:r w:rsidR="001E0E90" w:rsidRPr="004F13CD">
        <w:rPr>
          <w:rFonts w:ascii="Times New Roman" w:hAnsi="Times New Roman"/>
          <w:sz w:val="28"/>
          <w:szCs w:val="28"/>
          <w:lang w:eastAsia="ru-RU"/>
        </w:rPr>
        <w:t>ется победителям конкурса в соответствии с законодательством Российской</w:t>
      </w:r>
      <w:r w:rsidR="00F1090B" w:rsidRPr="004F13CD">
        <w:rPr>
          <w:rFonts w:ascii="Times New Roman" w:hAnsi="Times New Roman"/>
          <w:sz w:val="28"/>
          <w:szCs w:val="28"/>
          <w:lang w:eastAsia="ru-RU"/>
        </w:rPr>
        <w:t xml:space="preserve"> Федерации</w:t>
      </w:r>
      <w:r w:rsidRPr="004F13CD">
        <w:rPr>
          <w:rFonts w:ascii="Times New Roman" w:hAnsi="Times New Roman"/>
          <w:sz w:val="28"/>
          <w:szCs w:val="28"/>
          <w:lang w:eastAsia="ru-RU"/>
        </w:rPr>
        <w:t>.</w:t>
      </w:r>
      <w:r w:rsidR="00C707F3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707F3" w:rsidRPr="004F13CD" w:rsidRDefault="008D13A0" w:rsidP="00567ED9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>9</w:t>
      </w:r>
      <w:r w:rsidR="00C707F3" w:rsidRPr="004F13CD">
        <w:rPr>
          <w:spacing w:val="-1"/>
          <w:sz w:val="28"/>
          <w:szCs w:val="28"/>
        </w:rPr>
        <w:t>.</w:t>
      </w:r>
      <w:r w:rsidR="00F1090B" w:rsidRPr="004F13CD">
        <w:rPr>
          <w:spacing w:val="-1"/>
          <w:sz w:val="28"/>
          <w:szCs w:val="28"/>
        </w:rPr>
        <w:t xml:space="preserve"> Неиспользованный остаток иных межбюджетных трансфертов подлежит возврату в доход краевого бюджета.</w:t>
      </w:r>
    </w:p>
    <w:p w:rsidR="00F1090B" w:rsidRPr="004F13CD" w:rsidRDefault="00F1090B" w:rsidP="00567ED9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10. Отчет о целевом использовании иных межбюджетных трансферов предоставляет муниципальное </w:t>
      </w:r>
      <w:r w:rsidR="00705BF8" w:rsidRPr="004F13CD">
        <w:rPr>
          <w:spacing w:val="-1"/>
          <w:sz w:val="28"/>
          <w:szCs w:val="28"/>
        </w:rPr>
        <w:t>казенное</w:t>
      </w:r>
      <w:r w:rsidRPr="004F13CD">
        <w:rPr>
          <w:spacing w:val="-1"/>
          <w:sz w:val="28"/>
          <w:szCs w:val="28"/>
        </w:rPr>
        <w:t xml:space="preserve"> учреждение культуры «</w:t>
      </w:r>
      <w:r w:rsidR="00705BF8" w:rsidRPr="004F13CD">
        <w:rPr>
          <w:spacing w:val="-1"/>
          <w:sz w:val="28"/>
          <w:szCs w:val="28"/>
        </w:rPr>
        <w:t>Централизованная библиотечная</w:t>
      </w:r>
      <w:r w:rsidRPr="004F13CD">
        <w:rPr>
          <w:spacing w:val="-1"/>
          <w:sz w:val="28"/>
          <w:szCs w:val="28"/>
        </w:rPr>
        <w:t xml:space="preserve"> система» Канского района до 20 декабря текущего года в </w:t>
      </w:r>
      <w:proofErr w:type="spellStart"/>
      <w:r w:rsidRPr="004F13CD">
        <w:rPr>
          <w:spacing w:val="-1"/>
          <w:sz w:val="28"/>
          <w:szCs w:val="28"/>
        </w:rPr>
        <w:t>Финуправление</w:t>
      </w:r>
      <w:proofErr w:type="spellEnd"/>
      <w:r w:rsidRPr="004F13CD">
        <w:rPr>
          <w:spacing w:val="-1"/>
          <w:sz w:val="28"/>
          <w:szCs w:val="28"/>
        </w:rPr>
        <w:t xml:space="preserve"> Канского района.</w:t>
      </w:r>
    </w:p>
    <w:p w:rsidR="00C5211C" w:rsidRPr="004F13CD" w:rsidRDefault="00F1090B" w:rsidP="00FD66A8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11. Ответственность за целевое и эффективное использование иных межбюджетных трансфертов несет муниципальное </w:t>
      </w:r>
      <w:r w:rsidR="002D6609" w:rsidRPr="002D6609">
        <w:rPr>
          <w:spacing w:val="-1"/>
          <w:sz w:val="28"/>
          <w:szCs w:val="28"/>
        </w:rPr>
        <w:t>казенное учреждение культуры «Централизованная библиотечная система»</w:t>
      </w:r>
      <w:r w:rsidR="002D6609">
        <w:rPr>
          <w:spacing w:val="-1"/>
          <w:sz w:val="28"/>
          <w:szCs w:val="28"/>
        </w:rPr>
        <w:t xml:space="preserve"> </w:t>
      </w:r>
      <w:r w:rsidR="00FD66A8" w:rsidRPr="004F13CD">
        <w:rPr>
          <w:spacing w:val="-1"/>
          <w:sz w:val="28"/>
          <w:szCs w:val="28"/>
        </w:rPr>
        <w:t>Канского район</w:t>
      </w:r>
      <w:r w:rsidR="002D6609">
        <w:rPr>
          <w:spacing w:val="-1"/>
          <w:sz w:val="28"/>
          <w:szCs w:val="28"/>
        </w:rPr>
        <w:t>а</w:t>
      </w:r>
      <w:bookmarkEnd w:id="0"/>
      <w:r w:rsidR="00FD66A8" w:rsidRPr="004F13CD">
        <w:rPr>
          <w:spacing w:val="-1"/>
          <w:sz w:val="28"/>
          <w:szCs w:val="28"/>
        </w:rPr>
        <w:t>.</w:t>
      </w:r>
    </w:p>
    <w:sectPr w:rsidR="00C5211C" w:rsidRPr="004F13CD" w:rsidSect="00E86DC1">
      <w:footerReference w:type="even" r:id="rId8"/>
      <w:footerReference w:type="default" r:id="rId9"/>
      <w:pgSz w:w="11906" w:h="16838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16" w:rsidRDefault="00586216">
      <w:r>
        <w:separator/>
      </w:r>
    </w:p>
  </w:endnote>
  <w:endnote w:type="continuationSeparator" w:id="0">
    <w:p w:rsidR="00586216" w:rsidRDefault="0058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964686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964686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49F5">
      <w:rPr>
        <w:rStyle w:val="a8"/>
        <w:noProof/>
      </w:rPr>
      <w:t>4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16" w:rsidRDefault="00586216">
      <w:r>
        <w:separator/>
      </w:r>
    </w:p>
  </w:footnote>
  <w:footnote w:type="continuationSeparator" w:id="0">
    <w:p w:rsidR="00586216" w:rsidRDefault="0058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11214"/>
    <w:rsid w:val="00024651"/>
    <w:rsid w:val="000328DB"/>
    <w:rsid w:val="0003641A"/>
    <w:rsid w:val="00037EB1"/>
    <w:rsid w:val="0004120E"/>
    <w:rsid w:val="00066868"/>
    <w:rsid w:val="00077B2D"/>
    <w:rsid w:val="00086C4B"/>
    <w:rsid w:val="000D487F"/>
    <w:rsid w:val="000D5C75"/>
    <w:rsid w:val="000E6A33"/>
    <w:rsid w:val="000E7083"/>
    <w:rsid w:val="000E7856"/>
    <w:rsid w:val="001239B1"/>
    <w:rsid w:val="00137C92"/>
    <w:rsid w:val="00156D04"/>
    <w:rsid w:val="0018081B"/>
    <w:rsid w:val="00184EEF"/>
    <w:rsid w:val="001965C4"/>
    <w:rsid w:val="001A0756"/>
    <w:rsid w:val="001C0171"/>
    <w:rsid w:val="001D388B"/>
    <w:rsid w:val="001E0E90"/>
    <w:rsid w:val="001E5E71"/>
    <w:rsid w:val="00201BD8"/>
    <w:rsid w:val="002125B8"/>
    <w:rsid w:val="00216FCC"/>
    <w:rsid w:val="00217AD0"/>
    <w:rsid w:val="002649F5"/>
    <w:rsid w:val="002661EA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6609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D77AA"/>
    <w:rsid w:val="004F13CD"/>
    <w:rsid w:val="004F1E32"/>
    <w:rsid w:val="004F4AC9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86216"/>
    <w:rsid w:val="00586FFE"/>
    <w:rsid w:val="00587F13"/>
    <w:rsid w:val="005A1DC1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1E77"/>
    <w:rsid w:val="006756F1"/>
    <w:rsid w:val="00683625"/>
    <w:rsid w:val="006856B8"/>
    <w:rsid w:val="006936A0"/>
    <w:rsid w:val="00693E0E"/>
    <w:rsid w:val="006A2CE2"/>
    <w:rsid w:val="006A7612"/>
    <w:rsid w:val="006B3640"/>
    <w:rsid w:val="006B4E5C"/>
    <w:rsid w:val="006C0E48"/>
    <w:rsid w:val="006D1DED"/>
    <w:rsid w:val="0070322F"/>
    <w:rsid w:val="00704D94"/>
    <w:rsid w:val="00705BF8"/>
    <w:rsid w:val="00710BE1"/>
    <w:rsid w:val="00717387"/>
    <w:rsid w:val="00722D58"/>
    <w:rsid w:val="00723234"/>
    <w:rsid w:val="0072332C"/>
    <w:rsid w:val="00726A49"/>
    <w:rsid w:val="007421AB"/>
    <w:rsid w:val="0074697A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3C2A"/>
    <w:rsid w:val="007F76E5"/>
    <w:rsid w:val="008027B7"/>
    <w:rsid w:val="00803329"/>
    <w:rsid w:val="0080457E"/>
    <w:rsid w:val="008130C8"/>
    <w:rsid w:val="008134A7"/>
    <w:rsid w:val="008216D6"/>
    <w:rsid w:val="00823470"/>
    <w:rsid w:val="00837437"/>
    <w:rsid w:val="00843264"/>
    <w:rsid w:val="008440B1"/>
    <w:rsid w:val="00854851"/>
    <w:rsid w:val="0086456E"/>
    <w:rsid w:val="0087194A"/>
    <w:rsid w:val="008945BA"/>
    <w:rsid w:val="008A5DDE"/>
    <w:rsid w:val="008C5069"/>
    <w:rsid w:val="008D13A0"/>
    <w:rsid w:val="008E1947"/>
    <w:rsid w:val="009008E4"/>
    <w:rsid w:val="00903752"/>
    <w:rsid w:val="009222F1"/>
    <w:rsid w:val="00940F64"/>
    <w:rsid w:val="00964686"/>
    <w:rsid w:val="00966B49"/>
    <w:rsid w:val="00970DB7"/>
    <w:rsid w:val="0097630C"/>
    <w:rsid w:val="00991AE7"/>
    <w:rsid w:val="0099205B"/>
    <w:rsid w:val="0099655C"/>
    <w:rsid w:val="009B70BE"/>
    <w:rsid w:val="009D0865"/>
    <w:rsid w:val="009D3F36"/>
    <w:rsid w:val="009E2F9B"/>
    <w:rsid w:val="009E6A8A"/>
    <w:rsid w:val="009F4029"/>
    <w:rsid w:val="009F51D4"/>
    <w:rsid w:val="00A30B7C"/>
    <w:rsid w:val="00A3176F"/>
    <w:rsid w:val="00A36F2B"/>
    <w:rsid w:val="00A50FFD"/>
    <w:rsid w:val="00A60294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E3048"/>
    <w:rsid w:val="00AE7746"/>
    <w:rsid w:val="00AF2478"/>
    <w:rsid w:val="00AF2868"/>
    <w:rsid w:val="00AF62B5"/>
    <w:rsid w:val="00B14182"/>
    <w:rsid w:val="00B17ADA"/>
    <w:rsid w:val="00B17DA1"/>
    <w:rsid w:val="00B309E0"/>
    <w:rsid w:val="00B37DFC"/>
    <w:rsid w:val="00B42599"/>
    <w:rsid w:val="00B55720"/>
    <w:rsid w:val="00B744BF"/>
    <w:rsid w:val="00B74F90"/>
    <w:rsid w:val="00B75C42"/>
    <w:rsid w:val="00B8447B"/>
    <w:rsid w:val="00BC4053"/>
    <w:rsid w:val="00BD6F01"/>
    <w:rsid w:val="00BE1137"/>
    <w:rsid w:val="00C06D0E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A2DB3"/>
    <w:rsid w:val="00CB16C3"/>
    <w:rsid w:val="00CB4B7A"/>
    <w:rsid w:val="00CC0E85"/>
    <w:rsid w:val="00CC280C"/>
    <w:rsid w:val="00CC2C0C"/>
    <w:rsid w:val="00CD1B12"/>
    <w:rsid w:val="00CD44EA"/>
    <w:rsid w:val="00CD4D67"/>
    <w:rsid w:val="00CD5E72"/>
    <w:rsid w:val="00CE4952"/>
    <w:rsid w:val="00CF071E"/>
    <w:rsid w:val="00D27688"/>
    <w:rsid w:val="00D42388"/>
    <w:rsid w:val="00D43EAE"/>
    <w:rsid w:val="00D56305"/>
    <w:rsid w:val="00D64F3F"/>
    <w:rsid w:val="00D82F10"/>
    <w:rsid w:val="00D9315D"/>
    <w:rsid w:val="00DA3155"/>
    <w:rsid w:val="00DB777E"/>
    <w:rsid w:val="00DD260C"/>
    <w:rsid w:val="00DE1E76"/>
    <w:rsid w:val="00DE6943"/>
    <w:rsid w:val="00DE7B42"/>
    <w:rsid w:val="00DF60A3"/>
    <w:rsid w:val="00E1078A"/>
    <w:rsid w:val="00E1269D"/>
    <w:rsid w:val="00E30977"/>
    <w:rsid w:val="00E533C2"/>
    <w:rsid w:val="00E5555A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2270F"/>
    <w:rsid w:val="00F2285F"/>
    <w:rsid w:val="00F3354B"/>
    <w:rsid w:val="00F455EA"/>
    <w:rsid w:val="00F538E0"/>
    <w:rsid w:val="00F54FA1"/>
    <w:rsid w:val="00F65315"/>
    <w:rsid w:val="00F725A2"/>
    <w:rsid w:val="00F917FE"/>
    <w:rsid w:val="00F94C2F"/>
    <w:rsid w:val="00F94FCC"/>
    <w:rsid w:val="00FB0382"/>
    <w:rsid w:val="00FB216E"/>
    <w:rsid w:val="00FB7041"/>
    <w:rsid w:val="00FC5519"/>
    <w:rsid w:val="00FC6D5D"/>
    <w:rsid w:val="00FD66A8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3C5A7-2FD7-40DD-93A7-74B2EBF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Марина Михайловна</cp:lastModifiedBy>
  <cp:revision>15</cp:revision>
  <cp:lastPrinted>2020-03-30T05:14:00Z</cp:lastPrinted>
  <dcterms:created xsi:type="dcterms:W3CDTF">2021-02-24T02:31:00Z</dcterms:created>
  <dcterms:modified xsi:type="dcterms:W3CDTF">2021-03-24T07:05:00Z</dcterms:modified>
</cp:coreProperties>
</file>