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A05C" w14:textId="77777777" w:rsidR="006125A4" w:rsidRDefault="006125A4" w:rsidP="006125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14:paraId="053DA9A4" w14:textId="77777777" w:rsidR="006125A4" w:rsidRDefault="006125A4" w:rsidP="006125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 wp14:anchorId="4BDCA84E" wp14:editId="6B3197A4">
            <wp:extent cx="605790" cy="755015"/>
            <wp:effectExtent l="19050" t="0" r="381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19F3E" w14:textId="77777777" w:rsidR="006125A4" w:rsidRDefault="006125A4" w:rsidP="0061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КАНСКОГО РАЙОНА</w:t>
      </w:r>
    </w:p>
    <w:p w14:paraId="3866DCE0" w14:textId="77777777" w:rsidR="006125A4" w:rsidRDefault="006125A4" w:rsidP="0061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КРАСНОЯРСКОГО КРАЯ</w:t>
      </w:r>
    </w:p>
    <w:p w14:paraId="5D343E90" w14:textId="77777777" w:rsidR="00703B08" w:rsidRDefault="00703B08" w:rsidP="0061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14:paraId="3850F534" w14:textId="1507B432" w:rsidR="006125A4" w:rsidRDefault="00C04B35" w:rsidP="00C04B35">
      <w:pPr>
        <w:tabs>
          <w:tab w:val="center" w:pos="4677"/>
          <w:tab w:val="left" w:pos="7442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ab/>
      </w:r>
      <w:r w:rsidR="006125A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ab/>
      </w:r>
    </w:p>
    <w:p w14:paraId="14DB8C08" w14:textId="77777777" w:rsidR="00703B08" w:rsidRDefault="00703B08" w:rsidP="0061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14:paraId="4597D4F7" w14:textId="77777777" w:rsidR="00703B08" w:rsidRDefault="00703B08" w:rsidP="006125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14:paraId="6CD1DB33" w14:textId="598EB2DE" w:rsidR="006125A4" w:rsidRDefault="00762803" w:rsidP="00703B08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29.12.</w:t>
      </w:r>
      <w:r w:rsidR="006125A4">
        <w:rPr>
          <w:rFonts w:ascii="Times New Roman" w:eastAsia="Times New Roman" w:hAnsi="Times New Roman" w:cs="Times New Roman"/>
          <w:spacing w:val="20"/>
          <w:sz w:val="28"/>
          <w:szCs w:val="28"/>
        </w:rPr>
        <w:t>20</w:t>
      </w:r>
      <w:r w:rsidR="00BB52CF">
        <w:rPr>
          <w:rFonts w:ascii="Times New Roman" w:eastAsia="Times New Roman" w:hAnsi="Times New Roman" w:cs="Times New Roman"/>
          <w:spacing w:val="20"/>
          <w:sz w:val="28"/>
          <w:szCs w:val="28"/>
        </w:rPr>
        <w:t>23</w:t>
      </w:r>
      <w:r w:rsidR="006125A4">
        <w:rPr>
          <w:rFonts w:ascii="Times New Roman" w:eastAsia="Times New Roman" w:hAnsi="Times New Roman" w:cs="Times New Roman"/>
          <w:spacing w:val="20"/>
          <w:sz w:val="28"/>
          <w:szCs w:val="28"/>
        </w:rPr>
        <w:t>г</w:t>
      </w:r>
      <w:r w:rsidR="006125A4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6125A4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   г. Канск    </w:t>
      </w:r>
      <w:r w:rsidR="00947B1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            </w:t>
      </w:r>
      <w:r w:rsidR="006125A4">
        <w:rPr>
          <w:rFonts w:ascii="Times New Roman" w:eastAsia="Times New Roman" w:hAnsi="Times New Roman" w:cs="Times New Roman"/>
          <w:spacing w:val="20"/>
          <w:sz w:val="28"/>
          <w:szCs w:val="28"/>
        </w:rPr>
        <w:t>№</w:t>
      </w:r>
      <w:r w:rsidR="005229A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787</w:t>
      </w:r>
      <w:r w:rsidR="005229AC">
        <w:rPr>
          <w:rFonts w:ascii="Times New Roman" w:eastAsia="Times New Roman" w:hAnsi="Times New Roman" w:cs="Times New Roman"/>
          <w:spacing w:val="20"/>
          <w:sz w:val="28"/>
          <w:szCs w:val="28"/>
        </w:rPr>
        <w:t>- пг</w:t>
      </w:r>
      <w:r w:rsidR="006125A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</w:t>
      </w:r>
    </w:p>
    <w:p w14:paraId="49D31AB4" w14:textId="77777777" w:rsidR="00703B08" w:rsidRDefault="00703B08" w:rsidP="00703B08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14:paraId="42B449E0" w14:textId="77777777" w:rsidR="00703B08" w:rsidRDefault="00703B08" w:rsidP="00703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82F217" w14:textId="3D386FBE" w:rsidR="006125A4" w:rsidRDefault="006125A4" w:rsidP="00AE27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 района Крас</w:t>
      </w:r>
      <w:r w:rsidR="0064210D">
        <w:rPr>
          <w:rFonts w:ascii="Times New Roman" w:hAnsi="Times New Roman" w:cs="Times New Roman"/>
          <w:sz w:val="28"/>
          <w:szCs w:val="28"/>
        </w:rPr>
        <w:t xml:space="preserve">ноярского края от 14.10.2013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824-пг «Об утверждении положения об оплате труда работников Муниципального казенного учреждения «Канский районный архив»</w:t>
      </w:r>
      <w:r w:rsidR="005F04DB">
        <w:rPr>
          <w:rFonts w:ascii="Times New Roman" w:hAnsi="Times New Roman" w:cs="Times New Roman"/>
          <w:sz w:val="28"/>
          <w:szCs w:val="28"/>
        </w:rPr>
        <w:t xml:space="preserve">, </w:t>
      </w:r>
      <w:r w:rsidR="005F04DB" w:rsidRPr="006125A4">
        <w:rPr>
          <w:rFonts w:ascii="Times New Roman" w:hAnsi="Times New Roman" w:cs="Times New Roman"/>
          <w:sz w:val="28"/>
          <w:szCs w:val="28"/>
        </w:rPr>
        <w:t>(в ред. от 30.09.2014 № 723-пг, от 09.12.2015 № 715-пг, от 16.12.2016 № 550-</w:t>
      </w:r>
      <w:proofErr w:type="gramStart"/>
      <w:r w:rsidR="005F04DB" w:rsidRPr="006125A4">
        <w:rPr>
          <w:rFonts w:ascii="Times New Roman" w:hAnsi="Times New Roman" w:cs="Times New Roman"/>
          <w:sz w:val="28"/>
          <w:szCs w:val="28"/>
        </w:rPr>
        <w:t>пг,  от</w:t>
      </w:r>
      <w:proofErr w:type="gramEnd"/>
      <w:r w:rsidR="005F04DB" w:rsidRPr="006125A4">
        <w:rPr>
          <w:rFonts w:ascii="Times New Roman" w:hAnsi="Times New Roman" w:cs="Times New Roman"/>
          <w:sz w:val="28"/>
          <w:szCs w:val="28"/>
        </w:rPr>
        <w:t xml:space="preserve"> 23.01.2017 № 41-пг, от 21.12.2017 № 594-пг</w:t>
      </w:r>
      <w:r w:rsidR="0046731C">
        <w:rPr>
          <w:rFonts w:ascii="Times New Roman" w:hAnsi="Times New Roman" w:cs="Times New Roman"/>
          <w:sz w:val="28"/>
          <w:szCs w:val="28"/>
        </w:rPr>
        <w:t>, от 09.11.2018 № 522-пг, от 12.09.2019 № 561-пг, от 30.04.2020 № 164-пг, от 30.09.2020 № 399-</w:t>
      </w:r>
      <w:bookmarkStart w:id="0" w:name="_GoBack"/>
      <w:bookmarkEnd w:id="0"/>
      <w:r w:rsidR="0046731C">
        <w:rPr>
          <w:rFonts w:ascii="Times New Roman" w:hAnsi="Times New Roman" w:cs="Times New Roman"/>
          <w:sz w:val="28"/>
          <w:szCs w:val="28"/>
        </w:rPr>
        <w:t>пг, от 16.05.2022 № 215-пг, от 19.05.2023 № 302-пг</w:t>
      </w:r>
      <w:r w:rsidR="005F04DB" w:rsidRPr="006125A4">
        <w:rPr>
          <w:rFonts w:ascii="Times New Roman" w:hAnsi="Times New Roman" w:cs="Times New Roman"/>
          <w:sz w:val="28"/>
          <w:szCs w:val="28"/>
        </w:rPr>
        <w:t>)</w:t>
      </w:r>
    </w:p>
    <w:p w14:paraId="4F8E1C6B" w14:textId="77777777" w:rsidR="00703B08" w:rsidRDefault="00703B08" w:rsidP="00AE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307EB3" w14:textId="6A701EB0" w:rsidR="00FF426E" w:rsidRPr="00FF426E" w:rsidRDefault="00AE2704" w:rsidP="00AE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87826" w:rsidRPr="003E0947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A87826">
        <w:rPr>
          <w:rFonts w:ascii="Times New Roman" w:hAnsi="Times New Roman" w:cs="Times New Roman"/>
          <w:sz w:val="28"/>
          <w:szCs w:val="28"/>
        </w:rPr>
        <w:t xml:space="preserve">ым </w:t>
      </w:r>
      <w:r w:rsidR="00A87826" w:rsidRPr="003E0947">
        <w:rPr>
          <w:rFonts w:ascii="Times New Roman" w:hAnsi="Times New Roman" w:cs="Times New Roman"/>
          <w:sz w:val="28"/>
          <w:szCs w:val="28"/>
        </w:rPr>
        <w:t>кодекс</w:t>
      </w:r>
      <w:r w:rsidR="00A87826">
        <w:rPr>
          <w:rFonts w:ascii="Times New Roman" w:hAnsi="Times New Roman" w:cs="Times New Roman"/>
          <w:sz w:val="28"/>
          <w:szCs w:val="28"/>
        </w:rPr>
        <w:t>ом</w:t>
      </w:r>
      <w:r w:rsidR="00A87826" w:rsidRPr="003E0947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A87826" w:rsidRPr="003E0947">
        <w:rPr>
          <w:rFonts w:ascii="Times New Roman" w:hAnsi="Times New Roman" w:cs="Times New Roman"/>
          <w:sz w:val="28"/>
          <w:szCs w:val="28"/>
        </w:rPr>
        <w:t>Федерации</w:t>
      </w:r>
      <w:r w:rsidR="00A87826">
        <w:rPr>
          <w:rFonts w:ascii="Times New Roman" w:hAnsi="Times New Roman" w:cs="Times New Roman"/>
          <w:sz w:val="28"/>
          <w:szCs w:val="28"/>
        </w:rPr>
        <w:t xml:space="preserve">, </w:t>
      </w:r>
      <w:r w:rsidR="00745AA1">
        <w:rPr>
          <w:sz w:val="28"/>
          <w:szCs w:val="28"/>
        </w:rPr>
        <w:t xml:space="preserve"> </w:t>
      </w:r>
      <w:hyperlink r:id="rId7" w:history="1">
        <w:r w:rsidR="00745AA1" w:rsidRPr="00745AA1">
          <w:rPr>
            <w:rFonts w:ascii="Times New Roman" w:hAnsi="Times New Roman" w:cs="Times New Roman"/>
            <w:sz w:val="28"/>
            <w:szCs w:val="28"/>
          </w:rPr>
          <w:t>Зако</w:t>
        </w:r>
        <w:proofErr w:type="gramEnd"/>
      </w:hyperlink>
      <w:r w:rsidR="00745AA1" w:rsidRPr="00745AA1">
        <w:rPr>
          <w:rFonts w:ascii="Times New Roman" w:hAnsi="Times New Roman" w:cs="Times New Roman"/>
          <w:sz w:val="28"/>
          <w:szCs w:val="28"/>
        </w:rPr>
        <w:t xml:space="preserve">ном Красноярского края от 29.10.2009 № 9-3864 </w:t>
      </w:r>
      <w:r w:rsidR="00745AA1" w:rsidRPr="00745AA1">
        <w:rPr>
          <w:rFonts w:ascii="Times New Roman" w:hAnsi="Times New Roman" w:cs="Times New Roman"/>
          <w:iCs/>
          <w:sz w:val="28"/>
          <w:szCs w:val="28"/>
        </w:rPr>
        <w:t>«О системах оплаты труда работников краевых государственных учреждений»</w:t>
      </w:r>
      <w:r w:rsidR="00745AA1" w:rsidRPr="00745AA1">
        <w:rPr>
          <w:rFonts w:ascii="Times New Roman" w:hAnsi="Times New Roman" w:cs="Times New Roman"/>
          <w:sz w:val="28"/>
          <w:szCs w:val="28"/>
        </w:rPr>
        <w:t>,</w:t>
      </w:r>
      <w:r w:rsidR="00FF426E" w:rsidRPr="00FF4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26E" w:rsidRPr="00FF426E">
        <w:rPr>
          <w:rFonts w:ascii="Times New Roman" w:hAnsi="Times New Roman" w:cs="Times New Roman"/>
          <w:sz w:val="28"/>
          <w:szCs w:val="28"/>
        </w:rPr>
        <w:t>руководствуясь статьями 38, 40 Устава Канского района Красноярского края, ПОСТАНОВЛЯЮ:</w:t>
      </w:r>
    </w:p>
    <w:p w14:paraId="3262F17B" w14:textId="09140223" w:rsidR="006125A4" w:rsidRDefault="006125A4" w:rsidP="00AE2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Канского района Красноярского края от 14.10.2013 № 824 – пг «Об утверждении положения </w:t>
      </w:r>
      <w:r w:rsidR="00FF42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казенного учреждения «Канский районный архив»</w:t>
      </w:r>
      <w:r w:rsidRPr="006125A4">
        <w:rPr>
          <w:rFonts w:ascii="Times New Roman" w:hAnsi="Times New Roman" w:cs="Times New Roman"/>
          <w:sz w:val="28"/>
          <w:szCs w:val="28"/>
        </w:rPr>
        <w:t xml:space="preserve">, (в ред. от 30.09.2014 № 723-пг, от 09.12.2015 </w:t>
      </w:r>
      <w:r w:rsidR="00FF426E">
        <w:rPr>
          <w:rFonts w:ascii="Times New Roman" w:hAnsi="Times New Roman" w:cs="Times New Roman"/>
          <w:sz w:val="28"/>
          <w:szCs w:val="28"/>
        </w:rPr>
        <w:t xml:space="preserve">   </w:t>
      </w:r>
      <w:r w:rsidRPr="006125A4">
        <w:rPr>
          <w:rFonts w:ascii="Times New Roman" w:hAnsi="Times New Roman" w:cs="Times New Roman"/>
          <w:sz w:val="28"/>
          <w:szCs w:val="28"/>
        </w:rPr>
        <w:t xml:space="preserve">№ 715-пг, от 16.12.2016 № 550-пг,  от 23.01.2017 № 41-пг, от 21.12.2017 </w:t>
      </w:r>
      <w:r w:rsidR="00FF426E">
        <w:rPr>
          <w:rFonts w:ascii="Times New Roman" w:hAnsi="Times New Roman" w:cs="Times New Roman"/>
          <w:sz w:val="28"/>
          <w:szCs w:val="28"/>
        </w:rPr>
        <w:t xml:space="preserve">      </w:t>
      </w:r>
      <w:r w:rsidRPr="006125A4">
        <w:rPr>
          <w:rFonts w:ascii="Times New Roman" w:hAnsi="Times New Roman" w:cs="Times New Roman"/>
          <w:sz w:val="28"/>
          <w:szCs w:val="28"/>
        </w:rPr>
        <w:t>№ 594-пг</w:t>
      </w:r>
      <w:r w:rsidR="00FF426E">
        <w:rPr>
          <w:rFonts w:ascii="Times New Roman" w:hAnsi="Times New Roman" w:cs="Times New Roman"/>
          <w:sz w:val="28"/>
          <w:szCs w:val="28"/>
        </w:rPr>
        <w:t>, от 09.11.2018 № 522-пг, от 12.09.2019 № 561-пг, от 30.04.2020       № 164-пг, от 30.09.2020 № 399-пг, от16.05.2022 № 215-пг, от 19.05.2023 №302-пг</w:t>
      </w:r>
      <w:r w:rsidRPr="00612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8D6BE26" w14:textId="710043F3" w:rsidR="006125A4" w:rsidRDefault="006125A4" w:rsidP="006125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FF426E" w:rsidRPr="002D38E4">
        <w:rPr>
          <w:rFonts w:ascii="Times New Roman" w:hAnsi="Times New Roman" w:cs="Times New Roman"/>
          <w:sz w:val="28"/>
          <w:szCs w:val="28"/>
        </w:rPr>
        <w:t>Положение об оплате труда работников</w:t>
      </w:r>
      <w:r w:rsidR="00FF426E">
        <w:rPr>
          <w:sz w:val="28"/>
          <w:szCs w:val="28"/>
        </w:rPr>
        <w:t xml:space="preserve"> </w:t>
      </w:r>
      <w:r w:rsidR="002D38E4">
        <w:rPr>
          <w:rFonts w:ascii="Times New Roman" w:hAnsi="Times New Roman"/>
          <w:sz w:val="28"/>
          <w:szCs w:val="28"/>
        </w:rPr>
        <w:t>Муниципального казенного учреждения «Канский районный архив»</w:t>
      </w:r>
      <w:r w:rsidR="00086076">
        <w:rPr>
          <w:rFonts w:ascii="Times New Roman" w:hAnsi="Times New Roman"/>
          <w:sz w:val="28"/>
          <w:szCs w:val="28"/>
        </w:rPr>
        <w:t>:</w:t>
      </w:r>
    </w:p>
    <w:p w14:paraId="2C79C6C4" w14:textId="2292B396" w:rsidR="00632145" w:rsidRPr="00086076" w:rsidRDefault="00BF592A" w:rsidP="00086076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76">
        <w:rPr>
          <w:rFonts w:ascii="Times New Roman" w:hAnsi="Times New Roman" w:cs="Times New Roman"/>
          <w:sz w:val="28"/>
          <w:szCs w:val="28"/>
        </w:rPr>
        <w:t xml:space="preserve">1.1.1. </w:t>
      </w:r>
      <w:r w:rsidR="00086076" w:rsidRPr="00086076">
        <w:rPr>
          <w:rFonts w:ascii="Times New Roman" w:hAnsi="Times New Roman" w:cs="Times New Roman"/>
          <w:sz w:val="28"/>
          <w:szCs w:val="28"/>
        </w:rPr>
        <w:t>Пункт 4.1</w:t>
      </w:r>
      <w:r w:rsidR="003E40FA" w:rsidRPr="0008607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215CF" w:rsidRPr="0008607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55775B6E" w14:textId="1CD25C45" w:rsidR="00C215CF" w:rsidRPr="00C215CF" w:rsidRDefault="00C215C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Pr="00C215CF">
        <w:rPr>
          <w:rFonts w:ascii="Times New Roman" w:hAnsi="Times New Roman" w:cs="Times New Roman"/>
          <w:sz w:val="28"/>
          <w:szCs w:val="28"/>
        </w:rPr>
        <w:t>Работникам учреждения в целях повышения их заинтересованности в улучшении ка</w:t>
      </w:r>
      <w:r w:rsidR="00086076">
        <w:rPr>
          <w:rFonts w:ascii="Times New Roman" w:hAnsi="Times New Roman" w:cs="Times New Roman"/>
          <w:sz w:val="28"/>
          <w:szCs w:val="28"/>
        </w:rPr>
        <w:t>чества и результативности труда</w:t>
      </w:r>
      <w:r w:rsidR="003E40FA">
        <w:rPr>
          <w:rFonts w:ascii="Times New Roman" w:hAnsi="Times New Roman" w:cs="Times New Roman"/>
          <w:sz w:val="28"/>
          <w:szCs w:val="28"/>
        </w:rPr>
        <w:t xml:space="preserve"> </w:t>
      </w:r>
      <w:r w:rsidRPr="00C215CF">
        <w:rPr>
          <w:rFonts w:ascii="Times New Roman" w:hAnsi="Times New Roman" w:cs="Times New Roman"/>
          <w:sz w:val="28"/>
          <w:szCs w:val="28"/>
        </w:rPr>
        <w:t>в пределах бюджетных ассигнований на оплату труда работников учреждения могут устанавливаться следующие виды выплат стимулирующего характера:</w:t>
      </w:r>
    </w:p>
    <w:p w14:paraId="5EFB7163" w14:textId="7417C160" w:rsidR="00C215CF" w:rsidRPr="00C215CF" w:rsidRDefault="00C215C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CF">
        <w:rPr>
          <w:rFonts w:ascii="Times New Roman" w:hAnsi="Times New Roman" w:cs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14:paraId="6F39C86A" w14:textId="4F083CEA" w:rsidR="00C215CF" w:rsidRPr="00C215CF" w:rsidRDefault="00C215C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CF">
        <w:rPr>
          <w:rFonts w:ascii="Times New Roman" w:hAnsi="Times New Roman" w:cs="Times New Roman"/>
          <w:sz w:val="28"/>
          <w:szCs w:val="28"/>
        </w:rPr>
        <w:lastRenderedPageBreak/>
        <w:t>выплаты за интенсивность и высокие результаты работы;</w:t>
      </w:r>
    </w:p>
    <w:p w14:paraId="16CA8877" w14:textId="0A15C65C" w:rsidR="00C215CF" w:rsidRPr="00C215CF" w:rsidRDefault="00C215C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CF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14:paraId="72E1FDBE" w14:textId="053B89B1" w:rsidR="00C215CF" w:rsidRDefault="00C215C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CF">
        <w:rPr>
          <w:rFonts w:ascii="Times New Roman" w:hAnsi="Times New Roman" w:cs="Times New Roman"/>
          <w:sz w:val="28"/>
          <w:szCs w:val="28"/>
        </w:rPr>
        <w:t>персональные выплаты;</w:t>
      </w:r>
    </w:p>
    <w:p w14:paraId="581E0A64" w14:textId="68959F2C" w:rsidR="00BB52CF" w:rsidRPr="00C215CF" w:rsidRDefault="00BB52CF" w:rsidP="000860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краевая выплата;</w:t>
      </w:r>
    </w:p>
    <w:p w14:paraId="62D04AEC" w14:textId="0067BC7A" w:rsidR="00C215CF" w:rsidRPr="00C215CF" w:rsidRDefault="00C215C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CF">
        <w:rPr>
          <w:rFonts w:ascii="Times New Roman" w:hAnsi="Times New Roman" w:cs="Times New Roman"/>
          <w:sz w:val="28"/>
          <w:szCs w:val="28"/>
        </w:rPr>
        <w:t>выплаты по итогам работы</w:t>
      </w:r>
      <w:r w:rsidR="00A87826">
        <w:rPr>
          <w:rFonts w:ascii="Times New Roman" w:hAnsi="Times New Roman" w:cs="Times New Roman"/>
          <w:sz w:val="28"/>
          <w:szCs w:val="28"/>
        </w:rPr>
        <w:t xml:space="preserve"> за год</w:t>
      </w:r>
      <w:r w:rsidRPr="00C215CF">
        <w:rPr>
          <w:rFonts w:ascii="Times New Roman" w:hAnsi="Times New Roman" w:cs="Times New Roman"/>
          <w:sz w:val="28"/>
          <w:szCs w:val="28"/>
        </w:rPr>
        <w:t>.</w:t>
      </w:r>
    </w:p>
    <w:p w14:paraId="6BD724F6" w14:textId="77777777" w:rsidR="00C215CF" w:rsidRPr="00C215CF" w:rsidRDefault="00C215C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CF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локальными нормативными актами учреждения с учетом мнения представительного органа работников.</w:t>
      </w:r>
    </w:p>
    <w:p w14:paraId="37B1DA6B" w14:textId="4A34E94D" w:rsidR="00C215CF" w:rsidRPr="00C215CF" w:rsidRDefault="00C215C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CF">
        <w:rPr>
          <w:rFonts w:ascii="Times New Roman" w:hAnsi="Times New Roman" w:cs="Times New Roman"/>
          <w:sz w:val="28"/>
          <w:szCs w:val="28"/>
        </w:rPr>
        <w:t xml:space="preserve">Виды, условия, размер и критерии оценки результативности и качества труда работников учреждения устанавливаются в соответствии </w:t>
      </w:r>
      <w:r w:rsidR="00086076">
        <w:rPr>
          <w:rFonts w:ascii="Times New Roman" w:hAnsi="Times New Roman" w:cs="Times New Roman"/>
          <w:sz w:val="28"/>
          <w:szCs w:val="28"/>
        </w:rPr>
        <w:br/>
      </w:r>
      <w:r w:rsidRPr="00C215C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25" w:history="1">
        <w:r w:rsidRPr="00C215C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C215CF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14:paraId="3D1507D3" w14:textId="4D09871C" w:rsidR="00C215CF" w:rsidRDefault="00C215C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CF">
        <w:rPr>
          <w:rFonts w:ascii="Times New Roman" w:hAnsi="Times New Roman" w:cs="Times New Roman"/>
          <w:sz w:val="28"/>
          <w:szCs w:val="28"/>
        </w:rPr>
        <w:t>Учреждение имеет право детализировать, конкретизировать, дополнять</w:t>
      </w:r>
      <w:r w:rsidR="00BB52CF">
        <w:rPr>
          <w:rFonts w:ascii="Times New Roman" w:hAnsi="Times New Roman" w:cs="Times New Roman"/>
          <w:sz w:val="28"/>
          <w:szCs w:val="28"/>
        </w:rPr>
        <w:t xml:space="preserve"> </w:t>
      </w:r>
      <w:r w:rsidRPr="00C215CF">
        <w:rPr>
          <w:rFonts w:ascii="Times New Roman" w:hAnsi="Times New Roman" w:cs="Times New Roman"/>
          <w:sz w:val="28"/>
          <w:szCs w:val="28"/>
        </w:rPr>
        <w:t xml:space="preserve">и уточнять содержание критериев оценки результативности и качества труда работников учреждений, определенные приложением </w:t>
      </w:r>
      <w:hyperlink w:anchor="Par225" w:history="1">
        <w:r w:rsidRPr="00C215C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8607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C215CF">
        <w:rPr>
          <w:rFonts w:ascii="Times New Roman" w:hAnsi="Times New Roman" w:cs="Times New Roman"/>
          <w:sz w:val="28"/>
          <w:szCs w:val="28"/>
        </w:rPr>
        <w:t xml:space="preserve"> положению, с учетом специфики деятельности учреждения.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42AB">
        <w:rPr>
          <w:rFonts w:ascii="Times New Roman" w:hAnsi="Times New Roman" w:cs="Times New Roman"/>
          <w:sz w:val="28"/>
          <w:szCs w:val="28"/>
        </w:rPr>
        <w:t>;</w:t>
      </w:r>
    </w:p>
    <w:p w14:paraId="5A171E64" w14:textId="46762563" w:rsidR="005B1743" w:rsidRPr="005B1743" w:rsidRDefault="005B1743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43">
        <w:rPr>
          <w:rFonts w:ascii="Times New Roman" w:hAnsi="Times New Roman" w:cs="Times New Roman"/>
          <w:sz w:val="28"/>
          <w:szCs w:val="28"/>
        </w:rPr>
        <w:t>1.1.</w:t>
      </w:r>
      <w:r w:rsidR="00086076">
        <w:rPr>
          <w:rFonts w:ascii="Times New Roman" w:hAnsi="Times New Roman" w:cs="Times New Roman"/>
          <w:sz w:val="28"/>
          <w:szCs w:val="28"/>
        </w:rPr>
        <w:t>2</w:t>
      </w:r>
      <w:r w:rsidRPr="005B1743">
        <w:rPr>
          <w:rFonts w:ascii="Times New Roman" w:hAnsi="Times New Roman" w:cs="Times New Roman"/>
          <w:sz w:val="28"/>
          <w:szCs w:val="28"/>
        </w:rPr>
        <w:t>. Первый абзац п.4.3.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5B17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3F5B7BF" w14:textId="019118BD" w:rsidR="005B1743" w:rsidRPr="005B1743" w:rsidRDefault="005B1743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43">
        <w:rPr>
          <w:rFonts w:ascii="Times New Roman" w:hAnsi="Times New Roman" w:cs="Times New Roman"/>
          <w:sz w:val="28"/>
          <w:szCs w:val="28"/>
        </w:rPr>
        <w:t>«4.3. В учреждении применяется балльная оценка при установлении выплат стимулирующего характера, за исключением персональных выплат, специальной краевой выплаты и выплат по итогам работы за год.»</w:t>
      </w:r>
      <w:r w:rsidR="000942AB">
        <w:rPr>
          <w:rFonts w:ascii="Times New Roman" w:hAnsi="Times New Roman" w:cs="Times New Roman"/>
          <w:sz w:val="28"/>
          <w:szCs w:val="28"/>
        </w:rPr>
        <w:t>;</w:t>
      </w:r>
    </w:p>
    <w:p w14:paraId="0C3DA385" w14:textId="27DF0FA3" w:rsidR="00404B82" w:rsidRDefault="00086076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404B8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404B82">
        <w:rPr>
          <w:rFonts w:ascii="Times New Roman" w:hAnsi="Times New Roman" w:cs="Times New Roman"/>
          <w:sz w:val="28"/>
          <w:szCs w:val="28"/>
        </w:rPr>
        <w:t xml:space="preserve"> пунктом 4.3.1.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1AFC82B" w14:textId="366EBCCA" w:rsidR="00404B82" w:rsidRDefault="005B1743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6076">
        <w:rPr>
          <w:rFonts w:ascii="Times New Roman" w:hAnsi="Times New Roman" w:cs="Times New Roman"/>
          <w:sz w:val="28"/>
          <w:szCs w:val="28"/>
        </w:rPr>
        <w:t xml:space="preserve">4.3.1. </w:t>
      </w:r>
      <w:r w:rsidR="00404B82" w:rsidRPr="00D87F73">
        <w:rPr>
          <w:rFonts w:ascii="Times New Roman" w:hAnsi="Times New Roman" w:cs="Times New Roman"/>
          <w:sz w:val="28"/>
          <w:szCs w:val="28"/>
        </w:rPr>
        <w:t>Специальная краевая выплата устанавливается в целях повышения уровня оплаты труда работников</w:t>
      </w:r>
      <w:r w:rsidR="000942AB">
        <w:rPr>
          <w:rFonts w:ascii="Times New Roman" w:hAnsi="Times New Roman" w:cs="Times New Roman"/>
          <w:sz w:val="28"/>
          <w:szCs w:val="28"/>
        </w:rPr>
        <w:t>.</w:t>
      </w:r>
    </w:p>
    <w:p w14:paraId="1F9ECF6C" w14:textId="769EEC40" w:rsidR="00404B82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2A8825BF" w14:textId="53CC8869" w:rsidR="00404B82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441CDD1D" w14:textId="76979F61" w:rsidR="00404B82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 w:rsidRPr="00D87F73">
        <w:rPr>
          <w:rFonts w:ascii="Times New Roman" w:hAnsi="Times New Roman" w:cs="Times New Roman"/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14:paraId="225B7B60" w14:textId="0850A0DE" w:rsidR="00404B82" w:rsidRPr="00D87F73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</w:t>
      </w:r>
      <w:r w:rsidR="00086076">
        <w:rPr>
          <w:rFonts w:ascii="Times New Roman" w:hAnsi="Times New Roman" w:cs="Times New Roman"/>
          <w:sz w:val="28"/>
          <w:szCs w:val="28"/>
        </w:rPr>
        <w:t xml:space="preserve">тникам учреждения увеличивается </w:t>
      </w:r>
      <w:r w:rsidR="00086076">
        <w:rPr>
          <w:rFonts w:ascii="Times New Roman" w:hAnsi="Times New Roman" w:cs="Times New Roman"/>
          <w:sz w:val="28"/>
          <w:szCs w:val="28"/>
        </w:rPr>
        <w:br/>
      </w:r>
      <w:r w:rsidRPr="00D87F73">
        <w:rPr>
          <w:rFonts w:ascii="Times New Roman" w:hAnsi="Times New Roman" w:cs="Times New Roman"/>
          <w:sz w:val="28"/>
          <w:szCs w:val="28"/>
        </w:rPr>
        <w:t>на размер, рассчитываемый по формуле:</w:t>
      </w:r>
    </w:p>
    <w:p w14:paraId="2A98E38C" w14:textId="414A3622" w:rsidR="00404B82" w:rsidRPr="00D87F73" w:rsidRDefault="00404B82" w:rsidP="0008607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5E4B40" w14:textId="77777777" w:rsidR="00404B82" w:rsidRPr="00D87F73" w:rsidRDefault="00404B82" w:rsidP="000860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>где:</w:t>
      </w:r>
    </w:p>
    <w:p w14:paraId="2A79A47A" w14:textId="77777777" w:rsidR="00404B82" w:rsidRPr="00D87F73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размер увеличения специальной краевой выплаты;</w:t>
      </w:r>
    </w:p>
    <w:p w14:paraId="17A7A813" w14:textId="77777777" w:rsidR="00404B82" w:rsidRPr="00D87F73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</w:t>
      </w:r>
      <w:r w:rsidRPr="00D87F73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15E7ACE2" w14:textId="3EF78132" w:rsidR="00404B82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коэффициент увеличения специальной краевой выплаты.</w:t>
      </w:r>
    </w:p>
    <w:p w14:paraId="73E0149E" w14:textId="77777777" w:rsidR="00404B82" w:rsidRPr="00D87F73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14:paraId="7683EC47" w14:textId="570B9CDA" w:rsidR="00404B82" w:rsidRPr="00D87F73" w:rsidRDefault="00404B82" w:rsidP="0008607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= (Зпф1 + (СКВ х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) + Зпф2) / (Зпф1 + Зпф2), </w:t>
      </w:r>
    </w:p>
    <w:p w14:paraId="3E0C5BCD" w14:textId="77777777" w:rsidR="00404B82" w:rsidRPr="00D87F73" w:rsidRDefault="00404B82" w:rsidP="000860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>где:</w:t>
      </w:r>
    </w:p>
    <w:p w14:paraId="7B2A929F" w14:textId="77777777" w:rsidR="00404B82" w:rsidRPr="00D87F73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 w:rsidRPr="00D87F73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14:paraId="2B47E515" w14:textId="77777777" w:rsidR="00404B82" w:rsidRPr="00D87F73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 w:rsidRPr="00D87F73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14:paraId="002C3245" w14:textId="77777777" w:rsidR="00404B82" w:rsidRPr="00D87F73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>СКВ – специальная краевая выплата;</w:t>
      </w:r>
    </w:p>
    <w:p w14:paraId="3A913A2A" w14:textId="77777777" w:rsidR="00404B82" w:rsidRPr="00D87F73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1108E981" w14:textId="4A579BA0" w:rsidR="00404B82" w:rsidRDefault="00404B82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</w:p>
    <w:p w14:paraId="094F2DD6" w14:textId="732395D4" w:rsidR="00086076" w:rsidRDefault="00086076" w:rsidP="00086076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3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 Положения</w:t>
      </w:r>
      <w:r w:rsidRPr="002D38E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2D38E4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2D38E4">
        <w:rPr>
          <w:rFonts w:ascii="Times New Roman" w:hAnsi="Times New Roman" w:cs="Times New Roman"/>
          <w:sz w:val="28"/>
          <w:szCs w:val="28"/>
        </w:rPr>
        <w:t>:</w:t>
      </w:r>
    </w:p>
    <w:p w14:paraId="3D9E13BA" w14:textId="4DEAF8CC" w:rsidR="00086076" w:rsidRPr="00390C38" w:rsidRDefault="00086076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38">
        <w:rPr>
          <w:rFonts w:ascii="Times New Roman" w:hAnsi="Times New Roman" w:cs="Times New Roman"/>
          <w:sz w:val="28"/>
          <w:szCs w:val="28"/>
        </w:rPr>
        <w:t>«4.6. Выплаты 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за год</w:t>
      </w:r>
      <w:r w:rsidRPr="00390C38">
        <w:rPr>
          <w:rFonts w:ascii="Times New Roman" w:hAnsi="Times New Roman" w:cs="Times New Roman"/>
          <w:sz w:val="28"/>
          <w:szCs w:val="28"/>
        </w:rPr>
        <w:t xml:space="preserve"> выплачиваются работникам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выражении</w:t>
      </w:r>
      <w:r w:rsidRPr="00390C38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C38">
        <w:rPr>
          <w:rFonts w:ascii="Times New Roman" w:hAnsi="Times New Roman" w:cs="Times New Roman"/>
          <w:sz w:val="28"/>
          <w:szCs w:val="28"/>
        </w:rPr>
        <w:t>при условии выполнения учреждением всех плановых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0C38">
        <w:rPr>
          <w:rFonts w:ascii="Times New Roman" w:hAnsi="Times New Roman" w:cs="Times New Roman"/>
          <w:sz w:val="28"/>
          <w:szCs w:val="28"/>
        </w:rPr>
        <w:t>и максимальным размером не ограничиваются.</w:t>
      </w:r>
    </w:p>
    <w:p w14:paraId="7467AE1E" w14:textId="212D431E" w:rsidR="00086076" w:rsidRPr="00390C38" w:rsidRDefault="00086076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38">
        <w:rPr>
          <w:rFonts w:ascii="Times New Roman" w:hAnsi="Times New Roman" w:cs="Times New Roman"/>
          <w:sz w:val="28"/>
          <w:szCs w:val="28"/>
        </w:rPr>
        <w:t>Осуществление работникам учреждения выплат по итогам работы производится с учетом следующих критериев оценки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0C38">
        <w:rPr>
          <w:rFonts w:ascii="Times New Roman" w:hAnsi="Times New Roman" w:cs="Times New Roman"/>
          <w:sz w:val="28"/>
          <w:szCs w:val="28"/>
        </w:rPr>
        <w:t>и качества труда работников учреждений:</w:t>
      </w:r>
    </w:p>
    <w:p w14:paraId="488FB626" w14:textId="77777777" w:rsidR="00086076" w:rsidRPr="00390C38" w:rsidRDefault="00086076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38">
        <w:rPr>
          <w:rFonts w:ascii="Times New Roman" w:hAnsi="Times New Roman" w:cs="Times New Roman"/>
          <w:sz w:val="28"/>
          <w:szCs w:val="28"/>
        </w:rPr>
        <w:t>инициатива, творчество и оперативность, проявленные при выполнении порученных заданий;</w:t>
      </w:r>
    </w:p>
    <w:p w14:paraId="4C4BB662" w14:textId="77777777" w:rsidR="00086076" w:rsidRPr="00390C38" w:rsidRDefault="00086076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38">
        <w:rPr>
          <w:rFonts w:ascii="Times New Roman" w:hAnsi="Times New Roman" w:cs="Times New Roman"/>
          <w:sz w:val="28"/>
          <w:szCs w:val="28"/>
        </w:rPr>
        <w:t>применение в работе современных форм и методов организации труда;</w:t>
      </w:r>
    </w:p>
    <w:p w14:paraId="0FA09AA2" w14:textId="77777777" w:rsidR="00086076" w:rsidRPr="00390C38" w:rsidRDefault="00086076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38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порученных заданий;</w:t>
      </w:r>
    </w:p>
    <w:p w14:paraId="1F58E1D7" w14:textId="77777777" w:rsidR="00086076" w:rsidRPr="00390C38" w:rsidRDefault="00086076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38">
        <w:rPr>
          <w:rFonts w:ascii="Times New Roman" w:hAnsi="Times New Roman" w:cs="Times New Roman"/>
          <w:sz w:val="28"/>
          <w:szCs w:val="28"/>
        </w:rPr>
        <w:t>выполнение заданий, реализация мероприятий, имеющих особое значение для статуса и деятельности учреждения, и выполнение заданий, направленных на повышение авторитета учреждения;</w:t>
      </w:r>
    </w:p>
    <w:p w14:paraId="2FDCB64B" w14:textId="514D58B7" w:rsidR="00086076" w:rsidRDefault="00086076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38">
        <w:rPr>
          <w:rFonts w:ascii="Times New Roman" w:hAnsi="Times New Roman" w:cs="Times New Roman"/>
          <w:sz w:val="28"/>
          <w:szCs w:val="28"/>
        </w:rPr>
        <w:t>организация выездных форм работы и консультативной помощи.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42AB">
        <w:rPr>
          <w:rFonts w:ascii="Times New Roman" w:hAnsi="Times New Roman" w:cs="Times New Roman"/>
          <w:sz w:val="28"/>
          <w:szCs w:val="28"/>
        </w:rPr>
        <w:t>;</w:t>
      </w:r>
    </w:p>
    <w:p w14:paraId="4ABC2015" w14:textId="1F5146CA" w:rsidR="00234D02" w:rsidRDefault="00234D02" w:rsidP="00086076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860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A434B3">
        <w:rPr>
          <w:rFonts w:ascii="Times New Roman" w:hAnsi="Times New Roman" w:cs="Times New Roman"/>
          <w:sz w:val="28"/>
          <w:szCs w:val="28"/>
        </w:rPr>
        <w:t>5.6.</w:t>
      </w:r>
      <w:r w:rsidR="003E40FA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8E4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2D38E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0F76B3E" w14:textId="00B530C9" w:rsidR="00A434B3" w:rsidRPr="00A434B3" w:rsidRDefault="00392BDC" w:rsidP="00086076">
      <w:pPr>
        <w:pStyle w:val="a3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434B3">
        <w:rPr>
          <w:rFonts w:ascii="Times New Roman" w:hAnsi="Times New Roman"/>
          <w:sz w:val="28"/>
          <w:szCs w:val="28"/>
        </w:rPr>
        <w:t xml:space="preserve"> </w:t>
      </w:r>
      <w:r w:rsidR="00A434B3" w:rsidRPr="00A434B3">
        <w:rPr>
          <w:rFonts w:ascii="Times New Roman" w:hAnsi="Times New Roman"/>
          <w:sz w:val="28"/>
          <w:szCs w:val="28"/>
        </w:rPr>
        <w:t xml:space="preserve">«5.6. Руководителю учреждения </w:t>
      </w:r>
      <w:r w:rsidR="00A434B3" w:rsidRPr="00A434B3">
        <w:rPr>
          <w:rFonts w:ascii="Times New Roman" w:hAnsi="Times New Roman"/>
          <w:spacing w:val="3"/>
          <w:sz w:val="28"/>
          <w:szCs w:val="28"/>
        </w:rPr>
        <w:t xml:space="preserve">к должностному окладу устанавливаются следующие виды   выплат </w:t>
      </w:r>
      <w:r w:rsidR="00A434B3" w:rsidRPr="00A434B3">
        <w:rPr>
          <w:rFonts w:ascii="Times New Roman" w:hAnsi="Times New Roman"/>
          <w:spacing w:val="4"/>
          <w:sz w:val="28"/>
          <w:szCs w:val="28"/>
        </w:rPr>
        <w:t>стимулирующего характера:</w:t>
      </w:r>
    </w:p>
    <w:p w14:paraId="7ED9DC2C" w14:textId="6AB3AAA5" w:rsidR="00A434B3" w:rsidRPr="00A434B3" w:rsidRDefault="00A434B3" w:rsidP="000860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34B3">
        <w:rPr>
          <w:rFonts w:ascii="Times New Roman" w:hAnsi="Times New Roman"/>
          <w:spacing w:val="4"/>
          <w:sz w:val="28"/>
          <w:szCs w:val="28"/>
        </w:rPr>
        <w:t>в</w:t>
      </w:r>
      <w:r w:rsidRPr="00A434B3">
        <w:rPr>
          <w:rFonts w:ascii="Times New Roman" w:hAnsi="Times New Roman"/>
          <w:sz w:val="28"/>
          <w:szCs w:val="28"/>
        </w:rPr>
        <w:t>ыплаты за важность выполняемой работы, степень самостоятельности</w:t>
      </w:r>
      <w:r w:rsidR="00086076">
        <w:rPr>
          <w:rFonts w:ascii="Times New Roman" w:hAnsi="Times New Roman"/>
          <w:sz w:val="28"/>
          <w:szCs w:val="28"/>
        </w:rPr>
        <w:t xml:space="preserve"> </w:t>
      </w:r>
      <w:r w:rsidRPr="00A434B3">
        <w:rPr>
          <w:rFonts w:ascii="Times New Roman" w:hAnsi="Times New Roman"/>
          <w:sz w:val="28"/>
          <w:szCs w:val="28"/>
        </w:rPr>
        <w:t xml:space="preserve">и ответственность при выполнении поставленных задач </w:t>
      </w:r>
      <w:r w:rsidRPr="00A434B3">
        <w:rPr>
          <w:rFonts w:ascii="Times New Roman" w:hAnsi="Times New Roman"/>
          <w:spacing w:val="-1"/>
          <w:sz w:val="28"/>
          <w:szCs w:val="28"/>
        </w:rPr>
        <w:t xml:space="preserve">в размере до 50 </w:t>
      </w:r>
      <w:r w:rsidRPr="00A434B3">
        <w:rPr>
          <w:rFonts w:ascii="Times New Roman" w:hAnsi="Times New Roman"/>
          <w:spacing w:val="-1"/>
          <w:sz w:val="28"/>
          <w:szCs w:val="28"/>
        </w:rPr>
        <w:lastRenderedPageBreak/>
        <w:t>процентов</w:t>
      </w:r>
      <w:r w:rsidRPr="00A434B3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Pr="00A434B3">
        <w:rPr>
          <w:rFonts w:ascii="Times New Roman" w:hAnsi="Times New Roman"/>
          <w:spacing w:val="-1"/>
          <w:sz w:val="28"/>
          <w:szCs w:val="28"/>
        </w:rPr>
        <w:t xml:space="preserve">оклада (должностного оклада), ставки заработной платы для руководителей казенных учреждений, и выплачиваются при выполнении критериев оценки </w:t>
      </w:r>
      <w:r w:rsidRPr="00A434B3">
        <w:rPr>
          <w:rFonts w:ascii="Times New Roman" w:hAnsi="Times New Roman"/>
          <w:sz w:val="28"/>
          <w:szCs w:val="28"/>
        </w:rPr>
        <w:t>результативности и качества деятельности учреждения, указанных в приложении 9 к настоящему положению;</w:t>
      </w:r>
    </w:p>
    <w:p w14:paraId="06E07C19" w14:textId="27EC5C6F" w:rsidR="00A434B3" w:rsidRPr="00A434B3" w:rsidRDefault="00A434B3" w:rsidP="00086076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434B3">
        <w:rPr>
          <w:rFonts w:ascii="Times New Roman" w:hAnsi="Times New Roman"/>
          <w:spacing w:val="-1"/>
          <w:sz w:val="28"/>
          <w:szCs w:val="28"/>
        </w:rPr>
        <w:t>в</w:t>
      </w:r>
      <w:r w:rsidRPr="00A434B3">
        <w:rPr>
          <w:rFonts w:ascii="Times New Roman" w:hAnsi="Times New Roman"/>
          <w:sz w:val="28"/>
          <w:szCs w:val="28"/>
        </w:rPr>
        <w:t>ыплаты за интенсивность и высокие результаты работы в размере до 45 процентов</w:t>
      </w:r>
      <w:r w:rsidRPr="00A434B3">
        <w:rPr>
          <w:rFonts w:ascii="Times New Roman" w:hAnsi="Times New Roman"/>
          <w:spacing w:val="-1"/>
          <w:sz w:val="28"/>
          <w:szCs w:val="28"/>
        </w:rPr>
        <w:t xml:space="preserve"> оклада (должностного о</w:t>
      </w:r>
      <w:r w:rsidR="00086076">
        <w:rPr>
          <w:rFonts w:ascii="Times New Roman" w:hAnsi="Times New Roman"/>
          <w:spacing w:val="-1"/>
          <w:sz w:val="28"/>
          <w:szCs w:val="28"/>
        </w:rPr>
        <w:t>клада), ставки заработной платы</w:t>
      </w:r>
      <w:r w:rsidR="00086076">
        <w:rPr>
          <w:rFonts w:ascii="Times New Roman" w:hAnsi="Times New Roman"/>
          <w:spacing w:val="-1"/>
          <w:sz w:val="28"/>
          <w:szCs w:val="28"/>
        </w:rPr>
        <w:br/>
      </w:r>
      <w:r w:rsidR="009F64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34B3">
        <w:rPr>
          <w:rFonts w:ascii="Times New Roman" w:hAnsi="Times New Roman"/>
          <w:spacing w:val="-1"/>
          <w:sz w:val="28"/>
          <w:szCs w:val="28"/>
        </w:rPr>
        <w:t xml:space="preserve">и выплачиваются при выполнении критериев оценки </w:t>
      </w:r>
      <w:r w:rsidRPr="00A434B3">
        <w:rPr>
          <w:rFonts w:ascii="Times New Roman" w:hAnsi="Times New Roman"/>
          <w:sz w:val="28"/>
          <w:szCs w:val="28"/>
        </w:rPr>
        <w:t xml:space="preserve">результативности </w:t>
      </w:r>
      <w:r w:rsidR="00086076">
        <w:rPr>
          <w:rFonts w:ascii="Times New Roman" w:hAnsi="Times New Roman"/>
          <w:sz w:val="28"/>
          <w:szCs w:val="28"/>
        </w:rPr>
        <w:br/>
      </w:r>
      <w:r w:rsidRPr="00A434B3">
        <w:rPr>
          <w:rFonts w:ascii="Times New Roman" w:hAnsi="Times New Roman"/>
          <w:sz w:val="28"/>
          <w:szCs w:val="28"/>
        </w:rPr>
        <w:t xml:space="preserve">и качества деятельности учреждения, указанных в приложении 9 </w:t>
      </w:r>
      <w:r w:rsidR="00086076">
        <w:rPr>
          <w:rFonts w:ascii="Times New Roman" w:hAnsi="Times New Roman"/>
          <w:sz w:val="28"/>
          <w:szCs w:val="28"/>
        </w:rPr>
        <w:br/>
        <w:t xml:space="preserve">к настоящему </w:t>
      </w:r>
      <w:r w:rsidRPr="00A434B3">
        <w:rPr>
          <w:rFonts w:ascii="Times New Roman" w:hAnsi="Times New Roman"/>
          <w:sz w:val="28"/>
          <w:szCs w:val="28"/>
        </w:rPr>
        <w:t>положению;</w:t>
      </w:r>
    </w:p>
    <w:p w14:paraId="6D058526" w14:textId="243EFA24" w:rsidR="00A434B3" w:rsidRDefault="00A434B3" w:rsidP="00086076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434B3">
        <w:rPr>
          <w:rFonts w:ascii="Times New Roman" w:hAnsi="Times New Roman"/>
          <w:spacing w:val="-1"/>
          <w:sz w:val="28"/>
          <w:szCs w:val="28"/>
        </w:rPr>
        <w:t>в</w:t>
      </w:r>
      <w:r w:rsidRPr="00A434B3">
        <w:rPr>
          <w:rFonts w:ascii="Times New Roman" w:hAnsi="Times New Roman"/>
          <w:sz w:val="28"/>
          <w:szCs w:val="28"/>
        </w:rPr>
        <w:t xml:space="preserve">ыплаты за качество выполняемых работ в размере до 50 процентов </w:t>
      </w:r>
      <w:r w:rsidRPr="00A434B3">
        <w:rPr>
          <w:rFonts w:ascii="Times New Roman" w:hAnsi="Times New Roman"/>
          <w:spacing w:val="-1"/>
          <w:sz w:val="28"/>
          <w:szCs w:val="28"/>
        </w:rPr>
        <w:t xml:space="preserve">оклада (должностного оклада), ставки заработной платы и выплачиваются при выполнении критериев оценки </w:t>
      </w:r>
      <w:r w:rsidRPr="00A434B3">
        <w:rPr>
          <w:rFonts w:ascii="Times New Roman" w:hAnsi="Times New Roman"/>
          <w:sz w:val="28"/>
          <w:szCs w:val="28"/>
        </w:rPr>
        <w:t>результативности и качества деятельности учреждения, указанных в приложении 9 к настоящему положению;</w:t>
      </w:r>
      <w:r w:rsidRPr="00A434B3"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14:paraId="1F0F0E26" w14:textId="33904B76" w:rsidR="00392BDC" w:rsidRPr="00A434B3" w:rsidRDefault="00392BDC" w:rsidP="00086076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специальная краевая выплата;</w:t>
      </w:r>
    </w:p>
    <w:p w14:paraId="07D1FA3F" w14:textId="31A2E3D2" w:rsidR="00A434B3" w:rsidRPr="00A434B3" w:rsidRDefault="00A434B3" w:rsidP="000860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34B3">
        <w:rPr>
          <w:rFonts w:ascii="Times New Roman" w:hAnsi="Times New Roman"/>
          <w:spacing w:val="-1"/>
          <w:sz w:val="28"/>
          <w:szCs w:val="28"/>
        </w:rPr>
        <w:t>в</w:t>
      </w:r>
      <w:r w:rsidRPr="00A434B3">
        <w:rPr>
          <w:rFonts w:ascii="Times New Roman" w:hAnsi="Times New Roman"/>
          <w:sz w:val="28"/>
          <w:szCs w:val="28"/>
        </w:rPr>
        <w:t>ыплаты по итогам работы руководителю учреждения осуществляются по итогам работы за год и максимальным размером не ограничиваются.</w:t>
      </w:r>
    </w:p>
    <w:p w14:paraId="1D79E4AF" w14:textId="142584DB" w:rsidR="00A434B3" w:rsidRPr="00A434B3" w:rsidRDefault="00A434B3" w:rsidP="000860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34B3">
        <w:rPr>
          <w:rFonts w:ascii="Times New Roman" w:hAnsi="Times New Roman"/>
          <w:sz w:val="28"/>
          <w:szCs w:val="28"/>
        </w:rPr>
        <w:t>Выплаты по итогам работы</w:t>
      </w:r>
      <w:r>
        <w:rPr>
          <w:rFonts w:ascii="Times New Roman" w:hAnsi="Times New Roman"/>
          <w:sz w:val="28"/>
          <w:szCs w:val="28"/>
        </w:rPr>
        <w:t xml:space="preserve"> за год</w:t>
      </w:r>
      <w:r w:rsidRPr="00A434B3">
        <w:rPr>
          <w:rFonts w:ascii="Times New Roman" w:hAnsi="Times New Roman"/>
          <w:sz w:val="28"/>
          <w:szCs w:val="28"/>
        </w:rPr>
        <w:t xml:space="preserve"> осуществляются</w:t>
      </w:r>
      <w:r>
        <w:rPr>
          <w:rFonts w:ascii="Times New Roman" w:hAnsi="Times New Roman"/>
          <w:sz w:val="28"/>
          <w:szCs w:val="28"/>
        </w:rPr>
        <w:t xml:space="preserve"> в натуральном выражении</w:t>
      </w:r>
      <w:r w:rsidRPr="00A434B3">
        <w:rPr>
          <w:rFonts w:ascii="Times New Roman" w:hAnsi="Times New Roman"/>
          <w:sz w:val="28"/>
          <w:szCs w:val="28"/>
        </w:rPr>
        <w:t xml:space="preserve"> с целью поощрения руководителя учреждения за общие результаты труда при условии выполнения следующих критериев:</w:t>
      </w:r>
    </w:p>
    <w:p w14:paraId="6846BDFA" w14:textId="77777777" w:rsidR="00A434B3" w:rsidRPr="00A434B3" w:rsidRDefault="00A434B3" w:rsidP="000860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34B3">
        <w:rPr>
          <w:rFonts w:ascii="Times New Roman" w:hAnsi="Times New Roman"/>
          <w:sz w:val="28"/>
          <w:szCs w:val="28"/>
        </w:rPr>
        <w:t>успешное и добросовестное исполнение руководителем учреждения своих должностных обязанностей в соответствующем периоде;</w:t>
      </w:r>
    </w:p>
    <w:p w14:paraId="7CF306B2" w14:textId="77777777" w:rsidR="00A434B3" w:rsidRPr="00A434B3" w:rsidRDefault="00A434B3" w:rsidP="000860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34B3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14:paraId="1254C391" w14:textId="77777777" w:rsidR="00A434B3" w:rsidRPr="00A434B3" w:rsidRDefault="00A434B3" w:rsidP="000860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34B3">
        <w:rPr>
          <w:rFonts w:ascii="Times New Roman" w:hAnsi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14:paraId="2BB6701A" w14:textId="0C1572DA" w:rsidR="00A434B3" w:rsidRDefault="00A434B3" w:rsidP="000860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34B3">
        <w:rPr>
          <w:rFonts w:ascii="Times New Roman" w:hAnsi="Times New Roman"/>
          <w:sz w:val="28"/>
          <w:szCs w:val="28"/>
        </w:rPr>
        <w:t>качество подготовки и своевременность сдачи отчетности.</w:t>
      </w:r>
      <w:r>
        <w:rPr>
          <w:rFonts w:ascii="Times New Roman" w:hAnsi="Times New Roman"/>
          <w:sz w:val="28"/>
          <w:szCs w:val="28"/>
        </w:rPr>
        <w:t>»</w:t>
      </w:r>
      <w:r w:rsidR="000942AB">
        <w:rPr>
          <w:rFonts w:ascii="Times New Roman" w:hAnsi="Times New Roman"/>
          <w:sz w:val="28"/>
          <w:szCs w:val="28"/>
        </w:rPr>
        <w:t>;</w:t>
      </w:r>
    </w:p>
    <w:p w14:paraId="4CA13F15" w14:textId="1273F1D4" w:rsidR="00B11B69" w:rsidRDefault="003A0F3B" w:rsidP="000860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860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D2634">
        <w:rPr>
          <w:rFonts w:ascii="Times New Roman" w:hAnsi="Times New Roman"/>
          <w:sz w:val="28"/>
          <w:szCs w:val="28"/>
        </w:rPr>
        <w:t>А</w:t>
      </w:r>
      <w:r w:rsidR="00B11B69">
        <w:rPr>
          <w:rFonts w:ascii="Times New Roman" w:hAnsi="Times New Roman"/>
          <w:sz w:val="28"/>
          <w:szCs w:val="28"/>
        </w:rPr>
        <w:t>бзац второй пункта 5.8 изложить в следующей редакции:</w:t>
      </w:r>
    </w:p>
    <w:p w14:paraId="13E769DF" w14:textId="28366759" w:rsidR="00B11B69" w:rsidRDefault="00B11B69" w:rsidP="000860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11B69">
        <w:rPr>
          <w:rFonts w:ascii="Times New Roman" w:hAnsi="Times New Roman"/>
          <w:sz w:val="28"/>
          <w:szCs w:val="28"/>
        </w:rPr>
        <w:t xml:space="preserve">Выплаты стимулирующего характера, за исключением </w:t>
      </w:r>
      <w:r>
        <w:rPr>
          <w:rFonts w:ascii="Times New Roman" w:hAnsi="Times New Roman"/>
          <w:sz w:val="28"/>
          <w:szCs w:val="28"/>
        </w:rPr>
        <w:t xml:space="preserve">специальной краевой выплаты, </w:t>
      </w:r>
      <w:r w:rsidRPr="00B11B69">
        <w:rPr>
          <w:rFonts w:ascii="Times New Roman" w:hAnsi="Times New Roman"/>
          <w:sz w:val="28"/>
          <w:szCs w:val="28"/>
        </w:rPr>
        <w:t xml:space="preserve">персональных выплат и выплат </w:t>
      </w:r>
      <w:r w:rsidR="000942AB">
        <w:rPr>
          <w:rFonts w:ascii="Times New Roman" w:hAnsi="Times New Roman"/>
          <w:sz w:val="28"/>
          <w:szCs w:val="28"/>
        </w:rPr>
        <w:t xml:space="preserve">по итогам работы, руководителю учреждения </w:t>
      </w:r>
      <w:r w:rsidRPr="00B11B69">
        <w:rPr>
          <w:rFonts w:ascii="Times New Roman" w:hAnsi="Times New Roman"/>
          <w:sz w:val="28"/>
          <w:szCs w:val="28"/>
        </w:rPr>
        <w:t>устанавливаются и выплачиваются ежемесячно по результатам оценки результативности и качества деятельности учреждения в предыдущем месяце и выплачиваются ежемесячно.</w:t>
      </w:r>
      <w:r>
        <w:rPr>
          <w:rFonts w:ascii="Times New Roman" w:hAnsi="Times New Roman"/>
          <w:sz w:val="28"/>
          <w:szCs w:val="28"/>
        </w:rPr>
        <w:t>»;</w:t>
      </w:r>
    </w:p>
    <w:p w14:paraId="1E249CCD" w14:textId="6AC3CC50" w:rsidR="003A0F3B" w:rsidRDefault="00B11B69" w:rsidP="00086076">
      <w:pPr>
        <w:pStyle w:val="a3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1.1.7. </w:t>
      </w:r>
      <w:r w:rsidR="003A0F3B">
        <w:rPr>
          <w:rFonts w:ascii="Times New Roman" w:hAnsi="Times New Roman"/>
          <w:sz w:val="28"/>
          <w:szCs w:val="28"/>
        </w:rPr>
        <w:t>Дополнить раздел 5 «Условия</w:t>
      </w:r>
      <w:r w:rsidR="003A0F3B" w:rsidRPr="003A0F3B">
        <w:rPr>
          <w:rFonts w:ascii="Times New Roman" w:hAnsi="Times New Roman"/>
          <w:spacing w:val="4"/>
        </w:rPr>
        <w:t xml:space="preserve"> </w:t>
      </w:r>
      <w:r w:rsidR="003A0F3B" w:rsidRPr="003A0F3B">
        <w:rPr>
          <w:rFonts w:ascii="Times New Roman" w:hAnsi="Times New Roman"/>
          <w:sz w:val="28"/>
          <w:szCs w:val="28"/>
        </w:rPr>
        <w:t xml:space="preserve">оплаты </w:t>
      </w:r>
      <w:r w:rsidR="00086076">
        <w:rPr>
          <w:rFonts w:ascii="Times New Roman" w:hAnsi="Times New Roman"/>
          <w:sz w:val="28"/>
          <w:szCs w:val="28"/>
        </w:rPr>
        <w:t>труда</w:t>
      </w:r>
      <w:r w:rsidR="003A0F3B" w:rsidRPr="003A0F3B">
        <w:rPr>
          <w:rFonts w:ascii="Times New Roman" w:hAnsi="Times New Roman"/>
          <w:sz w:val="28"/>
          <w:szCs w:val="28"/>
        </w:rPr>
        <w:t xml:space="preserve"> </w:t>
      </w:r>
      <w:r w:rsidR="003A0F3B" w:rsidRPr="003A0F3B">
        <w:rPr>
          <w:rFonts w:ascii="Times New Roman" w:hAnsi="Times New Roman"/>
          <w:spacing w:val="5"/>
          <w:sz w:val="28"/>
          <w:szCs w:val="28"/>
        </w:rPr>
        <w:t>руководителя учреждения</w:t>
      </w:r>
      <w:r w:rsidR="000942AB">
        <w:rPr>
          <w:rFonts w:ascii="Times New Roman" w:hAnsi="Times New Roman"/>
          <w:spacing w:val="5"/>
          <w:sz w:val="28"/>
          <w:szCs w:val="28"/>
        </w:rPr>
        <w:t>» пунктом 5.10</w:t>
      </w:r>
      <w:r w:rsidR="00086076">
        <w:rPr>
          <w:rFonts w:ascii="Times New Roman" w:hAnsi="Times New Roman"/>
          <w:spacing w:val="5"/>
          <w:sz w:val="28"/>
          <w:szCs w:val="28"/>
        </w:rPr>
        <w:t xml:space="preserve"> следующего содержания:</w:t>
      </w:r>
    </w:p>
    <w:p w14:paraId="3B5F3037" w14:textId="37A2C23F" w:rsidR="0072758F" w:rsidRDefault="003A0F3B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6076">
        <w:rPr>
          <w:rFonts w:ascii="Times New Roman" w:hAnsi="Times New Roman" w:cs="Times New Roman"/>
          <w:sz w:val="28"/>
          <w:szCs w:val="28"/>
        </w:rPr>
        <w:t xml:space="preserve">5.10. </w:t>
      </w:r>
      <w:r w:rsidR="0072758F" w:rsidRPr="00D87F73">
        <w:rPr>
          <w:rFonts w:ascii="Times New Roman" w:hAnsi="Times New Roman" w:cs="Times New Roman"/>
          <w:sz w:val="28"/>
          <w:szCs w:val="28"/>
        </w:rPr>
        <w:t xml:space="preserve">Специальная краевая выплата устанавливается в целях повышения уровня оплаты труда </w:t>
      </w:r>
      <w:r w:rsidR="00086076" w:rsidRPr="00086076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72758F" w:rsidRPr="00D87F73">
        <w:rPr>
          <w:rFonts w:ascii="Times New Roman" w:hAnsi="Times New Roman" w:cs="Times New Roman"/>
          <w:sz w:val="28"/>
          <w:szCs w:val="28"/>
        </w:rPr>
        <w:t>.</w:t>
      </w:r>
    </w:p>
    <w:p w14:paraId="4DC97FCD" w14:textId="0311A956" w:rsidR="0072758F" w:rsidRDefault="00086076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607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607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2758F" w:rsidRPr="00D87F73">
        <w:rPr>
          <w:rFonts w:ascii="Times New Roman" w:hAnsi="Times New Roman" w:cs="Times New Roman"/>
          <w:sz w:val="28"/>
          <w:szCs w:val="28"/>
        </w:rPr>
        <w:t xml:space="preserve"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4638C2CC" w14:textId="65007DA7" w:rsidR="0072758F" w:rsidRPr="00D87F73" w:rsidRDefault="00086076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Р</w:t>
      </w:r>
      <w:r w:rsidRPr="003A0F3B">
        <w:rPr>
          <w:rFonts w:ascii="Times New Roman" w:hAnsi="Times New Roman"/>
          <w:spacing w:val="5"/>
          <w:sz w:val="28"/>
          <w:szCs w:val="28"/>
        </w:rPr>
        <w:t>уководител</w:t>
      </w:r>
      <w:r>
        <w:rPr>
          <w:rFonts w:ascii="Times New Roman" w:hAnsi="Times New Roman"/>
          <w:spacing w:val="5"/>
          <w:sz w:val="28"/>
          <w:szCs w:val="28"/>
        </w:rPr>
        <w:t>ю</w:t>
      </w:r>
      <w:r w:rsidRPr="003A0F3B">
        <w:rPr>
          <w:rFonts w:ascii="Times New Roman" w:hAnsi="Times New Roman"/>
          <w:spacing w:val="5"/>
          <w:sz w:val="28"/>
          <w:szCs w:val="28"/>
        </w:rPr>
        <w:t xml:space="preserve"> учреждения</w:t>
      </w:r>
      <w:r w:rsidRPr="00D87F73">
        <w:rPr>
          <w:rFonts w:ascii="Times New Roman" w:hAnsi="Times New Roman" w:cs="Times New Roman"/>
          <w:sz w:val="28"/>
          <w:szCs w:val="28"/>
        </w:rPr>
        <w:t xml:space="preserve"> </w:t>
      </w:r>
      <w:r w:rsidR="0072758F" w:rsidRPr="00D87F73">
        <w:rPr>
          <w:rFonts w:ascii="Times New Roman" w:hAnsi="Times New Roman" w:cs="Times New Roman"/>
          <w:sz w:val="28"/>
          <w:szCs w:val="28"/>
        </w:rPr>
        <w:t>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0A95F876" w14:textId="0CBAF6A7" w:rsidR="0072758F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lastRenderedPageBreak/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 w:rsidRPr="00D87F73">
        <w:rPr>
          <w:rFonts w:ascii="Times New Roman" w:hAnsi="Times New Roman" w:cs="Times New Roman"/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14:paraId="36696D02" w14:textId="603FF77A" w:rsidR="0072758F" w:rsidRPr="00D87F73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 w:rsidR="00086076" w:rsidRPr="003A0F3B">
        <w:rPr>
          <w:rFonts w:ascii="Times New Roman" w:hAnsi="Times New Roman"/>
          <w:spacing w:val="5"/>
          <w:sz w:val="28"/>
          <w:szCs w:val="28"/>
        </w:rPr>
        <w:t>руководителя учреждения</w:t>
      </w:r>
      <w:r w:rsidRPr="00D87F73">
        <w:rPr>
          <w:rFonts w:ascii="Times New Roman" w:hAnsi="Times New Roman" w:cs="Times New Roman"/>
          <w:sz w:val="28"/>
          <w:szCs w:val="28"/>
        </w:rPr>
        <w:t xml:space="preserve"> увеличивается на размер, рассчитываемый по формуле:</w:t>
      </w:r>
    </w:p>
    <w:p w14:paraId="0587AAAA" w14:textId="1105DD76" w:rsidR="0072758F" w:rsidRPr="00D87F73" w:rsidRDefault="0072758F" w:rsidP="0008607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AAF36E" w14:textId="77777777" w:rsidR="0072758F" w:rsidRPr="00D87F73" w:rsidRDefault="0072758F" w:rsidP="000860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>где:</w:t>
      </w:r>
    </w:p>
    <w:p w14:paraId="79499B39" w14:textId="24A07486" w:rsidR="0072758F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размер увеличения специальной краевой выплаты;</w:t>
      </w:r>
    </w:p>
    <w:p w14:paraId="17D4D8DD" w14:textId="77777777" w:rsidR="0072758F" w:rsidRPr="00D87F73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5B905333" w14:textId="1C974F2A" w:rsidR="0072758F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коэффициент увеличения специальной краевой выплаты.</w:t>
      </w:r>
    </w:p>
    <w:p w14:paraId="4AD4BF37" w14:textId="77777777" w:rsidR="0072758F" w:rsidRPr="00D87F73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14:paraId="5EB88C34" w14:textId="290DBF0D" w:rsidR="0072758F" w:rsidRPr="00D87F73" w:rsidRDefault="0072758F" w:rsidP="0008607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= (Зпф1 + (СКВ х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) + Зпф2) / (Зпф1 + Зпф2), </w:t>
      </w:r>
    </w:p>
    <w:p w14:paraId="68E77DF5" w14:textId="77777777" w:rsidR="0072758F" w:rsidRPr="00D87F73" w:rsidRDefault="0072758F" w:rsidP="0008607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>где:</w:t>
      </w:r>
    </w:p>
    <w:p w14:paraId="13D7FC65" w14:textId="63DC24C2" w:rsidR="0072758F" w:rsidRPr="00D87F73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 xml:space="preserve">Зпф1 – фактически начисленная заработная плата </w:t>
      </w:r>
      <w:r w:rsidR="00086076" w:rsidRPr="003A0F3B">
        <w:rPr>
          <w:rFonts w:ascii="Times New Roman" w:hAnsi="Times New Roman"/>
          <w:spacing w:val="5"/>
          <w:sz w:val="28"/>
          <w:szCs w:val="28"/>
        </w:rPr>
        <w:t>руководителя учреждения</w:t>
      </w:r>
      <w:r w:rsidR="00086076" w:rsidRPr="00D87F73">
        <w:rPr>
          <w:rFonts w:ascii="Times New Roman" w:hAnsi="Times New Roman" w:cs="Times New Roman"/>
          <w:sz w:val="28"/>
          <w:szCs w:val="28"/>
        </w:rPr>
        <w:t xml:space="preserve"> </w:t>
      </w:r>
      <w:r w:rsidRPr="00D87F73">
        <w:rPr>
          <w:rFonts w:ascii="Times New Roman" w:hAnsi="Times New Roman" w:cs="Times New Roman"/>
          <w:sz w:val="28"/>
          <w:szCs w:val="28"/>
        </w:rPr>
        <w:t>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5FFA60BE" w14:textId="020ED637" w:rsidR="0072758F" w:rsidRPr="00D87F73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 xml:space="preserve">Зпф2 – фактически начисленная заработная плата </w:t>
      </w:r>
      <w:r w:rsidR="00086076" w:rsidRPr="003A0F3B">
        <w:rPr>
          <w:rFonts w:ascii="Times New Roman" w:hAnsi="Times New Roman"/>
          <w:spacing w:val="5"/>
          <w:sz w:val="28"/>
          <w:szCs w:val="28"/>
        </w:rPr>
        <w:t>руководителя учреждения</w:t>
      </w:r>
      <w:r w:rsidRPr="00D87F73">
        <w:rPr>
          <w:rFonts w:ascii="Times New Roman" w:hAnsi="Times New Roman" w:cs="Times New Roman"/>
          <w:sz w:val="28"/>
          <w:szCs w:val="28"/>
        </w:rPr>
        <w:t xml:space="preserve">, учитываемая при определении среднего дневного заработка </w:t>
      </w:r>
      <w:r w:rsidRPr="00D87F73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14:paraId="235E3FC1" w14:textId="77777777" w:rsidR="0072758F" w:rsidRPr="00D87F73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hAnsi="Times New Roman" w:cs="Times New Roman"/>
          <w:sz w:val="28"/>
          <w:szCs w:val="28"/>
        </w:rPr>
        <w:t>СКВ – специальная краевая выплата;</w:t>
      </w:r>
    </w:p>
    <w:p w14:paraId="71C083B6" w14:textId="77777777" w:rsidR="0072758F" w:rsidRPr="00D87F73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81C99A0" w14:textId="7481FF09" w:rsidR="0072758F" w:rsidRDefault="0072758F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F73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D87F73">
        <w:rPr>
          <w:rFonts w:ascii="Times New Roman" w:hAnsi="Times New Roman" w:cs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 w:rsidR="000942AB">
        <w:rPr>
          <w:rFonts w:ascii="Times New Roman" w:hAnsi="Times New Roman" w:cs="Times New Roman"/>
          <w:sz w:val="28"/>
          <w:szCs w:val="28"/>
        </w:rPr>
        <w:t>.</w:t>
      </w:r>
    </w:p>
    <w:p w14:paraId="126F9B9B" w14:textId="6985C6D2" w:rsidR="006125A4" w:rsidRPr="00D87F73" w:rsidRDefault="006125A4" w:rsidP="000860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2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D87F73">
        <w:rPr>
          <w:rFonts w:ascii="Times New Roman" w:hAnsi="Times New Roman" w:cs="Times New Roman"/>
          <w:sz w:val="28"/>
          <w:szCs w:val="28"/>
        </w:rPr>
        <w:t xml:space="preserve"> </w:t>
      </w:r>
      <w:r w:rsidR="00D87F73" w:rsidRPr="00D87F7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Канского района по </w:t>
      </w:r>
      <w:r w:rsidR="00D87F73">
        <w:rPr>
          <w:rFonts w:ascii="Times New Roman" w:hAnsi="Times New Roman" w:cs="Times New Roman"/>
          <w:sz w:val="28"/>
          <w:szCs w:val="28"/>
        </w:rPr>
        <w:t xml:space="preserve">общественно-политической работе </w:t>
      </w:r>
      <w:r w:rsidR="00BB52CF">
        <w:rPr>
          <w:rFonts w:ascii="Times New Roman" w:hAnsi="Times New Roman" w:cs="Times New Roman"/>
          <w:sz w:val="28"/>
          <w:szCs w:val="28"/>
        </w:rPr>
        <w:t>Котина Владимира Николаевича</w:t>
      </w:r>
      <w:r w:rsidRPr="00D87F73">
        <w:rPr>
          <w:rFonts w:ascii="Times New Roman" w:hAnsi="Times New Roman" w:cs="Times New Roman"/>
          <w:sz w:val="28"/>
          <w:szCs w:val="28"/>
        </w:rPr>
        <w:t>.</w:t>
      </w:r>
    </w:p>
    <w:p w14:paraId="7F7AA1D7" w14:textId="256567C7" w:rsidR="00BB52CF" w:rsidRDefault="006125A4" w:rsidP="000860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CF">
        <w:rPr>
          <w:rFonts w:ascii="Times New Roman" w:hAnsi="Times New Roman" w:cs="Times New Roman"/>
          <w:sz w:val="28"/>
          <w:szCs w:val="28"/>
        </w:rPr>
        <w:t>3.</w:t>
      </w:r>
      <w:r w:rsidR="00BB52CF" w:rsidRPr="00BB52CF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01.01.2024, </w:t>
      </w:r>
      <w:r w:rsidR="00086076">
        <w:rPr>
          <w:rFonts w:ascii="Times New Roman" w:hAnsi="Times New Roman"/>
          <w:sz w:val="28"/>
          <w:szCs w:val="28"/>
        </w:rPr>
        <w:br/>
      </w:r>
      <w:r w:rsidR="00BB52CF" w:rsidRPr="00BB52CF">
        <w:rPr>
          <w:rFonts w:ascii="Times New Roman" w:hAnsi="Times New Roman"/>
          <w:sz w:val="28"/>
          <w:szCs w:val="28"/>
        </w:rPr>
        <w:t>но</w:t>
      </w:r>
      <w:r w:rsidR="00CF2510">
        <w:rPr>
          <w:rFonts w:ascii="Times New Roman" w:hAnsi="Times New Roman"/>
          <w:sz w:val="28"/>
          <w:szCs w:val="28"/>
        </w:rPr>
        <w:t xml:space="preserve"> </w:t>
      </w:r>
      <w:r w:rsidR="00BB52CF" w:rsidRPr="00BB52CF">
        <w:rPr>
          <w:rFonts w:ascii="Times New Roman" w:hAnsi="Times New Roman"/>
          <w:sz w:val="28"/>
          <w:szCs w:val="28"/>
        </w:rPr>
        <w:t xml:space="preserve">не ранее дня, следующего за днем опубликования в официальном печатном издании «Вести Канского района», подлежит размещению </w:t>
      </w:r>
      <w:r w:rsidR="00086076">
        <w:rPr>
          <w:rFonts w:ascii="Times New Roman" w:hAnsi="Times New Roman"/>
          <w:sz w:val="28"/>
          <w:szCs w:val="28"/>
        </w:rPr>
        <w:br/>
      </w:r>
      <w:r w:rsidR="00BB52CF" w:rsidRPr="00BB52C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Канский </w:t>
      </w:r>
      <w:r w:rsidR="00BB52CF" w:rsidRPr="00BB52CF">
        <w:rPr>
          <w:rFonts w:ascii="Times New Roman" w:hAnsi="Times New Roman"/>
          <w:sz w:val="28"/>
          <w:szCs w:val="28"/>
        </w:rPr>
        <w:lastRenderedPageBreak/>
        <w:t xml:space="preserve">муниципальный район Красноярского края в информационно-телекоммуникационной сети «Интернет». </w:t>
      </w:r>
    </w:p>
    <w:p w14:paraId="5908F27F" w14:textId="69422912" w:rsidR="0072758F" w:rsidRPr="006372A8" w:rsidRDefault="0072758F" w:rsidP="00086076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2AB">
        <w:rPr>
          <w:rFonts w:ascii="Times New Roman" w:hAnsi="Times New Roman"/>
          <w:sz w:val="28"/>
          <w:szCs w:val="28"/>
        </w:rPr>
        <w:t xml:space="preserve">Абзацы </w:t>
      </w:r>
      <w:r w:rsidR="000942AB" w:rsidRPr="000942AB">
        <w:rPr>
          <w:rFonts w:ascii="Times New Roman" w:hAnsi="Times New Roman"/>
          <w:sz w:val="28"/>
          <w:szCs w:val="28"/>
        </w:rPr>
        <w:t>6-19</w:t>
      </w:r>
      <w:r w:rsidRPr="000942AB">
        <w:rPr>
          <w:rFonts w:ascii="Times New Roman" w:hAnsi="Times New Roman"/>
          <w:sz w:val="28"/>
          <w:szCs w:val="28"/>
        </w:rPr>
        <w:t xml:space="preserve"> пункт</w:t>
      </w:r>
      <w:r w:rsidR="00563222" w:rsidRPr="000942AB">
        <w:rPr>
          <w:rFonts w:ascii="Times New Roman" w:hAnsi="Times New Roman"/>
          <w:sz w:val="28"/>
          <w:szCs w:val="28"/>
        </w:rPr>
        <w:t>а</w:t>
      </w:r>
      <w:r w:rsidRPr="000942AB">
        <w:rPr>
          <w:rFonts w:ascii="Times New Roman" w:hAnsi="Times New Roman"/>
          <w:sz w:val="28"/>
          <w:szCs w:val="28"/>
        </w:rPr>
        <w:t xml:space="preserve"> 1.1.</w:t>
      </w:r>
      <w:r w:rsidR="000942AB" w:rsidRPr="000942AB">
        <w:rPr>
          <w:rFonts w:ascii="Times New Roman" w:hAnsi="Times New Roman"/>
          <w:sz w:val="28"/>
          <w:szCs w:val="28"/>
        </w:rPr>
        <w:t>3</w:t>
      </w:r>
      <w:r w:rsidR="00563222" w:rsidRPr="000942AB">
        <w:rPr>
          <w:rFonts w:ascii="Times New Roman" w:hAnsi="Times New Roman"/>
          <w:sz w:val="28"/>
          <w:szCs w:val="28"/>
        </w:rPr>
        <w:t xml:space="preserve"> и</w:t>
      </w:r>
      <w:r w:rsidR="009F641F" w:rsidRPr="000942AB">
        <w:rPr>
          <w:rFonts w:ascii="Times New Roman" w:hAnsi="Times New Roman"/>
          <w:sz w:val="28"/>
          <w:szCs w:val="28"/>
        </w:rPr>
        <w:t xml:space="preserve"> абзацы</w:t>
      </w:r>
      <w:r w:rsidR="00563222" w:rsidRPr="000942AB">
        <w:rPr>
          <w:rFonts w:ascii="Times New Roman" w:hAnsi="Times New Roman"/>
          <w:sz w:val="28"/>
          <w:szCs w:val="28"/>
        </w:rPr>
        <w:t xml:space="preserve"> </w:t>
      </w:r>
      <w:r w:rsidR="000942AB" w:rsidRPr="000942AB">
        <w:rPr>
          <w:rFonts w:ascii="Times New Roman" w:hAnsi="Times New Roman"/>
          <w:sz w:val="28"/>
          <w:szCs w:val="28"/>
        </w:rPr>
        <w:t>6-19</w:t>
      </w:r>
      <w:r w:rsidR="00563222" w:rsidRPr="000942AB">
        <w:rPr>
          <w:rFonts w:ascii="Times New Roman" w:hAnsi="Times New Roman"/>
          <w:sz w:val="28"/>
          <w:szCs w:val="28"/>
        </w:rPr>
        <w:t xml:space="preserve"> пункта 1.1.</w:t>
      </w:r>
      <w:r w:rsidR="000942AB" w:rsidRPr="000942AB">
        <w:rPr>
          <w:rFonts w:ascii="Times New Roman" w:hAnsi="Times New Roman"/>
          <w:sz w:val="28"/>
          <w:szCs w:val="28"/>
        </w:rPr>
        <w:t>7</w:t>
      </w:r>
      <w:r w:rsidR="00563222" w:rsidRPr="000942AB">
        <w:rPr>
          <w:rFonts w:ascii="Times New Roman" w:hAnsi="Times New Roman"/>
          <w:sz w:val="28"/>
          <w:szCs w:val="28"/>
        </w:rPr>
        <w:t>.</w:t>
      </w:r>
      <w:r w:rsidRPr="000942AB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>
        <w:rPr>
          <w:rFonts w:ascii="Times New Roman" w:hAnsi="Times New Roman"/>
          <w:sz w:val="28"/>
          <w:szCs w:val="28"/>
        </w:rPr>
        <w:t>.</w:t>
      </w:r>
    </w:p>
    <w:p w14:paraId="5BFECCF0" w14:textId="77777777" w:rsidR="0072758F" w:rsidRPr="00BB52CF" w:rsidRDefault="0072758F" w:rsidP="000860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992CE3" w14:textId="77777777" w:rsidR="006125A4" w:rsidRDefault="006125A4" w:rsidP="00086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C0B067B" w14:textId="77777777" w:rsidR="00834951" w:rsidRPr="00834951" w:rsidRDefault="00834951" w:rsidP="008349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951">
        <w:rPr>
          <w:rFonts w:ascii="Times New Roman" w:eastAsia="Times New Roman" w:hAnsi="Times New Roman"/>
          <w:sz w:val="28"/>
          <w:szCs w:val="28"/>
        </w:rPr>
        <w:tab/>
      </w:r>
    </w:p>
    <w:p w14:paraId="4E0490AC" w14:textId="77777777" w:rsidR="00834951" w:rsidRPr="00834951" w:rsidRDefault="00834951" w:rsidP="008349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951">
        <w:rPr>
          <w:rFonts w:ascii="Times New Roman" w:eastAsia="Times New Roman" w:hAnsi="Times New Roman"/>
          <w:sz w:val="28"/>
          <w:szCs w:val="28"/>
        </w:rPr>
        <w:t xml:space="preserve">Исполняющий полномочия </w:t>
      </w:r>
    </w:p>
    <w:p w14:paraId="3A2F62F6" w14:textId="202EF738" w:rsidR="006125A4" w:rsidRDefault="00834951" w:rsidP="008349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951">
        <w:rPr>
          <w:rFonts w:ascii="Times New Roman" w:eastAsia="Times New Roman" w:hAnsi="Times New Roman"/>
          <w:sz w:val="28"/>
          <w:szCs w:val="28"/>
        </w:rPr>
        <w:t>Главы Канского района                                                                    С.И. Макаров</w:t>
      </w:r>
    </w:p>
    <w:p w14:paraId="46F45C4C" w14:textId="77777777" w:rsidR="006125A4" w:rsidRDefault="006125A4" w:rsidP="00612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7859CCA" w14:textId="77777777" w:rsidR="00E71939" w:rsidRDefault="00E71939"/>
    <w:sectPr w:rsidR="00E71939" w:rsidSect="00BF59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5A4"/>
    <w:rsid w:val="00082D78"/>
    <w:rsid w:val="00086076"/>
    <w:rsid w:val="000942AB"/>
    <w:rsid w:val="00170AA0"/>
    <w:rsid w:val="001857C1"/>
    <w:rsid w:val="001B78D5"/>
    <w:rsid w:val="0020121C"/>
    <w:rsid w:val="00234D02"/>
    <w:rsid w:val="002A3983"/>
    <w:rsid w:val="002A509E"/>
    <w:rsid w:val="002C44CC"/>
    <w:rsid w:val="002D38E4"/>
    <w:rsid w:val="00390C38"/>
    <w:rsid w:val="00392BDC"/>
    <w:rsid w:val="003A0F3B"/>
    <w:rsid w:val="003B4903"/>
    <w:rsid w:val="003E40FA"/>
    <w:rsid w:val="00404B82"/>
    <w:rsid w:val="00446773"/>
    <w:rsid w:val="0046731C"/>
    <w:rsid w:val="005229AC"/>
    <w:rsid w:val="00563222"/>
    <w:rsid w:val="005B1743"/>
    <w:rsid w:val="005F04DB"/>
    <w:rsid w:val="006125A4"/>
    <w:rsid w:val="00632145"/>
    <w:rsid w:val="0064210D"/>
    <w:rsid w:val="006F79B2"/>
    <w:rsid w:val="00703B08"/>
    <w:rsid w:val="0072758F"/>
    <w:rsid w:val="00745AA1"/>
    <w:rsid w:val="00762803"/>
    <w:rsid w:val="00792A7C"/>
    <w:rsid w:val="008022A4"/>
    <w:rsid w:val="0081602E"/>
    <w:rsid w:val="00834951"/>
    <w:rsid w:val="008C1A45"/>
    <w:rsid w:val="00903D13"/>
    <w:rsid w:val="00947B16"/>
    <w:rsid w:val="009703F8"/>
    <w:rsid w:val="009F641F"/>
    <w:rsid w:val="00A35CCE"/>
    <w:rsid w:val="00A434B3"/>
    <w:rsid w:val="00A81A74"/>
    <w:rsid w:val="00A87826"/>
    <w:rsid w:val="00A95F35"/>
    <w:rsid w:val="00AE2704"/>
    <w:rsid w:val="00B11B69"/>
    <w:rsid w:val="00BB52CF"/>
    <w:rsid w:val="00BF592A"/>
    <w:rsid w:val="00C00888"/>
    <w:rsid w:val="00C04B35"/>
    <w:rsid w:val="00C215CF"/>
    <w:rsid w:val="00C43DB5"/>
    <w:rsid w:val="00CD7542"/>
    <w:rsid w:val="00CF2510"/>
    <w:rsid w:val="00D8324A"/>
    <w:rsid w:val="00D87F73"/>
    <w:rsid w:val="00DE5CCA"/>
    <w:rsid w:val="00E31FA7"/>
    <w:rsid w:val="00E71939"/>
    <w:rsid w:val="00F06BA7"/>
    <w:rsid w:val="00F30BD4"/>
    <w:rsid w:val="00F67FE2"/>
    <w:rsid w:val="00FD2634"/>
    <w:rsid w:val="00FD4748"/>
    <w:rsid w:val="00FF426E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BD4C"/>
  <w15:docId w15:val="{75FD5E27-4B74-4F08-AFAB-16D6D22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5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52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B5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2D474839C2AF78F20CD641B10056FB892539C6659134A9AE91BBCDA8891EE1YCY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959F-8128-432A-8E1E-865EE0A3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Arhiv-1</dc:creator>
  <cp:keywords/>
  <dc:description/>
  <cp:lastModifiedBy>Михалкина Оксана Петровна</cp:lastModifiedBy>
  <cp:revision>55</cp:revision>
  <cp:lastPrinted>2023-12-28T07:50:00Z</cp:lastPrinted>
  <dcterms:created xsi:type="dcterms:W3CDTF">2018-09-27T07:27:00Z</dcterms:created>
  <dcterms:modified xsi:type="dcterms:W3CDTF">2024-01-11T07:58:00Z</dcterms:modified>
</cp:coreProperties>
</file>