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65DC" w14:textId="77777777" w:rsidR="006E7A82" w:rsidRPr="006E7A82" w:rsidRDefault="006E7A82" w:rsidP="006E7A82">
      <w:pPr>
        <w:pStyle w:val="a6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6E7A8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</w:t>
      </w:r>
      <w:r w:rsidRPr="009F7D1D">
        <w:rPr>
          <w:rFonts w:ascii="Calibri" w:hAnsi="Calibri"/>
          <w:noProof/>
          <w:lang w:eastAsia="ru-RU"/>
        </w:rPr>
        <w:drawing>
          <wp:inline distT="0" distB="0" distL="0" distR="0" wp14:anchorId="4C4089DE" wp14:editId="62F5F1F2">
            <wp:extent cx="737235" cy="809625"/>
            <wp:effectExtent l="0" t="0" r="5715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61DF" w14:textId="77777777"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31165D4A" w14:textId="77777777"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A82">
        <w:rPr>
          <w:rFonts w:ascii="Times New Roman" w:eastAsia="Calibri" w:hAnsi="Times New Roman" w:cs="Times New Roman"/>
          <w:b/>
          <w:sz w:val="28"/>
          <w:szCs w:val="28"/>
        </w:rPr>
        <w:t>АДМИНИСТРАЦИЯ КАНСКОГО РАЙОНА</w:t>
      </w:r>
    </w:p>
    <w:p w14:paraId="4205A47B" w14:textId="77777777"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A82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14:paraId="6D83D48A" w14:textId="77777777"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7DB029" w14:textId="77777777"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6E7A82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14:paraId="71DC02D0" w14:textId="77777777"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14:paraId="2064D163" w14:textId="77777777"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14:paraId="56C18520" w14:textId="02A8E54A" w:rsidR="006E7A82" w:rsidRPr="006E7A82" w:rsidRDefault="00521059" w:rsidP="00B17E03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20.12.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>202</w:t>
      </w:r>
      <w:r w:rsidR="00173CFA">
        <w:rPr>
          <w:rFonts w:ascii="Times New Roman" w:eastAsia="Calibri" w:hAnsi="Times New Roman" w:cs="Times New Roman"/>
          <w:sz w:val="28"/>
          <w:szCs w:val="28"/>
        </w:rPr>
        <w:t>2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  <w:t xml:space="preserve">           г. Канск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eastAsia="Calibri" w:hAnsi="Times New Roman" w:cs="Times New Roman"/>
          <w:sz w:val="28"/>
          <w:szCs w:val="28"/>
        </w:rPr>
        <w:t>683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>-пг</w:t>
      </w:r>
    </w:p>
    <w:p w14:paraId="591D0560" w14:textId="77777777" w:rsidR="006E7A82" w:rsidRPr="006E7A82" w:rsidRDefault="006E7A82" w:rsidP="006E7A8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14:paraId="49640B2B" w14:textId="77777777" w:rsidR="006E7A82" w:rsidRPr="006E7A82" w:rsidRDefault="006E7A82" w:rsidP="00B17E0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8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6E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на территории муниципального образования Канский </w:t>
      </w:r>
      <w:r w:rsidR="00314AB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D222E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14678">
        <w:rPr>
          <w:rFonts w:ascii="Times New Roman" w:hAnsi="Times New Roman" w:cs="Times New Roman"/>
          <w:sz w:val="28"/>
          <w:szCs w:val="28"/>
        </w:rPr>
        <w:t>3</w:t>
      </w:r>
      <w:r w:rsidR="00BC06C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E0D3B8D" w14:textId="77777777" w:rsidR="00EE4E09" w:rsidRDefault="00EE4E09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14:paraId="7CB25C46" w14:textId="77777777" w:rsidR="00EE4E09" w:rsidRPr="0090453F" w:rsidRDefault="00E14032" w:rsidP="00B17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6E7A82">
        <w:rPr>
          <w:rFonts w:ascii="Times New Roman" w:eastAsia="Calibri" w:hAnsi="Times New Roman" w:cs="Times New Roman"/>
          <w:sz w:val="28"/>
          <w:szCs w:val="28"/>
        </w:rPr>
        <w:t>Канского района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твуясь статьями 38, 40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eastAsia="x-none"/>
        </w:rPr>
        <w:t>, 41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Устава Канского района ПОСТАНОВЛЯЮ:</w:t>
      </w:r>
    </w:p>
    <w:p w14:paraId="618AD147" w14:textId="77777777" w:rsidR="00A34115" w:rsidRPr="00A34115" w:rsidRDefault="006E7A82" w:rsidP="00B17E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</w:t>
      </w:r>
      <w:r w:rsidR="00A341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14032"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прилагаемую Программу </w:t>
      </w:r>
      <w:r w:rsidR="00E1403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 территории муниципального образо</w:t>
      </w:r>
      <w:r w:rsidR="0090453F">
        <w:rPr>
          <w:rFonts w:ascii="Times New Roman" w:hAnsi="Times New Roman" w:cs="Times New Roman"/>
          <w:sz w:val="28"/>
          <w:szCs w:val="28"/>
        </w:rPr>
        <w:t xml:space="preserve">вания Канский </w:t>
      </w:r>
      <w:r w:rsidR="00314AB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0453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D222E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90453F">
        <w:rPr>
          <w:rFonts w:ascii="Times New Roman" w:hAnsi="Times New Roman" w:cs="Times New Roman"/>
          <w:sz w:val="28"/>
          <w:szCs w:val="28"/>
        </w:rPr>
        <w:t>на 202</w:t>
      </w:r>
      <w:r w:rsidR="0058218C">
        <w:rPr>
          <w:rFonts w:ascii="Times New Roman" w:hAnsi="Times New Roman" w:cs="Times New Roman"/>
          <w:sz w:val="28"/>
          <w:szCs w:val="28"/>
        </w:rPr>
        <w:t>3</w:t>
      </w:r>
      <w:r w:rsidR="00BC06CD">
        <w:rPr>
          <w:rFonts w:ascii="Times New Roman" w:hAnsi="Times New Roman" w:cs="Times New Roman"/>
          <w:sz w:val="28"/>
          <w:szCs w:val="28"/>
        </w:rPr>
        <w:t xml:space="preserve"> год</w:t>
      </w:r>
      <w:r w:rsidR="0090453F">
        <w:rPr>
          <w:rFonts w:ascii="Times New Roman" w:hAnsi="Times New Roman" w:cs="Times New Roman"/>
          <w:sz w:val="28"/>
          <w:szCs w:val="28"/>
        </w:rPr>
        <w:t xml:space="preserve"> </w:t>
      </w:r>
      <w:r w:rsidR="0090453F" w:rsidRPr="00904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2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53F" w:rsidRPr="009045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258B87B5" w14:textId="77777777" w:rsidR="00A34115" w:rsidRPr="00A34115" w:rsidRDefault="00A34115" w:rsidP="00B17E0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115">
        <w:rPr>
          <w:rFonts w:ascii="Times New Roman" w:hAnsi="Times New Roman" w:cs="Times New Roman"/>
          <w:sz w:val="28"/>
          <w:szCs w:val="28"/>
        </w:rPr>
        <w:t xml:space="preserve">2. </w:t>
      </w:r>
      <w:r w:rsidR="00976EFC">
        <w:rPr>
          <w:rFonts w:ascii="Times New Roman" w:hAnsi="Times New Roman" w:cs="Times New Roman"/>
          <w:sz w:val="28"/>
          <w:szCs w:val="28"/>
        </w:rPr>
        <w:t xml:space="preserve"> </w:t>
      </w:r>
      <w:r w:rsidRPr="00A341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</w:t>
      </w:r>
      <w:r>
        <w:rPr>
          <w:rFonts w:ascii="Times New Roman" w:hAnsi="Times New Roman" w:cs="Times New Roman"/>
          <w:sz w:val="28"/>
          <w:szCs w:val="28"/>
        </w:rPr>
        <w:t>по оперативным вопросам С.И. Макарова.</w:t>
      </w:r>
      <w:r w:rsidRPr="00A34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1E858" w14:textId="77777777" w:rsidR="00A34115" w:rsidRPr="00A34115" w:rsidRDefault="00A34115" w:rsidP="00B17E0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115">
        <w:rPr>
          <w:rFonts w:ascii="Times New Roman" w:hAnsi="Times New Roman" w:cs="Times New Roman"/>
          <w:sz w:val="28"/>
          <w:szCs w:val="28"/>
        </w:rPr>
        <w:t xml:space="preserve">3. Настоящее постановление изготовлено и подписано в </w:t>
      </w:r>
      <w:r w:rsidR="0029474D">
        <w:rPr>
          <w:rFonts w:ascii="Times New Roman" w:hAnsi="Times New Roman" w:cs="Times New Roman"/>
          <w:sz w:val="28"/>
          <w:szCs w:val="28"/>
        </w:rPr>
        <w:t>3</w:t>
      </w:r>
      <w:r w:rsidRPr="00A34115">
        <w:rPr>
          <w:rFonts w:ascii="Times New Roman" w:hAnsi="Times New Roman" w:cs="Times New Roman"/>
          <w:sz w:val="28"/>
          <w:szCs w:val="28"/>
        </w:rPr>
        <w:t xml:space="preserve"> (</w:t>
      </w:r>
      <w:r w:rsidR="0029474D">
        <w:rPr>
          <w:rFonts w:ascii="Times New Roman" w:hAnsi="Times New Roman" w:cs="Times New Roman"/>
          <w:sz w:val="28"/>
          <w:szCs w:val="28"/>
        </w:rPr>
        <w:t>трех</w:t>
      </w:r>
      <w:r w:rsidRPr="00A34115">
        <w:rPr>
          <w:rFonts w:ascii="Times New Roman" w:hAnsi="Times New Roman" w:cs="Times New Roman"/>
          <w:sz w:val="28"/>
          <w:szCs w:val="28"/>
        </w:rPr>
        <w:t>) экземплярах.</w:t>
      </w:r>
    </w:p>
    <w:p w14:paraId="199B5DA6" w14:textId="77777777" w:rsidR="00EE4E09" w:rsidRPr="00A34115" w:rsidRDefault="00976EFC" w:rsidP="00B17E0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115" w:rsidRPr="00A34115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</w:t>
      </w:r>
      <w:r w:rsidR="00A34115" w:rsidRPr="00A3411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Канский </w:t>
      </w:r>
      <w:r w:rsidR="00314AB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34115" w:rsidRPr="00A3411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241B2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A34115" w:rsidRPr="00A34115">
        <w:rPr>
          <w:rFonts w:ascii="Times New Roman" w:hAnsi="Times New Roman" w:cs="Times New Roman"/>
          <w:sz w:val="28"/>
          <w:szCs w:val="28"/>
        </w:rPr>
        <w:t>в информационно</w:t>
      </w:r>
      <w:r w:rsidR="000B01FD">
        <w:rPr>
          <w:rFonts w:ascii="Times New Roman" w:hAnsi="Times New Roman" w:cs="Times New Roman"/>
          <w:sz w:val="28"/>
          <w:szCs w:val="28"/>
        </w:rPr>
        <w:t xml:space="preserve"> </w:t>
      </w:r>
      <w:r w:rsidR="00A34115" w:rsidRPr="00A34115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  <w:r w:rsidR="00E14032" w:rsidRPr="00A34115">
        <w:rPr>
          <w:rFonts w:ascii="Times New Roman" w:hAnsi="Times New Roman" w:cs="Times New Roman"/>
          <w:sz w:val="28"/>
          <w:szCs w:val="28"/>
        </w:rPr>
        <w:tab/>
      </w:r>
    </w:p>
    <w:p w14:paraId="78646F82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16D5FF" w14:textId="77777777"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C7692" w14:textId="77777777" w:rsidR="00976EFC" w:rsidRPr="00976EFC" w:rsidRDefault="00976EFC" w:rsidP="00976EF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EFC">
        <w:rPr>
          <w:rFonts w:ascii="Times New Roman" w:eastAsia="Calibri" w:hAnsi="Times New Roman" w:cs="Times New Roman"/>
          <w:sz w:val="28"/>
          <w:szCs w:val="28"/>
        </w:rPr>
        <w:t>Глава Канского района</w:t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  <w:t xml:space="preserve">  А.А. Заруцкий</w:t>
      </w:r>
    </w:p>
    <w:p w14:paraId="29FD9E33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AAD83B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3610C6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2E3E65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1C7797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24BFF6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E50D9E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484AA7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4C401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04450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0984C2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6DC32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A3C35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D4B97C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DCAA2F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98247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878FEB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A91810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0D1B05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D2565F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86643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7D375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C81569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A11D2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A735D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E89AF6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DC9F3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94F69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84AB4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16DA3F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BF6A4B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5D9D0F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5F0BCE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4E95B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8903ED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6879F4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B8433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AB4410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EE1BF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071E3F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04A21" w14:textId="77777777"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89567" w14:textId="77777777"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1859DA" w14:textId="77777777"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BB3F9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741EA3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8427D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B5ED9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626F77" w14:textId="77777777"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B10C1" w14:textId="77777777"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9EA4DE" w14:textId="77777777"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2789BA" w14:textId="77777777"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DB7D70" w14:textId="77777777"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4E67F57F" w14:textId="77777777"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Канского района</w:t>
      </w:r>
    </w:p>
    <w:p w14:paraId="0541F1BE" w14:textId="024B7635"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1059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2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21059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14:paraId="4DE3A904" w14:textId="77777777"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7D1A0" w14:textId="77777777" w:rsidR="00EE4E09" w:rsidRDefault="00EE4E09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3F91B26E" w14:textId="77777777" w:rsidR="00EE4E09" w:rsidRDefault="00EE4E09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5376EE7E" w14:textId="77777777" w:rsidR="00EE4E09" w:rsidRDefault="00E14032" w:rsidP="00E07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14:paraId="14A82B06" w14:textId="77777777" w:rsidR="00EE4E09" w:rsidRDefault="00E14032" w:rsidP="00E07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муниципальному земельному контролю </w:t>
      </w:r>
    </w:p>
    <w:p w14:paraId="12873117" w14:textId="77777777" w:rsidR="00EE4E09" w:rsidRDefault="00EE4E09" w:rsidP="00E0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03C3" w14:textId="77777777" w:rsidR="00EE4E09" w:rsidRDefault="00EE4E09" w:rsidP="00E0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449D3" w14:textId="77777777" w:rsidR="00EE4E09" w:rsidRDefault="00E14032" w:rsidP="00E07C2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C70F268" w14:textId="77777777" w:rsidR="00EE4E09" w:rsidRDefault="00EE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02F96" w14:textId="77777777" w:rsidR="00EE4E09" w:rsidRDefault="00E1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0B01FD"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14:paraId="6BFE62FC" w14:textId="77777777" w:rsidR="00EE4E09" w:rsidRDefault="00E140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0B01FD">
        <w:rPr>
          <w:rFonts w:ascii="Times New Roman" w:hAnsi="Times New Roman" w:cs="Times New Roman"/>
          <w:sz w:val="28"/>
          <w:szCs w:val="28"/>
        </w:rPr>
        <w:t>Канского района Красноярского</w:t>
      </w:r>
      <w:r w:rsidR="0097721D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7721D">
        <w:rPr>
          <w:rFonts w:ascii="Times New Roman" w:hAnsi="Times New Roman" w:cs="Times New Roman"/>
          <w:sz w:val="28"/>
          <w:szCs w:val="28"/>
        </w:rPr>
        <w:t>Канского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97721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</w:p>
    <w:p w14:paraId="1928410E" w14:textId="77777777" w:rsidR="00EE4E09" w:rsidRDefault="00E14032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E70D3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E70D32">
        <w:rPr>
          <w:rFonts w:ascii="Times New Roman" w:eastAsia="Times New Roman" w:hAnsi="Times New Roman" w:cs="Times New Roman"/>
          <w:sz w:val="28"/>
          <w:szCs w:val="28"/>
        </w:rPr>
        <w:t xml:space="preserve">Канского </w:t>
      </w:r>
      <w:r w:rsidR="0097721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14:paraId="385471F4" w14:textId="77777777"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1AA47C81" w14:textId="77777777"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34912B1" w14:textId="77777777"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в указанных целях в течение установленного срока;</w:t>
      </w:r>
    </w:p>
    <w:p w14:paraId="155EE220" w14:textId="77777777"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14:paraId="7415A696" w14:textId="77777777"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7DA4B4D6" w14:textId="77777777" w:rsidR="00EE4E09" w:rsidRDefault="00E14032">
      <w:pPr>
        <w:spacing w:after="0" w:line="240" w:lineRule="auto"/>
        <w:ind w:firstLine="56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29474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Канский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B10C9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Канский </w:t>
      </w:r>
      <w:r w:rsidR="005D222E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B10C98">
        <w:rPr>
          <w:rFonts w:ascii="Times New Roman" w:eastAsia="Calibri" w:hAnsi="Times New Roman" w:cs="Times New Roman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22E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BA68C2" w14:textId="77777777"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120AB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E70D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0C98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</w:t>
      </w:r>
      <w:r w:rsidR="00995C7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70D3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составляло </w:t>
      </w:r>
      <w:r w:rsidR="00B10C98">
        <w:rPr>
          <w:rFonts w:ascii="Times New Roman" w:hAnsi="Times New Roman" w:cs="Times New Roman"/>
          <w:bCs/>
          <w:sz w:val="28"/>
          <w:szCs w:val="28"/>
        </w:rPr>
        <w:t>- 1 человек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51AD6C" w14:textId="77777777"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="00785A4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20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C98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</w:t>
      </w:r>
      <w:r w:rsidR="00B47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14:paraId="3C76E4FF" w14:textId="77777777"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B4736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B4736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83BDF88" w14:textId="77777777"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выявленных нарушений за 202</w:t>
      </w:r>
      <w:r w:rsidR="00B47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7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FB3686" w14:textId="77777777"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за 202</w:t>
      </w:r>
      <w:r w:rsidR="00B47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7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7B5E2" w14:textId="77777777" w:rsidR="00EE4E09" w:rsidRPr="0050389A" w:rsidRDefault="00E14032" w:rsidP="0050389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плановых (рейдовых) осмотров, обследований земельных участков за 202</w:t>
      </w:r>
      <w:r w:rsidR="00B47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736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B954AC" w14:textId="77777777" w:rsidR="0050389A" w:rsidRDefault="00E14032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выданных предостережений о недопустимости административных правонарушений в 202</w:t>
      </w:r>
      <w:r w:rsidR="00B4736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0389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716">
        <w:rPr>
          <w:rFonts w:ascii="Times New Roman" w:eastAsia="Calibri" w:hAnsi="Times New Roman" w:cs="Times New Roman"/>
          <w:sz w:val="28"/>
          <w:szCs w:val="28"/>
        </w:rPr>
        <w:t>16</w:t>
      </w:r>
      <w:r w:rsidR="0050389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F245D1" w14:textId="77777777" w:rsidR="00500836" w:rsidRPr="00500836" w:rsidRDefault="0050389A" w:rsidP="005008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0389A">
        <w:rPr>
          <w:rFonts w:ascii="Times New Roman" w:eastAsia="Calibri" w:hAnsi="Times New Roman" w:cs="Times New Roman"/>
          <w:sz w:val="28"/>
          <w:szCs w:val="28"/>
        </w:rPr>
        <w:t>Процент выявленных нарушений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21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21E">
        <w:rPr>
          <w:rFonts w:ascii="Times New Roman" w:eastAsia="Times New Roman" w:hAnsi="Times New Roman" w:cs="Times New Roman"/>
          <w:sz w:val="28"/>
          <w:szCs w:val="28"/>
          <w:lang w:eastAsia="ru-RU"/>
        </w:rPr>
        <w:t>84.</w:t>
      </w:r>
      <w:r w:rsidR="00173C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83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836" w:rsidRPr="00500836">
        <w:rPr>
          <w:rFonts w:ascii="Times New Roman" w:eastAsia="Calibri" w:hAnsi="Times New Roman" w:cs="Times New Roman"/>
          <w:sz w:val="28"/>
          <w:szCs w:val="28"/>
        </w:rPr>
        <w:t>Были выявлены нарушения земельного законодательства, а именно:</w:t>
      </w:r>
    </w:p>
    <w:p w14:paraId="716D3C03" w14:textId="77777777"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1) Нецелевое использование земельных участков - </w:t>
      </w:r>
      <w:r w:rsidR="00702A8F">
        <w:rPr>
          <w:rFonts w:ascii="Times New Roman" w:eastAsia="Calibri" w:hAnsi="Times New Roman" w:cs="Times New Roman"/>
          <w:sz w:val="28"/>
          <w:szCs w:val="28"/>
        </w:rPr>
        <w:t>9</w:t>
      </w:r>
      <w:r w:rsidRP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A43E2C" w14:textId="77777777"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2) Самовольное присвоение земельного участка (части земельного участка) – </w:t>
      </w:r>
      <w:r w:rsidR="00702A8F">
        <w:rPr>
          <w:rFonts w:ascii="Times New Roman" w:eastAsia="Calibri" w:hAnsi="Times New Roman" w:cs="Times New Roman"/>
          <w:sz w:val="28"/>
          <w:szCs w:val="28"/>
        </w:rPr>
        <w:t>2</w:t>
      </w:r>
      <w:r w:rsidRP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F1D3DB" w14:textId="77777777"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3) Захламление земельного участка отходами лесопиления, ТКО и т.д. – </w:t>
      </w:r>
      <w:r w:rsidR="00702A8F">
        <w:rPr>
          <w:rFonts w:ascii="Times New Roman" w:eastAsia="Calibri" w:hAnsi="Times New Roman" w:cs="Times New Roman"/>
          <w:sz w:val="28"/>
          <w:szCs w:val="28"/>
        </w:rPr>
        <w:t>12</w:t>
      </w:r>
      <w:r w:rsidRP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596967" w14:textId="77777777"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4) Незаконное строительство объекта недвижимости на сельскохозяйственных землях – </w:t>
      </w:r>
      <w:r w:rsidR="00702A8F">
        <w:rPr>
          <w:rFonts w:ascii="Times New Roman" w:eastAsia="Calibri" w:hAnsi="Times New Roman" w:cs="Times New Roman"/>
          <w:sz w:val="28"/>
          <w:szCs w:val="28"/>
        </w:rPr>
        <w:t>1</w:t>
      </w:r>
      <w:r w:rsidRP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2D5D06" w14:textId="77777777" w:rsid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5) Не установлен факт нарушения земельного законодательства – </w:t>
      </w:r>
      <w:r w:rsidR="00702A8F">
        <w:rPr>
          <w:rFonts w:ascii="Times New Roman" w:eastAsia="Calibri" w:hAnsi="Times New Roman" w:cs="Times New Roman"/>
          <w:sz w:val="28"/>
          <w:szCs w:val="28"/>
        </w:rPr>
        <w:t>18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568964" w14:textId="77777777" w:rsidR="005D222E" w:rsidRPr="00500836" w:rsidRDefault="004E0F9C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5D222E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AF7C12">
        <w:rPr>
          <w:rFonts w:ascii="Times New Roman" w:eastAsia="Calibri" w:hAnsi="Times New Roman" w:cs="Times New Roman"/>
          <w:sz w:val="28"/>
          <w:szCs w:val="28"/>
        </w:rPr>
        <w:t>10</w:t>
      </w:r>
      <w:r w:rsidR="005D222E">
        <w:rPr>
          <w:rFonts w:ascii="Times New Roman" w:eastAsia="Calibri" w:hAnsi="Times New Roman" w:cs="Times New Roman"/>
          <w:sz w:val="28"/>
          <w:szCs w:val="28"/>
        </w:rPr>
        <w:t xml:space="preserve">.2022 года проведено </w:t>
      </w:r>
      <w:r w:rsidR="00AF7C12">
        <w:rPr>
          <w:rFonts w:ascii="Times New Roman" w:eastAsia="Calibri" w:hAnsi="Times New Roman" w:cs="Times New Roman"/>
          <w:sz w:val="28"/>
          <w:szCs w:val="28"/>
        </w:rPr>
        <w:t xml:space="preserve">19 осмотров обследований земельных участков, объявлено 12 предостережений о недопустимости нарушения обязательных требований. </w:t>
      </w:r>
    </w:p>
    <w:p w14:paraId="73E1B5D7" w14:textId="77777777"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         Примечание: на одном участке может быть обнаружено сразу несколько правонарушений (например, участок захламлен отходами лесопиления, лицами, не имеющими право пользования земельным участком) или правонарушение может относиться сразу к нескольким категориям.</w:t>
      </w:r>
    </w:p>
    <w:p w14:paraId="3509E441" w14:textId="77777777" w:rsidR="0050389A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По всем выявленным нарушениям проведена работа, направлены материалы в надзорные, </w:t>
      </w:r>
      <w:r w:rsidR="009543D2">
        <w:rPr>
          <w:rFonts w:ascii="Times New Roman" w:eastAsia="Calibri" w:hAnsi="Times New Roman" w:cs="Times New Roman"/>
          <w:sz w:val="28"/>
          <w:szCs w:val="28"/>
        </w:rPr>
        <w:t xml:space="preserve">правоохранительные органы и 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вышестоящие инстанции. </w:t>
      </w:r>
    </w:p>
    <w:p w14:paraId="578661DC" w14:textId="77777777" w:rsidR="00500836" w:rsidRPr="00576915" w:rsidRDefault="00500836" w:rsidP="0057691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14032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E14032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50389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Канский район</w:t>
      </w:r>
      <w:r w:rsidR="00E1403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14032">
        <w:rPr>
          <w:rFonts w:ascii="Times New Roman" w:hAnsi="Times New Roman" w:cs="Times New Roman"/>
          <w:sz w:val="28"/>
          <w:szCs w:val="28"/>
        </w:rPr>
        <w:t xml:space="preserve"> 202</w:t>
      </w:r>
      <w:r w:rsidR="00C059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F63">
        <w:rPr>
          <w:rFonts w:ascii="Times New Roman" w:eastAsia="Times New Roman" w:hAnsi="Times New Roman" w:cs="Times New Roman"/>
          <w:sz w:val="28"/>
          <w:szCs w:val="28"/>
        </w:rPr>
        <w:t>-2022</w:t>
      </w:r>
      <w:r w:rsidR="00E14032">
        <w:rPr>
          <w:rFonts w:ascii="Times New Roman" w:hAnsi="Times New Roman" w:cs="Times New Roman"/>
          <w:sz w:val="28"/>
          <w:szCs w:val="28"/>
        </w:rPr>
        <w:t>:</w:t>
      </w:r>
    </w:p>
    <w:p w14:paraId="5965235D" w14:textId="77777777" w:rsidR="00EE4E09" w:rsidRDefault="0050389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E14032">
        <w:rPr>
          <w:rFonts w:ascii="Times New Roman" w:eastAsia="Calibri" w:hAnsi="Times New Roman" w:cs="Times New Roman"/>
          <w:sz w:val="28"/>
          <w:szCs w:val="28"/>
        </w:rPr>
        <w:t>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>) перечн</w:t>
      </w:r>
      <w:r w:rsidR="00E14032">
        <w:rPr>
          <w:rFonts w:ascii="Times New Roman" w:eastAsia="Calibri" w:hAnsi="Times New Roman" w:cs="Times New Roman"/>
          <w:sz w:val="28"/>
          <w:szCs w:val="28"/>
        </w:rPr>
        <w:t>и</w:t>
      </w:r>
      <w:r w:rsidR="00E14032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E1403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E14032">
        <w:rPr>
          <w:rFonts w:ascii="Times New Roman" w:hAnsi="Times New Roman" w:cs="Times New Roman"/>
          <w:sz w:val="28"/>
          <w:szCs w:val="28"/>
        </w:rPr>
        <w:t>, а также текст</w:t>
      </w:r>
      <w:r w:rsidR="00E14032">
        <w:rPr>
          <w:rFonts w:ascii="Times New Roman" w:eastAsia="Calibri" w:hAnsi="Times New Roman" w:cs="Times New Roman"/>
          <w:sz w:val="28"/>
          <w:szCs w:val="28"/>
        </w:rPr>
        <w:t>ы</w:t>
      </w:r>
      <w:r w:rsidR="00E14032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14:paraId="180A9CF3" w14:textId="77777777"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 w:rsidR="00E14032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14032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14032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14:paraId="6A33DAE9" w14:textId="77777777"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="00AC2EC7">
        <w:rPr>
          <w:rFonts w:ascii="Times New Roman" w:hAnsi="Times New Roman" w:cs="Times New Roman"/>
          <w:sz w:val="28"/>
          <w:szCs w:val="28"/>
        </w:rPr>
        <w:t>,</w:t>
      </w:r>
      <w:r w:rsidR="00E14032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14:paraId="6262052B" w14:textId="77777777"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hAnsi="Times New Roman" w:cs="Times New Roman"/>
          <w:sz w:val="28"/>
          <w:szCs w:val="28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14032">
        <w:rPr>
          <w:rFonts w:ascii="Times New Roman" w:hAnsi="Times New Roman" w:cs="Times New Roman"/>
          <w:sz w:val="28"/>
          <w:szCs w:val="28"/>
        </w:rPr>
        <w:t>;</w:t>
      </w:r>
    </w:p>
    <w:p w14:paraId="656D2B5E" w14:textId="77777777"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 w:rsidRPr="00500836">
        <w:rPr>
          <w:rFonts w:ascii="Times New Roman" w:hAnsi="Times New Roman" w:cs="Times New Roman"/>
          <w:sz w:val="28"/>
          <w:szCs w:val="28"/>
        </w:rPr>
        <w:t>размещал</w:t>
      </w:r>
      <w:r w:rsidR="00C05993">
        <w:rPr>
          <w:rFonts w:ascii="Times New Roman" w:hAnsi="Times New Roman" w:cs="Times New Roman"/>
          <w:sz w:val="28"/>
          <w:szCs w:val="28"/>
        </w:rPr>
        <w:t>и</w:t>
      </w:r>
      <w:r w:rsidR="00E14032" w:rsidRPr="00500836">
        <w:rPr>
          <w:rFonts w:ascii="Times New Roman" w:hAnsi="Times New Roman" w:cs="Times New Roman"/>
          <w:sz w:val="28"/>
          <w:szCs w:val="28"/>
        </w:rPr>
        <w:t xml:space="preserve">сь </w:t>
      </w:r>
      <w:r w:rsidR="00500836" w:rsidRPr="00500836">
        <w:rPr>
          <w:rFonts w:ascii="Times New Roman" w:eastAsia="Calibri" w:hAnsi="Times New Roman" w:cs="Times New Roman"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земельному контролю, также подготовлен раздел «Планы проведения плановых проверок юридических лиц и индивидуальных предпринимателей» и итоги таких проверок, для максимальной открытости и доступности информации</w:t>
      </w:r>
      <w:r w:rsid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25B2CE" w14:textId="77777777"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hAnsi="Times New Roman" w:cs="Times New Roman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</w:t>
      </w:r>
      <w:r w:rsidR="003B4D3D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14:paraId="494953C4" w14:textId="77777777" w:rsidR="003B4D3D" w:rsidRDefault="003B4D3D" w:rsidP="003B4D3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Предостережени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недопустимости нарушения обязательных требований 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ялись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формой, утвержденной 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1F5242" w14:textId="77777777" w:rsidR="00B91385" w:rsidRPr="00B91385" w:rsidRDefault="00B91385" w:rsidP="00B913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Администрации были размещены </w:t>
      </w:r>
      <w:r w:rsidRPr="00B913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руководства по соблюдению обязательных требований, разработанные и утвержденные в соответствии с Федеральным</w:t>
      </w:r>
      <w:r w:rsidRPr="00B91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9" w:anchor="dst100101" w:history="1">
        <w:r w:rsidRPr="00B9138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B913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«Об обязательных требованиях в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Федерации»;</w:t>
      </w:r>
    </w:p>
    <w:p w14:paraId="55A36F77" w14:textId="77777777" w:rsidR="005476B4" w:rsidRPr="005476B4" w:rsidRDefault="0050389A" w:rsidP="005476B4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постоянной основе </w:t>
      </w:r>
      <w:r w:rsidR="00E14032">
        <w:rPr>
          <w:rFonts w:ascii="Times New Roman" w:hAnsi="Times New Roman" w:cs="Times New Roman"/>
          <w:sz w:val="28"/>
          <w:szCs w:val="28"/>
        </w:rPr>
        <w:t>осуществлялось консультирование</w:t>
      </w:r>
      <w:r w:rsidR="005605FA">
        <w:rPr>
          <w:rFonts w:ascii="Times New Roman" w:hAnsi="Times New Roman" w:cs="Times New Roman"/>
          <w:sz w:val="28"/>
          <w:szCs w:val="28"/>
        </w:rPr>
        <w:t xml:space="preserve"> </w:t>
      </w:r>
      <w:r w:rsidR="005476B4" w:rsidRPr="005476B4">
        <w:rPr>
          <w:rFonts w:ascii="Times New Roman" w:hAnsi="Times New Roman" w:cs="Times New Roman"/>
          <w:color w:val="000000"/>
          <w:sz w:val="28"/>
          <w:szCs w:val="28"/>
        </w:rPr>
        <w:t>в устной или письменной форме по следующим вопросам:</w:t>
      </w:r>
    </w:p>
    <w:p w14:paraId="79F7F8A0" w14:textId="77777777"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муниципального земельного контроля на территории муниципального образования Канский район;</w:t>
      </w:r>
    </w:p>
    <w:p w14:paraId="390A0E82" w14:textId="77777777"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профилактических, контрольных мероприятий, установленных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муниципальном земельном контроле на территории МО Канский район</w:t>
      </w: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51DB58C8" w14:textId="77777777"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66E9DC67" w14:textId="77777777"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мероприятий;</w:t>
      </w:r>
    </w:p>
    <w:p w14:paraId="34B93CE7" w14:textId="77777777"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получение информации о нормативных правовых актах, регламентирующих порядок осуществления муниципального земельного контроля;</w:t>
      </w:r>
    </w:p>
    <w:p w14:paraId="41622975" w14:textId="77777777"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о месте нахождения и графике работы администрации Канского района;</w:t>
      </w:r>
    </w:p>
    <w:p w14:paraId="6DDD488A" w14:textId="77777777"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о справочных телефонах структурных подразделений администрации Канского района;</w:t>
      </w:r>
    </w:p>
    <w:p w14:paraId="5D34CA92" w14:textId="77777777"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об адресе официального сайта, а также электронной почты администрации Канского района и отдела архитектуры и градостроительства администрации Канского района.</w:t>
      </w:r>
    </w:p>
    <w:p w14:paraId="4D4C275E" w14:textId="77777777" w:rsidR="00EE4E09" w:rsidRDefault="0050389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14032">
        <w:rPr>
          <w:rFonts w:ascii="Times New Roman" w:hAnsi="Times New Roman" w:cs="Times New Roman"/>
          <w:sz w:val="28"/>
          <w:szCs w:val="28"/>
        </w:rPr>
        <w:t>ров</w:t>
      </w:r>
      <w:r w:rsidR="00E14032">
        <w:rPr>
          <w:rFonts w:ascii="Times New Roman" w:eastAsia="Calibri" w:hAnsi="Times New Roman" w:cs="Times New Roman"/>
          <w:sz w:val="28"/>
          <w:szCs w:val="28"/>
        </w:rPr>
        <w:t>одились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E14032">
        <w:rPr>
          <w:rFonts w:ascii="Times New Roman" w:eastAsia="Calibri" w:hAnsi="Times New Roman" w:cs="Times New Roman"/>
          <w:sz w:val="28"/>
          <w:szCs w:val="28"/>
        </w:rPr>
        <w:t>е</w:t>
      </w:r>
      <w:r w:rsidR="00E14032">
        <w:rPr>
          <w:rFonts w:ascii="Times New Roman" w:hAnsi="Times New Roman" w:cs="Times New Roman"/>
          <w:sz w:val="28"/>
          <w:szCs w:val="28"/>
        </w:rPr>
        <w:t xml:space="preserve"> (рейдовы</w:t>
      </w:r>
      <w:r w:rsidR="00E14032">
        <w:rPr>
          <w:rFonts w:ascii="Times New Roman" w:eastAsia="Calibri" w:hAnsi="Times New Roman" w:cs="Times New Roman"/>
          <w:sz w:val="28"/>
          <w:szCs w:val="28"/>
        </w:rPr>
        <w:t>е</w:t>
      </w:r>
      <w:r w:rsidR="00E14032">
        <w:rPr>
          <w:rFonts w:ascii="Times New Roman" w:hAnsi="Times New Roman" w:cs="Times New Roman"/>
          <w:sz w:val="28"/>
          <w:szCs w:val="28"/>
        </w:rPr>
        <w:t>) осмотр</w:t>
      </w:r>
      <w:r w:rsidR="00E14032">
        <w:rPr>
          <w:rFonts w:ascii="Times New Roman" w:eastAsia="Calibri" w:hAnsi="Times New Roman" w:cs="Times New Roman"/>
          <w:sz w:val="28"/>
          <w:szCs w:val="28"/>
        </w:rPr>
        <w:t>ы</w:t>
      </w:r>
      <w:r w:rsidR="00E14032">
        <w:rPr>
          <w:rFonts w:ascii="Times New Roman" w:hAnsi="Times New Roman" w:cs="Times New Roman"/>
          <w:sz w:val="28"/>
          <w:szCs w:val="28"/>
        </w:rPr>
        <w:t>, обследовани</w:t>
      </w:r>
      <w:r w:rsidR="00E14032">
        <w:rPr>
          <w:rFonts w:ascii="Times New Roman" w:eastAsia="Calibri" w:hAnsi="Times New Roman" w:cs="Times New Roman"/>
          <w:sz w:val="28"/>
          <w:szCs w:val="28"/>
        </w:rPr>
        <w:t>я</w:t>
      </w:r>
      <w:r w:rsidR="009543D2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14:paraId="7D8F234D" w14:textId="77777777" w:rsidR="009543D2" w:rsidRDefault="009543D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профилактическая работа, направлены письма за подписью Главы Канского района на руководителей лесоперерабатывающих предприятий Канского района, с информацией о утилизации отходов лесопиления и организации свалок отходов лесопиления в несанкционированных местах, разъяснена мера ответственности;</w:t>
      </w:r>
    </w:p>
    <w:p w14:paraId="774A3F39" w14:textId="77777777" w:rsidR="009543D2" w:rsidRDefault="009543D2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профилактическая работа с населением 15 сельсоветов муниципального образования Канский район по </w:t>
      </w:r>
      <w:r w:rsidR="00B91385">
        <w:rPr>
          <w:rFonts w:ascii="Times New Roman" w:hAnsi="Times New Roman" w:cs="Times New Roman"/>
          <w:sz w:val="28"/>
          <w:szCs w:val="28"/>
        </w:rPr>
        <w:t xml:space="preserve">обращению с отходами лесопиления на придомовых территориях, разъяснены меры ответственности </w:t>
      </w:r>
      <w:r w:rsidR="00B91385">
        <w:rPr>
          <w:rFonts w:ascii="Times New Roman" w:hAnsi="Times New Roman" w:cs="Times New Roman"/>
          <w:sz w:val="28"/>
          <w:szCs w:val="28"/>
        </w:rPr>
        <w:lastRenderedPageBreak/>
        <w:t xml:space="preserve">за несоблюдение правил благоустройства и организацию несанкционированных свалок отходов лесопиления. </w:t>
      </w:r>
    </w:p>
    <w:p w14:paraId="76687074" w14:textId="77777777" w:rsidR="00EE4E09" w:rsidRPr="003B2162" w:rsidRDefault="00E1403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B2162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</w:t>
      </w:r>
      <w:r w:rsidR="00B91385">
        <w:rPr>
          <w:rFonts w:ascii="Times New Roman" w:eastAsia="Calibri" w:hAnsi="Times New Roman" w:cs="Times New Roman"/>
          <w:sz w:val="28"/>
          <w:szCs w:val="28"/>
        </w:rPr>
        <w:t>1</w:t>
      </w:r>
      <w:r w:rsidRPr="003B216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3B2162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14:paraId="1FAF10FF" w14:textId="77777777" w:rsidR="00EE4E09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1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dst100007" w:history="1">
        <w:r w:rsidRPr="003B216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Самовольное</w:t>
        </w:r>
      </w:hyperlink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1A2BCE0C" w14:textId="77777777" w:rsidR="003B2162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11" w:anchor="dst100010" w:history="1">
        <w:r w:rsidRPr="003B216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разрешенным использованием</w:t>
        </w:r>
      </w:hyperlink>
      <w:r w:rsidRPr="003B2162">
        <w:rPr>
          <w:rFonts w:ascii="Times New Roman" w:hAnsi="Times New Roman" w:cs="Times New Roman"/>
          <w:sz w:val="28"/>
          <w:szCs w:val="28"/>
        </w:rPr>
        <w:t>;</w:t>
      </w:r>
    </w:p>
    <w:p w14:paraId="1D8C59CF" w14:textId="77777777" w:rsidR="003B2162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Захламление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несвойственными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ей предметами – мусором и твердыми бытовыми отходами, отходами лесопиления.</w:t>
      </w:r>
    </w:p>
    <w:p w14:paraId="2C5E1D90" w14:textId="77777777" w:rsidR="0050389A" w:rsidRDefault="0050389A" w:rsidP="00B9138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0DC1B" w14:textId="77777777" w:rsidR="00EE4E09" w:rsidRDefault="00E14032" w:rsidP="00B91385">
      <w:pPr>
        <w:tabs>
          <w:tab w:val="left" w:pos="1985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14:paraId="0328B388" w14:textId="77777777" w:rsidR="00EE4E09" w:rsidRDefault="00EE4E09" w:rsidP="00B9138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C12F7" w14:textId="77777777" w:rsidR="00EE4E09" w:rsidRDefault="00AC2EC7" w:rsidP="00B91385">
      <w:pPr>
        <w:tabs>
          <w:tab w:val="left" w:pos="1985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14032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14:paraId="71F06E2A" w14:textId="77777777" w:rsidR="00EE4E09" w:rsidRDefault="00EE4E0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FBF2956" w14:textId="77777777" w:rsidR="00EE4E09" w:rsidRDefault="00E1403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53A18742" w14:textId="77777777" w:rsidR="00EE4E09" w:rsidRDefault="00E1403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6CEBF99" w14:textId="77777777" w:rsidR="00EE4E09" w:rsidRPr="00626329" w:rsidRDefault="00E14032" w:rsidP="0062632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4993B80" w14:textId="77777777" w:rsidR="00EE4E09" w:rsidRDefault="00E1403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358CA57F" w14:textId="77777777"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FB5C6AF" w14:textId="77777777"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14:paraId="2B9427B4" w14:textId="77777777"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DC3EF3E" w14:textId="77777777"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10BE08F9" w14:textId="77777777"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56AFE37" w14:textId="77777777" w:rsidR="00EE4E09" w:rsidRDefault="00EE4E0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54A761F1" w14:textId="77777777" w:rsidR="00EE4E09" w:rsidRDefault="00E14032" w:rsidP="00C0293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14:paraId="34652BD9" w14:textId="77777777" w:rsidR="001D5B04" w:rsidRDefault="001D5B04" w:rsidP="00C0293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85000BF" w14:textId="77777777" w:rsidR="001D5B04" w:rsidRDefault="001D5B04" w:rsidP="001D5B0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D5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0395BDB" w14:textId="77777777" w:rsidR="001D5B04" w:rsidRPr="001D5B04" w:rsidRDefault="001D5B04" w:rsidP="001D5B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D5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385AA70" w14:textId="77777777" w:rsidR="001D5B04" w:rsidRDefault="001D5B04" w:rsidP="001D5B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EE4E09" w14:paraId="3F4DA23C" w14:textId="77777777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6846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1A3F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468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5474" w14:textId="77777777" w:rsidR="00EE4E09" w:rsidRDefault="00E91C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района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EE4E09" w14:paraId="689FBA70" w14:textId="77777777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A533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615C" w14:textId="77777777"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14:paraId="3336B301" w14:textId="77777777"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0A20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4286" w14:textId="77777777" w:rsidR="00EE4E09" w:rsidRDefault="00E14032" w:rsidP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C0293E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архитектуры и градостроительства администрации Канского района</w:t>
            </w:r>
          </w:p>
        </w:tc>
      </w:tr>
      <w:tr w:rsidR="00EE4E09" w14:paraId="7E6756EB" w14:textId="77777777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3786" w14:textId="77777777" w:rsidR="00EE4E09" w:rsidRDefault="000256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028C" w14:textId="77777777"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79CB" w14:textId="77777777"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85A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3EC7" w14:textId="77777777" w:rsidR="00EE4E09" w:rsidRDefault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архитектуры и градостроительства администрации Канского района</w:t>
            </w:r>
          </w:p>
        </w:tc>
      </w:tr>
      <w:tr w:rsidR="00EE4E09" w14:paraId="4D82A87C" w14:textId="77777777" w:rsidTr="00E654B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74AC" w14:textId="77777777" w:rsidR="00EE4E09" w:rsidRDefault="000256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DBB3" w14:textId="77777777"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4D7A" w14:textId="77777777"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06EF" w14:textId="77777777" w:rsidR="00EE4E09" w:rsidRDefault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архитектуры и градостроительства администрации Канского района</w:t>
            </w:r>
          </w:p>
        </w:tc>
      </w:tr>
    </w:tbl>
    <w:p w14:paraId="28867697" w14:textId="77777777" w:rsidR="001D5B04" w:rsidRDefault="00C0293E" w:rsidP="00A32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14:paraId="498034A7" w14:textId="77777777" w:rsidR="00A324CB" w:rsidRPr="00A324CB" w:rsidRDefault="00A324CB" w:rsidP="00A3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осуществляется Контрольным органом, по вопросам соблюдения обязательных требований посредством размещения соответствующих сведений на официальном сайте администрации Канского 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в специальном разделе, посвященном контрольной деятельности, в средствах массовой информации,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5670D48A" w14:textId="77777777"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Уполномоченный осуществлять муниципальный земельный контроль обязан, размещать и поддерживать в актуальном состоянии на официальном сайте администрации Канского района в специальном разделе, посвященном муниципальному земельному контролю:</w:t>
      </w:r>
    </w:p>
    <w:p w14:paraId="4196A539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3" w:name="dst100513"/>
      <w:bookmarkEnd w:id="3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тексты нормативных правовых актов, регулирующих осуществление муниципального контроля;</w:t>
      </w:r>
    </w:p>
    <w:p w14:paraId="4B4D558C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4" w:name="dst100514"/>
      <w:bookmarkEnd w:id="4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 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70D7AD87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5" w:name="dst100515"/>
      <w:bookmarkEnd w:id="5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    </w:t>
      </w:r>
      <w:hyperlink r:id="rId12" w:history="1">
        <w:r w:rsidRPr="00A324C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перечень</w:t>
        </w:r>
      </w:hyperlink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1D2913CC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6" w:name="dst100516"/>
      <w:bookmarkStart w:id="7" w:name="dst100517"/>
      <w:bookmarkEnd w:id="6"/>
      <w:bookmarkEnd w:id="7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руководства по соблюдению обязательных требований, разработанные и утвержденные в соответствии с Федеральным</w:t>
      </w:r>
      <w:r w:rsidRPr="00A324C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hyperlink r:id="rId13" w:anchor="dst100101" w:history="1">
        <w:r w:rsidRPr="00A324C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«Об обязательных требованиях в Российской Федерации»;</w:t>
      </w:r>
    </w:p>
    <w:p w14:paraId="4BE94769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8" w:name="dst101165"/>
      <w:bookmarkStart w:id="9" w:name="dst100518"/>
      <w:bookmarkEnd w:id="8"/>
      <w:bookmarkEnd w:id="9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  перечень индикаторов риска нарушения обязательных требований, порядок отнесения объектов контроля к категориям риска;</w:t>
      </w:r>
    </w:p>
    <w:p w14:paraId="4F6559DD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0" w:name="dst101166"/>
      <w:bookmarkStart w:id="11" w:name="dst100519"/>
      <w:bookmarkEnd w:id="10"/>
      <w:bookmarkEnd w:id="11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7E356180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2" w:name="dst100520"/>
      <w:bookmarkEnd w:id="12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программу профилактики рисков причинения вреда и план проведения плановых контрольных мероприятий контрольным органом;</w:t>
      </w:r>
    </w:p>
    <w:p w14:paraId="60EA731E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3" w:name="dst100521"/>
      <w:bookmarkEnd w:id="13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исчерпывающий перечень сведений, которые могут запрашиваться контрольным (надзорным) органом у контролируемого лица;</w:t>
      </w:r>
    </w:p>
    <w:p w14:paraId="1D4F3D69" w14:textId="77777777" w:rsidR="001D5B04" w:rsidRDefault="00A324CB" w:rsidP="001D5B0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4" w:name="dst100522"/>
      <w:bookmarkEnd w:id="14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сведения о способах получения консультаций по вопросам соблюдения обязательных требований;</w:t>
      </w:r>
      <w:bookmarkStart w:id="15" w:name="dst100523"/>
      <w:bookmarkStart w:id="16" w:name="dst100524"/>
      <w:bookmarkEnd w:id="15"/>
      <w:bookmarkEnd w:id="16"/>
    </w:p>
    <w:p w14:paraId="03F3B41F" w14:textId="77777777" w:rsidR="00A324CB" w:rsidRPr="00A324CB" w:rsidRDefault="00A324CB" w:rsidP="001D5B0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сведения о порядке досудебного обжалования решений контрольного  органа, действий (бездействия) его должностных лиц;</w:t>
      </w:r>
    </w:p>
    <w:p w14:paraId="3751CDF9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7" w:name="dst100525"/>
      <w:bookmarkStart w:id="18" w:name="dst100526"/>
      <w:bookmarkEnd w:id="17"/>
      <w:bookmarkEnd w:id="18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11)  доклады о муниципальном земельном контроле;</w:t>
      </w:r>
    </w:p>
    <w:p w14:paraId="58579296" w14:textId="77777777" w:rsid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19" w:name="dst100527"/>
      <w:bookmarkStart w:id="20" w:name="dst100528"/>
      <w:bookmarkEnd w:id="19"/>
      <w:bookmarkEnd w:id="20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r w:rsidR="00C0293E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329F691F" w14:textId="77777777" w:rsidR="00A324CB" w:rsidRPr="00A324CB" w:rsidRDefault="00C0293E" w:rsidP="00A3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</w:t>
      </w:r>
      <w:r w:rsidR="00A324CB" w:rsidRPr="00A3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 и предложение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контролируемому лицу в случае наличия у Контрольного органа сведений о готовящихся нарушениях обязательных требований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признаках нарушений обязательных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требований 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Канского района</w:t>
      </w:r>
      <w:r w:rsidR="00A324CB" w:rsidRPr="00A32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2890A1EE" w14:textId="77777777"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FA0EEDE" w14:textId="77777777"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BF89875" w14:textId="77777777"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требований,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20 календарных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AFDAA3A" w14:textId="77777777" w:rsidR="00EE4E09" w:rsidRDefault="00C0293E" w:rsidP="00A3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324CB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E1403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3078584D" w14:textId="77777777" w:rsidR="00EE4E09" w:rsidRDefault="00E14032" w:rsidP="00A3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13E044A9" w14:textId="77777777"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14:paraId="1DB6D433" w14:textId="77777777"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C0293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Канский район;</w:t>
      </w:r>
    </w:p>
    <w:p w14:paraId="09F762FA" w14:textId="77777777"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729CB801" w14:textId="77777777"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C0293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14:paraId="014BFE7F" w14:textId="77777777"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земельный контроль, </w:t>
      </w:r>
      <w:r>
        <w:rPr>
          <w:rFonts w:ascii="Times New Roman" w:hAnsi="Times New Roman" w:cs="Times New Roman"/>
          <w:sz w:val="28"/>
          <w:szCs w:val="28"/>
        </w:rPr>
        <w:lastRenderedPageBreak/>
        <w:t>в следующих случаях:</w:t>
      </w:r>
    </w:p>
    <w:p w14:paraId="5B6EF2A0" w14:textId="77777777"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4A5ECF93" w14:textId="77777777"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324E0B7A" w14:textId="77777777" w:rsidR="00EE4E09" w:rsidRDefault="00E14032" w:rsidP="00A324CB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771B0F53" w14:textId="77777777" w:rsidR="00EE4E09" w:rsidRDefault="00EE4E0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6427D258" w14:textId="77777777" w:rsidR="00EE4E09" w:rsidRDefault="00E1403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14:paraId="66BD6916" w14:textId="77777777" w:rsidR="00EE4E09" w:rsidRDefault="00EE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EE4E09" w14:paraId="516CF07D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5925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A65A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903B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E4E09" w14:paraId="04D9103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C912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354" w14:textId="77777777" w:rsidR="00EE4E09" w:rsidRDefault="00E14032" w:rsidP="00DA10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C029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DA1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48D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E4E09" w14:paraId="36B88EBC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FFC5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E57B" w14:textId="77777777" w:rsidR="00EE4E09" w:rsidRDefault="00E140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935F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EE4E09" w14:paraId="516508C8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995D" w14:textId="77777777"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612C" w14:textId="77777777" w:rsidR="00EE4E09" w:rsidRDefault="00E140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AD67" w14:textId="77777777" w:rsidR="00EE4E09" w:rsidRDefault="00E14032" w:rsidP="00E654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6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мероприятий, проведенных контрольным органом</w:t>
            </w:r>
          </w:p>
        </w:tc>
      </w:tr>
    </w:tbl>
    <w:p w14:paraId="2C0EBB9F" w14:textId="77777777" w:rsidR="00EE4E09" w:rsidRDefault="00EE4E0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E4E09" w:rsidSect="0029474D">
      <w:headerReference w:type="default" r:id="rId14"/>
      <w:pgSz w:w="11906" w:h="16838"/>
      <w:pgMar w:top="567" w:right="567" w:bottom="1134" w:left="1985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E0B4" w14:textId="77777777" w:rsidR="00932E98" w:rsidRDefault="00932E98" w:rsidP="006E7A82">
      <w:pPr>
        <w:spacing w:after="0" w:line="240" w:lineRule="auto"/>
      </w:pPr>
      <w:r>
        <w:separator/>
      </w:r>
    </w:p>
  </w:endnote>
  <w:endnote w:type="continuationSeparator" w:id="0">
    <w:p w14:paraId="46BC07B3" w14:textId="77777777" w:rsidR="00932E98" w:rsidRDefault="00932E98" w:rsidP="006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E1D6" w14:textId="77777777" w:rsidR="00932E98" w:rsidRDefault="00932E98" w:rsidP="006E7A82">
      <w:pPr>
        <w:spacing w:after="0" w:line="240" w:lineRule="auto"/>
      </w:pPr>
      <w:r>
        <w:separator/>
      </w:r>
    </w:p>
  </w:footnote>
  <w:footnote w:type="continuationSeparator" w:id="0">
    <w:p w14:paraId="04C2A0D1" w14:textId="77777777" w:rsidR="00932E98" w:rsidRDefault="00932E98" w:rsidP="006E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9C40" w14:textId="77777777" w:rsidR="006E7A82" w:rsidRDefault="006E7A82" w:rsidP="006E7A82">
    <w:pPr>
      <w:pStyle w:val="aa"/>
      <w:jc w:val="right"/>
    </w:pPr>
  </w:p>
  <w:p w14:paraId="5BF3FAB2" w14:textId="77777777" w:rsidR="006E7A82" w:rsidRDefault="006E7A82" w:rsidP="006E7A82">
    <w:pPr>
      <w:pStyle w:val="aa"/>
      <w:jc w:val="right"/>
    </w:pPr>
  </w:p>
  <w:p w14:paraId="39E56863" w14:textId="77777777" w:rsidR="006E7A82" w:rsidRDefault="006E7A82" w:rsidP="006E7A82">
    <w:pPr>
      <w:pStyle w:val="aa"/>
      <w:jc w:val="right"/>
    </w:pPr>
  </w:p>
  <w:p w14:paraId="30E2831F" w14:textId="77777777" w:rsidR="006E7A82" w:rsidRDefault="006E7A82" w:rsidP="006E7A82">
    <w:pPr>
      <w:pStyle w:val="aa"/>
      <w:jc w:val="right"/>
    </w:pPr>
  </w:p>
  <w:p w14:paraId="7CCCF7FA" w14:textId="77777777" w:rsidR="006E7A82" w:rsidRDefault="006E7A82" w:rsidP="006E7A82">
    <w:pPr>
      <w:pStyle w:val="aa"/>
      <w:jc w:val="right"/>
    </w:pPr>
  </w:p>
  <w:p w14:paraId="5E52291B" w14:textId="77777777" w:rsidR="00976EFC" w:rsidRDefault="006E7A82" w:rsidP="006E7A82">
    <w:pPr>
      <w:pStyle w:val="aa"/>
      <w:tabs>
        <w:tab w:val="clear" w:pos="9355"/>
        <w:tab w:val="left" w:pos="7230"/>
        <w:tab w:val="right" w:pos="9354"/>
      </w:tabs>
    </w:pPr>
    <w:r>
      <w:tab/>
      <w:t xml:space="preserve">                     </w:t>
    </w:r>
    <w:r w:rsidR="0029474D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60E"/>
    <w:multiLevelType w:val="multilevel"/>
    <w:tmpl w:val="DB1AED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21EE6571"/>
    <w:multiLevelType w:val="multilevel"/>
    <w:tmpl w:val="E9004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104D2E"/>
    <w:multiLevelType w:val="multilevel"/>
    <w:tmpl w:val="3CB2E2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FB77D5"/>
    <w:multiLevelType w:val="multilevel"/>
    <w:tmpl w:val="128A7B2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09"/>
    <w:rsid w:val="0002566C"/>
    <w:rsid w:val="000B01FD"/>
    <w:rsid w:val="000E4020"/>
    <w:rsid w:val="00114678"/>
    <w:rsid w:val="00120AB4"/>
    <w:rsid w:val="00124BBA"/>
    <w:rsid w:val="00173CFA"/>
    <w:rsid w:val="001D5B04"/>
    <w:rsid w:val="001D6600"/>
    <w:rsid w:val="001E57BC"/>
    <w:rsid w:val="002018D3"/>
    <w:rsid w:val="0024521E"/>
    <w:rsid w:val="00246BF5"/>
    <w:rsid w:val="00256E19"/>
    <w:rsid w:val="0029474D"/>
    <w:rsid w:val="002A0477"/>
    <w:rsid w:val="002A2646"/>
    <w:rsid w:val="002F0DD2"/>
    <w:rsid w:val="00314ABE"/>
    <w:rsid w:val="00377BC4"/>
    <w:rsid w:val="003B2162"/>
    <w:rsid w:val="003B4D3D"/>
    <w:rsid w:val="003F16B2"/>
    <w:rsid w:val="003F46AB"/>
    <w:rsid w:val="00410AAD"/>
    <w:rsid w:val="00423E22"/>
    <w:rsid w:val="0044191C"/>
    <w:rsid w:val="004B19F8"/>
    <w:rsid w:val="004E0F9C"/>
    <w:rsid w:val="00500836"/>
    <w:rsid w:val="0050389A"/>
    <w:rsid w:val="00521059"/>
    <w:rsid w:val="00523A86"/>
    <w:rsid w:val="0054003E"/>
    <w:rsid w:val="005476B4"/>
    <w:rsid w:val="005605FA"/>
    <w:rsid w:val="00576915"/>
    <w:rsid w:val="0058218C"/>
    <w:rsid w:val="005A3716"/>
    <w:rsid w:val="005D222E"/>
    <w:rsid w:val="00626329"/>
    <w:rsid w:val="006445D9"/>
    <w:rsid w:val="006601A8"/>
    <w:rsid w:val="006E7A82"/>
    <w:rsid w:val="00702A8F"/>
    <w:rsid w:val="00771DC5"/>
    <w:rsid w:val="00785A4D"/>
    <w:rsid w:val="00894393"/>
    <w:rsid w:val="0090453F"/>
    <w:rsid w:val="009241B2"/>
    <w:rsid w:val="00932E98"/>
    <w:rsid w:val="009543D2"/>
    <w:rsid w:val="00976EFC"/>
    <w:rsid w:val="0097721D"/>
    <w:rsid w:val="00985334"/>
    <w:rsid w:val="00995C7E"/>
    <w:rsid w:val="009B37A7"/>
    <w:rsid w:val="00A324CB"/>
    <w:rsid w:val="00A34115"/>
    <w:rsid w:val="00AA174E"/>
    <w:rsid w:val="00AC2EC7"/>
    <w:rsid w:val="00AF7C12"/>
    <w:rsid w:val="00B10C98"/>
    <w:rsid w:val="00B12119"/>
    <w:rsid w:val="00B136A3"/>
    <w:rsid w:val="00B17E03"/>
    <w:rsid w:val="00B407E5"/>
    <w:rsid w:val="00B4736E"/>
    <w:rsid w:val="00B72A66"/>
    <w:rsid w:val="00B91385"/>
    <w:rsid w:val="00BC06CD"/>
    <w:rsid w:val="00BD0EDF"/>
    <w:rsid w:val="00C0293E"/>
    <w:rsid w:val="00C05993"/>
    <w:rsid w:val="00DA108D"/>
    <w:rsid w:val="00DF01F3"/>
    <w:rsid w:val="00E07C2D"/>
    <w:rsid w:val="00E14032"/>
    <w:rsid w:val="00E22A19"/>
    <w:rsid w:val="00E43F83"/>
    <w:rsid w:val="00E654B2"/>
    <w:rsid w:val="00E65621"/>
    <w:rsid w:val="00E70D32"/>
    <w:rsid w:val="00E91C42"/>
    <w:rsid w:val="00EE4E09"/>
    <w:rsid w:val="00EF7BA9"/>
    <w:rsid w:val="00F54F63"/>
    <w:rsid w:val="00F91492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72AF"/>
  <w15:docId w15:val="{35831061-54C1-470E-9C08-E193288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3">
    <w:name w:val="Body Text"/>
    <w:basedOn w:val="a"/>
    <w:rsid w:val="0003170E"/>
    <w:pPr>
      <w:spacing w:after="140"/>
    </w:pPr>
  </w:style>
  <w:style w:type="paragraph" w:styleId="a4">
    <w:name w:val="List"/>
    <w:basedOn w:val="a3"/>
    <w:rsid w:val="0003170E"/>
    <w:rPr>
      <w:rFonts w:cs="Droid Sans Devanagari"/>
    </w:rPr>
  </w:style>
  <w:style w:type="paragraph" w:customStyle="1" w:styleId="10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3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3170E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7A82"/>
  </w:style>
  <w:style w:type="paragraph" w:styleId="ac">
    <w:name w:val="footer"/>
    <w:basedOn w:val="a"/>
    <w:link w:val="ad"/>
    <w:uiPriority w:val="99"/>
    <w:unhideWhenUsed/>
    <w:rsid w:val="006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7A82"/>
  </w:style>
  <w:style w:type="character" w:styleId="ae">
    <w:name w:val="Hyperlink"/>
    <w:basedOn w:val="a0"/>
    <w:uiPriority w:val="99"/>
    <w:semiHidden/>
    <w:unhideWhenUsed/>
    <w:rsid w:val="003B216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8670/818c0d9e40d63a2b111abf971bd68a59cb7006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1312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1246/ce9537a598c41eedce29d39eb069ee6fdf7f09d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2139/cd052d348c458a77529289a2daf05a76866b89d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670/818c0d9e40d63a2b111abf971bd68a59cb70067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7F60-F28C-4E9D-9856-75AA152D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User</cp:lastModifiedBy>
  <cp:revision>3</cp:revision>
  <cp:lastPrinted>2021-12-14T06:57:00Z</cp:lastPrinted>
  <dcterms:created xsi:type="dcterms:W3CDTF">2022-12-28T08:36:00Z</dcterms:created>
  <dcterms:modified xsi:type="dcterms:W3CDTF">2022-12-28T08:36:00Z</dcterms:modified>
  <dc:language>ru-RU</dc:language>
</cp:coreProperties>
</file>