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BFE0A" w14:textId="77777777" w:rsidR="00CD083F" w:rsidRDefault="00CD083F" w:rsidP="001B4462">
      <w:pPr>
        <w:pStyle w:val="1"/>
        <w:ind w:left="0" w:right="1"/>
      </w:pPr>
    </w:p>
    <w:p w14:paraId="1A614E2C" w14:textId="67A5D793" w:rsidR="001B4462" w:rsidRDefault="001B4462" w:rsidP="001B4462">
      <w:pPr>
        <w:pStyle w:val="1"/>
        <w:ind w:left="0" w:right="1"/>
      </w:pPr>
      <w:r>
        <w:rPr>
          <w:noProof/>
        </w:rPr>
        <w:drawing>
          <wp:inline distT="0" distB="0" distL="0" distR="0" wp14:anchorId="0EF3EE3B" wp14:editId="3F0702EF">
            <wp:extent cx="619125" cy="762000"/>
            <wp:effectExtent l="0" t="0" r="0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0BEFC" w14:textId="77777777" w:rsidR="001B4462" w:rsidRDefault="001B4462" w:rsidP="001B4462">
      <w:pPr>
        <w:pStyle w:val="1"/>
        <w:spacing w:before="0"/>
        <w:rPr>
          <w:szCs w:val="28"/>
        </w:rPr>
      </w:pPr>
      <w:r>
        <w:rPr>
          <w:szCs w:val="28"/>
        </w:rPr>
        <w:t>АДМИНИСТРАЦИЯ КАНСКОГО РАЙОНА КРАСНОЯРСКОГО КРАЯ</w:t>
      </w:r>
    </w:p>
    <w:p w14:paraId="11AB8A96" w14:textId="77777777" w:rsidR="001B4462" w:rsidRDefault="001B4462" w:rsidP="001B4462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14:paraId="7CF06971" w14:textId="77777777" w:rsidR="001B4462" w:rsidRDefault="001B4462" w:rsidP="001B4462">
      <w:pPr>
        <w:ind w:right="1984"/>
        <w:rPr>
          <w:rFonts w:ascii="Calibri" w:hAnsi="Calibri"/>
          <w:b/>
        </w:rPr>
      </w:pPr>
    </w:p>
    <w:p w14:paraId="2E0A02CC" w14:textId="3F327F5B" w:rsidR="001B4462" w:rsidRDefault="007D35A4" w:rsidP="001B4462">
      <w:pPr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16.12.2022</w:t>
      </w:r>
      <w:r w:rsidR="001B4462">
        <w:rPr>
          <w:rFonts w:ascii="Times New Roman" w:hAnsi="Times New Roman"/>
          <w:bCs/>
          <w:sz w:val="28"/>
        </w:rPr>
        <w:t xml:space="preserve">                     </w:t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 w:rsidR="001B4462">
        <w:rPr>
          <w:rFonts w:ascii="Times New Roman" w:hAnsi="Times New Roman"/>
          <w:bCs/>
          <w:sz w:val="28"/>
        </w:rPr>
        <w:t xml:space="preserve">    г. Канск</w:t>
      </w:r>
      <w:r w:rsidR="001B4462">
        <w:rPr>
          <w:rFonts w:ascii="Times New Roman" w:hAnsi="Times New Roman"/>
          <w:bCs/>
          <w:sz w:val="28"/>
        </w:rPr>
        <w:tab/>
      </w:r>
      <w:r w:rsidR="001B4462">
        <w:rPr>
          <w:rFonts w:ascii="Times New Roman" w:hAnsi="Times New Roman"/>
          <w:bCs/>
          <w:sz w:val="28"/>
        </w:rPr>
        <w:tab/>
        <w:t xml:space="preserve">                 </w:t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 w:rsidR="001B4462">
        <w:rPr>
          <w:rFonts w:ascii="Times New Roman" w:hAnsi="Times New Roman"/>
          <w:bCs/>
          <w:sz w:val="28"/>
        </w:rPr>
        <w:t xml:space="preserve">№ </w:t>
      </w:r>
      <w:r>
        <w:rPr>
          <w:rFonts w:ascii="Times New Roman" w:hAnsi="Times New Roman"/>
          <w:bCs/>
          <w:sz w:val="28"/>
        </w:rPr>
        <w:t>678</w:t>
      </w:r>
      <w:r w:rsidR="001B4462">
        <w:rPr>
          <w:rFonts w:ascii="Times New Roman" w:hAnsi="Times New Roman"/>
          <w:bCs/>
          <w:sz w:val="28"/>
        </w:rPr>
        <w:t>-пг</w:t>
      </w:r>
    </w:p>
    <w:p w14:paraId="7A418FB5" w14:textId="77777777" w:rsidR="007A5166" w:rsidRDefault="007A5166" w:rsidP="001B4462">
      <w:pPr>
        <w:rPr>
          <w:rFonts w:ascii="Times New Roman" w:hAnsi="Times New Roman"/>
          <w:bCs/>
          <w:sz w:val="28"/>
        </w:rPr>
      </w:pPr>
    </w:p>
    <w:p w14:paraId="511A1191" w14:textId="3A929C7D" w:rsidR="001B4462" w:rsidRDefault="00D634B2" w:rsidP="001B446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Hlk56771691"/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E005E9">
        <w:rPr>
          <w:rFonts w:ascii="Times New Roman" w:hAnsi="Times New Roman" w:cs="Times New Roman"/>
          <w:b w:val="0"/>
          <w:sz w:val="28"/>
          <w:szCs w:val="28"/>
        </w:rPr>
        <w:t>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05E9">
        <w:rPr>
          <w:rFonts w:ascii="Times New Roman" w:hAnsi="Times New Roman" w:cs="Times New Roman"/>
          <w:b w:val="0"/>
          <w:sz w:val="28"/>
          <w:szCs w:val="28"/>
        </w:rPr>
        <w:t>в постановление администрации Канского района от 18.11.2021 №</w:t>
      </w:r>
      <w:r w:rsidR="00A40E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05E9">
        <w:rPr>
          <w:rFonts w:ascii="Times New Roman" w:hAnsi="Times New Roman" w:cs="Times New Roman"/>
          <w:b w:val="0"/>
          <w:sz w:val="28"/>
          <w:szCs w:val="28"/>
        </w:rPr>
        <w:t xml:space="preserve">598-пг «Об утверждении </w:t>
      </w:r>
      <w:r w:rsidR="00A676EE">
        <w:rPr>
          <w:rFonts w:ascii="Times New Roman" w:hAnsi="Times New Roman" w:cs="Times New Roman"/>
          <w:b w:val="0"/>
          <w:sz w:val="28"/>
          <w:szCs w:val="28"/>
        </w:rPr>
        <w:t>административн</w:t>
      </w:r>
      <w:r w:rsidR="00E005E9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1B4462">
        <w:rPr>
          <w:rFonts w:ascii="Times New Roman" w:hAnsi="Times New Roman" w:cs="Times New Roman"/>
          <w:b w:val="0"/>
          <w:sz w:val="28"/>
          <w:szCs w:val="28"/>
        </w:rPr>
        <w:t xml:space="preserve"> регламент</w:t>
      </w:r>
      <w:r w:rsidR="00E005E9">
        <w:rPr>
          <w:rFonts w:ascii="Times New Roman" w:hAnsi="Times New Roman" w:cs="Times New Roman"/>
          <w:b w:val="0"/>
          <w:sz w:val="28"/>
          <w:szCs w:val="28"/>
        </w:rPr>
        <w:t>а</w:t>
      </w:r>
      <w:r w:rsidR="001B4462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муниципальной услуги: </w:t>
      </w:r>
      <w:bookmarkStart w:id="1" w:name="_Hlk57813749"/>
      <w:r w:rsidR="001B4462">
        <w:rPr>
          <w:rFonts w:ascii="Times New Roman" w:hAnsi="Times New Roman" w:cs="Times New Roman"/>
          <w:b w:val="0"/>
          <w:sz w:val="28"/>
          <w:szCs w:val="28"/>
        </w:rPr>
        <w:t>«Рассмотрение заявлени</w:t>
      </w:r>
      <w:r w:rsidR="00D91B23">
        <w:rPr>
          <w:rFonts w:ascii="Times New Roman" w:hAnsi="Times New Roman" w:cs="Times New Roman"/>
          <w:b w:val="0"/>
          <w:sz w:val="28"/>
          <w:szCs w:val="28"/>
        </w:rPr>
        <w:t>я</w:t>
      </w:r>
      <w:r w:rsidR="001B4462">
        <w:rPr>
          <w:rFonts w:ascii="Times New Roman" w:hAnsi="Times New Roman" w:cs="Times New Roman"/>
          <w:b w:val="0"/>
          <w:sz w:val="28"/>
          <w:szCs w:val="28"/>
        </w:rPr>
        <w:t xml:space="preserve"> о пре</w:t>
      </w:r>
      <w:r w:rsidR="000A0F7B">
        <w:rPr>
          <w:rFonts w:ascii="Times New Roman" w:hAnsi="Times New Roman" w:cs="Times New Roman"/>
          <w:b w:val="0"/>
          <w:sz w:val="28"/>
          <w:szCs w:val="28"/>
        </w:rPr>
        <w:t>доставлении</w:t>
      </w:r>
      <w:r w:rsidR="001B44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1B23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AF30C5">
        <w:rPr>
          <w:rFonts w:ascii="Times New Roman" w:hAnsi="Times New Roman" w:cs="Times New Roman"/>
          <w:b w:val="0"/>
          <w:sz w:val="28"/>
          <w:szCs w:val="28"/>
        </w:rPr>
        <w:t>безвозмездное пользование</w:t>
      </w:r>
      <w:r w:rsidR="001B4462">
        <w:rPr>
          <w:rFonts w:ascii="Times New Roman" w:hAnsi="Times New Roman" w:cs="Times New Roman"/>
          <w:b w:val="0"/>
          <w:sz w:val="28"/>
          <w:szCs w:val="28"/>
        </w:rPr>
        <w:t xml:space="preserve"> земельн</w:t>
      </w:r>
      <w:r w:rsidR="00D91B23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1B4462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D91B23">
        <w:rPr>
          <w:rFonts w:ascii="Times New Roman" w:hAnsi="Times New Roman" w:cs="Times New Roman"/>
          <w:b w:val="0"/>
          <w:sz w:val="28"/>
          <w:szCs w:val="28"/>
        </w:rPr>
        <w:t>а</w:t>
      </w:r>
      <w:r w:rsidR="001B4462">
        <w:rPr>
          <w:rFonts w:ascii="Times New Roman" w:hAnsi="Times New Roman" w:cs="Times New Roman"/>
          <w:b w:val="0"/>
          <w:sz w:val="28"/>
          <w:szCs w:val="28"/>
        </w:rPr>
        <w:t>, находящ</w:t>
      </w:r>
      <w:r w:rsidR="00D91B23">
        <w:rPr>
          <w:rFonts w:ascii="Times New Roman" w:hAnsi="Times New Roman" w:cs="Times New Roman"/>
          <w:b w:val="0"/>
          <w:sz w:val="28"/>
          <w:szCs w:val="28"/>
        </w:rPr>
        <w:t>егося</w:t>
      </w:r>
      <w:r w:rsidR="001B44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75D5A">
        <w:rPr>
          <w:rFonts w:ascii="Times New Roman" w:hAnsi="Times New Roman" w:cs="Times New Roman"/>
          <w:b w:val="0"/>
          <w:sz w:val="28"/>
          <w:szCs w:val="28"/>
        </w:rPr>
        <w:t>в муниципальной собственности,</w:t>
      </w:r>
      <w:r w:rsidR="00A676EE">
        <w:rPr>
          <w:rFonts w:ascii="Times New Roman" w:hAnsi="Times New Roman" w:cs="Times New Roman"/>
          <w:b w:val="0"/>
          <w:sz w:val="28"/>
          <w:szCs w:val="28"/>
        </w:rPr>
        <w:t xml:space="preserve"> или </w:t>
      </w:r>
      <w:r w:rsidR="001B4462">
        <w:rPr>
          <w:rFonts w:ascii="Times New Roman" w:hAnsi="Times New Roman" w:cs="Times New Roman"/>
          <w:b w:val="0"/>
          <w:sz w:val="28"/>
          <w:szCs w:val="28"/>
        </w:rPr>
        <w:t>государственн</w:t>
      </w:r>
      <w:r w:rsidR="00857D04">
        <w:rPr>
          <w:rFonts w:ascii="Times New Roman" w:hAnsi="Times New Roman" w:cs="Times New Roman"/>
          <w:b w:val="0"/>
          <w:sz w:val="28"/>
          <w:szCs w:val="28"/>
        </w:rPr>
        <w:t>ая</w:t>
      </w:r>
      <w:r w:rsidR="001B4462">
        <w:rPr>
          <w:rFonts w:ascii="Times New Roman" w:hAnsi="Times New Roman" w:cs="Times New Roman"/>
          <w:b w:val="0"/>
          <w:sz w:val="28"/>
          <w:szCs w:val="28"/>
        </w:rPr>
        <w:t xml:space="preserve"> собственност</w:t>
      </w:r>
      <w:r w:rsidR="00A676EE">
        <w:rPr>
          <w:rFonts w:ascii="Times New Roman" w:hAnsi="Times New Roman" w:cs="Times New Roman"/>
          <w:b w:val="0"/>
          <w:sz w:val="28"/>
          <w:szCs w:val="28"/>
        </w:rPr>
        <w:t xml:space="preserve">ь на который не разграничена на территории </w:t>
      </w:r>
      <w:r w:rsidR="001B4462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Канский район»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bookmarkEnd w:id="0"/>
    <w:bookmarkEnd w:id="1"/>
    <w:p w14:paraId="7020D020" w14:textId="77777777" w:rsidR="001B4462" w:rsidRDefault="001B4462" w:rsidP="001B446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5DD3D68" w14:textId="758141D2" w:rsidR="009A3DA4" w:rsidRDefault="001B4462" w:rsidP="00B128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bookmarkStart w:id="2" w:name="_Hlk103161440"/>
      <w:r w:rsidR="00D634B2" w:rsidRPr="00D63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повышения качества и доступности предоставляемых муниципальных услуг и приведения положений административного регламента </w:t>
      </w:r>
      <w:bookmarkEnd w:id="2"/>
      <w:r w:rsidR="00D634B2" w:rsidRPr="00D634B2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 муниципальной услуги</w:t>
      </w:r>
      <w:r w:rsidRPr="00D634B2">
        <w:rPr>
          <w:rFonts w:ascii="Times New Roman" w:hAnsi="Times New Roman" w:cs="Times New Roman"/>
          <w:sz w:val="28"/>
          <w:szCs w:val="28"/>
        </w:rPr>
        <w:t xml:space="preserve"> </w:t>
      </w:r>
      <w:r w:rsidR="00D634B2">
        <w:rPr>
          <w:rFonts w:ascii="Times New Roman" w:hAnsi="Times New Roman" w:cs="Times New Roman"/>
          <w:sz w:val="28"/>
          <w:szCs w:val="28"/>
        </w:rPr>
        <w:t xml:space="preserve">«Рассмотрение заявления о предоставлении в безвозмездное пользование земельного участка, находящегося в муниципальной собственности, или государственная собственность на который не разграничена на территории муниципального образования Канский район» в </w:t>
      </w:r>
      <w:bookmarkStart w:id="3" w:name="_Hlk120885456"/>
      <w:r w:rsidR="00D634B2">
        <w:rPr>
          <w:rFonts w:ascii="Times New Roman" w:hAnsi="Times New Roman" w:cs="Times New Roman"/>
          <w:sz w:val="28"/>
          <w:szCs w:val="28"/>
        </w:rPr>
        <w:t>соответствии</w:t>
      </w:r>
      <w:r w:rsidR="00E67F55">
        <w:rPr>
          <w:rFonts w:ascii="Times New Roman" w:hAnsi="Times New Roman" w:cs="Times New Roman"/>
          <w:sz w:val="28"/>
          <w:szCs w:val="28"/>
        </w:rPr>
        <w:t xml:space="preserve"> с Федеральным законом от 28.05.2022 №144-ФЗ «О внесении изменения в статью 39.10 Земельного кодекса Российской Федерации»,</w:t>
      </w:r>
      <w:bookmarkEnd w:id="3"/>
      <w:r w:rsidR="00D63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руководствуясь ст. 38, 40 Устава Канского района</w:t>
      </w:r>
      <w:r w:rsidR="00E005E9">
        <w:rPr>
          <w:rFonts w:ascii="Times New Roman" w:hAnsi="Times New Roman"/>
          <w:sz w:val="28"/>
          <w:szCs w:val="28"/>
        </w:rPr>
        <w:t xml:space="preserve"> Красноярского края</w:t>
      </w:r>
      <w:r>
        <w:rPr>
          <w:rFonts w:ascii="Times New Roman" w:hAnsi="Times New Roman"/>
          <w:sz w:val="28"/>
          <w:szCs w:val="28"/>
        </w:rPr>
        <w:t>, ПОСТАНОВЛЯЮ:</w:t>
      </w:r>
      <w:r w:rsidR="00DF7D4B">
        <w:rPr>
          <w:rFonts w:ascii="Times New Roman" w:hAnsi="Times New Roman"/>
          <w:sz w:val="28"/>
          <w:szCs w:val="28"/>
        </w:rPr>
        <w:t xml:space="preserve"> </w:t>
      </w:r>
    </w:p>
    <w:p w14:paraId="73290C87" w14:textId="41584F85" w:rsidR="00E005E9" w:rsidRDefault="00E005E9" w:rsidP="00D634B2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постановление </w:t>
      </w:r>
      <w:r w:rsidRPr="00D634B2">
        <w:rPr>
          <w:rFonts w:ascii="Times New Roman" w:hAnsi="Times New Roman" w:cs="Times New Roman"/>
          <w:bCs/>
          <w:sz w:val="28"/>
          <w:szCs w:val="28"/>
        </w:rPr>
        <w:t>администрации Канского района от 18.11.2021 №</w:t>
      </w:r>
      <w:r w:rsidR="00A40E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34B2">
        <w:rPr>
          <w:rFonts w:ascii="Times New Roman" w:hAnsi="Times New Roman" w:cs="Times New Roman"/>
          <w:bCs/>
          <w:sz w:val="28"/>
          <w:szCs w:val="28"/>
        </w:rPr>
        <w:t>598-пг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«Об утверждении </w:t>
      </w:r>
      <w:r w:rsidRPr="00D634B2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ого</w:t>
      </w:r>
      <w:r w:rsidRPr="00D634B2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а</w:t>
      </w:r>
      <w:r w:rsidRPr="00D634B2">
        <w:rPr>
          <w:rFonts w:ascii="Times New Roman" w:hAnsi="Times New Roman"/>
          <w:sz w:val="28"/>
          <w:szCs w:val="28"/>
        </w:rPr>
        <w:t xml:space="preserve"> предоставления муниципальной услуги</w:t>
      </w:r>
      <w:r w:rsidRPr="00D634B2">
        <w:rPr>
          <w:rFonts w:ascii="Times New Roman" w:hAnsi="Times New Roman" w:cs="Times New Roman"/>
          <w:sz w:val="28"/>
          <w:szCs w:val="28"/>
        </w:rPr>
        <w:t xml:space="preserve"> «Рассмотрение заявления о предоставлении безвозмездное пользование земельного участка, находящегося в муниципальной собственности, или государственная собственность на который не разграничена на территории муниципального образования Канский район»</w:t>
      </w:r>
      <w:r w:rsidRPr="00D634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D634B2" w:rsidRPr="00D634B2">
        <w:rPr>
          <w:rFonts w:ascii="Times New Roman" w:hAnsi="Times New Roman"/>
          <w:sz w:val="28"/>
          <w:szCs w:val="28"/>
        </w:rPr>
        <w:t xml:space="preserve">нести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="00D634B2" w:rsidRPr="00D634B2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>:</w:t>
      </w:r>
    </w:p>
    <w:p w14:paraId="4C3345E8" w14:textId="553D0EBE" w:rsidR="00E67F55" w:rsidRDefault="00E005E9" w:rsidP="00E67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1.1.</w:t>
      </w:r>
      <w:r w:rsidR="00D634B2" w:rsidRPr="00E005E9">
        <w:rPr>
          <w:rFonts w:ascii="Times New Roman" w:hAnsi="Times New Roman"/>
          <w:sz w:val="28"/>
          <w:szCs w:val="28"/>
        </w:rPr>
        <w:t xml:space="preserve"> в</w:t>
      </w:r>
      <w:r w:rsidR="00456932" w:rsidRPr="00E005E9">
        <w:rPr>
          <w:rFonts w:ascii="Times New Roman" w:hAnsi="Times New Roman"/>
          <w:sz w:val="28"/>
          <w:szCs w:val="28"/>
        </w:rPr>
        <w:t xml:space="preserve"> раздел</w:t>
      </w:r>
      <w:r>
        <w:rPr>
          <w:rFonts w:ascii="Times New Roman" w:hAnsi="Times New Roman"/>
          <w:sz w:val="28"/>
          <w:szCs w:val="28"/>
        </w:rPr>
        <w:t>е</w:t>
      </w:r>
      <w:r w:rsidR="00456932" w:rsidRPr="00E005E9">
        <w:rPr>
          <w:rFonts w:ascii="Times New Roman" w:hAnsi="Times New Roman"/>
          <w:sz w:val="28"/>
          <w:szCs w:val="28"/>
        </w:rPr>
        <w:t xml:space="preserve"> 2 «Стандарт предоставления муниципальной услуги»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456932" w:rsidRPr="00E005E9">
        <w:rPr>
          <w:rFonts w:ascii="Times New Roman" w:hAnsi="Times New Roman" w:cs="Times New Roman"/>
          <w:bCs/>
          <w:sz w:val="28"/>
          <w:szCs w:val="28"/>
        </w:rPr>
        <w:t xml:space="preserve">пункт 2.6 </w:t>
      </w:r>
      <w:r>
        <w:rPr>
          <w:rFonts w:ascii="Times New Roman" w:hAnsi="Times New Roman" w:cs="Times New Roman"/>
          <w:bCs/>
          <w:sz w:val="28"/>
          <w:szCs w:val="28"/>
        </w:rPr>
        <w:t>дополнить</w:t>
      </w:r>
      <w:r w:rsidR="00E67F55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6932" w:rsidRPr="00E005E9">
        <w:rPr>
          <w:rFonts w:ascii="Times New Roman" w:hAnsi="Times New Roman"/>
          <w:sz w:val="28"/>
          <w:szCs w:val="28"/>
        </w:rPr>
        <w:t xml:space="preserve">подпунктом </w:t>
      </w:r>
      <w:r w:rsidR="00E67F55">
        <w:rPr>
          <w:rFonts w:ascii="Times New Roman" w:hAnsi="Times New Roman"/>
          <w:sz w:val="28"/>
          <w:szCs w:val="28"/>
        </w:rPr>
        <w:t>5.1</w:t>
      </w:r>
      <w:r w:rsidR="00456932" w:rsidRPr="00E005E9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456932" w:rsidRPr="00E005E9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6932" w:rsidRPr="005316E3">
        <w:rPr>
          <w:rFonts w:ascii="Times New Roman" w:hAnsi="Times New Roman" w:cs="Times New Roman"/>
          <w:b/>
          <w:sz w:val="28"/>
          <w:szCs w:val="28"/>
        </w:rPr>
        <w:t>«</w:t>
      </w:r>
      <w:r w:rsidR="00E67F55">
        <w:rPr>
          <w:rFonts w:ascii="Times New Roman" w:hAnsi="Times New Roman" w:cs="Times New Roman"/>
          <w:bCs/>
          <w:sz w:val="28"/>
          <w:szCs w:val="28"/>
        </w:rPr>
        <w:t>5.1</w:t>
      </w:r>
      <w:r w:rsidR="00456932" w:rsidRPr="005316E3">
        <w:rPr>
          <w:rFonts w:ascii="Times New Roman" w:hAnsi="Times New Roman" w:cs="Times New Roman"/>
          <w:bCs/>
          <w:sz w:val="28"/>
          <w:szCs w:val="28"/>
        </w:rPr>
        <w:t>)</w:t>
      </w:r>
      <w:r w:rsidR="00456932" w:rsidRPr="0053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F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67F55">
        <w:rPr>
          <w:rFonts w:ascii="Times New Roman" w:hAnsi="Times New Roman" w:cs="Times New Roman"/>
          <w:sz w:val="28"/>
          <w:szCs w:val="28"/>
        </w:rPr>
        <w:t xml:space="preserve">екоммерческим организациям для осуществления строительства и (или) </w:t>
      </w:r>
      <w:r w:rsidR="00E67F55">
        <w:rPr>
          <w:rFonts w:ascii="Times New Roman" w:hAnsi="Times New Roman" w:cs="Times New Roman"/>
          <w:sz w:val="28"/>
          <w:szCs w:val="28"/>
        </w:rPr>
        <w:lastRenderedPageBreak/>
        <w:t>реконструкции объектов капитального строительства на таких земельных участках полностью за счет средств, полученных в качестве субсидии из федерального бюджета, на срок строительства и (или) реконструкции данных объектов капитального строительства»;</w:t>
      </w:r>
    </w:p>
    <w:p w14:paraId="7F67C65C" w14:textId="077D059F" w:rsidR="00E67F55" w:rsidRDefault="00E67F55" w:rsidP="00E67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подпунктом 24 следующего содержания: «</w:t>
      </w:r>
      <w:bookmarkStart w:id="4" w:name="_Hlk120884506"/>
      <w:r>
        <w:rPr>
          <w:rFonts w:ascii="Times New Roman" w:hAnsi="Times New Roman" w:cs="Times New Roman"/>
          <w:sz w:val="28"/>
          <w:szCs w:val="28"/>
        </w:rPr>
        <w:t xml:space="preserve">24) участнику Военного инновационного технополиса "Эра" Министерства обороны Российской Федерации в соответствии с Федеральным </w:t>
      </w:r>
      <w:hyperlink r:id="rId9" w:history="1">
        <w:r w:rsidRPr="00E67F5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Военном инновационном технополисе "Эра" Министерства обороны Российской Федерации и о внесении изменений в отдельные законодательные акты Российской Федерации" на территории указанного Технополиса на срок участия в его деятельности для достижения целей создания и решения задач указанного Технополиса в порядке, установленном федеральным органом исполнительной власти, осуществляющим функции по выработке и реализации государственной политики, нормативно-правовому регулированию в области обороны</w:t>
      </w:r>
      <w:bookmarkEnd w:id="4"/>
      <w:r>
        <w:rPr>
          <w:rFonts w:ascii="Times New Roman" w:hAnsi="Times New Roman" w:cs="Times New Roman"/>
          <w:sz w:val="28"/>
          <w:szCs w:val="28"/>
        </w:rPr>
        <w:t>»;</w:t>
      </w:r>
    </w:p>
    <w:p w14:paraId="3A61423F" w14:textId="06DA3E89" w:rsidR="00291FC9" w:rsidRDefault="00E67F55" w:rsidP="00291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1.2.</w:t>
      </w:r>
      <w:r w:rsidRPr="00E67F55">
        <w:rPr>
          <w:rFonts w:ascii="Times New Roman" w:hAnsi="Times New Roman"/>
          <w:sz w:val="28"/>
          <w:szCs w:val="28"/>
        </w:rPr>
        <w:t xml:space="preserve"> </w:t>
      </w:r>
      <w:r w:rsidRPr="00E005E9">
        <w:rPr>
          <w:rFonts w:ascii="Times New Roman" w:hAnsi="Times New Roman"/>
          <w:sz w:val="28"/>
          <w:szCs w:val="28"/>
        </w:rPr>
        <w:t>в раздел</w:t>
      </w:r>
      <w:r>
        <w:rPr>
          <w:rFonts w:ascii="Times New Roman" w:hAnsi="Times New Roman"/>
          <w:sz w:val="28"/>
          <w:szCs w:val="28"/>
        </w:rPr>
        <w:t>е</w:t>
      </w:r>
      <w:r w:rsidRPr="00E005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E005E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порядке их выполнения в том числе особенности выполнения административных </w:t>
      </w:r>
      <w:r w:rsidR="00291FC9">
        <w:rPr>
          <w:rFonts w:ascii="Times New Roman" w:hAnsi="Times New Roman"/>
          <w:sz w:val="28"/>
          <w:szCs w:val="28"/>
        </w:rPr>
        <w:t>процедур в электронной форме, а также особенности выполнения административных процедур в многофункциональных центрах»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5E9"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 w:rsidR="00291FC9">
        <w:rPr>
          <w:rFonts w:ascii="Times New Roman" w:hAnsi="Times New Roman" w:cs="Times New Roman"/>
          <w:bCs/>
          <w:sz w:val="28"/>
          <w:szCs w:val="28"/>
        </w:rPr>
        <w:t>3.7.4 изложить в следующей редакции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="00291FC9" w:rsidRPr="00291FC9">
        <w:rPr>
          <w:rFonts w:ascii="Times New Roman" w:hAnsi="Times New Roman" w:cs="Times New Roman"/>
          <w:sz w:val="28"/>
          <w:szCs w:val="28"/>
        </w:rPr>
        <w:t xml:space="preserve"> </w:t>
      </w:r>
      <w:r w:rsidR="00291FC9">
        <w:rPr>
          <w:rFonts w:ascii="Times New Roman" w:hAnsi="Times New Roman" w:cs="Times New Roman"/>
          <w:sz w:val="28"/>
          <w:szCs w:val="28"/>
        </w:rPr>
        <w:t>«</w:t>
      </w:r>
      <w:bookmarkStart w:id="5" w:name="_Hlk120884581"/>
      <w:r w:rsidR="00640182">
        <w:rPr>
          <w:rFonts w:ascii="Times New Roman" w:hAnsi="Times New Roman" w:cs="Times New Roman"/>
          <w:sz w:val="28"/>
          <w:szCs w:val="28"/>
        </w:rPr>
        <w:t>Д</w:t>
      </w:r>
      <w:r w:rsidR="00291FC9">
        <w:rPr>
          <w:rFonts w:ascii="Times New Roman" w:hAnsi="Times New Roman" w:cs="Times New Roman"/>
          <w:sz w:val="28"/>
          <w:szCs w:val="28"/>
        </w:rPr>
        <w:t>оговор безвозмездного пользования земельным участком, заключаемый с садоводческим некоммерческим товариществом,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территории, а также проведение кадастровых работ, необходимых для образования земельных участков в соответствии с утвержденным проектом межевания территории</w:t>
      </w:r>
      <w:bookmarkEnd w:id="5"/>
      <w:r w:rsidR="00291FC9">
        <w:rPr>
          <w:rFonts w:ascii="Times New Roman" w:hAnsi="Times New Roman" w:cs="Times New Roman"/>
          <w:sz w:val="28"/>
          <w:szCs w:val="28"/>
        </w:rPr>
        <w:t>».</w:t>
      </w:r>
    </w:p>
    <w:p w14:paraId="50F01A96" w14:textId="7E81E497" w:rsidR="001B4462" w:rsidRPr="00B1287E" w:rsidRDefault="00456932" w:rsidP="005316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145">
        <w:rPr>
          <w:rFonts w:ascii="Times New Roman" w:eastAsia="Calibri" w:hAnsi="Times New Roman" w:cs="Times New Roman"/>
          <w:sz w:val="28"/>
          <w:szCs w:val="28"/>
        </w:rPr>
        <w:t xml:space="preserve">         2. </w:t>
      </w:r>
      <w:r w:rsidR="00BE67E9" w:rsidRPr="00B1287E">
        <w:rPr>
          <w:rFonts w:ascii="Times New Roman" w:hAnsi="Times New Roman"/>
          <w:sz w:val="28"/>
          <w:szCs w:val="28"/>
        </w:rPr>
        <w:t xml:space="preserve">Контроль </w:t>
      </w:r>
      <w:r w:rsidR="001B4462" w:rsidRPr="00B1287E">
        <w:rPr>
          <w:rFonts w:ascii="Times New Roman" w:hAnsi="Times New Roman"/>
          <w:sz w:val="28"/>
          <w:szCs w:val="28"/>
        </w:rPr>
        <w:t xml:space="preserve">за исполнением постановления возложить на </w:t>
      </w:r>
      <w:r w:rsidR="00B1287E">
        <w:rPr>
          <w:rFonts w:ascii="Times New Roman" w:hAnsi="Times New Roman"/>
          <w:sz w:val="28"/>
          <w:szCs w:val="28"/>
        </w:rPr>
        <w:t>заместителя</w:t>
      </w:r>
      <w:r w:rsidR="001B4462" w:rsidRPr="00B1287E">
        <w:rPr>
          <w:rFonts w:ascii="Times New Roman" w:hAnsi="Times New Roman"/>
          <w:sz w:val="28"/>
          <w:szCs w:val="28"/>
        </w:rPr>
        <w:t xml:space="preserve"> Главы администрации Канского </w:t>
      </w:r>
      <w:r w:rsidR="00C75AD6" w:rsidRPr="00B1287E">
        <w:rPr>
          <w:rFonts w:ascii="Times New Roman" w:hAnsi="Times New Roman"/>
          <w:sz w:val="28"/>
          <w:szCs w:val="28"/>
        </w:rPr>
        <w:t xml:space="preserve">района </w:t>
      </w:r>
      <w:r w:rsidR="00C75AD6">
        <w:rPr>
          <w:rFonts w:ascii="Times New Roman" w:hAnsi="Times New Roman"/>
          <w:sz w:val="28"/>
          <w:szCs w:val="28"/>
        </w:rPr>
        <w:t>по</w:t>
      </w:r>
      <w:r w:rsidR="00B1287E">
        <w:rPr>
          <w:rFonts w:ascii="Times New Roman" w:hAnsi="Times New Roman"/>
          <w:sz w:val="28"/>
          <w:szCs w:val="28"/>
        </w:rPr>
        <w:t xml:space="preserve"> оперативным вопросам С.И.</w:t>
      </w:r>
      <w:r w:rsidR="00C75AD6">
        <w:rPr>
          <w:rFonts w:ascii="Times New Roman" w:hAnsi="Times New Roman"/>
          <w:sz w:val="28"/>
          <w:szCs w:val="28"/>
        </w:rPr>
        <w:t xml:space="preserve"> </w:t>
      </w:r>
      <w:r w:rsidR="00B1287E">
        <w:rPr>
          <w:rFonts w:ascii="Times New Roman" w:hAnsi="Times New Roman"/>
          <w:sz w:val="28"/>
          <w:szCs w:val="28"/>
        </w:rPr>
        <w:t>Макарова.</w:t>
      </w:r>
    </w:p>
    <w:p w14:paraId="2638DE4F" w14:textId="2AED29EA" w:rsidR="00052DE9" w:rsidRPr="00B1287E" w:rsidRDefault="00B1287E" w:rsidP="00B1287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0027D">
        <w:rPr>
          <w:rFonts w:ascii="Times New Roman" w:hAnsi="Times New Roman"/>
          <w:sz w:val="28"/>
          <w:szCs w:val="28"/>
        </w:rPr>
        <w:t xml:space="preserve">    </w:t>
      </w:r>
      <w:r w:rsidR="007A516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BE67E9" w:rsidRPr="00B1287E">
        <w:rPr>
          <w:rFonts w:ascii="Times New Roman" w:hAnsi="Times New Roman"/>
          <w:sz w:val="28"/>
          <w:szCs w:val="28"/>
        </w:rPr>
        <w:t xml:space="preserve">Настоящее </w:t>
      </w:r>
      <w:r w:rsidR="00EC3211">
        <w:rPr>
          <w:rFonts w:ascii="Times New Roman" w:hAnsi="Times New Roman"/>
          <w:sz w:val="28"/>
          <w:szCs w:val="28"/>
        </w:rPr>
        <w:t>п</w:t>
      </w:r>
      <w:r w:rsidR="001B4462" w:rsidRPr="00B1287E">
        <w:rPr>
          <w:rFonts w:ascii="Times New Roman" w:hAnsi="Times New Roman"/>
          <w:sz w:val="28"/>
          <w:szCs w:val="28"/>
        </w:rPr>
        <w:t xml:space="preserve">остановление вступает в силу в день следующий за днем его опубликования в официальном печатном издании «Вести Канского района», подлежит размещению на официальном сайте муниципального образования Канский район в информационно - телекоммуникационной сети «Интернет».   </w:t>
      </w:r>
    </w:p>
    <w:p w14:paraId="6EB5532A" w14:textId="77777777" w:rsidR="00052DE9" w:rsidRDefault="00052DE9" w:rsidP="00052D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3D4463A0" w14:textId="77777777" w:rsidR="001B4462" w:rsidRDefault="001B4462" w:rsidP="00052DE9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Канского района                                                                   А.А. </w:t>
      </w:r>
      <w:proofErr w:type="spellStart"/>
      <w:r>
        <w:rPr>
          <w:rFonts w:ascii="Times New Roman" w:hAnsi="Times New Roman"/>
          <w:sz w:val="28"/>
          <w:szCs w:val="28"/>
        </w:rPr>
        <w:t>Заруцкий</w:t>
      </w:r>
      <w:proofErr w:type="spellEnd"/>
      <w:r>
        <w:rPr>
          <w:sz w:val="28"/>
          <w:szCs w:val="28"/>
        </w:rPr>
        <w:t xml:space="preserve">  </w:t>
      </w:r>
    </w:p>
    <w:p w14:paraId="03AEC439" w14:textId="6612C211" w:rsidR="00BE67E9" w:rsidRDefault="00BE67E9" w:rsidP="00052DE9">
      <w:pPr>
        <w:spacing w:line="240" w:lineRule="auto"/>
        <w:jc w:val="both"/>
        <w:rPr>
          <w:sz w:val="28"/>
          <w:szCs w:val="28"/>
        </w:rPr>
      </w:pPr>
    </w:p>
    <w:sectPr w:rsidR="00BE67E9" w:rsidSect="00047CCA">
      <w:foot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F281A" w14:textId="77777777" w:rsidR="00BF2EE5" w:rsidRDefault="00BF2EE5" w:rsidP="00047CCA">
      <w:pPr>
        <w:spacing w:after="0" w:line="240" w:lineRule="auto"/>
      </w:pPr>
      <w:r>
        <w:separator/>
      </w:r>
    </w:p>
  </w:endnote>
  <w:endnote w:type="continuationSeparator" w:id="0">
    <w:p w14:paraId="10E80BA5" w14:textId="77777777" w:rsidR="00BF2EE5" w:rsidRDefault="00BF2EE5" w:rsidP="0004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6538360"/>
      <w:docPartObj>
        <w:docPartGallery w:val="Page Numbers (Bottom of Page)"/>
        <w:docPartUnique/>
      </w:docPartObj>
    </w:sdtPr>
    <w:sdtEndPr/>
    <w:sdtContent>
      <w:p w14:paraId="3D76ABB7" w14:textId="77777777" w:rsidR="00D634B2" w:rsidRDefault="00D634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CA666D2" w14:textId="77777777" w:rsidR="00D634B2" w:rsidRDefault="00D634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169AD" w14:textId="77777777" w:rsidR="00BF2EE5" w:rsidRDefault="00BF2EE5" w:rsidP="00047CCA">
      <w:pPr>
        <w:spacing w:after="0" w:line="240" w:lineRule="auto"/>
      </w:pPr>
      <w:r>
        <w:separator/>
      </w:r>
    </w:p>
  </w:footnote>
  <w:footnote w:type="continuationSeparator" w:id="0">
    <w:p w14:paraId="65AB039E" w14:textId="77777777" w:rsidR="00BF2EE5" w:rsidRDefault="00BF2EE5" w:rsidP="00047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D8C"/>
    <w:multiLevelType w:val="hybridMultilevel"/>
    <w:tmpl w:val="292AAA0C"/>
    <w:lvl w:ilvl="0" w:tplc="068EE544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cs="Times New Roman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cs="Times New Roman"/>
      </w:rPr>
    </w:lvl>
  </w:abstractNum>
  <w:abstractNum w:abstractNumId="2" w15:restartNumberingAfterBreak="0">
    <w:nsid w:val="1A543A8D"/>
    <w:multiLevelType w:val="multilevel"/>
    <w:tmpl w:val="F9E089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 w15:restartNumberingAfterBreak="0">
    <w:nsid w:val="23AD56CF"/>
    <w:multiLevelType w:val="multilevel"/>
    <w:tmpl w:val="C0ECAB2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2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657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16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66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6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67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17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753" w:hanging="1440"/>
      </w:pPr>
      <w:rPr>
        <w:rFonts w:cs="Times New Roman"/>
      </w:rPr>
    </w:lvl>
  </w:abstractNum>
  <w:abstractNum w:abstractNumId="4" w15:restartNumberingAfterBreak="0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 w15:restartNumberingAfterBreak="0">
    <w:nsid w:val="376E480D"/>
    <w:multiLevelType w:val="hybridMultilevel"/>
    <w:tmpl w:val="36C45816"/>
    <w:lvl w:ilvl="0" w:tplc="B692B766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3AF76000"/>
    <w:multiLevelType w:val="hybridMultilevel"/>
    <w:tmpl w:val="B6045208"/>
    <w:lvl w:ilvl="0" w:tplc="BD6A07F4">
      <w:start w:val="1"/>
      <w:numFmt w:val="decimal"/>
      <w:lvlText w:val="%1."/>
      <w:lvlJc w:val="left"/>
      <w:pPr>
        <w:ind w:left="1260" w:hanging="55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0147858"/>
    <w:multiLevelType w:val="multilevel"/>
    <w:tmpl w:val="199E0C32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2"/>
      <w:numFmt w:val="decimal"/>
      <w:lvlText w:val="%1.%2"/>
      <w:lvlJc w:val="left"/>
      <w:pPr>
        <w:ind w:left="1246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7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8" w15:restartNumberingAfterBreak="0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7"/>
      <w:numFmt w:val="decimal"/>
      <w:lvlText w:val="%1.%2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cs="Times New Roman"/>
      </w:rPr>
    </w:lvl>
  </w:abstractNum>
  <w:abstractNum w:abstractNumId="9" w15:restartNumberingAfterBreak="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cs="Times New Roman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cs="Times New Roman"/>
      </w:rPr>
    </w:lvl>
  </w:abstractNum>
  <w:abstractNum w:abstractNumId="11" w15:restartNumberingAfterBreak="0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cs="Times New Roman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cs="Times New Roman"/>
      </w:rPr>
    </w:lvl>
  </w:abstractNum>
  <w:abstractNum w:abstractNumId="12" w15:restartNumberingAfterBreak="0">
    <w:nsid w:val="5CBF60BF"/>
    <w:multiLevelType w:val="multilevel"/>
    <w:tmpl w:val="8A36B3B0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162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45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3" w15:restartNumberingAfterBreak="0">
    <w:nsid w:val="6C140AEC"/>
    <w:multiLevelType w:val="hybridMultilevel"/>
    <w:tmpl w:val="223E2DA8"/>
    <w:lvl w:ilvl="0" w:tplc="B7945CC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31541D6"/>
    <w:multiLevelType w:val="multilevel"/>
    <w:tmpl w:val="F85A58F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3"/>
      <w:numFmt w:val="decimal"/>
      <w:lvlText w:val="%1.%2"/>
      <w:lvlJc w:val="left"/>
      <w:pPr>
        <w:ind w:left="1317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79197E79"/>
    <w:multiLevelType w:val="hybridMultilevel"/>
    <w:tmpl w:val="74B24378"/>
    <w:lvl w:ilvl="0" w:tplc="FC3C2FA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CC90472"/>
    <w:multiLevelType w:val="hybridMultilevel"/>
    <w:tmpl w:val="1DFEEA8A"/>
    <w:lvl w:ilvl="0" w:tplc="0AACE9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/>
      </w:rPr>
    </w:lvl>
  </w:abstractNum>
  <w:abstractNum w:abstractNumId="18" w15:restartNumberingAfterBreak="0">
    <w:nsid w:val="7DF56373"/>
    <w:multiLevelType w:val="hybridMultilevel"/>
    <w:tmpl w:val="A044F8B0"/>
    <w:lvl w:ilvl="0" w:tplc="BD6A07F4">
      <w:start w:val="1"/>
      <w:numFmt w:val="decimal"/>
      <w:lvlText w:val="%1."/>
      <w:lvlJc w:val="left"/>
      <w:pPr>
        <w:ind w:left="1260" w:hanging="55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/>
      </w:rPr>
    </w:lvl>
  </w:abstractNum>
  <w:num w:numId="1">
    <w:abstractNumId w:val="6"/>
  </w:num>
  <w:num w:numId="2">
    <w:abstractNumId w:val="6"/>
  </w:num>
  <w:num w:numId="3">
    <w:abstractNumId w:val="13"/>
  </w:num>
  <w:num w:numId="4">
    <w:abstractNumId w:val="15"/>
  </w:num>
  <w:num w:numId="5">
    <w:abstractNumId w:val="5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2"/>
  </w:num>
  <w:num w:numId="17">
    <w:abstractNumId w:val="18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0"/>
  </w:num>
  <w:num w:numId="21">
    <w:abstractNumId w:val="2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638"/>
    <w:rsid w:val="00014504"/>
    <w:rsid w:val="000471E6"/>
    <w:rsid w:val="00047CCA"/>
    <w:rsid w:val="00052DE9"/>
    <w:rsid w:val="000758D8"/>
    <w:rsid w:val="0008119E"/>
    <w:rsid w:val="00091FDA"/>
    <w:rsid w:val="000A0F7B"/>
    <w:rsid w:val="000B0D22"/>
    <w:rsid w:val="000B4E4D"/>
    <w:rsid w:val="000C116E"/>
    <w:rsid w:val="000D05ED"/>
    <w:rsid w:val="000D3A86"/>
    <w:rsid w:val="000E33C4"/>
    <w:rsid w:val="000E4421"/>
    <w:rsid w:val="001106D9"/>
    <w:rsid w:val="001262A5"/>
    <w:rsid w:val="00146AF9"/>
    <w:rsid w:val="00147B13"/>
    <w:rsid w:val="00150630"/>
    <w:rsid w:val="00154639"/>
    <w:rsid w:val="001559F8"/>
    <w:rsid w:val="00157C60"/>
    <w:rsid w:val="00166922"/>
    <w:rsid w:val="001702F3"/>
    <w:rsid w:val="00170E01"/>
    <w:rsid w:val="001756B5"/>
    <w:rsid w:val="00180EB5"/>
    <w:rsid w:val="001A0377"/>
    <w:rsid w:val="001B4462"/>
    <w:rsid w:val="001B62AE"/>
    <w:rsid w:val="001C0396"/>
    <w:rsid w:val="001F2067"/>
    <w:rsid w:val="00205F75"/>
    <w:rsid w:val="002068EE"/>
    <w:rsid w:val="00230E0E"/>
    <w:rsid w:val="00244483"/>
    <w:rsid w:val="00252479"/>
    <w:rsid w:val="002572D1"/>
    <w:rsid w:val="00262243"/>
    <w:rsid w:val="002727F6"/>
    <w:rsid w:val="00277FB7"/>
    <w:rsid w:val="00291FC9"/>
    <w:rsid w:val="002A061D"/>
    <w:rsid w:val="002A7548"/>
    <w:rsid w:val="002B7AB5"/>
    <w:rsid w:val="002C5DD1"/>
    <w:rsid w:val="002D6D81"/>
    <w:rsid w:val="002D6FBA"/>
    <w:rsid w:val="002E0741"/>
    <w:rsid w:val="002E64A1"/>
    <w:rsid w:val="002E7C88"/>
    <w:rsid w:val="002F7E35"/>
    <w:rsid w:val="0030093C"/>
    <w:rsid w:val="00301301"/>
    <w:rsid w:val="00321D3A"/>
    <w:rsid w:val="00347480"/>
    <w:rsid w:val="0035140A"/>
    <w:rsid w:val="00352F1A"/>
    <w:rsid w:val="00357E67"/>
    <w:rsid w:val="0036620B"/>
    <w:rsid w:val="0037112D"/>
    <w:rsid w:val="00382243"/>
    <w:rsid w:val="003944C3"/>
    <w:rsid w:val="003A4453"/>
    <w:rsid w:val="003C1E3A"/>
    <w:rsid w:val="003D0FEF"/>
    <w:rsid w:val="00423D98"/>
    <w:rsid w:val="00440672"/>
    <w:rsid w:val="004428A0"/>
    <w:rsid w:val="00452062"/>
    <w:rsid w:val="00454624"/>
    <w:rsid w:val="00456932"/>
    <w:rsid w:val="00480B59"/>
    <w:rsid w:val="004827F2"/>
    <w:rsid w:val="004B0996"/>
    <w:rsid w:val="004E414E"/>
    <w:rsid w:val="004E6AE6"/>
    <w:rsid w:val="004F145C"/>
    <w:rsid w:val="00505CC8"/>
    <w:rsid w:val="0052038A"/>
    <w:rsid w:val="005316E3"/>
    <w:rsid w:val="00543F1F"/>
    <w:rsid w:val="00580EED"/>
    <w:rsid w:val="005914BD"/>
    <w:rsid w:val="005B1D12"/>
    <w:rsid w:val="005B73D2"/>
    <w:rsid w:val="005D1A7D"/>
    <w:rsid w:val="005D54E3"/>
    <w:rsid w:val="005F3020"/>
    <w:rsid w:val="005F3563"/>
    <w:rsid w:val="00615092"/>
    <w:rsid w:val="00622C9A"/>
    <w:rsid w:val="00640182"/>
    <w:rsid w:val="00661D64"/>
    <w:rsid w:val="00675EF6"/>
    <w:rsid w:val="0068421C"/>
    <w:rsid w:val="006A25B2"/>
    <w:rsid w:val="006C7BF9"/>
    <w:rsid w:val="006D69B5"/>
    <w:rsid w:val="006F077A"/>
    <w:rsid w:val="006F7EE8"/>
    <w:rsid w:val="0070027D"/>
    <w:rsid w:val="00702A65"/>
    <w:rsid w:val="00702C15"/>
    <w:rsid w:val="00705387"/>
    <w:rsid w:val="00716F4A"/>
    <w:rsid w:val="007249D3"/>
    <w:rsid w:val="007263FA"/>
    <w:rsid w:val="00735CF7"/>
    <w:rsid w:val="00746B78"/>
    <w:rsid w:val="00787F5C"/>
    <w:rsid w:val="0079582B"/>
    <w:rsid w:val="007964D4"/>
    <w:rsid w:val="007A122C"/>
    <w:rsid w:val="007A5166"/>
    <w:rsid w:val="007B1097"/>
    <w:rsid w:val="007C2332"/>
    <w:rsid w:val="007D35A4"/>
    <w:rsid w:val="007F3006"/>
    <w:rsid w:val="007F643F"/>
    <w:rsid w:val="00830869"/>
    <w:rsid w:val="00840F16"/>
    <w:rsid w:val="00841851"/>
    <w:rsid w:val="00843850"/>
    <w:rsid w:val="00857D04"/>
    <w:rsid w:val="008B2484"/>
    <w:rsid w:val="008F7924"/>
    <w:rsid w:val="009006FA"/>
    <w:rsid w:val="00901252"/>
    <w:rsid w:val="00904574"/>
    <w:rsid w:val="0090513A"/>
    <w:rsid w:val="00924F8F"/>
    <w:rsid w:val="00956190"/>
    <w:rsid w:val="009A3DA4"/>
    <w:rsid w:val="009A501F"/>
    <w:rsid w:val="009B3C97"/>
    <w:rsid w:val="009C6738"/>
    <w:rsid w:val="009C6917"/>
    <w:rsid w:val="009D5302"/>
    <w:rsid w:val="009E2FA5"/>
    <w:rsid w:val="009E56CC"/>
    <w:rsid w:val="009E70F0"/>
    <w:rsid w:val="00A0267A"/>
    <w:rsid w:val="00A03547"/>
    <w:rsid w:val="00A13145"/>
    <w:rsid w:val="00A17514"/>
    <w:rsid w:val="00A26E95"/>
    <w:rsid w:val="00A40E23"/>
    <w:rsid w:val="00A65800"/>
    <w:rsid w:val="00A66DE7"/>
    <w:rsid w:val="00A676EE"/>
    <w:rsid w:val="00A807B8"/>
    <w:rsid w:val="00A809FE"/>
    <w:rsid w:val="00A92AA1"/>
    <w:rsid w:val="00AD4AAB"/>
    <w:rsid w:val="00AF30C5"/>
    <w:rsid w:val="00AF7B8D"/>
    <w:rsid w:val="00B117C4"/>
    <w:rsid w:val="00B1287E"/>
    <w:rsid w:val="00B1314C"/>
    <w:rsid w:val="00B55D53"/>
    <w:rsid w:val="00B611BA"/>
    <w:rsid w:val="00B7287B"/>
    <w:rsid w:val="00B73009"/>
    <w:rsid w:val="00B861F6"/>
    <w:rsid w:val="00BD0348"/>
    <w:rsid w:val="00BD72BD"/>
    <w:rsid w:val="00BE67E9"/>
    <w:rsid w:val="00BF19AC"/>
    <w:rsid w:val="00BF2EE5"/>
    <w:rsid w:val="00C14592"/>
    <w:rsid w:val="00C163FB"/>
    <w:rsid w:val="00C20638"/>
    <w:rsid w:val="00C75034"/>
    <w:rsid w:val="00C75AD6"/>
    <w:rsid w:val="00C90D20"/>
    <w:rsid w:val="00CA2C6E"/>
    <w:rsid w:val="00CA7FD2"/>
    <w:rsid w:val="00CB700F"/>
    <w:rsid w:val="00CC7AE8"/>
    <w:rsid w:val="00CD083F"/>
    <w:rsid w:val="00CD11F0"/>
    <w:rsid w:val="00CE3963"/>
    <w:rsid w:val="00CE5F86"/>
    <w:rsid w:val="00CF750C"/>
    <w:rsid w:val="00D1503E"/>
    <w:rsid w:val="00D15CED"/>
    <w:rsid w:val="00D247EE"/>
    <w:rsid w:val="00D306B1"/>
    <w:rsid w:val="00D31285"/>
    <w:rsid w:val="00D358D1"/>
    <w:rsid w:val="00D54A4F"/>
    <w:rsid w:val="00D634B2"/>
    <w:rsid w:val="00D63688"/>
    <w:rsid w:val="00D6410A"/>
    <w:rsid w:val="00D91B23"/>
    <w:rsid w:val="00D92009"/>
    <w:rsid w:val="00DA099F"/>
    <w:rsid w:val="00DE39C7"/>
    <w:rsid w:val="00DE715A"/>
    <w:rsid w:val="00DF7D4B"/>
    <w:rsid w:val="00E005E9"/>
    <w:rsid w:val="00E024CD"/>
    <w:rsid w:val="00E0687A"/>
    <w:rsid w:val="00E13AF7"/>
    <w:rsid w:val="00E508AA"/>
    <w:rsid w:val="00E65B41"/>
    <w:rsid w:val="00E67F55"/>
    <w:rsid w:val="00E7243C"/>
    <w:rsid w:val="00EA24F7"/>
    <w:rsid w:val="00EB1A98"/>
    <w:rsid w:val="00EB65E8"/>
    <w:rsid w:val="00EC3211"/>
    <w:rsid w:val="00EC59A7"/>
    <w:rsid w:val="00ED5551"/>
    <w:rsid w:val="00EE2786"/>
    <w:rsid w:val="00EF3068"/>
    <w:rsid w:val="00F078F1"/>
    <w:rsid w:val="00F079E0"/>
    <w:rsid w:val="00F07E02"/>
    <w:rsid w:val="00F220C9"/>
    <w:rsid w:val="00F63059"/>
    <w:rsid w:val="00F75D5A"/>
    <w:rsid w:val="00F8483C"/>
    <w:rsid w:val="00FA30E3"/>
    <w:rsid w:val="00FC4CBD"/>
    <w:rsid w:val="00F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1D805"/>
  <w15:docId w15:val="{5EFEEFA9-4815-4D84-BD8B-22B07F78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E95"/>
  </w:style>
  <w:style w:type="paragraph" w:styleId="1">
    <w:name w:val="heading 1"/>
    <w:basedOn w:val="a"/>
    <w:next w:val="a"/>
    <w:link w:val="10"/>
    <w:qFormat/>
    <w:rsid w:val="001B4462"/>
    <w:pPr>
      <w:keepNext/>
      <w:spacing w:before="240" w:after="60" w:line="240" w:lineRule="auto"/>
      <w:ind w:left="1701" w:right="1701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B4462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20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06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0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06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B4462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4462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DF7D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7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7CCA"/>
  </w:style>
  <w:style w:type="paragraph" w:styleId="a6">
    <w:name w:val="footer"/>
    <w:basedOn w:val="a"/>
    <w:link w:val="a7"/>
    <w:uiPriority w:val="99"/>
    <w:unhideWhenUsed/>
    <w:rsid w:val="00047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7CCA"/>
  </w:style>
  <w:style w:type="paragraph" w:styleId="a8">
    <w:name w:val="Balloon Text"/>
    <w:basedOn w:val="a"/>
    <w:link w:val="a9"/>
    <w:uiPriority w:val="99"/>
    <w:semiHidden/>
    <w:unhideWhenUsed/>
    <w:rsid w:val="00047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7CCA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147B13"/>
    <w:rPr>
      <w:color w:val="0000FF"/>
      <w:u w:val="single"/>
    </w:rPr>
  </w:style>
  <w:style w:type="paragraph" w:styleId="ab">
    <w:name w:val="No Spacing"/>
    <w:uiPriority w:val="1"/>
    <w:qFormat/>
    <w:rsid w:val="00B1287E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semiHidden/>
    <w:unhideWhenUsed/>
    <w:rsid w:val="00B12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1287E"/>
    <w:rPr>
      <w:rFonts w:ascii="Calibri" w:eastAsia="Times New Roman" w:hAnsi="Calibri" w:cs="Calibri"/>
      <w:szCs w:val="20"/>
      <w:lang w:eastAsia="ru-RU"/>
    </w:rPr>
  </w:style>
  <w:style w:type="character" w:styleId="ad">
    <w:name w:val="Unresolved Mention"/>
    <w:basedOn w:val="a0"/>
    <w:uiPriority w:val="99"/>
    <w:semiHidden/>
    <w:unhideWhenUsed/>
    <w:rsid w:val="00F63059"/>
    <w:rPr>
      <w:color w:val="605E5C"/>
      <w:shd w:val="clear" w:color="auto" w:fill="E1DFDD"/>
    </w:rPr>
  </w:style>
  <w:style w:type="paragraph" w:customStyle="1" w:styleId="11">
    <w:name w:val="Абзац списка1"/>
    <w:basedOn w:val="a"/>
    <w:rsid w:val="00170E0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56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5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82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61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62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74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97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428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529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40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67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9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18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9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469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48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1865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497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24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7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295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12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69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35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39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7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36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15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8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5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12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264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9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50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02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6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03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42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19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28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243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681136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720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98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145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556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11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405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29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073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014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072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51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23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703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69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38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54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809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6159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84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75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9EFDA029117B1C32D439A0602FFAC8DB4FCB6E5481AF26AA5B55EF8008FF5C5637E622D47251CAF8FF2A3FC1a2f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AD8D0-B0F5-470C-8261-3B128323C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User</cp:lastModifiedBy>
  <cp:revision>2</cp:revision>
  <cp:lastPrinted>2020-11-25T03:28:00Z</cp:lastPrinted>
  <dcterms:created xsi:type="dcterms:W3CDTF">2022-12-22T08:56:00Z</dcterms:created>
  <dcterms:modified xsi:type="dcterms:W3CDTF">2022-12-22T08:56:00Z</dcterms:modified>
</cp:coreProperties>
</file>