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DC1" w:rsidRPr="00E86DC1" w:rsidRDefault="00E86DC1" w:rsidP="00E86DC1">
      <w:pPr>
        <w:spacing w:after="0" w:line="240" w:lineRule="auto"/>
        <w:jc w:val="center"/>
        <w:rPr>
          <w:rFonts w:ascii="Times New Roman" w:eastAsia="Times New Roman" w:hAnsi="Times New Roman"/>
          <w:sz w:val="24"/>
          <w:szCs w:val="24"/>
          <w:lang w:eastAsia="ru-RU"/>
        </w:rPr>
      </w:pPr>
    </w:p>
    <w:p w:rsidR="00E86DC1" w:rsidRPr="007B0D6D" w:rsidRDefault="00E86DC1" w:rsidP="00B261FD">
      <w:pPr>
        <w:spacing w:after="0" w:line="240" w:lineRule="auto"/>
        <w:jc w:val="center"/>
        <w:rPr>
          <w:rFonts w:ascii="Arial" w:eastAsia="Times New Roman" w:hAnsi="Arial" w:cs="Arial"/>
          <w:sz w:val="24"/>
          <w:szCs w:val="24"/>
          <w:lang w:eastAsia="ru-RU"/>
        </w:rPr>
      </w:pPr>
    </w:p>
    <w:p w:rsidR="00C5211C" w:rsidRPr="007B0D6D" w:rsidRDefault="00C5211C" w:rsidP="00B261FD">
      <w:pPr>
        <w:keepNext/>
        <w:suppressAutoHyphens/>
        <w:spacing w:after="0" w:line="240" w:lineRule="auto"/>
        <w:ind w:left="284" w:right="-711"/>
        <w:jc w:val="center"/>
        <w:rPr>
          <w:rFonts w:ascii="Arial" w:hAnsi="Arial" w:cs="Arial"/>
          <w:b/>
          <w:sz w:val="24"/>
          <w:szCs w:val="24"/>
          <w:lang w:eastAsia="ru-RU"/>
        </w:rPr>
      </w:pPr>
      <w:r w:rsidRPr="007B0D6D">
        <w:rPr>
          <w:rFonts w:ascii="Arial" w:hAnsi="Arial" w:cs="Arial"/>
          <w:b/>
          <w:sz w:val="24"/>
          <w:szCs w:val="24"/>
          <w:lang w:eastAsia="ru-RU"/>
        </w:rPr>
        <w:t>АДМИНИСТРАЦИЯ КАНСКОГО РАЙОНА</w:t>
      </w:r>
    </w:p>
    <w:p w:rsidR="00C5211C" w:rsidRPr="007B0D6D" w:rsidRDefault="00C5211C" w:rsidP="00B261FD">
      <w:pPr>
        <w:keepNext/>
        <w:suppressAutoHyphens/>
        <w:spacing w:after="0" w:line="240" w:lineRule="auto"/>
        <w:ind w:left="284" w:right="-711"/>
        <w:jc w:val="center"/>
        <w:rPr>
          <w:rFonts w:ascii="Arial" w:hAnsi="Arial" w:cs="Arial"/>
          <w:b/>
          <w:sz w:val="24"/>
          <w:szCs w:val="24"/>
          <w:lang w:eastAsia="ru-RU"/>
        </w:rPr>
      </w:pPr>
      <w:r w:rsidRPr="007B0D6D">
        <w:rPr>
          <w:rFonts w:ascii="Arial" w:hAnsi="Arial" w:cs="Arial"/>
          <w:b/>
          <w:sz w:val="24"/>
          <w:szCs w:val="24"/>
          <w:lang w:eastAsia="ru-RU"/>
        </w:rPr>
        <w:t>КРАСНОЯРСКОГО КРАЯ</w:t>
      </w:r>
    </w:p>
    <w:p w:rsidR="00C5211C" w:rsidRPr="007B0D6D" w:rsidRDefault="00C5211C" w:rsidP="00B261FD">
      <w:pPr>
        <w:keepNext/>
        <w:suppressAutoHyphens/>
        <w:spacing w:after="0" w:line="240" w:lineRule="auto"/>
        <w:ind w:left="284" w:right="-711"/>
        <w:jc w:val="center"/>
        <w:rPr>
          <w:rFonts w:ascii="Arial" w:hAnsi="Arial" w:cs="Arial"/>
          <w:sz w:val="24"/>
          <w:szCs w:val="24"/>
          <w:lang w:eastAsia="ru-RU"/>
        </w:rPr>
      </w:pPr>
    </w:p>
    <w:p w:rsidR="00C5211C" w:rsidRPr="007B0D6D" w:rsidRDefault="00B8447B" w:rsidP="00B261FD">
      <w:pPr>
        <w:keepNext/>
        <w:suppressAutoHyphens/>
        <w:spacing w:after="0" w:line="240" w:lineRule="auto"/>
        <w:ind w:left="284" w:right="-711"/>
        <w:jc w:val="center"/>
        <w:rPr>
          <w:rFonts w:ascii="Arial" w:hAnsi="Arial" w:cs="Arial"/>
          <w:b/>
          <w:sz w:val="24"/>
          <w:szCs w:val="24"/>
          <w:lang w:eastAsia="ru-RU"/>
        </w:rPr>
      </w:pPr>
      <w:r w:rsidRPr="007B0D6D">
        <w:rPr>
          <w:rFonts w:ascii="Arial" w:hAnsi="Arial" w:cs="Arial"/>
          <w:b/>
          <w:sz w:val="24"/>
          <w:szCs w:val="24"/>
          <w:lang w:eastAsia="ru-RU"/>
        </w:rPr>
        <w:t>ПОСТАНОВЛЕНИЕ</w:t>
      </w:r>
    </w:p>
    <w:p w:rsidR="00C5211C" w:rsidRPr="007B0D6D" w:rsidRDefault="00C5211C" w:rsidP="00B261FD">
      <w:pPr>
        <w:keepNext/>
        <w:suppressAutoHyphens/>
        <w:spacing w:after="0" w:line="240" w:lineRule="auto"/>
        <w:ind w:left="284" w:right="-711"/>
        <w:jc w:val="center"/>
        <w:rPr>
          <w:rFonts w:ascii="Arial" w:hAnsi="Arial" w:cs="Arial"/>
          <w:sz w:val="24"/>
          <w:szCs w:val="24"/>
          <w:lang w:eastAsia="ru-RU"/>
        </w:rPr>
      </w:pPr>
    </w:p>
    <w:p w:rsidR="003664A7" w:rsidRPr="007B0D6D" w:rsidRDefault="007B0D6D" w:rsidP="007B0D6D">
      <w:pPr>
        <w:rPr>
          <w:rFonts w:ascii="Arial" w:hAnsi="Arial" w:cs="Arial"/>
          <w:sz w:val="24"/>
          <w:szCs w:val="24"/>
        </w:rPr>
      </w:pPr>
      <w:r w:rsidRPr="007B0D6D">
        <w:rPr>
          <w:rFonts w:ascii="Arial" w:hAnsi="Arial" w:cs="Arial"/>
          <w:sz w:val="24"/>
          <w:szCs w:val="24"/>
        </w:rPr>
        <w:t>21.09.</w:t>
      </w:r>
      <w:r w:rsidR="00AB539E" w:rsidRPr="007B0D6D">
        <w:rPr>
          <w:rFonts w:ascii="Arial" w:hAnsi="Arial" w:cs="Arial"/>
          <w:sz w:val="24"/>
          <w:szCs w:val="24"/>
        </w:rPr>
        <w:t>202</w:t>
      </w:r>
      <w:r w:rsidR="00A75591" w:rsidRPr="007B0D6D">
        <w:rPr>
          <w:rFonts w:ascii="Arial" w:hAnsi="Arial" w:cs="Arial"/>
          <w:sz w:val="24"/>
          <w:szCs w:val="24"/>
        </w:rPr>
        <w:t>3</w:t>
      </w:r>
      <w:r w:rsidR="003664A7" w:rsidRPr="007B0D6D">
        <w:rPr>
          <w:rFonts w:ascii="Arial" w:hAnsi="Arial" w:cs="Arial"/>
          <w:sz w:val="24"/>
          <w:szCs w:val="24"/>
        </w:rPr>
        <w:tab/>
      </w:r>
      <w:r w:rsidR="003664A7" w:rsidRPr="007B0D6D">
        <w:rPr>
          <w:rFonts w:ascii="Arial" w:hAnsi="Arial" w:cs="Arial"/>
          <w:sz w:val="24"/>
          <w:szCs w:val="24"/>
        </w:rPr>
        <w:tab/>
        <w:t xml:space="preserve">      </w:t>
      </w:r>
      <w:r w:rsidR="00223237" w:rsidRPr="007B0D6D">
        <w:rPr>
          <w:rFonts w:ascii="Arial" w:hAnsi="Arial" w:cs="Arial"/>
          <w:sz w:val="24"/>
          <w:szCs w:val="24"/>
        </w:rPr>
        <w:t xml:space="preserve">   </w:t>
      </w:r>
      <w:r w:rsidR="003664A7" w:rsidRPr="007B0D6D">
        <w:rPr>
          <w:rFonts w:ascii="Arial" w:hAnsi="Arial" w:cs="Arial"/>
          <w:sz w:val="24"/>
          <w:szCs w:val="24"/>
        </w:rPr>
        <w:t xml:space="preserve">  </w:t>
      </w:r>
      <w:r w:rsidRPr="007B0D6D">
        <w:rPr>
          <w:rFonts w:ascii="Arial" w:hAnsi="Arial" w:cs="Arial"/>
          <w:sz w:val="24"/>
          <w:szCs w:val="24"/>
        </w:rPr>
        <w:t xml:space="preserve">                         г. Кан</w:t>
      </w:r>
      <w:bookmarkStart w:id="0" w:name="_GoBack"/>
      <w:bookmarkEnd w:id="0"/>
      <w:r w:rsidRPr="007B0D6D">
        <w:rPr>
          <w:rFonts w:ascii="Arial" w:hAnsi="Arial" w:cs="Arial"/>
          <w:sz w:val="24"/>
          <w:szCs w:val="24"/>
        </w:rPr>
        <w:t xml:space="preserve">ск   </w:t>
      </w:r>
      <w:r w:rsidR="00B261FD">
        <w:rPr>
          <w:rFonts w:ascii="Arial" w:hAnsi="Arial" w:cs="Arial"/>
          <w:sz w:val="24"/>
          <w:szCs w:val="24"/>
        </w:rPr>
        <w:t xml:space="preserve">       </w:t>
      </w:r>
      <w:r w:rsidRPr="007B0D6D">
        <w:rPr>
          <w:rFonts w:ascii="Arial" w:hAnsi="Arial" w:cs="Arial"/>
          <w:sz w:val="24"/>
          <w:szCs w:val="24"/>
        </w:rPr>
        <w:t xml:space="preserve">  </w:t>
      </w:r>
      <w:r w:rsidR="003664A7" w:rsidRPr="007B0D6D">
        <w:rPr>
          <w:rFonts w:ascii="Arial" w:hAnsi="Arial" w:cs="Arial"/>
          <w:sz w:val="24"/>
          <w:szCs w:val="24"/>
        </w:rPr>
        <w:t xml:space="preserve">        </w:t>
      </w:r>
      <w:r w:rsidR="00553649" w:rsidRPr="007B0D6D">
        <w:rPr>
          <w:rFonts w:ascii="Arial" w:hAnsi="Arial" w:cs="Arial"/>
          <w:sz w:val="24"/>
          <w:szCs w:val="24"/>
        </w:rPr>
        <w:t xml:space="preserve">                      № </w:t>
      </w:r>
      <w:r w:rsidRPr="007B0D6D">
        <w:rPr>
          <w:rFonts w:ascii="Arial" w:hAnsi="Arial" w:cs="Arial"/>
          <w:sz w:val="24"/>
          <w:szCs w:val="24"/>
        </w:rPr>
        <w:t>549</w:t>
      </w:r>
      <w:r w:rsidR="003664A7" w:rsidRPr="007B0D6D">
        <w:rPr>
          <w:rFonts w:ascii="Arial" w:hAnsi="Arial" w:cs="Arial"/>
          <w:sz w:val="24"/>
          <w:szCs w:val="24"/>
        </w:rPr>
        <w:t xml:space="preserve"> -пг</w:t>
      </w:r>
    </w:p>
    <w:p w:rsidR="00C5211C" w:rsidRPr="007B0D6D" w:rsidRDefault="00C5211C" w:rsidP="00776DA0">
      <w:pPr>
        <w:keepNext/>
        <w:suppressAutoHyphens/>
        <w:spacing w:after="0" w:line="240" w:lineRule="auto"/>
        <w:ind w:right="-711"/>
        <w:rPr>
          <w:rFonts w:ascii="Arial" w:hAnsi="Arial" w:cs="Arial"/>
          <w:sz w:val="24"/>
          <w:szCs w:val="24"/>
          <w:lang w:eastAsia="ru-RU"/>
        </w:rPr>
      </w:pPr>
    </w:p>
    <w:p w:rsidR="002F3DCD" w:rsidRPr="007B0D6D" w:rsidRDefault="00DA3003" w:rsidP="002F3DCD">
      <w:pPr>
        <w:autoSpaceDE w:val="0"/>
        <w:autoSpaceDN w:val="0"/>
        <w:adjustRightInd w:val="0"/>
        <w:spacing w:after="0" w:line="240" w:lineRule="auto"/>
        <w:jc w:val="both"/>
        <w:rPr>
          <w:rFonts w:ascii="Arial" w:hAnsi="Arial" w:cs="Arial"/>
          <w:spacing w:val="-1"/>
          <w:sz w:val="24"/>
          <w:szCs w:val="24"/>
        </w:rPr>
      </w:pPr>
      <w:r w:rsidRPr="007B0D6D">
        <w:rPr>
          <w:rFonts w:ascii="Arial" w:hAnsi="Arial" w:cs="Arial"/>
          <w:spacing w:val="-1"/>
          <w:sz w:val="24"/>
          <w:szCs w:val="24"/>
        </w:rPr>
        <w:t xml:space="preserve"> О </w:t>
      </w:r>
      <w:r w:rsidR="008D15AE" w:rsidRPr="007B0D6D">
        <w:rPr>
          <w:rFonts w:ascii="Arial" w:hAnsi="Arial" w:cs="Arial"/>
          <w:spacing w:val="-1"/>
          <w:sz w:val="24"/>
          <w:szCs w:val="24"/>
        </w:rPr>
        <w:t>премии Главы Канского района</w:t>
      </w:r>
      <w:r w:rsidR="002F3DCD" w:rsidRPr="007B0D6D">
        <w:rPr>
          <w:rFonts w:ascii="Arial" w:hAnsi="Arial" w:cs="Arial"/>
          <w:spacing w:val="-1"/>
          <w:sz w:val="24"/>
          <w:szCs w:val="24"/>
        </w:rPr>
        <w:t xml:space="preserve"> </w:t>
      </w:r>
      <w:r w:rsidR="008D15AE" w:rsidRPr="007B0D6D">
        <w:rPr>
          <w:rFonts w:ascii="Arial" w:hAnsi="Arial" w:cs="Arial"/>
          <w:spacing w:val="-1"/>
          <w:sz w:val="24"/>
          <w:szCs w:val="24"/>
        </w:rPr>
        <w:t>молодым талантам</w:t>
      </w:r>
    </w:p>
    <w:p w:rsidR="000D4E8A" w:rsidRPr="007B0D6D" w:rsidRDefault="000D4E8A" w:rsidP="00D44671">
      <w:pPr>
        <w:autoSpaceDE w:val="0"/>
        <w:autoSpaceDN w:val="0"/>
        <w:adjustRightInd w:val="0"/>
        <w:spacing w:after="0" w:line="240" w:lineRule="auto"/>
        <w:jc w:val="both"/>
        <w:rPr>
          <w:rFonts w:ascii="Arial" w:hAnsi="Arial" w:cs="Arial"/>
          <w:spacing w:val="-1"/>
          <w:sz w:val="24"/>
          <w:szCs w:val="24"/>
        </w:rPr>
      </w:pPr>
    </w:p>
    <w:p w:rsidR="0031105F" w:rsidRPr="007B0D6D" w:rsidRDefault="00C73E2D" w:rsidP="0031105F">
      <w:pPr>
        <w:autoSpaceDE w:val="0"/>
        <w:autoSpaceDN w:val="0"/>
        <w:adjustRightInd w:val="0"/>
        <w:spacing w:after="0" w:line="240" w:lineRule="auto"/>
        <w:jc w:val="both"/>
        <w:rPr>
          <w:rFonts w:ascii="Arial" w:hAnsi="Arial" w:cs="Arial"/>
          <w:sz w:val="24"/>
          <w:szCs w:val="24"/>
        </w:rPr>
      </w:pPr>
      <w:r w:rsidRPr="007B0D6D">
        <w:rPr>
          <w:rFonts w:ascii="Arial" w:hAnsi="Arial" w:cs="Arial"/>
          <w:sz w:val="24"/>
          <w:szCs w:val="24"/>
        </w:rPr>
        <w:tab/>
      </w:r>
      <w:r w:rsidR="008D15AE" w:rsidRPr="007B0D6D">
        <w:rPr>
          <w:rFonts w:ascii="Arial" w:hAnsi="Arial" w:cs="Arial"/>
          <w:sz w:val="24"/>
          <w:szCs w:val="24"/>
        </w:rPr>
        <w:t xml:space="preserve">Для поощрения молодых граждан, проживающих на территории Канского района, за заслуги </w:t>
      </w:r>
      <w:r w:rsidR="00B9423E" w:rsidRPr="007B0D6D">
        <w:rPr>
          <w:rFonts w:ascii="Arial" w:hAnsi="Arial" w:cs="Arial"/>
          <w:sz w:val="24"/>
          <w:szCs w:val="24"/>
        </w:rPr>
        <w:t xml:space="preserve">и достижения в учебной деятельности, в области культуры и искусства, в </w:t>
      </w:r>
      <w:r w:rsidR="001A478A" w:rsidRPr="007B0D6D">
        <w:rPr>
          <w:rFonts w:ascii="Arial" w:hAnsi="Arial" w:cs="Arial"/>
          <w:sz w:val="24"/>
          <w:szCs w:val="24"/>
        </w:rPr>
        <w:t>спортивно</w:t>
      </w:r>
      <w:r w:rsidR="00BD6693" w:rsidRPr="007B0D6D">
        <w:rPr>
          <w:rFonts w:ascii="Arial" w:hAnsi="Arial" w:cs="Arial"/>
          <w:sz w:val="24"/>
          <w:szCs w:val="24"/>
        </w:rPr>
        <w:t xml:space="preserve">й, профессиональной и </w:t>
      </w:r>
      <w:r w:rsidR="007B0D6D" w:rsidRPr="007B0D6D">
        <w:rPr>
          <w:rFonts w:ascii="Arial" w:hAnsi="Arial" w:cs="Arial"/>
          <w:sz w:val="24"/>
          <w:szCs w:val="24"/>
        </w:rPr>
        <w:t>общественной деятельности</w:t>
      </w:r>
      <w:r w:rsidR="0031105F" w:rsidRPr="007B0D6D">
        <w:rPr>
          <w:rFonts w:ascii="Arial" w:hAnsi="Arial" w:cs="Arial"/>
          <w:sz w:val="24"/>
          <w:szCs w:val="24"/>
        </w:rPr>
        <w:t>, руководствуясь статьями 38,</w:t>
      </w:r>
      <w:r w:rsidR="007639A5" w:rsidRPr="007B0D6D">
        <w:rPr>
          <w:rFonts w:ascii="Arial" w:hAnsi="Arial" w:cs="Arial"/>
          <w:sz w:val="24"/>
          <w:szCs w:val="24"/>
        </w:rPr>
        <w:t xml:space="preserve"> 4</w:t>
      </w:r>
      <w:r w:rsidR="0031105F" w:rsidRPr="007B0D6D">
        <w:rPr>
          <w:rFonts w:ascii="Arial" w:hAnsi="Arial" w:cs="Arial"/>
          <w:sz w:val="24"/>
          <w:szCs w:val="24"/>
        </w:rPr>
        <w:t xml:space="preserve">0 Устава Канского </w:t>
      </w:r>
      <w:r w:rsidR="007B0D6D" w:rsidRPr="007B0D6D">
        <w:rPr>
          <w:rFonts w:ascii="Arial" w:hAnsi="Arial" w:cs="Arial"/>
          <w:sz w:val="24"/>
          <w:szCs w:val="24"/>
        </w:rPr>
        <w:t>района Красноярского</w:t>
      </w:r>
      <w:r w:rsidR="00A75591" w:rsidRPr="007B0D6D">
        <w:rPr>
          <w:rFonts w:ascii="Arial" w:hAnsi="Arial" w:cs="Arial"/>
          <w:sz w:val="24"/>
          <w:szCs w:val="24"/>
        </w:rPr>
        <w:t xml:space="preserve"> края </w:t>
      </w:r>
      <w:r w:rsidR="0031105F" w:rsidRPr="007B0D6D">
        <w:rPr>
          <w:rFonts w:ascii="Arial" w:hAnsi="Arial" w:cs="Arial"/>
          <w:sz w:val="24"/>
          <w:szCs w:val="24"/>
        </w:rPr>
        <w:t>ПОСТАНОВЛЯЮ:</w:t>
      </w:r>
    </w:p>
    <w:p w:rsidR="00966767" w:rsidRPr="007B0D6D" w:rsidRDefault="00966767" w:rsidP="00A74D4A">
      <w:pPr>
        <w:autoSpaceDE w:val="0"/>
        <w:autoSpaceDN w:val="0"/>
        <w:adjustRightInd w:val="0"/>
        <w:spacing w:after="0" w:line="240" w:lineRule="auto"/>
        <w:ind w:firstLine="360"/>
        <w:jc w:val="both"/>
        <w:rPr>
          <w:rFonts w:ascii="Arial" w:hAnsi="Arial" w:cs="Arial"/>
          <w:sz w:val="24"/>
          <w:szCs w:val="24"/>
        </w:rPr>
      </w:pPr>
      <w:r w:rsidRPr="007B0D6D">
        <w:rPr>
          <w:rFonts w:ascii="Arial" w:hAnsi="Arial" w:cs="Arial"/>
          <w:sz w:val="24"/>
          <w:szCs w:val="24"/>
        </w:rPr>
        <w:t>1. Муниципальному казенному учреждению «Отдел по культуре, спорту и делам молодежи» (далее МКУ «ОКС и ДМ») (Е.А.</w:t>
      </w:r>
      <w:r w:rsidR="007B0D6D">
        <w:rPr>
          <w:rFonts w:ascii="Arial" w:hAnsi="Arial" w:cs="Arial"/>
          <w:sz w:val="24"/>
          <w:szCs w:val="24"/>
        </w:rPr>
        <w:t xml:space="preserve"> </w:t>
      </w:r>
      <w:r w:rsidRPr="007B0D6D">
        <w:rPr>
          <w:rFonts w:ascii="Arial" w:hAnsi="Arial" w:cs="Arial"/>
          <w:sz w:val="24"/>
          <w:szCs w:val="24"/>
        </w:rPr>
        <w:t xml:space="preserve">Лычковская) </w:t>
      </w:r>
      <w:r w:rsidR="00A74D4A" w:rsidRPr="007B0D6D">
        <w:rPr>
          <w:rFonts w:ascii="Arial" w:hAnsi="Arial" w:cs="Arial"/>
          <w:sz w:val="24"/>
          <w:szCs w:val="24"/>
        </w:rPr>
        <w:t>организовать и провести конкурсный отбор на присуждение премии Главы Канского района.</w:t>
      </w:r>
    </w:p>
    <w:p w:rsidR="008D15AE" w:rsidRPr="007B0D6D" w:rsidRDefault="008D15AE" w:rsidP="00A74D4A">
      <w:pPr>
        <w:pStyle w:val="a3"/>
        <w:numPr>
          <w:ilvl w:val="0"/>
          <w:numId w:val="11"/>
        </w:numPr>
        <w:autoSpaceDE w:val="0"/>
        <w:autoSpaceDN w:val="0"/>
        <w:adjustRightInd w:val="0"/>
        <w:spacing w:after="0" w:line="240" w:lineRule="auto"/>
        <w:ind w:left="0" w:firstLine="360"/>
        <w:jc w:val="both"/>
        <w:rPr>
          <w:rFonts w:ascii="Arial" w:hAnsi="Arial" w:cs="Arial"/>
          <w:sz w:val="24"/>
          <w:szCs w:val="24"/>
        </w:rPr>
      </w:pPr>
      <w:r w:rsidRPr="007B0D6D">
        <w:rPr>
          <w:rFonts w:ascii="Arial" w:hAnsi="Arial" w:cs="Arial"/>
          <w:sz w:val="24"/>
          <w:szCs w:val="24"/>
        </w:rPr>
        <w:t>Утвердить Положение о премии Главы Канского района молодым талантам согласно приложению № 1 к настоящему постановлению.</w:t>
      </w:r>
    </w:p>
    <w:p w:rsidR="008D15AE" w:rsidRPr="007B0D6D" w:rsidRDefault="008D15AE" w:rsidP="00A74D4A">
      <w:pPr>
        <w:pStyle w:val="a3"/>
        <w:numPr>
          <w:ilvl w:val="0"/>
          <w:numId w:val="11"/>
        </w:numPr>
        <w:autoSpaceDE w:val="0"/>
        <w:autoSpaceDN w:val="0"/>
        <w:adjustRightInd w:val="0"/>
        <w:spacing w:after="0" w:line="240" w:lineRule="auto"/>
        <w:ind w:left="0" w:firstLine="360"/>
        <w:jc w:val="both"/>
        <w:rPr>
          <w:rFonts w:ascii="Arial" w:hAnsi="Arial" w:cs="Arial"/>
          <w:sz w:val="24"/>
          <w:szCs w:val="24"/>
        </w:rPr>
      </w:pPr>
      <w:r w:rsidRPr="007B0D6D">
        <w:rPr>
          <w:rFonts w:ascii="Arial" w:hAnsi="Arial" w:cs="Arial"/>
          <w:sz w:val="24"/>
          <w:szCs w:val="24"/>
        </w:rPr>
        <w:t>Утвердить состав конкурсной комиссии по присуждению премии Главы Канского района молодым талантам, согласно приложению № 2 к настоящему постановлению.</w:t>
      </w:r>
    </w:p>
    <w:p w:rsidR="00A74D4A" w:rsidRPr="007B0D6D" w:rsidRDefault="00CC3ABF" w:rsidP="00A74D4A">
      <w:pPr>
        <w:pStyle w:val="a3"/>
        <w:numPr>
          <w:ilvl w:val="0"/>
          <w:numId w:val="11"/>
        </w:numPr>
        <w:autoSpaceDE w:val="0"/>
        <w:autoSpaceDN w:val="0"/>
        <w:adjustRightInd w:val="0"/>
        <w:spacing w:after="0" w:line="240" w:lineRule="auto"/>
        <w:ind w:left="0" w:firstLine="360"/>
        <w:jc w:val="both"/>
        <w:rPr>
          <w:rFonts w:ascii="Arial" w:hAnsi="Arial" w:cs="Arial"/>
          <w:sz w:val="24"/>
          <w:szCs w:val="24"/>
        </w:rPr>
      </w:pPr>
      <w:r w:rsidRPr="007B0D6D">
        <w:rPr>
          <w:rFonts w:ascii="Arial" w:hAnsi="Arial" w:cs="Arial"/>
          <w:sz w:val="24"/>
          <w:szCs w:val="24"/>
        </w:rPr>
        <w:t xml:space="preserve">Контроль за исполнением настоящего постановления возложить на заместителя Главы Канского района по </w:t>
      </w:r>
      <w:r w:rsidR="008D15AE" w:rsidRPr="007B0D6D">
        <w:rPr>
          <w:rFonts w:ascii="Arial" w:hAnsi="Arial" w:cs="Arial"/>
          <w:sz w:val="24"/>
          <w:szCs w:val="24"/>
        </w:rPr>
        <w:t xml:space="preserve">социальным вопросам </w:t>
      </w:r>
      <w:r w:rsidR="00A74D4A" w:rsidRPr="007B0D6D">
        <w:rPr>
          <w:rFonts w:ascii="Arial" w:hAnsi="Arial" w:cs="Arial"/>
          <w:sz w:val="24"/>
          <w:szCs w:val="24"/>
        </w:rPr>
        <w:t>А</w:t>
      </w:r>
      <w:r w:rsidR="008D15AE" w:rsidRPr="007B0D6D">
        <w:rPr>
          <w:rFonts w:ascii="Arial" w:hAnsi="Arial" w:cs="Arial"/>
          <w:sz w:val="24"/>
          <w:szCs w:val="24"/>
        </w:rPr>
        <w:t>.Ю. Вяжевич.</w:t>
      </w:r>
    </w:p>
    <w:p w:rsidR="007754A2" w:rsidRPr="007B0D6D" w:rsidRDefault="00F74451" w:rsidP="00A74D4A">
      <w:pPr>
        <w:pStyle w:val="a3"/>
        <w:numPr>
          <w:ilvl w:val="0"/>
          <w:numId w:val="11"/>
        </w:numPr>
        <w:autoSpaceDE w:val="0"/>
        <w:autoSpaceDN w:val="0"/>
        <w:adjustRightInd w:val="0"/>
        <w:spacing w:after="0" w:line="240" w:lineRule="auto"/>
        <w:ind w:left="0" w:firstLine="360"/>
        <w:jc w:val="both"/>
        <w:rPr>
          <w:rFonts w:ascii="Arial" w:hAnsi="Arial" w:cs="Arial"/>
          <w:sz w:val="24"/>
          <w:szCs w:val="24"/>
        </w:rPr>
      </w:pPr>
      <w:r w:rsidRPr="007B0D6D">
        <w:rPr>
          <w:rFonts w:ascii="Arial" w:hAnsi="Arial" w:cs="Arial"/>
          <w:sz w:val="24"/>
          <w:szCs w:val="24"/>
        </w:rPr>
        <w:t xml:space="preserve"> </w:t>
      </w:r>
      <w:r w:rsidR="009222F1" w:rsidRPr="007B0D6D">
        <w:rPr>
          <w:rFonts w:ascii="Arial" w:hAnsi="Arial" w:cs="Arial"/>
          <w:sz w:val="24"/>
          <w:szCs w:val="24"/>
        </w:rPr>
        <w:t>Настоящее п</w:t>
      </w:r>
      <w:r w:rsidR="008D13A0" w:rsidRPr="007B0D6D">
        <w:rPr>
          <w:rFonts w:ascii="Arial" w:hAnsi="Arial" w:cs="Arial"/>
          <w:sz w:val="24"/>
          <w:szCs w:val="24"/>
        </w:rPr>
        <w:t xml:space="preserve">остановление вступает в силу </w:t>
      </w:r>
      <w:r w:rsidR="00710BE1" w:rsidRPr="007B0D6D">
        <w:rPr>
          <w:rFonts w:ascii="Arial" w:hAnsi="Arial" w:cs="Arial"/>
          <w:sz w:val="24"/>
          <w:szCs w:val="24"/>
        </w:rPr>
        <w:t>в день,</w:t>
      </w:r>
      <w:r w:rsidR="008D13A0" w:rsidRPr="007B0D6D">
        <w:rPr>
          <w:rFonts w:ascii="Arial" w:hAnsi="Arial" w:cs="Arial"/>
          <w:sz w:val="24"/>
          <w:szCs w:val="24"/>
        </w:rPr>
        <w:t xml:space="preserve"> следующий за днем его официального опубликования в официальном печатном издании «Вести Канского района», подлежит размещению на официальном сайте </w:t>
      </w:r>
      <w:r w:rsidR="009222F1" w:rsidRPr="007B0D6D">
        <w:rPr>
          <w:rFonts w:ascii="Arial" w:hAnsi="Arial" w:cs="Arial"/>
          <w:sz w:val="24"/>
          <w:szCs w:val="24"/>
        </w:rPr>
        <w:t xml:space="preserve">муниципального образования </w:t>
      </w:r>
      <w:r w:rsidR="008D13A0" w:rsidRPr="007B0D6D">
        <w:rPr>
          <w:rFonts w:ascii="Arial" w:hAnsi="Arial" w:cs="Arial"/>
          <w:sz w:val="24"/>
          <w:szCs w:val="24"/>
        </w:rPr>
        <w:t>Канск</w:t>
      </w:r>
      <w:r w:rsidR="009222F1" w:rsidRPr="007B0D6D">
        <w:rPr>
          <w:rFonts w:ascii="Arial" w:hAnsi="Arial" w:cs="Arial"/>
          <w:sz w:val="24"/>
          <w:szCs w:val="24"/>
        </w:rPr>
        <w:t>ий</w:t>
      </w:r>
      <w:r w:rsidR="008D13A0" w:rsidRPr="007B0D6D">
        <w:rPr>
          <w:rFonts w:ascii="Arial" w:hAnsi="Arial" w:cs="Arial"/>
          <w:sz w:val="24"/>
          <w:szCs w:val="24"/>
        </w:rPr>
        <w:t xml:space="preserve"> район в информационно-телекоммуникационной сети «Интернет»</w:t>
      </w:r>
      <w:r w:rsidR="008D15AE" w:rsidRPr="007B0D6D">
        <w:rPr>
          <w:rFonts w:ascii="Arial" w:hAnsi="Arial" w:cs="Arial"/>
          <w:sz w:val="24"/>
          <w:szCs w:val="24"/>
        </w:rPr>
        <w:t>.</w:t>
      </w:r>
    </w:p>
    <w:p w:rsidR="00B744BF" w:rsidRPr="007B0D6D" w:rsidRDefault="00B744BF" w:rsidP="00A60294">
      <w:pPr>
        <w:spacing w:after="0" w:line="240" w:lineRule="auto"/>
        <w:ind w:right="-711"/>
        <w:jc w:val="both"/>
        <w:rPr>
          <w:rFonts w:ascii="Arial" w:hAnsi="Arial" w:cs="Arial"/>
          <w:sz w:val="24"/>
          <w:szCs w:val="24"/>
        </w:rPr>
      </w:pPr>
    </w:p>
    <w:p w:rsidR="008D15AE" w:rsidRPr="007B0D6D" w:rsidRDefault="008D15AE" w:rsidP="00A60294">
      <w:pPr>
        <w:spacing w:after="0" w:line="240" w:lineRule="auto"/>
        <w:ind w:right="-711"/>
        <w:jc w:val="both"/>
        <w:rPr>
          <w:rFonts w:ascii="Arial" w:hAnsi="Arial" w:cs="Arial"/>
          <w:sz w:val="24"/>
          <w:szCs w:val="24"/>
        </w:rPr>
      </w:pPr>
    </w:p>
    <w:p w:rsidR="00512337" w:rsidRPr="007B0D6D" w:rsidRDefault="00512337" w:rsidP="00A60294">
      <w:pPr>
        <w:spacing w:after="0" w:line="240" w:lineRule="auto"/>
        <w:ind w:right="-711"/>
        <w:jc w:val="both"/>
        <w:rPr>
          <w:rFonts w:ascii="Arial" w:hAnsi="Arial" w:cs="Arial"/>
          <w:sz w:val="24"/>
          <w:szCs w:val="24"/>
        </w:rPr>
      </w:pPr>
    </w:p>
    <w:p w:rsidR="002A5718" w:rsidRPr="007B0D6D" w:rsidRDefault="00823470" w:rsidP="00F1090B">
      <w:pPr>
        <w:spacing w:after="0" w:line="240" w:lineRule="auto"/>
        <w:ind w:right="-2"/>
        <w:jc w:val="both"/>
        <w:rPr>
          <w:rFonts w:ascii="Arial" w:hAnsi="Arial" w:cs="Arial"/>
          <w:sz w:val="24"/>
          <w:szCs w:val="24"/>
        </w:rPr>
      </w:pPr>
      <w:r w:rsidRPr="007B0D6D">
        <w:rPr>
          <w:rFonts w:ascii="Arial" w:hAnsi="Arial" w:cs="Arial"/>
          <w:sz w:val="24"/>
          <w:szCs w:val="24"/>
        </w:rPr>
        <w:t>Глава</w:t>
      </w:r>
      <w:r w:rsidR="00C5211C" w:rsidRPr="007B0D6D">
        <w:rPr>
          <w:rFonts w:ascii="Arial" w:hAnsi="Arial" w:cs="Arial"/>
          <w:sz w:val="24"/>
          <w:szCs w:val="24"/>
        </w:rPr>
        <w:t xml:space="preserve"> Канского района                 </w:t>
      </w:r>
      <w:r w:rsidRPr="007B0D6D">
        <w:rPr>
          <w:rFonts w:ascii="Arial" w:hAnsi="Arial" w:cs="Arial"/>
          <w:sz w:val="24"/>
          <w:szCs w:val="24"/>
        </w:rPr>
        <w:t xml:space="preserve"> </w:t>
      </w:r>
      <w:r w:rsidR="00981A62" w:rsidRPr="007B0D6D">
        <w:rPr>
          <w:rFonts w:ascii="Arial" w:hAnsi="Arial" w:cs="Arial"/>
          <w:sz w:val="24"/>
          <w:szCs w:val="24"/>
        </w:rPr>
        <w:t xml:space="preserve">                                              </w:t>
      </w:r>
      <w:r w:rsidRPr="007B0D6D">
        <w:rPr>
          <w:rFonts w:ascii="Arial" w:hAnsi="Arial" w:cs="Arial"/>
          <w:sz w:val="24"/>
          <w:szCs w:val="24"/>
        </w:rPr>
        <w:t xml:space="preserve">А.А. Заруцкий         </w:t>
      </w:r>
    </w:p>
    <w:p w:rsidR="00223237" w:rsidRPr="007B0D6D" w:rsidRDefault="00CC3ABF" w:rsidP="00CC3ABF">
      <w:pPr>
        <w:spacing w:after="0" w:line="240" w:lineRule="auto"/>
        <w:ind w:firstLine="709"/>
        <w:jc w:val="center"/>
        <w:rPr>
          <w:rFonts w:ascii="Arial" w:eastAsia="Times New Roman" w:hAnsi="Arial" w:cs="Arial"/>
          <w:sz w:val="24"/>
          <w:szCs w:val="24"/>
          <w:lang w:eastAsia="ru-RU"/>
        </w:rPr>
      </w:pPr>
      <w:r w:rsidRPr="007B0D6D">
        <w:rPr>
          <w:rFonts w:ascii="Arial" w:eastAsia="Times New Roman" w:hAnsi="Arial" w:cs="Arial"/>
          <w:sz w:val="24"/>
          <w:szCs w:val="24"/>
          <w:lang w:eastAsia="ru-RU"/>
        </w:rPr>
        <w:t xml:space="preserve">                                      </w:t>
      </w:r>
    </w:p>
    <w:p w:rsidR="00223237" w:rsidRDefault="00223237" w:rsidP="00CC3ABF">
      <w:pPr>
        <w:spacing w:after="0" w:line="240" w:lineRule="auto"/>
        <w:ind w:firstLine="709"/>
        <w:jc w:val="center"/>
        <w:rPr>
          <w:rFonts w:ascii="Times New Roman" w:eastAsia="Times New Roman" w:hAnsi="Times New Roman"/>
          <w:sz w:val="28"/>
          <w:szCs w:val="28"/>
          <w:lang w:eastAsia="ru-RU"/>
        </w:rPr>
      </w:pPr>
    </w:p>
    <w:p w:rsidR="008D15AE" w:rsidRDefault="00223237" w:rsidP="005A3685">
      <w:pPr>
        <w:spacing w:after="0" w:line="24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5A3685">
        <w:rPr>
          <w:rFonts w:ascii="Times New Roman" w:eastAsia="Times New Roman" w:hAnsi="Times New Roman"/>
          <w:sz w:val="28"/>
          <w:szCs w:val="28"/>
          <w:lang w:eastAsia="ru-RU"/>
        </w:rPr>
        <w:t xml:space="preserve">             </w:t>
      </w:r>
      <w:r w:rsidR="0031105F">
        <w:rPr>
          <w:rFonts w:ascii="Times New Roman" w:eastAsia="Times New Roman" w:hAnsi="Times New Roman"/>
          <w:sz w:val="28"/>
          <w:szCs w:val="28"/>
          <w:lang w:eastAsia="ru-RU"/>
        </w:rPr>
        <w:t xml:space="preserve">                                                               </w:t>
      </w:r>
      <w:r w:rsidR="008D15AE">
        <w:rPr>
          <w:rFonts w:ascii="Times New Roman" w:eastAsia="Times New Roman" w:hAnsi="Times New Roman"/>
          <w:sz w:val="28"/>
          <w:szCs w:val="28"/>
          <w:lang w:eastAsia="ru-RU"/>
        </w:rPr>
        <w:br w:type="page"/>
      </w:r>
    </w:p>
    <w:p w:rsidR="008D15AE" w:rsidRPr="007B0D6D" w:rsidRDefault="008D15AE" w:rsidP="008D15AE">
      <w:pPr>
        <w:pStyle w:val="20"/>
        <w:shd w:val="clear" w:color="auto" w:fill="auto"/>
        <w:spacing w:line="240" w:lineRule="auto"/>
        <w:ind w:left="4740" w:firstLine="0"/>
        <w:jc w:val="both"/>
        <w:rPr>
          <w:rFonts w:ascii="Arial" w:hAnsi="Arial" w:cs="Arial"/>
          <w:sz w:val="24"/>
          <w:szCs w:val="24"/>
        </w:rPr>
      </w:pPr>
      <w:r w:rsidRPr="007B0D6D">
        <w:rPr>
          <w:rFonts w:ascii="Arial" w:hAnsi="Arial" w:cs="Arial"/>
          <w:sz w:val="24"/>
          <w:szCs w:val="24"/>
        </w:rPr>
        <w:lastRenderedPageBreak/>
        <w:t xml:space="preserve">Приложение № I </w:t>
      </w:r>
    </w:p>
    <w:p w:rsidR="008D15AE" w:rsidRPr="007B0D6D" w:rsidRDefault="008D15AE" w:rsidP="008D15AE">
      <w:pPr>
        <w:pStyle w:val="20"/>
        <w:shd w:val="clear" w:color="auto" w:fill="auto"/>
        <w:spacing w:line="240" w:lineRule="auto"/>
        <w:ind w:left="4740" w:firstLine="0"/>
        <w:jc w:val="both"/>
        <w:rPr>
          <w:rFonts w:ascii="Arial" w:hAnsi="Arial" w:cs="Arial"/>
          <w:sz w:val="24"/>
          <w:szCs w:val="24"/>
        </w:rPr>
      </w:pPr>
      <w:r w:rsidRPr="007B0D6D">
        <w:rPr>
          <w:rFonts w:ascii="Arial" w:hAnsi="Arial" w:cs="Arial"/>
          <w:sz w:val="24"/>
          <w:szCs w:val="24"/>
        </w:rPr>
        <w:t xml:space="preserve">к постановлению </w:t>
      </w:r>
    </w:p>
    <w:p w:rsidR="008D15AE" w:rsidRPr="007B0D6D" w:rsidRDefault="008D15AE" w:rsidP="008D15AE">
      <w:pPr>
        <w:pStyle w:val="20"/>
        <w:shd w:val="clear" w:color="auto" w:fill="auto"/>
        <w:spacing w:line="240" w:lineRule="auto"/>
        <w:ind w:left="4740" w:firstLine="0"/>
        <w:jc w:val="both"/>
        <w:rPr>
          <w:rFonts w:ascii="Arial" w:hAnsi="Arial" w:cs="Arial"/>
          <w:sz w:val="24"/>
          <w:szCs w:val="24"/>
        </w:rPr>
      </w:pPr>
      <w:r w:rsidRPr="007B0D6D">
        <w:rPr>
          <w:rFonts w:ascii="Arial" w:hAnsi="Arial" w:cs="Arial"/>
          <w:sz w:val="24"/>
          <w:szCs w:val="24"/>
        </w:rPr>
        <w:t xml:space="preserve">Главы Канского района </w:t>
      </w:r>
    </w:p>
    <w:p w:rsidR="008D15AE" w:rsidRPr="007B0D6D" w:rsidRDefault="008D15AE" w:rsidP="008D15AE">
      <w:pPr>
        <w:pStyle w:val="20"/>
        <w:shd w:val="clear" w:color="auto" w:fill="auto"/>
        <w:spacing w:line="240" w:lineRule="auto"/>
        <w:ind w:left="4740" w:firstLine="0"/>
        <w:jc w:val="both"/>
        <w:rPr>
          <w:rFonts w:ascii="Arial" w:hAnsi="Arial" w:cs="Arial"/>
          <w:sz w:val="24"/>
          <w:szCs w:val="24"/>
        </w:rPr>
      </w:pPr>
      <w:r w:rsidRPr="007B0D6D">
        <w:rPr>
          <w:rFonts w:ascii="Arial" w:hAnsi="Arial" w:cs="Arial"/>
          <w:sz w:val="24"/>
          <w:szCs w:val="24"/>
        </w:rPr>
        <w:t xml:space="preserve">от </w:t>
      </w:r>
      <w:r w:rsidR="007B0D6D" w:rsidRPr="007B0D6D">
        <w:rPr>
          <w:rFonts w:ascii="Arial" w:hAnsi="Arial" w:cs="Arial"/>
          <w:sz w:val="24"/>
          <w:szCs w:val="24"/>
        </w:rPr>
        <w:t>21.09.</w:t>
      </w:r>
      <w:r w:rsidRPr="007B0D6D">
        <w:rPr>
          <w:rFonts w:ascii="Arial" w:hAnsi="Arial" w:cs="Arial"/>
          <w:sz w:val="24"/>
          <w:szCs w:val="24"/>
        </w:rPr>
        <w:t>2023 г. №</w:t>
      </w:r>
      <w:r w:rsidR="007B0D6D" w:rsidRPr="007B0D6D">
        <w:rPr>
          <w:rFonts w:ascii="Arial" w:hAnsi="Arial" w:cs="Arial"/>
          <w:sz w:val="24"/>
          <w:szCs w:val="24"/>
        </w:rPr>
        <w:t>549</w:t>
      </w:r>
      <w:r w:rsidRPr="007B0D6D">
        <w:rPr>
          <w:rFonts w:ascii="Arial" w:hAnsi="Arial" w:cs="Arial"/>
          <w:sz w:val="24"/>
          <w:szCs w:val="24"/>
        </w:rPr>
        <w:t>-пг</w:t>
      </w:r>
    </w:p>
    <w:p w:rsidR="00CC3ABF" w:rsidRPr="007B0D6D" w:rsidRDefault="00CC3ABF" w:rsidP="008D15AE">
      <w:pPr>
        <w:spacing w:after="0" w:line="240" w:lineRule="auto"/>
        <w:ind w:firstLine="709"/>
        <w:rPr>
          <w:rFonts w:ascii="Arial" w:eastAsia="Times New Roman" w:hAnsi="Arial" w:cs="Arial"/>
          <w:sz w:val="24"/>
          <w:szCs w:val="24"/>
          <w:lang w:eastAsia="ru-RU"/>
        </w:rPr>
      </w:pPr>
    </w:p>
    <w:p w:rsidR="00CC3ABF" w:rsidRPr="007B0D6D" w:rsidRDefault="00CC3ABF" w:rsidP="00CC3ABF">
      <w:pPr>
        <w:spacing w:after="0" w:line="240" w:lineRule="auto"/>
        <w:ind w:firstLine="709"/>
        <w:jc w:val="center"/>
        <w:rPr>
          <w:rFonts w:ascii="Arial" w:eastAsia="Times New Roman" w:hAnsi="Arial" w:cs="Arial"/>
          <w:sz w:val="24"/>
          <w:szCs w:val="24"/>
          <w:lang w:eastAsia="ru-RU"/>
        </w:rPr>
      </w:pPr>
    </w:p>
    <w:p w:rsidR="008D15AE" w:rsidRPr="007B0D6D" w:rsidRDefault="008D15AE" w:rsidP="008D15AE">
      <w:pPr>
        <w:pStyle w:val="30"/>
        <w:shd w:val="clear" w:color="auto" w:fill="auto"/>
        <w:spacing w:after="0" w:line="240" w:lineRule="auto"/>
        <w:ind w:left="60" w:firstLine="0"/>
        <w:rPr>
          <w:rFonts w:ascii="Arial" w:hAnsi="Arial" w:cs="Arial"/>
          <w:b w:val="0"/>
          <w:sz w:val="24"/>
          <w:szCs w:val="24"/>
        </w:rPr>
      </w:pPr>
      <w:r w:rsidRPr="007B0D6D">
        <w:rPr>
          <w:rFonts w:ascii="Arial" w:hAnsi="Arial" w:cs="Arial"/>
          <w:b w:val="0"/>
          <w:sz w:val="24"/>
          <w:szCs w:val="24"/>
        </w:rPr>
        <w:t>ПОЛОЖЕНИЕ</w:t>
      </w:r>
    </w:p>
    <w:p w:rsidR="008D15AE" w:rsidRPr="007B0D6D" w:rsidRDefault="008D15AE" w:rsidP="008D15AE">
      <w:pPr>
        <w:pStyle w:val="30"/>
        <w:shd w:val="clear" w:color="auto" w:fill="auto"/>
        <w:spacing w:after="0" w:line="240" w:lineRule="auto"/>
        <w:ind w:firstLine="0"/>
        <w:rPr>
          <w:rFonts w:ascii="Arial" w:hAnsi="Arial" w:cs="Arial"/>
          <w:b w:val="0"/>
          <w:sz w:val="24"/>
          <w:szCs w:val="24"/>
        </w:rPr>
      </w:pPr>
      <w:r w:rsidRPr="007B0D6D">
        <w:rPr>
          <w:rFonts w:ascii="Arial" w:hAnsi="Arial" w:cs="Arial"/>
          <w:b w:val="0"/>
          <w:sz w:val="24"/>
          <w:szCs w:val="24"/>
        </w:rPr>
        <w:t>О ПРЕМИИ ГЛАВЫ КАНСКОГО РАЙОНА МОЛОДЫМ ТАЛАНТАМ</w:t>
      </w:r>
    </w:p>
    <w:p w:rsidR="008D15AE" w:rsidRPr="007B0D6D" w:rsidRDefault="008D15AE" w:rsidP="008D15AE">
      <w:pPr>
        <w:pStyle w:val="30"/>
        <w:shd w:val="clear" w:color="auto" w:fill="auto"/>
        <w:spacing w:after="0" w:line="240" w:lineRule="auto"/>
        <w:ind w:firstLine="0"/>
        <w:rPr>
          <w:rFonts w:ascii="Arial" w:hAnsi="Arial" w:cs="Arial"/>
          <w:b w:val="0"/>
          <w:sz w:val="24"/>
          <w:szCs w:val="24"/>
        </w:rPr>
      </w:pPr>
    </w:p>
    <w:p w:rsidR="008D15AE" w:rsidRPr="007B0D6D" w:rsidRDefault="008D15AE" w:rsidP="008D15AE">
      <w:pPr>
        <w:pStyle w:val="30"/>
        <w:numPr>
          <w:ilvl w:val="0"/>
          <w:numId w:val="7"/>
        </w:numPr>
        <w:shd w:val="clear" w:color="auto" w:fill="auto"/>
        <w:tabs>
          <w:tab w:val="left" w:pos="684"/>
        </w:tabs>
        <w:spacing w:after="0" w:line="240" w:lineRule="auto"/>
        <w:ind w:left="600"/>
        <w:rPr>
          <w:rFonts w:ascii="Arial" w:hAnsi="Arial" w:cs="Arial"/>
          <w:b w:val="0"/>
          <w:sz w:val="24"/>
          <w:szCs w:val="24"/>
        </w:rPr>
      </w:pPr>
      <w:r w:rsidRPr="007B0D6D">
        <w:rPr>
          <w:rFonts w:ascii="Arial" w:hAnsi="Arial" w:cs="Arial"/>
          <w:b w:val="0"/>
          <w:sz w:val="24"/>
          <w:szCs w:val="24"/>
        </w:rPr>
        <w:t>Общие положения:</w:t>
      </w:r>
    </w:p>
    <w:p w:rsidR="008D15AE" w:rsidRPr="007B0D6D" w:rsidRDefault="008D15AE" w:rsidP="00D91359">
      <w:pPr>
        <w:pStyle w:val="20"/>
        <w:numPr>
          <w:ilvl w:val="1"/>
          <w:numId w:val="7"/>
        </w:numPr>
        <w:shd w:val="clear" w:color="auto" w:fill="auto"/>
        <w:tabs>
          <w:tab w:val="left" w:pos="894"/>
        </w:tabs>
        <w:spacing w:line="240" w:lineRule="auto"/>
        <w:ind w:firstLine="680"/>
        <w:jc w:val="both"/>
        <w:rPr>
          <w:rFonts w:ascii="Arial" w:hAnsi="Arial" w:cs="Arial"/>
          <w:sz w:val="24"/>
          <w:szCs w:val="24"/>
        </w:rPr>
      </w:pPr>
      <w:r w:rsidRPr="007B0D6D">
        <w:rPr>
          <w:rFonts w:ascii="Arial" w:hAnsi="Arial" w:cs="Arial"/>
          <w:sz w:val="24"/>
          <w:szCs w:val="24"/>
        </w:rPr>
        <w:t>Премия Главы Канского района молодым талантам является именной районной премией и учреждается для поощрения талантливой молодежи района, проявившей себя в различных сферах деятельности и внесшей вклад в развитие Канского района и Красноярского края.</w:t>
      </w:r>
    </w:p>
    <w:p w:rsidR="008D15AE" w:rsidRPr="007B0D6D" w:rsidRDefault="008D15AE" w:rsidP="00D91359">
      <w:pPr>
        <w:pStyle w:val="20"/>
        <w:numPr>
          <w:ilvl w:val="1"/>
          <w:numId w:val="7"/>
        </w:numPr>
        <w:shd w:val="clear" w:color="auto" w:fill="auto"/>
        <w:tabs>
          <w:tab w:val="left" w:pos="885"/>
        </w:tabs>
        <w:spacing w:line="240" w:lineRule="auto"/>
        <w:ind w:firstLine="680"/>
        <w:jc w:val="both"/>
        <w:rPr>
          <w:rFonts w:ascii="Arial" w:hAnsi="Arial" w:cs="Arial"/>
          <w:sz w:val="24"/>
          <w:szCs w:val="24"/>
        </w:rPr>
      </w:pPr>
      <w:r w:rsidRPr="007B0D6D">
        <w:rPr>
          <w:rFonts w:ascii="Arial" w:hAnsi="Arial" w:cs="Arial"/>
          <w:sz w:val="24"/>
          <w:szCs w:val="24"/>
        </w:rPr>
        <w:t>Премия Главы Канского района молодым талантам вручается по следующим номинациям:</w:t>
      </w:r>
    </w:p>
    <w:p w:rsidR="008D15AE" w:rsidRPr="007B0D6D" w:rsidRDefault="008D15AE" w:rsidP="00D91359">
      <w:pPr>
        <w:pStyle w:val="20"/>
        <w:numPr>
          <w:ilvl w:val="0"/>
          <w:numId w:val="8"/>
        </w:numPr>
        <w:shd w:val="clear" w:color="auto" w:fill="auto"/>
        <w:tabs>
          <w:tab w:val="left" w:pos="684"/>
        </w:tabs>
        <w:spacing w:line="240" w:lineRule="auto"/>
        <w:ind w:firstLine="680"/>
        <w:jc w:val="both"/>
        <w:rPr>
          <w:rFonts w:ascii="Arial" w:hAnsi="Arial" w:cs="Arial"/>
          <w:sz w:val="24"/>
          <w:szCs w:val="24"/>
        </w:rPr>
      </w:pPr>
      <w:r w:rsidRPr="007B0D6D">
        <w:rPr>
          <w:rFonts w:ascii="Arial" w:hAnsi="Arial" w:cs="Arial"/>
          <w:sz w:val="24"/>
          <w:szCs w:val="24"/>
        </w:rPr>
        <w:t>за высокие достижения в учебной деятельности;</w:t>
      </w:r>
    </w:p>
    <w:p w:rsidR="008D15AE" w:rsidRPr="007B0D6D" w:rsidRDefault="008D15AE" w:rsidP="00D91359">
      <w:pPr>
        <w:pStyle w:val="20"/>
        <w:numPr>
          <w:ilvl w:val="0"/>
          <w:numId w:val="8"/>
        </w:numPr>
        <w:shd w:val="clear" w:color="auto" w:fill="auto"/>
        <w:tabs>
          <w:tab w:val="left" w:pos="684"/>
        </w:tabs>
        <w:spacing w:line="240" w:lineRule="auto"/>
        <w:ind w:firstLine="680"/>
        <w:jc w:val="both"/>
        <w:rPr>
          <w:rFonts w:ascii="Arial" w:hAnsi="Arial" w:cs="Arial"/>
          <w:sz w:val="24"/>
          <w:szCs w:val="24"/>
        </w:rPr>
      </w:pPr>
      <w:r w:rsidRPr="007B0D6D">
        <w:rPr>
          <w:rFonts w:ascii="Arial" w:hAnsi="Arial" w:cs="Arial"/>
          <w:sz w:val="24"/>
          <w:szCs w:val="24"/>
        </w:rPr>
        <w:t>за высокие достижения в области культуры и искусства;</w:t>
      </w:r>
    </w:p>
    <w:p w:rsidR="008D15AE" w:rsidRPr="007B0D6D" w:rsidRDefault="008D15AE" w:rsidP="00D91359">
      <w:pPr>
        <w:pStyle w:val="20"/>
        <w:numPr>
          <w:ilvl w:val="0"/>
          <w:numId w:val="8"/>
        </w:numPr>
        <w:shd w:val="clear" w:color="auto" w:fill="auto"/>
        <w:tabs>
          <w:tab w:val="left" w:pos="684"/>
        </w:tabs>
        <w:spacing w:line="240" w:lineRule="auto"/>
        <w:ind w:firstLine="680"/>
        <w:jc w:val="both"/>
        <w:rPr>
          <w:rFonts w:ascii="Arial" w:hAnsi="Arial" w:cs="Arial"/>
          <w:sz w:val="24"/>
          <w:szCs w:val="24"/>
        </w:rPr>
      </w:pPr>
      <w:r w:rsidRPr="007B0D6D">
        <w:rPr>
          <w:rFonts w:ascii="Arial" w:hAnsi="Arial" w:cs="Arial"/>
          <w:sz w:val="24"/>
          <w:szCs w:val="24"/>
        </w:rPr>
        <w:t>за высокие достижения в спортивной деятельности;</w:t>
      </w:r>
    </w:p>
    <w:p w:rsidR="008D15AE" w:rsidRPr="007B0D6D" w:rsidRDefault="008D15AE" w:rsidP="00D91359">
      <w:pPr>
        <w:pStyle w:val="20"/>
        <w:numPr>
          <w:ilvl w:val="0"/>
          <w:numId w:val="8"/>
        </w:numPr>
        <w:shd w:val="clear" w:color="auto" w:fill="auto"/>
        <w:tabs>
          <w:tab w:val="left" w:pos="684"/>
        </w:tabs>
        <w:spacing w:line="240" w:lineRule="auto"/>
        <w:ind w:firstLine="680"/>
        <w:jc w:val="both"/>
        <w:rPr>
          <w:rFonts w:ascii="Arial" w:hAnsi="Arial" w:cs="Arial"/>
          <w:sz w:val="24"/>
          <w:szCs w:val="24"/>
        </w:rPr>
      </w:pPr>
      <w:r w:rsidRPr="007B0D6D">
        <w:rPr>
          <w:rFonts w:ascii="Arial" w:hAnsi="Arial" w:cs="Arial"/>
          <w:sz w:val="24"/>
          <w:szCs w:val="24"/>
        </w:rPr>
        <w:t>за высокие достижения в профессиональной деятельности (молодежь акционерных обществ</w:t>
      </w:r>
      <w:r w:rsidR="00B9423E" w:rsidRPr="007B0D6D">
        <w:rPr>
          <w:rFonts w:ascii="Arial" w:hAnsi="Arial" w:cs="Arial"/>
          <w:sz w:val="24"/>
          <w:szCs w:val="24"/>
        </w:rPr>
        <w:t>, сельхозпредприятий</w:t>
      </w:r>
      <w:r w:rsidRPr="007B0D6D">
        <w:rPr>
          <w:rFonts w:ascii="Arial" w:hAnsi="Arial" w:cs="Arial"/>
          <w:sz w:val="24"/>
          <w:szCs w:val="24"/>
        </w:rPr>
        <w:t>);</w:t>
      </w:r>
    </w:p>
    <w:p w:rsidR="008D15AE" w:rsidRPr="007B0D6D" w:rsidRDefault="008D15AE" w:rsidP="00D91359">
      <w:pPr>
        <w:pStyle w:val="20"/>
        <w:numPr>
          <w:ilvl w:val="0"/>
          <w:numId w:val="8"/>
        </w:numPr>
        <w:shd w:val="clear" w:color="auto" w:fill="auto"/>
        <w:tabs>
          <w:tab w:val="left" w:pos="684"/>
        </w:tabs>
        <w:spacing w:line="240" w:lineRule="auto"/>
        <w:ind w:firstLine="680"/>
        <w:jc w:val="both"/>
        <w:rPr>
          <w:rFonts w:ascii="Arial" w:hAnsi="Arial" w:cs="Arial"/>
          <w:sz w:val="24"/>
          <w:szCs w:val="24"/>
        </w:rPr>
      </w:pPr>
      <w:r w:rsidRPr="007B0D6D">
        <w:rPr>
          <w:rFonts w:ascii="Arial" w:hAnsi="Arial" w:cs="Arial"/>
          <w:sz w:val="24"/>
          <w:szCs w:val="24"/>
        </w:rPr>
        <w:t>за высокие достижения в общественной деятельности</w:t>
      </w:r>
      <w:r w:rsidR="00B9423E" w:rsidRPr="007B0D6D">
        <w:rPr>
          <w:rFonts w:ascii="Arial" w:hAnsi="Arial" w:cs="Arial"/>
          <w:sz w:val="24"/>
          <w:szCs w:val="24"/>
        </w:rPr>
        <w:t xml:space="preserve"> (лидеры молодежных общественных объединений, организаций, клубов, РДДМ)</w:t>
      </w:r>
      <w:r w:rsidRPr="007B0D6D">
        <w:rPr>
          <w:rFonts w:ascii="Arial" w:hAnsi="Arial" w:cs="Arial"/>
          <w:sz w:val="24"/>
          <w:szCs w:val="24"/>
        </w:rPr>
        <w:t>.</w:t>
      </w:r>
    </w:p>
    <w:p w:rsidR="008D15AE" w:rsidRPr="007B0D6D" w:rsidRDefault="008D15AE" w:rsidP="00D91359">
      <w:pPr>
        <w:pStyle w:val="20"/>
        <w:numPr>
          <w:ilvl w:val="1"/>
          <w:numId w:val="7"/>
        </w:numPr>
        <w:shd w:val="clear" w:color="auto" w:fill="auto"/>
        <w:tabs>
          <w:tab w:val="left" w:pos="856"/>
        </w:tabs>
        <w:spacing w:line="240" w:lineRule="auto"/>
        <w:ind w:firstLine="680"/>
        <w:jc w:val="both"/>
        <w:rPr>
          <w:rFonts w:ascii="Arial" w:hAnsi="Arial" w:cs="Arial"/>
          <w:sz w:val="24"/>
          <w:szCs w:val="24"/>
        </w:rPr>
      </w:pPr>
      <w:r w:rsidRPr="007B0D6D">
        <w:rPr>
          <w:rFonts w:ascii="Arial" w:hAnsi="Arial" w:cs="Arial"/>
          <w:sz w:val="24"/>
          <w:szCs w:val="24"/>
        </w:rPr>
        <w:t>Ежегодно устанавливается 10 премий, в том числе:</w:t>
      </w:r>
    </w:p>
    <w:p w:rsidR="008D15AE" w:rsidRPr="007B0D6D" w:rsidRDefault="008D15AE" w:rsidP="00D91359">
      <w:pPr>
        <w:pStyle w:val="20"/>
        <w:numPr>
          <w:ilvl w:val="0"/>
          <w:numId w:val="8"/>
        </w:numPr>
        <w:shd w:val="clear" w:color="auto" w:fill="auto"/>
        <w:tabs>
          <w:tab w:val="left" w:pos="684"/>
        </w:tabs>
        <w:spacing w:line="240" w:lineRule="auto"/>
        <w:ind w:firstLine="680"/>
        <w:jc w:val="both"/>
        <w:rPr>
          <w:rFonts w:ascii="Arial" w:hAnsi="Arial" w:cs="Arial"/>
          <w:sz w:val="24"/>
          <w:szCs w:val="24"/>
        </w:rPr>
      </w:pPr>
      <w:r w:rsidRPr="007B0D6D">
        <w:rPr>
          <w:rFonts w:ascii="Arial" w:hAnsi="Arial" w:cs="Arial"/>
          <w:sz w:val="24"/>
          <w:szCs w:val="24"/>
        </w:rPr>
        <w:t>2 премии в учебной деятельности (учащиеся общеобразовательных организаций);</w:t>
      </w:r>
    </w:p>
    <w:p w:rsidR="008D15AE" w:rsidRPr="007B0D6D" w:rsidRDefault="008D15AE" w:rsidP="00D91359">
      <w:pPr>
        <w:pStyle w:val="20"/>
        <w:numPr>
          <w:ilvl w:val="0"/>
          <w:numId w:val="8"/>
        </w:numPr>
        <w:shd w:val="clear" w:color="auto" w:fill="auto"/>
        <w:tabs>
          <w:tab w:val="left" w:pos="684"/>
        </w:tabs>
        <w:spacing w:line="240" w:lineRule="auto"/>
        <w:ind w:firstLine="680"/>
        <w:jc w:val="both"/>
        <w:rPr>
          <w:rFonts w:ascii="Arial" w:hAnsi="Arial" w:cs="Arial"/>
          <w:sz w:val="24"/>
          <w:szCs w:val="24"/>
        </w:rPr>
      </w:pPr>
      <w:r w:rsidRPr="007B0D6D">
        <w:rPr>
          <w:rFonts w:ascii="Arial" w:hAnsi="Arial" w:cs="Arial"/>
          <w:sz w:val="24"/>
          <w:szCs w:val="24"/>
        </w:rPr>
        <w:t>2 премии в области культуры и искусства (победители, лауреаты и дипломанты краевых, зональных, районных конкурсов, фестивалей и проектов);</w:t>
      </w:r>
    </w:p>
    <w:p w:rsidR="008D15AE" w:rsidRPr="007B0D6D" w:rsidRDefault="008D15AE" w:rsidP="00D91359">
      <w:pPr>
        <w:pStyle w:val="20"/>
        <w:numPr>
          <w:ilvl w:val="0"/>
          <w:numId w:val="8"/>
        </w:numPr>
        <w:shd w:val="clear" w:color="auto" w:fill="auto"/>
        <w:tabs>
          <w:tab w:val="left" w:pos="684"/>
        </w:tabs>
        <w:spacing w:line="240" w:lineRule="auto"/>
        <w:ind w:firstLine="680"/>
        <w:jc w:val="both"/>
        <w:rPr>
          <w:rFonts w:ascii="Arial" w:hAnsi="Arial" w:cs="Arial"/>
          <w:sz w:val="24"/>
          <w:szCs w:val="24"/>
        </w:rPr>
      </w:pPr>
      <w:r w:rsidRPr="007B0D6D">
        <w:rPr>
          <w:rFonts w:ascii="Arial" w:hAnsi="Arial" w:cs="Arial"/>
          <w:sz w:val="24"/>
          <w:szCs w:val="24"/>
        </w:rPr>
        <w:t>2 премии в области спортивной деятельности (призеры краевых, зональных, районных спортивных соревнований и проектов);</w:t>
      </w:r>
    </w:p>
    <w:p w:rsidR="008D15AE" w:rsidRPr="007B0D6D" w:rsidRDefault="008D15AE" w:rsidP="00D91359">
      <w:pPr>
        <w:pStyle w:val="20"/>
        <w:numPr>
          <w:ilvl w:val="0"/>
          <w:numId w:val="8"/>
        </w:numPr>
        <w:shd w:val="clear" w:color="auto" w:fill="auto"/>
        <w:tabs>
          <w:tab w:val="left" w:pos="684"/>
        </w:tabs>
        <w:spacing w:line="240" w:lineRule="auto"/>
        <w:ind w:firstLine="680"/>
        <w:jc w:val="both"/>
        <w:rPr>
          <w:rFonts w:ascii="Arial" w:hAnsi="Arial" w:cs="Arial"/>
          <w:sz w:val="24"/>
          <w:szCs w:val="24"/>
        </w:rPr>
      </w:pPr>
      <w:r w:rsidRPr="007B0D6D">
        <w:rPr>
          <w:rFonts w:ascii="Arial" w:hAnsi="Arial" w:cs="Arial"/>
          <w:sz w:val="24"/>
          <w:szCs w:val="24"/>
        </w:rPr>
        <w:t>2 премии в общественной деятельности (лидеры молодежных общественных объединений, организаций, клубов</w:t>
      </w:r>
      <w:r w:rsidR="00063251" w:rsidRPr="007B0D6D">
        <w:rPr>
          <w:rFonts w:ascii="Arial" w:hAnsi="Arial" w:cs="Arial"/>
          <w:sz w:val="24"/>
          <w:szCs w:val="24"/>
        </w:rPr>
        <w:t>, РДДМ</w:t>
      </w:r>
      <w:r w:rsidRPr="007B0D6D">
        <w:rPr>
          <w:rFonts w:ascii="Arial" w:hAnsi="Arial" w:cs="Arial"/>
          <w:sz w:val="24"/>
          <w:szCs w:val="24"/>
        </w:rPr>
        <w:t>)</w:t>
      </w:r>
      <w:r w:rsidR="00063251" w:rsidRPr="007B0D6D">
        <w:rPr>
          <w:rFonts w:ascii="Arial" w:hAnsi="Arial" w:cs="Arial"/>
          <w:sz w:val="24"/>
          <w:szCs w:val="24"/>
        </w:rPr>
        <w:t>;</w:t>
      </w:r>
    </w:p>
    <w:p w:rsidR="008D15AE" w:rsidRPr="007B0D6D" w:rsidRDefault="008D15AE" w:rsidP="00D91359">
      <w:pPr>
        <w:pStyle w:val="20"/>
        <w:numPr>
          <w:ilvl w:val="0"/>
          <w:numId w:val="8"/>
        </w:numPr>
        <w:shd w:val="clear" w:color="auto" w:fill="auto"/>
        <w:tabs>
          <w:tab w:val="left" w:pos="684"/>
        </w:tabs>
        <w:spacing w:line="240" w:lineRule="auto"/>
        <w:ind w:firstLine="680"/>
        <w:jc w:val="both"/>
        <w:rPr>
          <w:rFonts w:ascii="Arial" w:hAnsi="Arial" w:cs="Arial"/>
          <w:sz w:val="24"/>
          <w:szCs w:val="24"/>
        </w:rPr>
      </w:pPr>
      <w:r w:rsidRPr="007B0D6D">
        <w:rPr>
          <w:rFonts w:ascii="Arial" w:hAnsi="Arial" w:cs="Arial"/>
          <w:sz w:val="24"/>
          <w:szCs w:val="24"/>
        </w:rPr>
        <w:t>2 премии в профессиональной деятельности (молодежь, работающая в сельскохозяйственных предприятиях района, за исключе</w:t>
      </w:r>
      <w:r w:rsidR="00063251" w:rsidRPr="007B0D6D">
        <w:rPr>
          <w:rFonts w:ascii="Arial" w:hAnsi="Arial" w:cs="Arial"/>
          <w:sz w:val="24"/>
          <w:szCs w:val="24"/>
        </w:rPr>
        <w:t>нием номинаций, указанных выше).</w:t>
      </w:r>
    </w:p>
    <w:p w:rsidR="008D15AE" w:rsidRPr="007B0D6D" w:rsidRDefault="008D15AE" w:rsidP="00D91359">
      <w:pPr>
        <w:pStyle w:val="20"/>
        <w:numPr>
          <w:ilvl w:val="1"/>
          <w:numId w:val="7"/>
        </w:numPr>
        <w:shd w:val="clear" w:color="auto" w:fill="auto"/>
        <w:tabs>
          <w:tab w:val="left" w:pos="539"/>
        </w:tabs>
        <w:spacing w:line="240" w:lineRule="auto"/>
        <w:ind w:firstLine="680"/>
        <w:jc w:val="both"/>
        <w:rPr>
          <w:rFonts w:ascii="Arial" w:hAnsi="Arial" w:cs="Arial"/>
          <w:sz w:val="24"/>
          <w:szCs w:val="24"/>
        </w:rPr>
      </w:pPr>
      <w:r w:rsidRPr="007B0D6D">
        <w:rPr>
          <w:rFonts w:ascii="Arial" w:hAnsi="Arial" w:cs="Arial"/>
          <w:sz w:val="24"/>
          <w:szCs w:val="24"/>
        </w:rPr>
        <w:t>Лицам, удостоенным премии, присваивается звание «Лауреат премии Главы Канского района молодым талантам» и вручается диплом.</w:t>
      </w:r>
    </w:p>
    <w:p w:rsidR="008D15AE" w:rsidRPr="007B0D6D" w:rsidRDefault="008D15AE" w:rsidP="00D91359">
      <w:pPr>
        <w:pStyle w:val="20"/>
        <w:numPr>
          <w:ilvl w:val="1"/>
          <w:numId w:val="7"/>
        </w:numPr>
        <w:shd w:val="clear" w:color="auto" w:fill="auto"/>
        <w:tabs>
          <w:tab w:val="left" w:pos="544"/>
        </w:tabs>
        <w:spacing w:line="240" w:lineRule="auto"/>
        <w:ind w:firstLine="680"/>
        <w:jc w:val="both"/>
        <w:rPr>
          <w:rFonts w:ascii="Arial" w:hAnsi="Arial" w:cs="Arial"/>
          <w:sz w:val="24"/>
          <w:szCs w:val="24"/>
        </w:rPr>
      </w:pPr>
      <w:r w:rsidRPr="007B0D6D">
        <w:rPr>
          <w:rFonts w:ascii="Arial" w:hAnsi="Arial" w:cs="Arial"/>
          <w:sz w:val="24"/>
          <w:szCs w:val="24"/>
        </w:rPr>
        <w:t>Присуждение премии производится распоряжением Главы Канского района на основании коллегиального решения конкурсной комиссии.</w:t>
      </w:r>
    </w:p>
    <w:p w:rsidR="008D15AE" w:rsidRPr="007B0D6D" w:rsidRDefault="00705B12" w:rsidP="00D91359">
      <w:pPr>
        <w:pStyle w:val="20"/>
        <w:numPr>
          <w:ilvl w:val="1"/>
          <w:numId w:val="7"/>
        </w:numPr>
        <w:shd w:val="clear" w:color="auto" w:fill="auto"/>
        <w:tabs>
          <w:tab w:val="left" w:pos="506"/>
        </w:tabs>
        <w:spacing w:line="240" w:lineRule="auto"/>
        <w:ind w:firstLine="680"/>
        <w:jc w:val="both"/>
        <w:rPr>
          <w:rFonts w:ascii="Arial" w:hAnsi="Arial" w:cs="Arial"/>
          <w:sz w:val="24"/>
          <w:szCs w:val="24"/>
        </w:rPr>
      </w:pPr>
      <w:r w:rsidRPr="007B0D6D">
        <w:rPr>
          <w:rFonts w:ascii="Arial" w:hAnsi="Arial" w:cs="Arial"/>
          <w:sz w:val="24"/>
          <w:szCs w:val="24"/>
        </w:rPr>
        <w:t>Размер премии составляет</w:t>
      </w:r>
      <w:r w:rsidR="008D15AE" w:rsidRPr="007B0D6D">
        <w:rPr>
          <w:rFonts w:ascii="Arial" w:hAnsi="Arial" w:cs="Arial"/>
          <w:sz w:val="24"/>
          <w:szCs w:val="24"/>
        </w:rPr>
        <w:t xml:space="preserve"> </w:t>
      </w:r>
      <w:r w:rsidR="00D5409B" w:rsidRPr="007B0D6D">
        <w:rPr>
          <w:rFonts w:ascii="Arial" w:hAnsi="Arial" w:cs="Arial"/>
          <w:sz w:val="24"/>
          <w:szCs w:val="24"/>
        </w:rPr>
        <w:t>4</w:t>
      </w:r>
      <w:r w:rsidR="00063251" w:rsidRPr="007B0D6D">
        <w:rPr>
          <w:rFonts w:ascii="Arial" w:hAnsi="Arial" w:cs="Arial"/>
          <w:sz w:val="24"/>
          <w:szCs w:val="24"/>
        </w:rPr>
        <w:t>000,00</w:t>
      </w:r>
      <w:r w:rsidR="008D15AE" w:rsidRPr="007B0D6D">
        <w:rPr>
          <w:rFonts w:ascii="Arial" w:hAnsi="Arial" w:cs="Arial"/>
          <w:sz w:val="24"/>
          <w:szCs w:val="24"/>
        </w:rPr>
        <w:t xml:space="preserve"> рублей (</w:t>
      </w:r>
      <w:r w:rsidR="00D5409B" w:rsidRPr="007B0D6D">
        <w:rPr>
          <w:rFonts w:ascii="Arial" w:hAnsi="Arial" w:cs="Arial"/>
          <w:sz w:val="24"/>
          <w:szCs w:val="24"/>
        </w:rPr>
        <w:t>Четыре</w:t>
      </w:r>
      <w:r w:rsidR="00063251" w:rsidRPr="007B0D6D">
        <w:rPr>
          <w:rFonts w:ascii="Arial" w:hAnsi="Arial" w:cs="Arial"/>
          <w:sz w:val="24"/>
          <w:szCs w:val="24"/>
        </w:rPr>
        <w:t xml:space="preserve"> тыся</w:t>
      </w:r>
      <w:r w:rsidR="00D5409B" w:rsidRPr="007B0D6D">
        <w:rPr>
          <w:rFonts w:ascii="Arial" w:hAnsi="Arial" w:cs="Arial"/>
          <w:sz w:val="24"/>
          <w:szCs w:val="24"/>
        </w:rPr>
        <w:t>и</w:t>
      </w:r>
      <w:r w:rsidR="008D15AE" w:rsidRPr="007B0D6D">
        <w:rPr>
          <w:rFonts w:ascii="Arial" w:hAnsi="Arial" w:cs="Arial"/>
          <w:sz w:val="24"/>
          <w:szCs w:val="24"/>
        </w:rPr>
        <w:t xml:space="preserve"> рублей).</w:t>
      </w:r>
    </w:p>
    <w:p w:rsidR="008D15AE" w:rsidRPr="007B0D6D" w:rsidRDefault="008D15AE" w:rsidP="00D91359">
      <w:pPr>
        <w:pStyle w:val="20"/>
        <w:numPr>
          <w:ilvl w:val="1"/>
          <w:numId w:val="7"/>
        </w:numPr>
        <w:shd w:val="clear" w:color="auto" w:fill="auto"/>
        <w:tabs>
          <w:tab w:val="left" w:pos="544"/>
        </w:tabs>
        <w:spacing w:line="240" w:lineRule="auto"/>
        <w:ind w:firstLine="680"/>
        <w:jc w:val="both"/>
        <w:rPr>
          <w:rFonts w:ascii="Arial" w:hAnsi="Arial" w:cs="Arial"/>
          <w:sz w:val="24"/>
          <w:szCs w:val="24"/>
        </w:rPr>
      </w:pPr>
      <w:r w:rsidRPr="007B0D6D">
        <w:rPr>
          <w:rFonts w:ascii="Arial" w:hAnsi="Arial" w:cs="Arial"/>
          <w:sz w:val="24"/>
          <w:szCs w:val="24"/>
        </w:rPr>
        <w:t>Лауреатам премии Главы Канского района молодым талантам может стать любой житель Канского района в</w:t>
      </w:r>
      <w:r w:rsidR="00063251" w:rsidRPr="007B0D6D">
        <w:rPr>
          <w:rFonts w:ascii="Arial" w:hAnsi="Arial" w:cs="Arial"/>
          <w:sz w:val="24"/>
          <w:szCs w:val="24"/>
        </w:rPr>
        <w:t xml:space="preserve"> возрасте от 14 до 35 лет,</w:t>
      </w:r>
      <w:r w:rsidRPr="007B0D6D">
        <w:rPr>
          <w:rFonts w:ascii="Arial" w:hAnsi="Arial" w:cs="Arial"/>
          <w:sz w:val="24"/>
          <w:szCs w:val="24"/>
        </w:rPr>
        <w:t xml:space="preserve"> но не более одного раза. Лауреатами премии не могут быть творческие коллективы.</w:t>
      </w:r>
    </w:p>
    <w:p w:rsidR="008D15AE" w:rsidRPr="007B0D6D" w:rsidRDefault="008D15AE" w:rsidP="00D91359">
      <w:pPr>
        <w:pStyle w:val="10"/>
        <w:keepNext/>
        <w:keepLines/>
        <w:numPr>
          <w:ilvl w:val="0"/>
          <w:numId w:val="7"/>
        </w:numPr>
        <w:shd w:val="clear" w:color="auto" w:fill="auto"/>
        <w:tabs>
          <w:tab w:val="left" w:pos="420"/>
        </w:tabs>
        <w:spacing w:before="0" w:after="0" w:line="240" w:lineRule="auto"/>
        <w:ind w:firstLine="680"/>
        <w:jc w:val="both"/>
        <w:outlineLvl w:val="9"/>
        <w:rPr>
          <w:rFonts w:ascii="Arial" w:hAnsi="Arial" w:cs="Arial"/>
          <w:b w:val="0"/>
          <w:sz w:val="24"/>
          <w:szCs w:val="24"/>
        </w:rPr>
      </w:pPr>
      <w:bookmarkStart w:id="1" w:name="bookmark0"/>
      <w:r w:rsidRPr="007B0D6D">
        <w:rPr>
          <w:rFonts w:ascii="Arial" w:hAnsi="Arial" w:cs="Arial"/>
          <w:b w:val="0"/>
          <w:sz w:val="24"/>
          <w:szCs w:val="24"/>
        </w:rPr>
        <w:t>Порядок выдвижения соискателей и определения лауреатов премии:</w:t>
      </w:r>
      <w:bookmarkEnd w:id="1"/>
    </w:p>
    <w:p w:rsidR="008D15AE" w:rsidRPr="007B0D6D" w:rsidRDefault="008D15AE" w:rsidP="00D91359">
      <w:pPr>
        <w:pStyle w:val="10"/>
        <w:keepNext/>
        <w:keepLines/>
        <w:numPr>
          <w:ilvl w:val="1"/>
          <w:numId w:val="7"/>
        </w:numPr>
        <w:shd w:val="clear" w:color="auto" w:fill="auto"/>
        <w:spacing w:before="0" w:after="0" w:line="240" w:lineRule="auto"/>
        <w:ind w:firstLine="680"/>
        <w:jc w:val="both"/>
        <w:outlineLvl w:val="9"/>
        <w:rPr>
          <w:rFonts w:ascii="Arial" w:hAnsi="Arial" w:cs="Arial"/>
          <w:b w:val="0"/>
          <w:sz w:val="24"/>
          <w:szCs w:val="24"/>
        </w:rPr>
      </w:pPr>
      <w:bookmarkStart w:id="2" w:name="bookmark1"/>
      <w:r w:rsidRPr="007B0D6D">
        <w:rPr>
          <w:rFonts w:ascii="Arial" w:hAnsi="Arial" w:cs="Arial"/>
          <w:b w:val="0"/>
          <w:sz w:val="24"/>
          <w:szCs w:val="24"/>
        </w:rPr>
        <w:t>Право выдвижения соискателей на присуждение премии Главы Канского района молодым талантам предоставляется:</w:t>
      </w:r>
      <w:bookmarkEnd w:id="2"/>
    </w:p>
    <w:p w:rsidR="008D15AE" w:rsidRPr="007B0D6D" w:rsidRDefault="008D15AE" w:rsidP="00D91359">
      <w:pPr>
        <w:pStyle w:val="10"/>
        <w:keepNext/>
        <w:keepLines/>
        <w:shd w:val="clear" w:color="auto" w:fill="auto"/>
        <w:spacing w:before="0" w:after="0" w:line="240" w:lineRule="auto"/>
        <w:ind w:firstLine="680"/>
        <w:jc w:val="both"/>
        <w:outlineLvl w:val="9"/>
        <w:rPr>
          <w:rFonts w:ascii="Arial" w:hAnsi="Arial" w:cs="Arial"/>
          <w:b w:val="0"/>
          <w:sz w:val="24"/>
          <w:szCs w:val="24"/>
        </w:rPr>
      </w:pPr>
      <w:bookmarkStart w:id="3" w:name="bookmark2"/>
      <w:r w:rsidRPr="007B0D6D">
        <w:rPr>
          <w:rFonts w:ascii="Arial" w:hAnsi="Arial" w:cs="Arial"/>
          <w:b w:val="0"/>
          <w:sz w:val="24"/>
          <w:szCs w:val="24"/>
        </w:rPr>
        <w:t>- Главе Канского района;</w:t>
      </w:r>
      <w:bookmarkEnd w:id="3"/>
    </w:p>
    <w:p w:rsidR="008D15AE" w:rsidRPr="007B0D6D" w:rsidRDefault="008D15AE" w:rsidP="00D91359">
      <w:pPr>
        <w:pStyle w:val="20"/>
        <w:numPr>
          <w:ilvl w:val="0"/>
          <w:numId w:val="8"/>
        </w:numPr>
        <w:shd w:val="clear" w:color="auto" w:fill="auto"/>
        <w:tabs>
          <w:tab w:val="left" w:pos="420"/>
        </w:tabs>
        <w:spacing w:line="240" w:lineRule="auto"/>
        <w:ind w:firstLine="680"/>
        <w:jc w:val="both"/>
        <w:rPr>
          <w:rFonts w:ascii="Arial" w:hAnsi="Arial" w:cs="Arial"/>
          <w:sz w:val="24"/>
          <w:szCs w:val="24"/>
        </w:rPr>
      </w:pPr>
      <w:r w:rsidRPr="007B0D6D">
        <w:rPr>
          <w:rFonts w:ascii="Arial" w:hAnsi="Arial" w:cs="Arial"/>
          <w:sz w:val="24"/>
          <w:szCs w:val="24"/>
        </w:rPr>
        <w:t>администрации Канского района и ее структурным подразделениям;</w:t>
      </w:r>
    </w:p>
    <w:p w:rsidR="008D15AE" w:rsidRPr="007B0D6D" w:rsidRDefault="00063251" w:rsidP="00D91359">
      <w:pPr>
        <w:pStyle w:val="20"/>
        <w:numPr>
          <w:ilvl w:val="0"/>
          <w:numId w:val="8"/>
        </w:numPr>
        <w:shd w:val="clear" w:color="auto" w:fill="auto"/>
        <w:tabs>
          <w:tab w:val="left" w:pos="420"/>
        </w:tabs>
        <w:spacing w:line="240" w:lineRule="auto"/>
        <w:ind w:firstLine="680"/>
        <w:jc w:val="both"/>
        <w:rPr>
          <w:rFonts w:ascii="Arial" w:hAnsi="Arial" w:cs="Arial"/>
          <w:sz w:val="24"/>
          <w:szCs w:val="24"/>
        </w:rPr>
      </w:pPr>
      <w:r w:rsidRPr="007B0D6D">
        <w:rPr>
          <w:rFonts w:ascii="Arial" w:hAnsi="Arial" w:cs="Arial"/>
          <w:sz w:val="24"/>
          <w:szCs w:val="24"/>
        </w:rPr>
        <w:t>учебным заведениям</w:t>
      </w:r>
      <w:r w:rsidR="008D15AE" w:rsidRPr="007B0D6D">
        <w:rPr>
          <w:rFonts w:ascii="Arial" w:hAnsi="Arial" w:cs="Arial"/>
          <w:sz w:val="24"/>
          <w:szCs w:val="24"/>
        </w:rPr>
        <w:t>;</w:t>
      </w:r>
    </w:p>
    <w:p w:rsidR="008D15AE" w:rsidRPr="007B0D6D" w:rsidRDefault="008D15AE" w:rsidP="008D15AE">
      <w:pPr>
        <w:pStyle w:val="20"/>
        <w:numPr>
          <w:ilvl w:val="0"/>
          <w:numId w:val="8"/>
        </w:numPr>
        <w:shd w:val="clear" w:color="auto" w:fill="auto"/>
        <w:tabs>
          <w:tab w:val="left" w:pos="420"/>
        </w:tabs>
        <w:spacing w:line="240" w:lineRule="auto"/>
        <w:ind w:firstLine="320"/>
        <w:jc w:val="both"/>
        <w:rPr>
          <w:rFonts w:ascii="Arial" w:hAnsi="Arial" w:cs="Arial"/>
          <w:sz w:val="24"/>
          <w:szCs w:val="24"/>
        </w:rPr>
      </w:pPr>
      <w:r w:rsidRPr="007B0D6D">
        <w:rPr>
          <w:rFonts w:ascii="Arial" w:hAnsi="Arial" w:cs="Arial"/>
          <w:sz w:val="24"/>
          <w:szCs w:val="24"/>
        </w:rPr>
        <w:t>молодежным общественным объединениям, организациям и клубам;</w:t>
      </w:r>
    </w:p>
    <w:p w:rsidR="008D15AE" w:rsidRPr="007B0D6D" w:rsidRDefault="008D15AE" w:rsidP="008D15AE">
      <w:pPr>
        <w:pStyle w:val="20"/>
        <w:numPr>
          <w:ilvl w:val="0"/>
          <w:numId w:val="8"/>
        </w:numPr>
        <w:shd w:val="clear" w:color="auto" w:fill="auto"/>
        <w:tabs>
          <w:tab w:val="left" w:pos="420"/>
        </w:tabs>
        <w:spacing w:line="240" w:lineRule="auto"/>
        <w:ind w:firstLine="320"/>
        <w:jc w:val="both"/>
        <w:rPr>
          <w:rFonts w:ascii="Arial" w:hAnsi="Arial" w:cs="Arial"/>
          <w:sz w:val="24"/>
          <w:szCs w:val="24"/>
        </w:rPr>
      </w:pPr>
      <w:r w:rsidRPr="007B0D6D">
        <w:rPr>
          <w:rFonts w:ascii="Arial" w:hAnsi="Arial" w:cs="Arial"/>
          <w:sz w:val="24"/>
          <w:szCs w:val="24"/>
        </w:rPr>
        <w:lastRenderedPageBreak/>
        <w:t>сельскохозяйственным предприятиям.</w:t>
      </w:r>
    </w:p>
    <w:p w:rsidR="008D15AE" w:rsidRPr="007B0D6D" w:rsidRDefault="008D15AE" w:rsidP="008D15AE">
      <w:pPr>
        <w:pStyle w:val="20"/>
        <w:numPr>
          <w:ilvl w:val="1"/>
          <w:numId w:val="7"/>
        </w:numPr>
        <w:shd w:val="clear" w:color="auto" w:fill="auto"/>
        <w:tabs>
          <w:tab w:val="left" w:pos="660"/>
        </w:tabs>
        <w:spacing w:line="240" w:lineRule="auto"/>
        <w:ind w:firstLine="320"/>
        <w:jc w:val="both"/>
        <w:rPr>
          <w:rFonts w:ascii="Arial" w:hAnsi="Arial" w:cs="Arial"/>
          <w:sz w:val="24"/>
          <w:szCs w:val="24"/>
        </w:rPr>
      </w:pPr>
      <w:r w:rsidRPr="007B0D6D">
        <w:rPr>
          <w:rFonts w:ascii="Arial" w:hAnsi="Arial" w:cs="Arial"/>
          <w:sz w:val="24"/>
          <w:szCs w:val="24"/>
        </w:rPr>
        <w:t>На каждую кандидатуру, заявленную на соискание премии, выдвигающая организация составляет представление, мотивирующее его выдвижение и содержащее анкетные данные кандидата и общую оценку достижений по форме, согласно настоящему положению.</w:t>
      </w:r>
    </w:p>
    <w:p w:rsidR="008D15AE" w:rsidRPr="007B0D6D" w:rsidRDefault="008D15AE" w:rsidP="008D15AE">
      <w:pPr>
        <w:pStyle w:val="20"/>
        <w:numPr>
          <w:ilvl w:val="1"/>
          <w:numId w:val="7"/>
        </w:numPr>
        <w:shd w:val="clear" w:color="auto" w:fill="auto"/>
        <w:tabs>
          <w:tab w:val="left" w:pos="660"/>
        </w:tabs>
        <w:spacing w:line="240" w:lineRule="auto"/>
        <w:ind w:firstLine="320"/>
        <w:jc w:val="both"/>
        <w:rPr>
          <w:rFonts w:ascii="Arial" w:hAnsi="Arial" w:cs="Arial"/>
          <w:sz w:val="24"/>
          <w:szCs w:val="24"/>
        </w:rPr>
      </w:pPr>
      <w:r w:rsidRPr="007B0D6D">
        <w:rPr>
          <w:rFonts w:ascii="Arial" w:hAnsi="Arial" w:cs="Arial"/>
          <w:sz w:val="24"/>
          <w:szCs w:val="24"/>
        </w:rPr>
        <w:t>Ежегодно в срок до 10 мая представления</w:t>
      </w:r>
      <w:r w:rsidR="00BD6693" w:rsidRPr="007B0D6D">
        <w:rPr>
          <w:rFonts w:ascii="Arial" w:hAnsi="Arial" w:cs="Arial"/>
          <w:sz w:val="24"/>
          <w:szCs w:val="24"/>
        </w:rPr>
        <w:t xml:space="preserve"> (приложение № 1)</w:t>
      </w:r>
      <w:r w:rsidR="00883476" w:rsidRPr="007B0D6D">
        <w:rPr>
          <w:rFonts w:ascii="Arial" w:hAnsi="Arial" w:cs="Arial"/>
          <w:sz w:val="24"/>
          <w:szCs w:val="24"/>
        </w:rPr>
        <w:t>, согласия на обработку персональных данных</w:t>
      </w:r>
      <w:r w:rsidR="00BD6693" w:rsidRPr="007B0D6D">
        <w:rPr>
          <w:rFonts w:ascii="Arial" w:hAnsi="Arial" w:cs="Arial"/>
          <w:sz w:val="24"/>
          <w:szCs w:val="24"/>
        </w:rPr>
        <w:t xml:space="preserve"> (приложения № 2, 3)</w:t>
      </w:r>
      <w:r w:rsidRPr="007B0D6D">
        <w:rPr>
          <w:rFonts w:ascii="Arial" w:hAnsi="Arial" w:cs="Arial"/>
          <w:sz w:val="24"/>
          <w:szCs w:val="24"/>
        </w:rPr>
        <w:t xml:space="preserve"> на соискателей премии Главы Канского района молодым талантам подаются в МКУ «Отдел по культуре, спорту и делам молодежи Канского района» по </w:t>
      </w:r>
      <w:r w:rsidR="00063251" w:rsidRPr="007B0D6D">
        <w:rPr>
          <w:rFonts w:ascii="Arial" w:hAnsi="Arial" w:cs="Arial"/>
          <w:sz w:val="24"/>
          <w:szCs w:val="24"/>
        </w:rPr>
        <w:t>адресу: г.</w:t>
      </w:r>
      <w:r w:rsidR="007B0D6D">
        <w:rPr>
          <w:rFonts w:ascii="Arial" w:hAnsi="Arial" w:cs="Arial"/>
          <w:sz w:val="24"/>
          <w:szCs w:val="24"/>
        </w:rPr>
        <w:t xml:space="preserve"> </w:t>
      </w:r>
      <w:r w:rsidR="00063251" w:rsidRPr="007B0D6D">
        <w:rPr>
          <w:rFonts w:ascii="Arial" w:hAnsi="Arial" w:cs="Arial"/>
          <w:sz w:val="24"/>
          <w:szCs w:val="24"/>
        </w:rPr>
        <w:t>Канск, ул.</w:t>
      </w:r>
      <w:r w:rsidR="007B0D6D">
        <w:rPr>
          <w:rFonts w:ascii="Arial" w:hAnsi="Arial" w:cs="Arial"/>
          <w:sz w:val="24"/>
          <w:szCs w:val="24"/>
        </w:rPr>
        <w:t xml:space="preserve"> </w:t>
      </w:r>
      <w:r w:rsidR="00063251" w:rsidRPr="007B0D6D">
        <w:rPr>
          <w:rFonts w:ascii="Arial" w:hAnsi="Arial" w:cs="Arial"/>
          <w:sz w:val="24"/>
          <w:szCs w:val="24"/>
        </w:rPr>
        <w:t xml:space="preserve">Кайтымская, </w:t>
      </w:r>
      <w:r w:rsidRPr="007B0D6D">
        <w:rPr>
          <w:rFonts w:ascii="Arial" w:hAnsi="Arial" w:cs="Arial"/>
          <w:sz w:val="24"/>
          <w:szCs w:val="24"/>
        </w:rPr>
        <w:t>160.</w:t>
      </w:r>
    </w:p>
    <w:p w:rsidR="008D15AE" w:rsidRPr="007B0D6D" w:rsidRDefault="008D15AE" w:rsidP="008D15AE">
      <w:pPr>
        <w:pStyle w:val="20"/>
        <w:numPr>
          <w:ilvl w:val="1"/>
          <w:numId w:val="7"/>
        </w:numPr>
        <w:shd w:val="clear" w:color="auto" w:fill="auto"/>
        <w:tabs>
          <w:tab w:val="left" w:pos="539"/>
        </w:tabs>
        <w:spacing w:line="240" w:lineRule="auto"/>
        <w:ind w:firstLine="320"/>
        <w:jc w:val="both"/>
        <w:rPr>
          <w:rFonts w:ascii="Arial" w:hAnsi="Arial" w:cs="Arial"/>
          <w:sz w:val="24"/>
          <w:szCs w:val="24"/>
        </w:rPr>
      </w:pPr>
      <w:r w:rsidRPr="007B0D6D">
        <w:rPr>
          <w:rFonts w:ascii="Arial" w:hAnsi="Arial" w:cs="Arial"/>
          <w:sz w:val="24"/>
          <w:szCs w:val="24"/>
        </w:rPr>
        <w:t>Первичную обработку и отбор представлений на соискание премии по каждой из номинаций осуществляет МКУ «Отдел по культуре, спорту и делам молодежи Канского района».</w:t>
      </w:r>
    </w:p>
    <w:p w:rsidR="008D15AE" w:rsidRPr="007B0D6D" w:rsidRDefault="008D15AE" w:rsidP="008D15AE">
      <w:pPr>
        <w:pStyle w:val="20"/>
        <w:numPr>
          <w:ilvl w:val="1"/>
          <w:numId w:val="7"/>
        </w:numPr>
        <w:shd w:val="clear" w:color="auto" w:fill="auto"/>
        <w:tabs>
          <w:tab w:val="left" w:pos="960"/>
        </w:tabs>
        <w:spacing w:line="240" w:lineRule="auto"/>
        <w:ind w:firstLine="320"/>
        <w:jc w:val="both"/>
        <w:rPr>
          <w:rFonts w:ascii="Arial" w:hAnsi="Arial" w:cs="Arial"/>
          <w:sz w:val="24"/>
          <w:szCs w:val="24"/>
        </w:rPr>
      </w:pPr>
      <w:r w:rsidRPr="007B0D6D">
        <w:rPr>
          <w:rFonts w:ascii="Arial" w:hAnsi="Arial" w:cs="Arial"/>
          <w:sz w:val="24"/>
          <w:szCs w:val="24"/>
        </w:rPr>
        <w:t xml:space="preserve">Конкурсная комиссия в срок до 20 мая рассматривает предоставленные документы </w:t>
      </w:r>
      <w:r w:rsidR="00063251" w:rsidRPr="007B0D6D">
        <w:rPr>
          <w:rFonts w:ascii="Arial" w:hAnsi="Arial" w:cs="Arial"/>
          <w:sz w:val="24"/>
          <w:szCs w:val="24"/>
        </w:rPr>
        <w:t>и определяет лауреатов премии Г</w:t>
      </w:r>
      <w:r w:rsidRPr="007B0D6D">
        <w:rPr>
          <w:rFonts w:ascii="Arial" w:hAnsi="Arial" w:cs="Arial"/>
          <w:sz w:val="24"/>
          <w:szCs w:val="24"/>
        </w:rPr>
        <w:t>лавы Канского района молодым талантам.</w:t>
      </w:r>
    </w:p>
    <w:p w:rsidR="008D15AE" w:rsidRPr="007B0D6D" w:rsidRDefault="008D15AE" w:rsidP="008D15AE">
      <w:pPr>
        <w:pStyle w:val="20"/>
        <w:numPr>
          <w:ilvl w:val="1"/>
          <w:numId w:val="7"/>
        </w:numPr>
        <w:shd w:val="clear" w:color="auto" w:fill="auto"/>
        <w:tabs>
          <w:tab w:val="left" w:pos="544"/>
        </w:tabs>
        <w:spacing w:line="240" w:lineRule="auto"/>
        <w:ind w:firstLine="320"/>
        <w:jc w:val="both"/>
        <w:rPr>
          <w:rFonts w:ascii="Arial" w:hAnsi="Arial" w:cs="Arial"/>
          <w:sz w:val="24"/>
          <w:szCs w:val="24"/>
        </w:rPr>
      </w:pPr>
      <w:r w:rsidRPr="007B0D6D">
        <w:rPr>
          <w:rFonts w:ascii="Arial" w:hAnsi="Arial" w:cs="Arial"/>
          <w:sz w:val="24"/>
          <w:szCs w:val="24"/>
        </w:rPr>
        <w:t>Заседание конкурсной комиссии считается правомочным при участии в заседании не менее двух третей состава комиссии. Решение комиссии по предложениям о присуждении премий принимается простым голосованием. Решение считается принятым, если за него проголосовало большинство от общего числа присутствующих.</w:t>
      </w:r>
    </w:p>
    <w:p w:rsidR="008D15AE" w:rsidRPr="007B0D6D" w:rsidRDefault="008D15AE" w:rsidP="008D15AE">
      <w:pPr>
        <w:pStyle w:val="20"/>
        <w:numPr>
          <w:ilvl w:val="1"/>
          <w:numId w:val="7"/>
        </w:numPr>
        <w:shd w:val="clear" w:color="auto" w:fill="auto"/>
        <w:tabs>
          <w:tab w:val="left" w:pos="660"/>
        </w:tabs>
        <w:spacing w:line="240" w:lineRule="auto"/>
        <w:ind w:firstLine="320"/>
        <w:jc w:val="both"/>
        <w:rPr>
          <w:rFonts w:ascii="Arial" w:hAnsi="Arial" w:cs="Arial"/>
          <w:sz w:val="24"/>
          <w:szCs w:val="24"/>
        </w:rPr>
      </w:pPr>
      <w:r w:rsidRPr="007B0D6D">
        <w:rPr>
          <w:rFonts w:ascii="Arial" w:hAnsi="Arial" w:cs="Arial"/>
          <w:sz w:val="24"/>
          <w:szCs w:val="24"/>
        </w:rPr>
        <w:t>Решение конкурсной комиссии оформляется протоколом, на основании которого создается распоряжение Главы Канского района о присуждении премии.</w:t>
      </w:r>
    </w:p>
    <w:p w:rsidR="008D15AE" w:rsidRPr="007B0D6D" w:rsidRDefault="008D15AE" w:rsidP="00063251">
      <w:pPr>
        <w:pStyle w:val="10"/>
        <w:keepNext/>
        <w:keepLines/>
        <w:numPr>
          <w:ilvl w:val="0"/>
          <w:numId w:val="7"/>
        </w:numPr>
        <w:shd w:val="clear" w:color="auto" w:fill="auto"/>
        <w:tabs>
          <w:tab w:val="left" w:pos="420"/>
        </w:tabs>
        <w:spacing w:before="0" w:after="0" w:line="240" w:lineRule="auto"/>
        <w:ind w:firstLine="320"/>
        <w:jc w:val="center"/>
        <w:rPr>
          <w:rFonts w:ascii="Arial" w:hAnsi="Arial" w:cs="Arial"/>
          <w:b w:val="0"/>
          <w:sz w:val="24"/>
          <w:szCs w:val="24"/>
        </w:rPr>
      </w:pPr>
      <w:bookmarkStart w:id="4" w:name="bookmark3"/>
      <w:r w:rsidRPr="007B0D6D">
        <w:rPr>
          <w:rFonts w:ascii="Arial" w:hAnsi="Arial" w:cs="Arial"/>
          <w:b w:val="0"/>
          <w:sz w:val="24"/>
          <w:szCs w:val="24"/>
        </w:rPr>
        <w:t>Порядок вручения премии:</w:t>
      </w:r>
      <w:bookmarkEnd w:id="4"/>
    </w:p>
    <w:p w:rsidR="008D15AE" w:rsidRPr="007B0D6D" w:rsidRDefault="008D15AE" w:rsidP="008D15AE">
      <w:pPr>
        <w:pStyle w:val="20"/>
        <w:numPr>
          <w:ilvl w:val="1"/>
          <w:numId w:val="7"/>
        </w:numPr>
        <w:shd w:val="clear" w:color="auto" w:fill="auto"/>
        <w:tabs>
          <w:tab w:val="left" w:pos="959"/>
        </w:tabs>
        <w:spacing w:line="240" w:lineRule="auto"/>
        <w:ind w:firstLine="320"/>
        <w:jc w:val="both"/>
        <w:rPr>
          <w:rFonts w:ascii="Arial" w:hAnsi="Arial" w:cs="Arial"/>
          <w:sz w:val="24"/>
          <w:szCs w:val="24"/>
        </w:rPr>
      </w:pPr>
      <w:r w:rsidRPr="007B0D6D">
        <w:rPr>
          <w:rFonts w:ascii="Arial" w:hAnsi="Arial" w:cs="Arial"/>
          <w:sz w:val="24"/>
          <w:szCs w:val="24"/>
        </w:rPr>
        <w:t>Премия и памятный диплом вручаются в торжественной обстановке Главой Канского района или по его поручению представителем администрации Канского района.</w:t>
      </w:r>
    </w:p>
    <w:p w:rsidR="008D15AE" w:rsidRPr="007B0D6D" w:rsidRDefault="008D15AE" w:rsidP="008D15AE">
      <w:pPr>
        <w:pStyle w:val="20"/>
        <w:numPr>
          <w:ilvl w:val="1"/>
          <w:numId w:val="7"/>
        </w:numPr>
        <w:shd w:val="clear" w:color="auto" w:fill="auto"/>
        <w:tabs>
          <w:tab w:val="left" w:pos="983"/>
        </w:tabs>
        <w:spacing w:line="240" w:lineRule="auto"/>
        <w:ind w:firstLine="320"/>
        <w:jc w:val="both"/>
        <w:rPr>
          <w:rFonts w:ascii="Arial" w:hAnsi="Arial" w:cs="Arial"/>
          <w:sz w:val="24"/>
          <w:szCs w:val="24"/>
        </w:rPr>
      </w:pPr>
      <w:r w:rsidRPr="007B0D6D">
        <w:rPr>
          <w:rFonts w:ascii="Arial" w:hAnsi="Arial" w:cs="Arial"/>
          <w:sz w:val="24"/>
          <w:szCs w:val="24"/>
        </w:rPr>
        <w:t>Премии вручаются из средств районного бюджета по</w:t>
      </w:r>
      <w:r w:rsidR="00BD6693" w:rsidRPr="007B0D6D">
        <w:rPr>
          <w:rFonts w:ascii="Arial" w:hAnsi="Arial" w:cs="Arial"/>
          <w:sz w:val="24"/>
          <w:szCs w:val="24"/>
        </w:rPr>
        <w:t xml:space="preserve"> </w:t>
      </w:r>
      <w:r w:rsidRPr="007B0D6D">
        <w:rPr>
          <w:rFonts w:ascii="Arial" w:hAnsi="Arial" w:cs="Arial"/>
          <w:sz w:val="24"/>
          <w:szCs w:val="24"/>
        </w:rPr>
        <w:t xml:space="preserve">муниципальной подпрограмме № </w:t>
      </w:r>
      <w:r w:rsidR="002D7299" w:rsidRPr="007B0D6D">
        <w:rPr>
          <w:rFonts w:ascii="Arial" w:hAnsi="Arial" w:cs="Arial"/>
          <w:sz w:val="24"/>
          <w:szCs w:val="24"/>
        </w:rPr>
        <w:t>1</w:t>
      </w:r>
      <w:r w:rsidRPr="007B0D6D">
        <w:rPr>
          <w:rFonts w:ascii="Arial" w:hAnsi="Arial" w:cs="Arial"/>
          <w:sz w:val="24"/>
          <w:szCs w:val="24"/>
        </w:rPr>
        <w:t xml:space="preserve"> «</w:t>
      </w:r>
      <w:r w:rsidR="002D7299" w:rsidRPr="007B0D6D">
        <w:rPr>
          <w:rFonts w:ascii="Arial" w:hAnsi="Arial" w:cs="Arial"/>
          <w:sz w:val="24"/>
          <w:szCs w:val="24"/>
        </w:rPr>
        <w:t>Сохранение и развитие отрасли культуры в Канском районе»</w:t>
      </w:r>
      <w:r w:rsidRPr="007B0D6D">
        <w:rPr>
          <w:rFonts w:ascii="Arial" w:hAnsi="Arial" w:cs="Arial"/>
          <w:sz w:val="24"/>
          <w:szCs w:val="24"/>
        </w:rPr>
        <w:t xml:space="preserve">» на </w:t>
      </w:r>
      <w:r w:rsidR="002D7299" w:rsidRPr="007B0D6D">
        <w:rPr>
          <w:rFonts w:ascii="Arial" w:hAnsi="Arial" w:cs="Arial"/>
          <w:sz w:val="24"/>
          <w:szCs w:val="24"/>
        </w:rPr>
        <w:t>2022-</w:t>
      </w:r>
      <w:r w:rsidR="007B0D6D" w:rsidRPr="007B0D6D">
        <w:rPr>
          <w:rFonts w:ascii="Arial" w:hAnsi="Arial" w:cs="Arial"/>
          <w:sz w:val="24"/>
          <w:szCs w:val="24"/>
        </w:rPr>
        <w:t>2025 гг.</w:t>
      </w:r>
      <w:r w:rsidRPr="007B0D6D">
        <w:rPr>
          <w:rFonts w:ascii="Arial" w:hAnsi="Arial" w:cs="Arial"/>
          <w:sz w:val="24"/>
          <w:szCs w:val="24"/>
        </w:rPr>
        <w:t xml:space="preserve"> муниципальной программы «Развитие культуры, физической культуры, спорта</w:t>
      </w:r>
      <w:r w:rsidR="00883476" w:rsidRPr="007B0D6D">
        <w:rPr>
          <w:rFonts w:ascii="Arial" w:hAnsi="Arial" w:cs="Arial"/>
          <w:sz w:val="24"/>
          <w:szCs w:val="24"/>
        </w:rPr>
        <w:t>,</w:t>
      </w:r>
      <w:r w:rsidRPr="007B0D6D">
        <w:rPr>
          <w:rFonts w:ascii="Arial" w:hAnsi="Arial" w:cs="Arial"/>
          <w:sz w:val="24"/>
          <w:szCs w:val="24"/>
        </w:rPr>
        <w:t xml:space="preserve"> </w:t>
      </w:r>
      <w:r w:rsidR="00883476" w:rsidRPr="007B0D6D">
        <w:rPr>
          <w:rFonts w:ascii="Arial" w:hAnsi="Arial" w:cs="Arial"/>
          <w:sz w:val="24"/>
          <w:szCs w:val="24"/>
        </w:rPr>
        <w:t>поддержка</w:t>
      </w:r>
      <w:r w:rsidR="002D7299" w:rsidRPr="007B0D6D">
        <w:rPr>
          <w:rFonts w:ascii="Arial" w:hAnsi="Arial" w:cs="Arial"/>
          <w:sz w:val="24"/>
          <w:szCs w:val="24"/>
        </w:rPr>
        <w:t xml:space="preserve"> молодых семей и создание условий для развития туризма в </w:t>
      </w:r>
      <w:r w:rsidR="00883476" w:rsidRPr="007B0D6D">
        <w:rPr>
          <w:rFonts w:ascii="Arial" w:hAnsi="Arial" w:cs="Arial"/>
          <w:sz w:val="24"/>
          <w:szCs w:val="24"/>
        </w:rPr>
        <w:t>Канском</w:t>
      </w:r>
      <w:r w:rsidR="002D7299" w:rsidRPr="007B0D6D">
        <w:rPr>
          <w:rFonts w:ascii="Arial" w:hAnsi="Arial" w:cs="Arial"/>
          <w:sz w:val="24"/>
          <w:szCs w:val="24"/>
        </w:rPr>
        <w:t xml:space="preserve"> </w:t>
      </w:r>
      <w:r w:rsidR="007B0D6D" w:rsidRPr="007B0D6D">
        <w:rPr>
          <w:rFonts w:ascii="Arial" w:hAnsi="Arial" w:cs="Arial"/>
          <w:sz w:val="24"/>
          <w:szCs w:val="24"/>
        </w:rPr>
        <w:t>районе на</w:t>
      </w:r>
      <w:r w:rsidRPr="007B0D6D">
        <w:rPr>
          <w:rFonts w:ascii="Arial" w:hAnsi="Arial" w:cs="Arial"/>
          <w:sz w:val="24"/>
          <w:szCs w:val="24"/>
        </w:rPr>
        <w:t xml:space="preserve"> 20</w:t>
      </w:r>
      <w:r w:rsidR="002D7299" w:rsidRPr="007B0D6D">
        <w:rPr>
          <w:rFonts w:ascii="Arial" w:hAnsi="Arial" w:cs="Arial"/>
          <w:sz w:val="24"/>
          <w:szCs w:val="24"/>
        </w:rPr>
        <w:t>22</w:t>
      </w:r>
      <w:r w:rsidRPr="007B0D6D">
        <w:rPr>
          <w:rFonts w:ascii="Arial" w:hAnsi="Arial" w:cs="Arial"/>
          <w:sz w:val="24"/>
          <w:szCs w:val="24"/>
        </w:rPr>
        <w:t>-20</w:t>
      </w:r>
      <w:r w:rsidR="002D7299" w:rsidRPr="007B0D6D">
        <w:rPr>
          <w:rFonts w:ascii="Arial" w:hAnsi="Arial" w:cs="Arial"/>
          <w:sz w:val="24"/>
          <w:szCs w:val="24"/>
        </w:rPr>
        <w:t>25</w:t>
      </w:r>
      <w:r w:rsidRPr="007B0D6D">
        <w:rPr>
          <w:rFonts w:ascii="Arial" w:hAnsi="Arial" w:cs="Arial"/>
          <w:sz w:val="24"/>
          <w:szCs w:val="24"/>
        </w:rPr>
        <w:t xml:space="preserve"> гг.</w:t>
      </w:r>
      <w:r w:rsidR="00BD6693" w:rsidRPr="007B0D6D">
        <w:rPr>
          <w:rFonts w:ascii="Arial" w:hAnsi="Arial" w:cs="Arial"/>
          <w:sz w:val="24"/>
          <w:szCs w:val="24"/>
        </w:rPr>
        <w:t>»</w:t>
      </w:r>
      <w:r w:rsidRPr="007B0D6D">
        <w:rPr>
          <w:rFonts w:ascii="Arial" w:hAnsi="Arial" w:cs="Arial"/>
          <w:sz w:val="24"/>
          <w:szCs w:val="24"/>
        </w:rPr>
        <w:t xml:space="preserve">, утвержденной постановлением администрации Канского района от </w:t>
      </w:r>
      <w:r w:rsidR="002D7299" w:rsidRPr="007B0D6D">
        <w:rPr>
          <w:rFonts w:ascii="Arial" w:hAnsi="Arial" w:cs="Arial"/>
          <w:sz w:val="24"/>
          <w:szCs w:val="24"/>
        </w:rPr>
        <w:t>20.12.2022 № 684</w:t>
      </w:r>
      <w:r w:rsidRPr="007B0D6D">
        <w:rPr>
          <w:rFonts w:ascii="Arial" w:hAnsi="Arial" w:cs="Arial"/>
          <w:sz w:val="24"/>
          <w:szCs w:val="24"/>
        </w:rPr>
        <w:t xml:space="preserve"> -пг.</w:t>
      </w:r>
    </w:p>
    <w:p w:rsidR="008D15AE" w:rsidRPr="007B0D6D" w:rsidRDefault="008D15AE" w:rsidP="008D15AE">
      <w:pPr>
        <w:pStyle w:val="20"/>
        <w:shd w:val="clear" w:color="auto" w:fill="auto"/>
        <w:spacing w:line="240" w:lineRule="auto"/>
        <w:ind w:firstLine="320"/>
        <w:jc w:val="both"/>
        <w:rPr>
          <w:rFonts w:ascii="Arial" w:hAnsi="Arial" w:cs="Arial"/>
          <w:sz w:val="24"/>
          <w:szCs w:val="24"/>
        </w:rPr>
      </w:pPr>
      <w:r w:rsidRPr="007B0D6D">
        <w:rPr>
          <w:rFonts w:ascii="Arial" w:hAnsi="Arial" w:cs="Arial"/>
          <w:sz w:val="24"/>
          <w:szCs w:val="24"/>
        </w:rPr>
        <w:t xml:space="preserve">3.3.Организационную и техническую работу по объявлению конкурса, приему и подготовке материалов для рассмотрения конкурсной комиссией, проведению торжественной церемонии вручения премии возлагается на </w:t>
      </w:r>
      <w:r w:rsidR="00BD6693" w:rsidRPr="007B0D6D">
        <w:rPr>
          <w:rFonts w:ascii="Arial" w:hAnsi="Arial" w:cs="Arial"/>
          <w:sz w:val="24"/>
          <w:szCs w:val="24"/>
        </w:rPr>
        <w:t>МКУ «ОКС и ДМ»</w:t>
      </w:r>
      <w:r w:rsidRPr="007B0D6D">
        <w:rPr>
          <w:rFonts w:ascii="Arial" w:hAnsi="Arial" w:cs="Arial"/>
          <w:sz w:val="24"/>
          <w:szCs w:val="24"/>
        </w:rPr>
        <w:t>.</w:t>
      </w:r>
    </w:p>
    <w:p w:rsidR="00A74D4A" w:rsidRPr="007B0D6D" w:rsidRDefault="00A74D4A" w:rsidP="008D15AE">
      <w:pPr>
        <w:pStyle w:val="20"/>
        <w:shd w:val="clear" w:color="auto" w:fill="auto"/>
        <w:spacing w:line="240" w:lineRule="auto"/>
        <w:ind w:firstLine="320"/>
        <w:jc w:val="both"/>
        <w:rPr>
          <w:rFonts w:ascii="Arial" w:hAnsi="Arial" w:cs="Arial"/>
          <w:sz w:val="24"/>
          <w:szCs w:val="24"/>
        </w:rPr>
      </w:pPr>
      <w:r w:rsidRPr="007B0D6D">
        <w:rPr>
          <w:rFonts w:ascii="Arial" w:hAnsi="Arial" w:cs="Arial"/>
          <w:sz w:val="24"/>
          <w:szCs w:val="24"/>
        </w:rPr>
        <w:t xml:space="preserve">3.4. Перечисление денежных средств на расчётный счет победителя осуществляется в течение 10 дней с момента </w:t>
      </w:r>
      <w:r w:rsidR="001B0EED" w:rsidRPr="007B0D6D">
        <w:rPr>
          <w:rFonts w:ascii="Arial" w:hAnsi="Arial" w:cs="Arial"/>
          <w:sz w:val="24"/>
          <w:szCs w:val="24"/>
        </w:rPr>
        <w:t xml:space="preserve">финансирования </w:t>
      </w:r>
      <w:r w:rsidRPr="007B0D6D">
        <w:rPr>
          <w:rFonts w:ascii="Arial" w:hAnsi="Arial" w:cs="Arial"/>
          <w:sz w:val="24"/>
          <w:szCs w:val="24"/>
        </w:rPr>
        <w:t>на счет МКУ «ОКС и ДМ».</w:t>
      </w:r>
    </w:p>
    <w:p w:rsidR="008D15AE" w:rsidRPr="007B0D6D" w:rsidRDefault="008D15AE" w:rsidP="008D15AE">
      <w:pPr>
        <w:pStyle w:val="20"/>
        <w:shd w:val="clear" w:color="auto" w:fill="auto"/>
        <w:spacing w:line="240" w:lineRule="auto"/>
        <w:ind w:firstLine="320"/>
        <w:jc w:val="both"/>
        <w:rPr>
          <w:rFonts w:ascii="Arial" w:hAnsi="Arial" w:cs="Arial"/>
          <w:sz w:val="24"/>
          <w:szCs w:val="24"/>
        </w:rPr>
      </w:pPr>
      <w:r w:rsidRPr="007B0D6D">
        <w:rPr>
          <w:rFonts w:ascii="Arial" w:hAnsi="Arial" w:cs="Arial"/>
          <w:sz w:val="24"/>
          <w:szCs w:val="24"/>
        </w:rPr>
        <w:t>3.</w:t>
      </w:r>
      <w:r w:rsidR="00135A21" w:rsidRPr="007B0D6D">
        <w:rPr>
          <w:rFonts w:ascii="Arial" w:hAnsi="Arial" w:cs="Arial"/>
          <w:sz w:val="24"/>
          <w:szCs w:val="24"/>
        </w:rPr>
        <w:t>5</w:t>
      </w:r>
      <w:r w:rsidRPr="007B0D6D">
        <w:rPr>
          <w:rFonts w:ascii="Arial" w:hAnsi="Arial" w:cs="Arial"/>
          <w:sz w:val="24"/>
          <w:szCs w:val="24"/>
        </w:rPr>
        <w:t>.Список лауреатов премии Главы Канского района молодым талантам публикуется в официальном печатном издании «Вести Канского района» и местных СМИ.</w:t>
      </w:r>
    </w:p>
    <w:p w:rsidR="00063251" w:rsidRDefault="00063251" w:rsidP="008D15AE">
      <w:pPr>
        <w:pStyle w:val="20"/>
        <w:shd w:val="clear" w:color="auto" w:fill="auto"/>
        <w:spacing w:line="240" w:lineRule="auto"/>
        <w:ind w:firstLine="320"/>
        <w:jc w:val="both"/>
        <w:rPr>
          <w:sz w:val="28"/>
          <w:szCs w:val="28"/>
        </w:rPr>
      </w:pPr>
      <w:r>
        <w:rPr>
          <w:sz w:val="28"/>
          <w:szCs w:val="28"/>
        </w:rPr>
        <w:br w:type="page"/>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3962"/>
      </w:tblGrid>
      <w:tr w:rsidR="00711325" w:rsidRPr="00D91359" w:rsidTr="00711325">
        <w:tc>
          <w:tcPr>
            <w:tcW w:w="5495" w:type="dxa"/>
          </w:tcPr>
          <w:p w:rsidR="00711325" w:rsidRPr="00D91359" w:rsidRDefault="00711325" w:rsidP="008D15AE">
            <w:pPr>
              <w:pStyle w:val="20"/>
              <w:shd w:val="clear" w:color="auto" w:fill="auto"/>
              <w:spacing w:line="240" w:lineRule="auto"/>
              <w:ind w:firstLine="0"/>
              <w:jc w:val="both"/>
              <w:rPr>
                <w:rFonts w:ascii="Arial" w:hAnsi="Arial" w:cs="Arial"/>
                <w:sz w:val="24"/>
                <w:szCs w:val="24"/>
              </w:rPr>
            </w:pPr>
          </w:p>
        </w:tc>
        <w:tc>
          <w:tcPr>
            <w:tcW w:w="3962" w:type="dxa"/>
          </w:tcPr>
          <w:p w:rsidR="00711325" w:rsidRPr="00D91359" w:rsidRDefault="00711325" w:rsidP="008D15AE">
            <w:pPr>
              <w:pStyle w:val="20"/>
              <w:shd w:val="clear" w:color="auto" w:fill="auto"/>
              <w:spacing w:line="240" w:lineRule="auto"/>
              <w:ind w:firstLine="0"/>
              <w:jc w:val="both"/>
              <w:rPr>
                <w:rFonts w:ascii="Arial" w:hAnsi="Arial" w:cs="Arial"/>
                <w:sz w:val="24"/>
                <w:szCs w:val="24"/>
              </w:rPr>
            </w:pPr>
            <w:r w:rsidRPr="00D91359">
              <w:rPr>
                <w:rFonts w:ascii="Arial" w:hAnsi="Arial" w:cs="Arial"/>
                <w:sz w:val="24"/>
                <w:szCs w:val="24"/>
              </w:rPr>
              <w:t>Приложение № 1</w:t>
            </w:r>
          </w:p>
          <w:p w:rsidR="00711325" w:rsidRPr="00D91359" w:rsidRDefault="00711325" w:rsidP="00711325">
            <w:pPr>
              <w:pStyle w:val="20"/>
              <w:shd w:val="clear" w:color="auto" w:fill="auto"/>
              <w:spacing w:line="240" w:lineRule="auto"/>
              <w:ind w:firstLine="0"/>
              <w:jc w:val="both"/>
              <w:rPr>
                <w:rFonts w:ascii="Arial" w:hAnsi="Arial" w:cs="Arial"/>
                <w:sz w:val="24"/>
                <w:szCs w:val="24"/>
              </w:rPr>
            </w:pPr>
            <w:r w:rsidRPr="00D91359">
              <w:rPr>
                <w:rFonts w:ascii="Arial" w:hAnsi="Arial" w:cs="Arial"/>
                <w:sz w:val="24"/>
                <w:szCs w:val="24"/>
              </w:rPr>
              <w:t>к Положению</w:t>
            </w:r>
          </w:p>
          <w:p w:rsidR="00711325" w:rsidRPr="00D91359" w:rsidRDefault="00711325" w:rsidP="00711325">
            <w:pPr>
              <w:pStyle w:val="30"/>
              <w:shd w:val="clear" w:color="auto" w:fill="auto"/>
              <w:spacing w:after="0" w:line="240" w:lineRule="auto"/>
              <w:ind w:firstLine="0"/>
              <w:jc w:val="left"/>
              <w:rPr>
                <w:rFonts w:ascii="Arial" w:hAnsi="Arial" w:cs="Arial"/>
                <w:b w:val="0"/>
                <w:sz w:val="24"/>
                <w:szCs w:val="24"/>
              </w:rPr>
            </w:pPr>
            <w:r w:rsidRPr="00D91359">
              <w:rPr>
                <w:rFonts w:ascii="Arial" w:hAnsi="Arial" w:cs="Arial"/>
                <w:b w:val="0"/>
                <w:sz w:val="24"/>
                <w:szCs w:val="24"/>
              </w:rPr>
              <w:t>о премии Главы Канского района молодым талантам</w:t>
            </w:r>
          </w:p>
          <w:p w:rsidR="00711325" w:rsidRPr="00D91359" w:rsidRDefault="00711325" w:rsidP="008D15AE">
            <w:pPr>
              <w:pStyle w:val="20"/>
              <w:shd w:val="clear" w:color="auto" w:fill="auto"/>
              <w:spacing w:line="240" w:lineRule="auto"/>
              <w:ind w:firstLine="0"/>
              <w:jc w:val="both"/>
              <w:rPr>
                <w:rFonts w:ascii="Arial" w:hAnsi="Arial" w:cs="Arial"/>
                <w:sz w:val="24"/>
                <w:szCs w:val="24"/>
              </w:rPr>
            </w:pPr>
          </w:p>
        </w:tc>
      </w:tr>
    </w:tbl>
    <w:p w:rsidR="00063251" w:rsidRPr="00D91359" w:rsidRDefault="00063251" w:rsidP="008D15AE">
      <w:pPr>
        <w:pStyle w:val="20"/>
        <w:shd w:val="clear" w:color="auto" w:fill="auto"/>
        <w:spacing w:line="240" w:lineRule="auto"/>
        <w:ind w:firstLine="320"/>
        <w:jc w:val="both"/>
        <w:rPr>
          <w:rFonts w:ascii="Arial" w:hAnsi="Arial" w:cs="Arial"/>
          <w:sz w:val="24"/>
          <w:szCs w:val="24"/>
        </w:rPr>
      </w:pPr>
    </w:p>
    <w:p w:rsidR="008D15AE" w:rsidRPr="00D91359" w:rsidRDefault="008D15AE" w:rsidP="00711325">
      <w:pPr>
        <w:pStyle w:val="20"/>
        <w:shd w:val="clear" w:color="auto" w:fill="auto"/>
        <w:spacing w:line="240" w:lineRule="auto"/>
        <w:ind w:firstLine="320"/>
        <w:jc w:val="center"/>
        <w:rPr>
          <w:rFonts w:ascii="Arial" w:hAnsi="Arial" w:cs="Arial"/>
          <w:sz w:val="24"/>
          <w:szCs w:val="24"/>
        </w:rPr>
      </w:pPr>
      <w:r w:rsidRPr="00D91359">
        <w:rPr>
          <w:rFonts w:ascii="Arial" w:hAnsi="Arial" w:cs="Arial"/>
          <w:sz w:val="24"/>
          <w:szCs w:val="24"/>
        </w:rPr>
        <w:t>ПРЕДСТАВЛЕНИЕ</w:t>
      </w:r>
    </w:p>
    <w:p w:rsidR="00883476" w:rsidRPr="00D91359" w:rsidRDefault="008D15AE" w:rsidP="00711325">
      <w:pPr>
        <w:pStyle w:val="30"/>
        <w:shd w:val="clear" w:color="auto" w:fill="auto"/>
        <w:spacing w:after="0" w:line="240" w:lineRule="auto"/>
        <w:ind w:firstLine="320"/>
        <w:rPr>
          <w:rFonts w:ascii="Arial" w:hAnsi="Arial" w:cs="Arial"/>
          <w:b w:val="0"/>
          <w:sz w:val="24"/>
          <w:szCs w:val="24"/>
        </w:rPr>
      </w:pPr>
      <w:r w:rsidRPr="00D91359">
        <w:rPr>
          <w:rFonts w:ascii="Arial" w:hAnsi="Arial" w:cs="Arial"/>
          <w:b w:val="0"/>
          <w:sz w:val="24"/>
          <w:szCs w:val="24"/>
        </w:rPr>
        <w:t>СОИСКАТЕЛЯ ПРЕМИИ ГЛАВЫ КАНСКОГО РАЙОНА</w:t>
      </w:r>
    </w:p>
    <w:p w:rsidR="008D15AE" w:rsidRPr="00D91359" w:rsidRDefault="008D15AE" w:rsidP="00883476">
      <w:pPr>
        <w:pStyle w:val="30"/>
        <w:shd w:val="clear" w:color="auto" w:fill="auto"/>
        <w:spacing w:after="0" w:line="240" w:lineRule="auto"/>
        <w:ind w:firstLine="320"/>
        <w:rPr>
          <w:rFonts w:ascii="Arial" w:hAnsi="Arial" w:cs="Arial"/>
          <w:b w:val="0"/>
          <w:sz w:val="24"/>
          <w:szCs w:val="24"/>
        </w:rPr>
      </w:pPr>
      <w:r w:rsidRPr="00D91359">
        <w:rPr>
          <w:rFonts w:ascii="Arial" w:hAnsi="Arial" w:cs="Arial"/>
          <w:b w:val="0"/>
          <w:sz w:val="24"/>
          <w:szCs w:val="24"/>
        </w:rPr>
        <w:t xml:space="preserve"> МОЛОДЫМТАЛАНТАМ</w:t>
      </w:r>
    </w:p>
    <w:p w:rsidR="008D15AE" w:rsidRPr="00D91359" w:rsidRDefault="008D15AE" w:rsidP="008D15AE">
      <w:pPr>
        <w:pStyle w:val="20"/>
        <w:numPr>
          <w:ilvl w:val="0"/>
          <w:numId w:val="9"/>
        </w:numPr>
        <w:shd w:val="clear" w:color="auto" w:fill="auto"/>
        <w:tabs>
          <w:tab w:val="left" w:pos="737"/>
        </w:tabs>
        <w:spacing w:line="240" w:lineRule="auto"/>
        <w:ind w:firstLine="320"/>
        <w:jc w:val="both"/>
        <w:rPr>
          <w:rFonts w:ascii="Arial" w:hAnsi="Arial" w:cs="Arial"/>
          <w:sz w:val="24"/>
          <w:szCs w:val="24"/>
        </w:rPr>
      </w:pPr>
      <w:r w:rsidRPr="00D91359">
        <w:rPr>
          <w:rFonts w:ascii="Arial" w:hAnsi="Arial" w:cs="Arial"/>
          <w:sz w:val="24"/>
          <w:szCs w:val="24"/>
        </w:rPr>
        <w:t>Конкурсная номинация:</w:t>
      </w:r>
    </w:p>
    <w:p w:rsidR="008D15AE" w:rsidRPr="00D91359" w:rsidRDefault="008D15AE" w:rsidP="008D15AE">
      <w:pPr>
        <w:pStyle w:val="20"/>
        <w:numPr>
          <w:ilvl w:val="0"/>
          <w:numId w:val="10"/>
        </w:numPr>
        <w:shd w:val="clear" w:color="auto" w:fill="auto"/>
        <w:tabs>
          <w:tab w:val="left" w:pos="1374"/>
        </w:tabs>
        <w:spacing w:line="240" w:lineRule="auto"/>
        <w:ind w:firstLine="320"/>
        <w:jc w:val="both"/>
        <w:rPr>
          <w:rFonts w:ascii="Arial" w:hAnsi="Arial" w:cs="Arial"/>
          <w:sz w:val="24"/>
          <w:szCs w:val="24"/>
        </w:rPr>
      </w:pPr>
      <w:r w:rsidRPr="00D91359">
        <w:rPr>
          <w:rFonts w:ascii="Arial" w:hAnsi="Arial" w:cs="Arial"/>
          <w:sz w:val="24"/>
          <w:szCs w:val="24"/>
        </w:rPr>
        <w:t>за высокие достижения в учебной деятельности;</w:t>
      </w:r>
    </w:p>
    <w:p w:rsidR="008D15AE" w:rsidRPr="00D91359" w:rsidRDefault="008D15AE" w:rsidP="008D15AE">
      <w:pPr>
        <w:pStyle w:val="20"/>
        <w:numPr>
          <w:ilvl w:val="0"/>
          <w:numId w:val="10"/>
        </w:numPr>
        <w:shd w:val="clear" w:color="auto" w:fill="auto"/>
        <w:tabs>
          <w:tab w:val="left" w:pos="1378"/>
        </w:tabs>
        <w:spacing w:line="240" w:lineRule="auto"/>
        <w:ind w:firstLine="320"/>
        <w:jc w:val="both"/>
        <w:rPr>
          <w:rFonts w:ascii="Arial" w:hAnsi="Arial" w:cs="Arial"/>
          <w:sz w:val="24"/>
          <w:szCs w:val="24"/>
        </w:rPr>
      </w:pPr>
      <w:r w:rsidRPr="00D91359">
        <w:rPr>
          <w:rFonts w:ascii="Arial" w:hAnsi="Arial" w:cs="Arial"/>
          <w:sz w:val="24"/>
          <w:szCs w:val="24"/>
        </w:rPr>
        <w:t>за высокие достижения в области культуры и искусства;</w:t>
      </w:r>
    </w:p>
    <w:p w:rsidR="008D15AE" w:rsidRPr="00D91359" w:rsidRDefault="008D15AE" w:rsidP="008D15AE">
      <w:pPr>
        <w:pStyle w:val="20"/>
        <w:numPr>
          <w:ilvl w:val="0"/>
          <w:numId w:val="10"/>
        </w:numPr>
        <w:shd w:val="clear" w:color="auto" w:fill="auto"/>
        <w:tabs>
          <w:tab w:val="left" w:pos="1378"/>
        </w:tabs>
        <w:spacing w:line="240" w:lineRule="auto"/>
        <w:ind w:firstLine="320"/>
        <w:jc w:val="both"/>
        <w:rPr>
          <w:rFonts w:ascii="Arial" w:hAnsi="Arial" w:cs="Arial"/>
          <w:sz w:val="24"/>
          <w:szCs w:val="24"/>
        </w:rPr>
      </w:pPr>
      <w:r w:rsidRPr="00D91359">
        <w:rPr>
          <w:rFonts w:ascii="Arial" w:hAnsi="Arial" w:cs="Arial"/>
          <w:sz w:val="24"/>
          <w:szCs w:val="24"/>
        </w:rPr>
        <w:t>за высокие достижения в спортивной деятельности;</w:t>
      </w:r>
    </w:p>
    <w:p w:rsidR="008D15AE" w:rsidRPr="00D91359" w:rsidRDefault="008D15AE" w:rsidP="008D15AE">
      <w:pPr>
        <w:pStyle w:val="20"/>
        <w:numPr>
          <w:ilvl w:val="0"/>
          <w:numId w:val="10"/>
        </w:numPr>
        <w:shd w:val="clear" w:color="auto" w:fill="auto"/>
        <w:tabs>
          <w:tab w:val="left" w:pos="1378"/>
        </w:tabs>
        <w:spacing w:line="240" w:lineRule="auto"/>
        <w:ind w:firstLine="320"/>
        <w:jc w:val="both"/>
        <w:rPr>
          <w:rFonts w:ascii="Arial" w:hAnsi="Arial" w:cs="Arial"/>
          <w:sz w:val="24"/>
          <w:szCs w:val="24"/>
        </w:rPr>
      </w:pPr>
      <w:r w:rsidRPr="00D91359">
        <w:rPr>
          <w:rFonts w:ascii="Arial" w:hAnsi="Arial" w:cs="Arial"/>
          <w:sz w:val="24"/>
          <w:szCs w:val="24"/>
        </w:rPr>
        <w:t>за высокие достижения в общественной деятельности;</w:t>
      </w:r>
    </w:p>
    <w:p w:rsidR="008D15AE" w:rsidRPr="00D91359" w:rsidRDefault="008D15AE" w:rsidP="008D15AE">
      <w:pPr>
        <w:pStyle w:val="20"/>
        <w:numPr>
          <w:ilvl w:val="0"/>
          <w:numId w:val="10"/>
        </w:numPr>
        <w:shd w:val="clear" w:color="auto" w:fill="auto"/>
        <w:tabs>
          <w:tab w:val="left" w:pos="1383"/>
        </w:tabs>
        <w:spacing w:line="240" w:lineRule="auto"/>
        <w:ind w:firstLine="320"/>
        <w:jc w:val="both"/>
        <w:rPr>
          <w:rFonts w:ascii="Arial" w:hAnsi="Arial" w:cs="Arial"/>
          <w:sz w:val="24"/>
          <w:szCs w:val="24"/>
        </w:rPr>
      </w:pPr>
      <w:r w:rsidRPr="00D91359">
        <w:rPr>
          <w:rFonts w:ascii="Arial" w:hAnsi="Arial" w:cs="Arial"/>
          <w:sz w:val="24"/>
          <w:szCs w:val="24"/>
        </w:rPr>
        <w:t>за высокие достижения в профессиональной деятельности;</w:t>
      </w:r>
    </w:p>
    <w:p w:rsidR="008D15AE" w:rsidRPr="00D91359" w:rsidRDefault="008D15AE" w:rsidP="005429FE">
      <w:pPr>
        <w:pStyle w:val="20"/>
        <w:shd w:val="clear" w:color="auto" w:fill="auto"/>
        <w:tabs>
          <w:tab w:val="left" w:pos="1383"/>
        </w:tabs>
        <w:spacing w:line="240" w:lineRule="auto"/>
        <w:ind w:left="320" w:firstLine="0"/>
        <w:rPr>
          <w:rFonts w:ascii="Arial" w:hAnsi="Arial" w:cs="Arial"/>
          <w:sz w:val="24"/>
          <w:szCs w:val="24"/>
        </w:rPr>
      </w:pPr>
    </w:p>
    <w:p w:rsidR="008D15AE" w:rsidRPr="00D91359" w:rsidRDefault="00711325" w:rsidP="008D15AE">
      <w:pPr>
        <w:pStyle w:val="20"/>
        <w:numPr>
          <w:ilvl w:val="0"/>
          <w:numId w:val="9"/>
        </w:numPr>
        <w:shd w:val="clear" w:color="auto" w:fill="auto"/>
        <w:tabs>
          <w:tab w:val="left" w:pos="753"/>
          <w:tab w:val="left" w:pos="5593"/>
          <w:tab w:val="left" w:leader="underscore" w:pos="8668"/>
        </w:tabs>
        <w:spacing w:line="240" w:lineRule="auto"/>
        <w:ind w:firstLine="320"/>
        <w:jc w:val="both"/>
        <w:rPr>
          <w:rFonts w:ascii="Arial" w:hAnsi="Arial" w:cs="Arial"/>
          <w:sz w:val="24"/>
          <w:szCs w:val="24"/>
        </w:rPr>
      </w:pPr>
      <w:r w:rsidRPr="00D91359">
        <w:rPr>
          <w:rFonts w:ascii="Arial" w:hAnsi="Arial" w:cs="Arial"/>
          <w:sz w:val="24"/>
          <w:szCs w:val="24"/>
        </w:rPr>
        <w:t>Фамилия</w:t>
      </w:r>
      <w:r w:rsidRPr="00D91359">
        <w:rPr>
          <w:rFonts w:ascii="Arial" w:hAnsi="Arial" w:cs="Arial"/>
          <w:sz w:val="24"/>
          <w:szCs w:val="24"/>
        </w:rPr>
        <w:tab/>
      </w:r>
    </w:p>
    <w:p w:rsidR="008D15AE" w:rsidRPr="00D91359" w:rsidRDefault="00417EFB" w:rsidP="008D15AE">
      <w:pPr>
        <w:pStyle w:val="20"/>
        <w:shd w:val="clear" w:color="auto" w:fill="auto"/>
        <w:tabs>
          <w:tab w:val="left" w:pos="5341"/>
          <w:tab w:val="left" w:leader="underscore" w:pos="6108"/>
          <w:tab w:val="left" w:leader="underscore" w:pos="6241"/>
          <w:tab w:val="left" w:leader="underscore" w:pos="8668"/>
        </w:tabs>
        <w:spacing w:line="240" w:lineRule="auto"/>
        <w:ind w:firstLine="320"/>
        <w:jc w:val="both"/>
        <w:rPr>
          <w:rFonts w:ascii="Arial" w:hAnsi="Arial" w:cs="Arial"/>
          <w:sz w:val="24"/>
          <w:szCs w:val="24"/>
        </w:rPr>
      </w:pPr>
      <w:r w:rsidRPr="00D91359">
        <w:rPr>
          <w:rFonts w:ascii="Arial" w:hAnsi="Arial" w:cs="Arial"/>
          <w:sz w:val="24"/>
          <w:szCs w:val="24"/>
        </w:rPr>
        <w:t xml:space="preserve">      </w:t>
      </w:r>
      <w:r w:rsidR="00711325" w:rsidRPr="00D91359">
        <w:rPr>
          <w:rFonts w:ascii="Arial" w:hAnsi="Arial" w:cs="Arial"/>
          <w:sz w:val="24"/>
          <w:szCs w:val="24"/>
        </w:rPr>
        <w:t>Имя</w:t>
      </w:r>
      <w:r w:rsidR="00711325" w:rsidRPr="00D91359">
        <w:rPr>
          <w:rFonts w:ascii="Arial" w:hAnsi="Arial" w:cs="Arial"/>
          <w:sz w:val="24"/>
          <w:szCs w:val="24"/>
        </w:rPr>
        <w:tab/>
      </w:r>
    </w:p>
    <w:p w:rsidR="008D15AE" w:rsidRPr="00D91359" w:rsidRDefault="00417EFB" w:rsidP="008D15AE">
      <w:pPr>
        <w:pStyle w:val="20"/>
        <w:shd w:val="clear" w:color="auto" w:fill="auto"/>
        <w:tabs>
          <w:tab w:val="left" w:leader="underscore" w:pos="7323"/>
          <w:tab w:val="left" w:leader="underscore" w:pos="7505"/>
          <w:tab w:val="left" w:leader="underscore" w:pos="8668"/>
        </w:tabs>
        <w:spacing w:line="240" w:lineRule="auto"/>
        <w:ind w:firstLine="320"/>
        <w:jc w:val="both"/>
        <w:rPr>
          <w:rFonts w:ascii="Arial" w:hAnsi="Arial" w:cs="Arial"/>
          <w:sz w:val="24"/>
          <w:szCs w:val="24"/>
        </w:rPr>
      </w:pPr>
      <w:r w:rsidRPr="00D91359">
        <w:rPr>
          <w:rFonts w:ascii="Arial" w:hAnsi="Arial" w:cs="Arial"/>
          <w:sz w:val="24"/>
          <w:szCs w:val="24"/>
        </w:rPr>
        <w:t xml:space="preserve">      </w:t>
      </w:r>
      <w:r w:rsidR="00711325" w:rsidRPr="00D91359">
        <w:rPr>
          <w:rFonts w:ascii="Arial" w:hAnsi="Arial" w:cs="Arial"/>
          <w:sz w:val="24"/>
          <w:szCs w:val="24"/>
        </w:rPr>
        <w:t>Отчество</w:t>
      </w:r>
    </w:p>
    <w:p w:rsidR="00711325" w:rsidRPr="00D91359" w:rsidRDefault="008D15AE" w:rsidP="00711325">
      <w:pPr>
        <w:pStyle w:val="20"/>
        <w:numPr>
          <w:ilvl w:val="0"/>
          <w:numId w:val="9"/>
        </w:numPr>
        <w:shd w:val="clear" w:color="auto" w:fill="auto"/>
        <w:tabs>
          <w:tab w:val="left" w:pos="753"/>
          <w:tab w:val="left" w:pos="4479"/>
          <w:tab w:val="left" w:leader="underscore" w:pos="5341"/>
          <w:tab w:val="left" w:leader="underscore" w:pos="5505"/>
          <w:tab w:val="left" w:leader="underscore" w:pos="6375"/>
          <w:tab w:val="left" w:leader="underscore" w:pos="7323"/>
          <w:tab w:val="left" w:leader="underscore" w:pos="7550"/>
          <w:tab w:val="left" w:leader="underscore" w:pos="8668"/>
          <w:tab w:val="left" w:leader="underscore" w:pos="8846"/>
        </w:tabs>
        <w:spacing w:line="240" w:lineRule="auto"/>
        <w:ind w:firstLine="320"/>
        <w:jc w:val="both"/>
        <w:rPr>
          <w:rFonts w:ascii="Arial" w:hAnsi="Arial" w:cs="Arial"/>
          <w:sz w:val="24"/>
          <w:szCs w:val="24"/>
        </w:rPr>
      </w:pPr>
      <w:r w:rsidRPr="00D91359">
        <w:rPr>
          <w:rFonts w:ascii="Arial" w:hAnsi="Arial" w:cs="Arial"/>
          <w:sz w:val="24"/>
          <w:szCs w:val="24"/>
        </w:rPr>
        <w:t>Дата рождения</w:t>
      </w:r>
      <w:r w:rsidR="00711325" w:rsidRPr="00D91359">
        <w:rPr>
          <w:rFonts w:ascii="Arial" w:hAnsi="Arial" w:cs="Arial"/>
          <w:sz w:val="24"/>
          <w:szCs w:val="24"/>
        </w:rPr>
        <w:t xml:space="preserve">. </w:t>
      </w:r>
    </w:p>
    <w:p w:rsidR="008D15AE" w:rsidRPr="00D91359" w:rsidRDefault="00711325" w:rsidP="00711325">
      <w:pPr>
        <w:pStyle w:val="20"/>
        <w:numPr>
          <w:ilvl w:val="0"/>
          <w:numId w:val="9"/>
        </w:numPr>
        <w:shd w:val="clear" w:color="auto" w:fill="auto"/>
        <w:tabs>
          <w:tab w:val="left" w:pos="753"/>
          <w:tab w:val="left" w:pos="4479"/>
          <w:tab w:val="left" w:leader="underscore" w:pos="5341"/>
          <w:tab w:val="left" w:leader="underscore" w:pos="5505"/>
          <w:tab w:val="left" w:leader="underscore" w:pos="6375"/>
          <w:tab w:val="left" w:leader="underscore" w:pos="7323"/>
          <w:tab w:val="left" w:leader="underscore" w:pos="7550"/>
          <w:tab w:val="left" w:leader="underscore" w:pos="8668"/>
          <w:tab w:val="left" w:leader="underscore" w:pos="8846"/>
        </w:tabs>
        <w:spacing w:line="240" w:lineRule="auto"/>
        <w:ind w:firstLine="320"/>
        <w:jc w:val="both"/>
        <w:rPr>
          <w:rFonts w:ascii="Arial" w:hAnsi="Arial" w:cs="Arial"/>
          <w:sz w:val="24"/>
          <w:szCs w:val="24"/>
        </w:rPr>
      </w:pPr>
      <w:r w:rsidRPr="00D91359">
        <w:rPr>
          <w:rFonts w:ascii="Arial" w:hAnsi="Arial" w:cs="Arial"/>
          <w:sz w:val="24"/>
          <w:szCs w:val="24"/>
        </w:rPr>
        <w:t xml:space="preserve">Паспортные </w:t>
      </w:r>
      <w:r w:rsidR="008D15AE" w:rsidRPr="00D91359">
        <w:rPr>
          <w:rFonts w:ascii="Arial" w:hAnsi="Arial" w:cs="Arial"/>
          <w:sz w:val="24"/>
          <w:szCs w:val="24"/>
        </w:rPr>
        <w:t>данные</w:t>
      </w:r>
    </w:p>
    <w:p w:rsidR="008D15AE" w:rsidRPr="00D91359" w:rsidRDefault="008D15AE" w:rsidP="008D15AE">
      <w:pPr>
        <w:pStyle w:val="20"/>
        <w:numPr>
          <w:ilvl w:val="0"/>
          <w:numId w:val="9"/>
        </w:numPr>
        <w:shd w:val="clear" w:color="auto" w:fill="auto"/>
        <w:tabs>
          <w:tab w:val="left" w:pos="748"/>
          <w:tab w:val="left" w:leader="underscore" w:pos="3745"/>
        </w:tabs>
        <w:spacing w:line="240" w:lineRule="auto"/>
        <w:ind w:firstLine="320"/>
        <w:jc w:val="both"/>
        <w:rPr>
          <w:rFonts w:ascii="Arial" w:hAnsi="Arial" w:cs="Arial"/>
          <w:sz w:val="24"/>
          <w:szCs w:val="24"/>
        </w:rPr>
      </w:pPr>
      <w:r w:rsidRPr="00D91359">
        <w:rPr>
          <w:rFonts w:ascii="Arial" w:hAnsi="Arial" w:cs="Arial"/>
          <w:sz w:val="24"/>
          <w:szCs w:val="24"/>
        </w:rPr>
        <w:t>Адрес места жительства</w:t>
      </w:r>
      <w:r w:rsidRPr="00D91359">
        <w:rPr>
          <w:rFonts w:ascii="Arial" w:hAnsi="Arial" w:cs="Arial"/>
          <w:sz w:val="24"/>
          <w:szCs w:val="24"/>
        </w:rPr>
        <w:tab/>
      </w:r>
    </w:p>
    <w:p w:rsidR="008D15AE" w:rsidRPr="00D91359" w:rsidRDefault="008D15AE" w:rsidP="008D15AE">
      <w:pPr>
        <w:pStyle w:val="20"/>
        <w:numPr>
          <w:ilvl w:val="0"/>
          <w:numId w:val="9"/>
        </w:numPr>
        <w:shd w:val="clear" w:color="auto" w:fill="auto"/>
        <w:tabs>
          <w:tab w:val="left" w:pos="748"/>
        </w:tabs>
        <w:spacing w:line="240" w:lineRule="auto"/>
        <w:ind w:firstLine="320"/>
        <w:jc w:val="both"/>
        <w:rPr>
          <w:rFonts w:ascii="Arial" w:hAnsi="Arial" w:cs="Arial"/>
          <w:sz w:val="24"/>
          <w:szCs w:val="24"/>
        </w:rPr>
      </w:pPr>
      <w:r w:rsidRPr="00D91359">
        <w:rPr>
          <w:rFonts w:ascii="Arial" w:hAnsi="Arial" w:cs="Arial"/>
          <w:sz w:val="24"/>
          <w:szCs w:val="24"/>
        </w:rPr>
        <w:t>Место учебы (работы)</w:t>
      </w:r>
    </w:p>
    <w:p w:rsidR="008D15AE" w:rsidRPr="00D91359" w:rsidRDefault="00711325" w:rsidP="008D15AE">
      <w:pPr>
        <w:pStyle w:val="20"/>
        <w:numPr>
          <w:ilvl w:val="0"/>
          <w:numId w:val="9"/>
        </w:numPr>
        <w:shd w:val="clear" w:color="auto" w:fill="auto"/>
        <w:tabs>
          <w:tab w:val="left" w:pos="748"/>
          <w:tab w:val="left" w:leader="underscore" w:pos="3745"/>
        </w:tabs>
        <w:spacing w:line="240" w:lineRule="auto"/>
        <w:ind w:firstLine="320"/>
        <w:jc w:val="both"/>
        <w:rPr>
          <w:rFonts w:ascii="Arial" w:hAnsi="Arial" w:cs="Arial"/>
          <w:sz w:val="24"/>
          <w:szCs w:val="24"/>
        </w:rPr>
      </w:pPr>
      <w:r w:rsidRPr="00D91359">
        <w:rPr>
          <w:rFonts w:ascii="Arial" w:hAnsi="Arial" w:cs="Arial"/>
          <w:sz w:val="24"/>
          <w:szCs w:val="24"/>
        </w:rPr>
        <w:t>Координаты для связи</w:t>
      </w:r>
      <w:r w:rsidR="005429FE" w:rsidRPr="00D91359">
        <w:rPr>
          <w:rFonts w:ascii="Arial" w:hAnsi="Arial" w:cs="Arial"/>
          <w:sz w:val="24"/>
          <w:szCs w:val="24"/>
        </w:rPr>
        <w:t xml:space="preserve"> (номер сотового телефона, </w:t>
      </w:r>
      <w:r w:rsidR="005429FE" w:rsidRPr="00D91359">
        <w:rPr>
          <w:rFonts w:ascii="Arial" w:hAnsi="Arial" w:cs="Arial"/>
          <w:sz w:val="24"/>
          <w:szCs w:val="24"/>
          <w:lang w:val="en-US"/>
        </w:rPr>
        <w:t>E</w:t>
      </w:r>
      <w:r w:rsidR="005429FE" w:rsidRPr="00D91359">
        <w:rPr>
          <w:rFonts w:ascii="Arial" w:hAnsi="Arial" w:cs="Arial"/>
          <w:sz w:val="24"/>
          <w:szCs w:val="24"/>
        </w:rPr>
        <w:t>-</w:t>
      </w:r>
      <w:r w:rsidR="005429FE" w:rsidRPr="00D91359">
        <w:rPr>
          <w:rFonts w:ascii="Arial" w:hAnsi="Arial" w:cs="Arial"/>
          <w:sz w:val="24"/>
          <w:szCs w:val="24"/>
          <w:lang w:val="en-US"/>
        </w:rPr>
        <w:t>male</w:t>
      </w:r>
      <w:r w:rsidR="005429FE" w:rsidRPr="00D91359">
        <w:rPr>
          <w:rFonts w:ascii="Arial" w:hAnsi="Arial" w:cs="Arial"/>
          <w:sz w:val="24"/>
          <w:szCs w:val="24"/>
        </w:rPr>
        <w:t>)</w:t>
      </w:r>
    </w:p>
    <w:p w:rsidR="008D15AE" w:rsidRPr="00D91359" w:rsidRDefault="00711325" w:rsidP="008D15AE">
      <w:pPr>
        <w:pStyle w:val="20"/>
        <w:shd w:val="clear" w:color="auto" w:fill="auto"/>
        <w:spacing w:line="240" w:lineRule="auto"/>
        <w:ind w:firstLine="320"/>
        <w:jc w:val="both"/>
        <w:rPr>
          <w:rFonts w:ascii="Arial" w:hAnsi="Arial" w:cs="Arial"/>
          <w:sz w:val="24"/>
          <w:szCs w:val="24"/>
        </w:rPr>
      </w:pPr>
      <w:r w:rsidRPr="00D91359">
        <w:rPr>
          <w:rFonts w:ascii="Arial" w:hAnsi="Arial" w:cs="Arial"/>
          <w:sz w:val="24"/>
          <w:szCs w:val="24"/>
        </w:rPr>
        <w:t xml:space="preserve">8. </w:t>
      </w:r>
      <w:r w:rsidR="008D15AE" w:rsidRPr="00D91359">
        <w:rPr>
          <w:rFonts w:ascii="Arial" w:hAnsi="Arial" w:cs="Arial"/>
          <w:sz w:val="24"/>
          <w:szCs w:val="24"/>
        </w:rPr>
        <w:t xml:space="preserve"> ИНН</w:t>
      </w:r>
    </w:p>
    <w:p w:rsidR="008D15AE" w:rsidRPr="00D91359" w:rsidRDefault="008D15AE" w:rsidP="008D15AE">
      <w:pPr>
        <w:pStyle w:val="20"/>
        <w:shd w:val="clear" w:color="auto" w:fill="auto"/>
        <w:tabs>
          <w:tab w:val="left" w:leader="underscore" w:pos="3745"/>
        </w:tabs>
        <w:spacing w:line="240" w:lineRule="auto"/>
        <w:ind w:right="5200" w:firstLine="320"/>
        <w:rPr>
          <w:rFonts w:ascii="Arial" w:hAnsi="Arial" w:cs="Arial"/>
          <w:sz w:val="24"/>
          <w:szCs w:val="24"/>
        </w:rPr>
      </w:pPr>
      <w:r w:rsidRPr="00D91359">
        <w:rPr>
          <w:rFonts w:ascii="Arial" w:hAnsi="Arial" w:cs="Arial"/>
          <w:sz w:val="24"/>
          <w:szCs w:val="24"/>
        </w:rPr>
        <w:t xml:space="preserve">9. </w:t>
      </w:r>
      <w:r w:rsidR="00711325" w:rsidRPr="00D91359">
        <w:rPr>
          <w:rFonts w:ascii="Arial" w:hAnsi="Arial" w:cs="Arial"/>
          <w:sz w:val="24"/>
          <w:szCs w:val="24"/>
        </w:rPr>
        <w:t>СНИЛС</w:t>
      </w:r>
    </w:p>
    <w:p w:rsidR="008D15AE" w:rsidRPr="00D91359" w:rsidRDefault="008D15AE" w:rsidP="008D15AE">
      <w:pPr>
        <w:pStyle w:val="20"/>
        <w:shd w:val="clear" w:color="auto" w:fill="auto"/>
        <w:spacing w:line="240" w:lineRule="auto"/>
        <w:ind w:firstLine="320"/>
        <w:jc w:val="both"/>
        <w:rPr>
          <w:rFonts w:ascii="Arial" w:hAnsi="Arial" w:cs="Arial"/>
          <w:sz w:val="24"/>
          <w:szCs w:val="24"/>
        </w:rPr>
      </w:pPr>
      <w:r w:rsidRPr="00D91359">
        <w:rPr>
          <w:rFonts w:ascii="Arial" w:hAnsi="Arial" w:cs="Arial"/>
          <w:sz w:val="24"/>
          <w:szCs w:val="24"/>
        </w:rPr>
        <w:t>10.Выдвигающая организация, ФИО ответственного, телефон</w:t>
      </w:r>
    </w:p>
    <w:p w:rsidR="00711325" w:rsidRPr="00D91359" w:rsidRDefault="00711325" w:rsidP="00711325">
      <w:pPr>
        <w:pStyle w:val="20"/>
        <w:shd w:val="clear" w:color="auto" w:fill="auto"/>
        <w:spacing w:line="240" w:lineRule="auto"/>
        <w:ind w:firstLine="320"/>
        <w:jc w:val="both"/>
        <w:rPr>
          <w:rFonts w:ascii="Arial" w:hAnsi="Arial" w:cs="Arial"/>
          <w:sz w:val="24"/>
          <w:szCs w:val="24"/>
        </w:rPr>
      </w:pPr>
      <w:r w:rsidRPr="00D91359">
        <w:rPr>
          <w:rFonts w:ascii="Arial" w:hAnsi="Arial" w:cs="Arial"/>
          <w:sz w:val="24"/>
          <w:szCs w:val="24"/>
        </w:rPr>
        <w:t>11</w:t>
      </w:r>
      <w:r w:rsidR="008D15AE" w:rsidRPr="00D91359">
        <w:rPr>
          <w:rFonts w:ascii="Arial" w:hAnsi="Arial" w:cs="Arial"/>
          <w:sz w:val="24"/>
          <w:szCs w:val="24"/>
        </w:rPr>
        <w:t>.</w:t>
      </w:r>
      <w:r w:rsidRPr="00D91359">
        <w:rPr>
          <w:rFonts w:ascii="Arial" w:hAnsi="Arial" w:cs="Arial"/>
          <w:sz w:val="24"/>
          <w:szCs w:val="24"/>
        </w:rPr>
        <w:t xml:space="preserve"> </w:t>
      </w:r>
      <w:r w:rsidR="008D15AE" w:rsidRPr="00D91359">
        <w:rPr>
          <w:rFonts w:ascii="Arial" w:hAnsi="Arial" w:cs="Arial"/>
          <w:sz w:val="24"/>
          <w:szCs w:val="24"/>
        </w:rPr>
        <w:t>Краткая характеристика основных достижений кандидата, мотивирующая его выдвижение с указанием направления работы, участие в проектах, олимпиадах, конкурсах, смотрах, фестивалях, конференциях, спортивных состязаниях, другой информации о соискателе.</w:t>
      </w:r>
    </w:p>
    <w:p w:rsidR="008D15AE" w:rsidRPr="00D91359" w:rsidRDefault="00711325" w:rsidP="00711325">
      <w:pPr>
        <w:pStyle w:val="20"/>
        <w:shd w:val="clear" w:color="auto" w:fill="auto"/>
        <w:spacing w:line="240" w:lineRule="auto"/>
        <w:ind w:firstLine="320"/>
        <w:jc w:val="both"/>
        <w:rPr>
          <w:rFonts w:ascii="Arial" w:hAnsi="Arial" w:cs="Arial"/>
          <w:sz w:val="24"/>
          <w:szCs w:val="24"/>
        </w:rPr>
      </w:pPr>
      <w:r w:rsidRPr="00D91359">
        <w:rPr>
          <w:rFonts w:ascii="Arial" w:hAnsi="Arial" w:cs="Arial"/>
          <w:sz w:val="24"/>
          <w:szCs w:val="24"/>
        </w:rPr>
        <w:t>12.</w:t>
      </w:r>
      <w:r w:rsidR="008D15AE" w:rsidRPr="00D91359">
        <w:rPr>
          <w:rFonts w:ascii="Arial" w:hAnsi="Arial" w:cs="Arial"/>
          <w:sz w:val="24"/>
          <w:szCs w:val="24"/>
        </w:rPr>
        <w:t>Подтверждающие документы.</w:t>
      </w:r>
    </w:p>
    <w:p w:rsidR="00711325" w:rsidRPr="00D91359" w:rsidRDefault="00711325" w:rsidP="008D15AE">
      <w:pPr>
        <w:pStyle w:val="20"/>
        <w:shd w:val="clear" w:color="auto" w:fill="auto"/>
        <w:spacing w:line="240" w:lineRule="auto"/>
        <w:ind w:firstLine="0"/>
        <w:rPr>
          <w:rFonts w:ascii="Arial" w:hAnsi="Arial" w:cs="Arial"/>
          <w:sz w:val="24"/>
          <w:szCs w:val="24"/>
        </w:rPr>
      </w:pPr>
    </w:p>
    <w:p w:rsidR="00711325" w:rsidRPr="00D91359" w:rsidRDefault="00711325" w:rsidP="008D15AE">
      <w:pPr>
        <w:pStyle w:val="20"/>
        <w:shd w:val="clear" w:color="auto" w:fill="auto"/>
        <w:spacing w:line="240" w:lineRule="auto"/>
        <w:ind w:firstLine="0"/>
        <w:rPr>
          <w:rFonts w:ascii="Arial" w:hAnsi="Arial" w:cs="Arial"/>
          <w:sz w:val="24"/>
          <w:szCs w:val="24"/>
        </w:rPr>
      </w:pPr>
    </w:p>
    <w:p w:rsidR="008D15AE" w:rsidRPr="00D91359" w:rsidRDefault="008D15AE" w:rsidP="008D15AE">
      <w:pPr>
        <w:pStyle w:val="20"/>
        <w:shd w:val="clear" w:color="auto" w:fill="auto"/>
        <w:spacing w:line="240" w:lineRule="auto"/>
        <w:ind w:firstLine="0"/>
        <w:rPr>
          <w:rFonts w:ascii="Arial" w:hAnsi="Arial" w:cs="Arial"/>
          <w:sz w:val="24"/>
          <w:szCs w:val="24"/>
        </w:rPr>
      </w:pPr>
      <w:r w:rsidRPr="00D91359">
        <w:rPr>
          <w:rFonts w:ascii="Arial" w:hAnsi="Arial" w:cs="Arial"/>
          <w:sz w:val="24"/>
          <w:szCs w:val="24"/>
        </w:rPr>
        <w:t>Дата</w:t>
      </w:r>
    </w:p>
    <w:p w:rsidR="008D15AE" w:rsidRPr="00D91359" w:rsidRDefault="008D15AE" w:rsidP="008D15AE">
      <w:pPr>
        <w:pStyle w:val="20"/>
        <w:shd w:val="clear" w:color="auto" w:fill="auto"/>
        <w:spacing w:line="240" w:lineRule="auto"/>
        <w:ind w:firstLine="0"/>
        <w:rPr>
          <w:rFonts w:ascii="Arial" w:hAnsi="Arial" w:cs="Arial"/>
          <w:sz w:val="24"/>
          <w:szCs w:val="24"/>
        </w:rPr>
      </w:pPr>
      <w:r w:rsidRPr="00D91359">
        <w:rPr>
          <w:rFonts w:ascii="Arial" w:hAnsi="Arial" w:cs="Arial"/>
          <w:sz w:val="24"/>
          <w:szCs w:val="24"/>
        </w:rPr>
        <w:t>Подпись</w:t>
      </w:r>
    </w:p>
    <w:p w:rsidR="008D15AE" w:rsidRPr="00D91359" w:rsidRDefault="008D15AE" w:rsidP="008D15AE">
      <w:pPr>
        <w:pStyle w:val="20"/>
        <w:shd w:val="clear" w:color="auto" w:fill="auto"/>
        <w:spacing w:line="240" w:lineRule="auto"/>
        <w:ind w:firstLine="0"/>
        <w:rPr>
          <w:rFonts w:ascii="Arial" w:hAnsi="Arial" w:cs="Arial"/>
          <w:sz w:val="24"/>
          <w:szCs w:val="24"/>
        </w:rPr>
      </w:pPr>
      <w:r w:rsidRPr="00D91359">
        <w:rPr>
          <w:rFonts w:ascii="Arial" w:hAnsi="Arial" w:cs="Arial"/>
          <w:sz w:val="24"/>
          <w:szCs w:val="24"/>
        </w:rPr>
        <w:t>Печать</w:t>
      </w:r>
    </w:p>
    <w:p w:rsidR="008D15AE" w:rsidRPr="00550493" w:rsidRDefault="008D15AE" w:rsidP="008D15AE">
      <w:pPr>
        <w:framePr w:h="720" w:wrap="notBeside" w:vAnchor="text" w:hAnchor="text" w:y="1"/>
        <w:spacing w:after="0" w:line="240" w:lineRule="auto"/>
        <w:rPr>
          <w:rFonts w:ascii="Times New Roman" w:hAnsi="Times New Roman"/>
          <w:sz w:val="28"/>
          <w:szCs w:val="28"/>
        </w:rPr>
      </w:pPr>
    </w:p>
    <w:p w:rsidR="008D15AE" w:rsidRDefault="008D15AE" w:rsidP="008D15AE">
      <w:pPr>
        <w:spacing w:after="0" w:line="240" w:lineRule="auto"/>
        <w:rPr>
          <w:rFonts w:ascii="Times New Roman" w:hAnsi="Times New Roman"/>
          <w:sz w:val="28"/>
          <w:szCs w:val="28"/>
        </w:rPr>
      </w:pPr>
    </w:p>
    <w:p w:rsidR="00711325" w:rsidRDefault="00711325" w:rsidP="008D15AE">
      <w:pPr>
        <w:spacing w:after="0" w:line="240" w:lineRule="auto"/>
        <w:rPr>
          <w:rFonts w:ascii="Times New Roman" w:hAnsi="Times New Roman"/>
          <w:sz w:val="28"/>
          <w:szCs w:val="28"/>
        </w:rPr>
      </w:pPr>
    </w:p>
    <w:p w:rsidR="00711325" w:rsidRDefault="00711325" w:rsidP="008D15AE">
      <w:pPr>
        <w:spacing w:after="0" w:line="240" w:lineRule="auto"/>
        <w:rPr>
          <w:rFonts w:ascii="Times New Roman" w:hAnsi="Times New Roman"/>
          <w:sz w:val="28"/>
          <w:szCs w:val="28"/>
        </w:rPr>
      </w:pPr>
    </w:p>
    <w:p w:rsidR="00711325" w:rsidRDefault="00711325" w:rsidP="008D15AE">
      <w:pPr>
        <w:spacing w:after="0" w:line="240" w:lineRule="auto"/>
        <w:rPr>
          <w:rFonts w:ascii="Times New Roman" w:hAnsi="Times New Roman"/>
          <w:sz w:val="28"/>
          <w:szCs w:val="28"/>
        </w:rPr>
      </w:pPr>
      <w:r>
        <w:rPr>
          <w:rFonts w:ascii="Times New Roman" w:hAnsi="Times New Roman"/>
          <w:sz w:val="28"/>
          <w:szCs w:val="28"/>
        </w:rPr>
        <w:br w:type="page"/>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3962"/>
      </w:tblGrid>
      <w:tr w:rsidR="00711325" w:rsidRPr="00D91359" w:rsidTr="00686AF3">
        <w:tc>
          <w:tcPr>
            <w:tcW w:w="5495" w:type="dxa"/>
          </w:tcPr>
          <w:p w:rsidR="00711325" w:rsidRPr="00D91359" w:rsidRDefault="00711325" w:rsidP="00686AF3">
            <w:pPr>
              <w:pStyle w:val="20"/>
              <w:shd w:val="clear" w:color="auto" w:fill="auto"/>
              <w:spacing w:line="240" w:lineRule="auto"/>
              <w:ind w:firstLine="0"/>
              <w:jc w:val="both"/>
              <w:rPr>
                <w:rFonts w:ascii="Arial" w:hAnsi="Arial" w:cs="Arial"/>
                <w:sz w:val="24"/>
                <w:szCs w:val="24"/>
              </w:rPr>
            </w:pPr>
          </w:p>
        </w:tc>
        <w:tc>
          <w:tcPr>
            <w:tcW w:w="3962" w:type="dxa"/>
          </w:tcPr>
          <w:p w:rsidR="00711325" w:rsidRPr="00D91359" w:rsidRDefault="00711325" w:rsidP="00686AF3">
            <w:pPr>
              <w:pStyle w:val="20"/>
              <w:shd w:val="clear" w:color="auto" w:fill="auto"/>
              <w:spacing w:line="240" w:lineRule="auto"/>
              <w:ind w:firstLine="0"/>
              <w:jc w:val="both"/>
              <w:rPr>
                <w:rFonts w:ascii="Arial" w:hAnsi="Arial" w:cs="Arial"/>
                <w:sz w:val="24"/>
                <w:szCs w:val="24"/>
              </w:rPr>
            </w:pPr>
            <w:r w:rsidRPr="00D91359">
              <w:rPr>
                <w:rFonts w:ascii="Arial" w:hAnsi="Arial" w:cs="Arial"/>
                <w:sz w:val="24"/>
                <w:szCs w:val="24"/>
              </w:rPr>
              <w:t>Приложение № 2</w:t>
            </w:r>
          </w:p>
          <w:p w:rsidR="00711325" w:rsidRPr="00D91359" w:rsidRDefault="00711325" w:rsidP="00686AF3">
            <w:pPr>
              <w:pStyle w:val="20"/>
              <w:shd w:val="clear" w:color="auto" w:fill="auto"/>
              <w:spacing w:line="240" w:lineRule="auto"/>
              <w:ind w:firstLine="0"/>
              <w:jc w:val="both"/>
              <w:rPr>
                <w:rFonts w:ascii="Arial" w:hAnsi="Arial" w:cs="Arial"/>
                <w:sz w:val="24"/>
                <w:szCs w:val="24"/>
              </w:rPr>
            </w:pPr>
            <w:r w:rsidRPr="00D91359">
              <w:rPr>
                <w:rFonts w:ascii="Arial" w:hAnsi="Arial" w:cs="Arial"/>
                <w:sz w:val="24"/>
                <w:szCs w:val="24"/>
              </w:rPr>
              <w:t>к Положению</w:t>
            </w:r>
          </w:p>
          <w:p w:rsidR="00711325" w:rsidRPr="00D91359" w:rsidRDefault="00711325" w:rsidP="00686AF3">
            <w:pPr>
              <w:pStyle w:val="30"/>
              <w:shd w:val="clear" w:color="auto" w:fill="auto"/>
              <w:spacing w:after="0" w:line="240" w:lineRule="auto"/>
              <w:ind w:firstLine="0"/>
              <w:jc w:val="left"/>
              <w:rPr>
                <w:rFonts w:ascii="Arial" w:hAnsi="Arial" w:cs="Arial"/>
                <w:b w:val="0"/>
                <w:sz w:val="24"/>
                <w:szCs w:val="24"/>
              </w:rPr>
            </w:pPr>
            <w:r w:rsidRPr="00D91359">
              <w:rPr>
                <w:rFonts w:ascii="Arial" w:hAnsi="Arial" w:cs="Arial"/>
                <w:b w:val="0"/>
                <w:sz w:val="24"/>
                <w:szCs w:val="24"/>
              </w:rPr>
              <w:t>о премии Главы Канского района молодым талантам</w:t>
            </w:r>
          </w:p>
          <w:p w:rsidR="00711325" w:rsidRPr="00D91359" w:rsidRDefault="00711325" w:rsidP="00686AF3">
            <w:pPr>
              <w:pStyle w:val="20"/>
              <w:shd w:val="clear" w:color="auto" w:fill="auto"/>
              <w:spacing w:line="240" w:lineRule="auto"/>
              <w:ind w:firstLine="0"/>
              <w:jc w:val="both"/>
              <w:rPr>
                <w:rFonts w:ascii="Arial" w:hAnsi="Arial" w:cs="Arial"/>
                <w:sz w:val="24"/>
                <w:szCs w:val="24"/>
              </w:rPr>
            </w:pPr>
          </w:p>
        </w:tc>
      </w:tr>
    </w:tbl>
    <w:p w:rsidR="002F667E" w:rsidRPr="00D91359" w:rsidRDefault="002F667E" w:rsidP="002F667E">
      <w:pPr>
        <w:autoSpaceDE w:val="0"/>
        <w:autoSpaceDN w:val="0"/>
        <w:adjustRightInd w:val="0"/>
        <w:spacing w:line="240" w:lineRule="auto"/>
        <w:jc w:val="center"/>
        <w:rPr>
          <w:rFonts w:ascii="Arial" w:hAnsi="Arial" w:cs="Arial"/>
          <w:sz w:val="24"/>
          <w:szCs w:val="24"/>
        </w:rPr>
      </w:pPr>
      <w:r w:rsidRPr="00D91359">
        <w:rPr>
          <w:rFonts w:ascii="Arial" w:hAnsi="Arial" w:cs="Arial"/>
          <w:sz w:val="24"/>
          <w:szCs w:val="24"/>
          <w:lang w:eastAsia="ru-RU"/>
        </w:rPr>
        <w:t> </w:t>
      </w:r>
      <w:r w:rsidRPr="00D91359">
        <w:rPr>
          <w:rFonts w:ascii="Arial" w:hAnsi="Arial" w:cs="Arial"/>
          <w:sz w:val="24"/>
          <w:szCs w:val="24"/>
        </w:rPr>
        <w:t>СОГЛАСИЕ</w:t>
      </w:r>
    </w:p>
    <w:p w:rsidR="002F667E" w:rsidRPr="00D91359" w:rsidRDefault="002F667E" w:rsidP="002F667E">
      <w:pPr>
        <w:autoSpaceDE w:val="0"/>
        <w:autoSpaceDN w:val="0"/>
        <w:adjustRightInd w:val="0"/>
        <w:spacing w:line="240" w:lineRule="auto"/>
        <w:jc w:val="center"/>
        <w:rPr>
          <w:rFonts w:ascii="Arial" w:hAnsi="Arial" w:cs="Arial"/>
          <w:sz w:val="24"/>
          <w:szCs w:val="24"/>
        </w:rPr>
      </w:pPr>
      <w:r w:rsidRPr="00D91359">
        <w:rPr>
          <w:rFonts w:ascii="Arial" w:hAnsi="Arial" w:cs="Arial"/>
          <w:sz w:val="24"/>
          <w:szCs w:val="24"/>
        </w:rPr>
        <w:t>на обработку персональных данных</w:t>
      </w:r>
    </w:p>
    <w:p w:rsidR="002F667E" w:rsidRPr="00D91359" w:rsidRDefault="002F667E" w:rsidP="002F667E">
      <w:pPr>
        <w:autoSpaceDE w:val="0"/>
        <w:autoSpaceDN w:val="0"/>
        <w:adjustRightInd w:val="0"/>
        <w:spacing w:after="0" w:line="240" w:lineRule="auto"/>
        <w:ind w:firstLine="709"/>
        <w:jc w:val="both"/>
        <w:rPr>
          <w:rFonts w:ascii="Arial" w:hAnsi="Arial" w:cs="Arial"/>
          <w:sz w:val="24"/>
          <w:szCs w:val="24"/>
        </w:rPr>
      </w:pPr>
      <w:r w:rsidRPr="00D91359">
        <w:rPr>
          <w:rFonts w:ascii="Arial" w:hAnsi="Arial" w:cs="Arial"/>
          <w:sz w:val="24"/>
          <w:szCs w:val="24"/>
        </w:rPr>
        <w:t>Я, __________________________________________________________</w:t>
      </w:r>
    </w:p>
    <w:p w:rsidR="002F667E" w:rsidRPr="00D91359" w:rsidRDefault="002F667E" w:rsidP="002F667E">
      <w:pPr>
        <w:autoSpaceDE w:val="0"/>
        <w:autoSpaceDN w:val="0"/>
        <w:adjustRightInd w:val="0"/>
        <w:spacing w:line="240" w:lineRule="auto"/>
        <w:jc w:val="center"/>
        <w:rPr>
          <w:rFonts w:ascii="Arial" w:hAnsi="Arial" w:cs="Arial"/>
          <w:sz w:val="24"/>
          <w:szCs w:val="24"/>
        </w:rPr>
      </w:pPr>
      <w:r w:rsidRPr="00D91359">
        <w:rPr>
          <w:rFonts w:ascii="Arial" w:hAnsi="Arial" w:cs="Arial"/>
          <w:sz w:val="24"/>
          <w:szCs w:val="24"/>
        </w:rPr>
        <w:t>(фамилия, имя, отчество (последнее - при наличии)</w:t>
      </w:r>
    </w:p>
    <w:p w:rsidR="002F667E" w:rsidRPr="00D91359" w:rsidRDefault="002F667E" w:rsidP="002F667E">
      <w:pPr>
        <w:autoSpaceDE w:val="0"/>
        <w:autoSpaceDN w:val="0"/>
        <w:adjustRightInd w:val="0"/>
        <w:spacing w:line="240" w:lineRule="auto"/>
        <w:jc w:val="both"/>
        <w:rPr>
          <w:rFonts w:ascii="Arial" w:hAnsi="Arial" w:cs="Arial"/>
          <w:sz w:val="24"/>
          <w:szCs w:val="24"/>
        </w:rPr>
      </w:pPr>
      <w:r w:rsidRPr="00D91359">
        <w:rPr>
          <w:rFonts w:ascii="Arial" w:hAnsi="Arial" w:cs="Arial"/>
          <w:sz w:val="24"/>
          <w:szCs w:val="24"/>
        </w:rPr>
        <w:t>проживающий(ая) по адресу ________________________________________</w:t>
      </w:r>
      <w:r w:rsidRPr="00D91359">
        <w:rPr>
          <w:rFonts w:ascii="Arial" w:hAnsi="Arial" w:cs="Arial"/>
          <w:sz w:val="24"/>
          <w:szCs w:val="24"/>
        </w:rPr>
        <w:br/>
        <w:t>_________________________________________________________________,</w:t>
      </w:r>
    </w:p>
    <w:p w:rsidR="002F667E" w:rsidRPr="00D91359" w:rsidRDefault="002F667E" w:rsidP="002F667E">
      <w:pPr>
        <w:autoSpaceDE w:val="0"/>
        <w:autoSpaceDN w:val="0"/>
        <w:adjustRightInd w:val="0"/>
        <w:spacing w:line="240" w:lineRule="auto"/>
        <w:jc w:val="both"/>
        <w:rPr>
          <w:rFonts w:ascii="Arial" w:hAnsi="Arial" w:cs="Arial"/>
          <w:sz w:val="24"/>
          <w:szCs w:val="24"/>
        </w:rPr>
      </w:pPr>
      <w:r w:rsidRPr="00D91359">
        <w:rPr>
          <w:rFonts w:ascii="Arial" w:hAnsi="Arial" w:cs="Arial"/>
          <w:sz w:val="24"/>
          <w:szCs w:val="24"/>
        </w:rPr>
        <w:t>документ, удостоверяющий личность: серия _________ № _______________,</w:t>
      </w:r>
    </w:p>
    <w:p w:rsidR="002F667E" w:rsidRPr="00D91359" w:rsidRDefault="002F667E" w:rsidP="002F667E">
      <w:pPr>
        <w:autoSpaceDE w:val="0"/>
        <w:autoSpaceDN w:val="0"/>
        <w:adjustRightInd w:val="0"/>
        <w:spacing w:after="0" w:line="240" w:lineRule="auto"/>
        <w:jc w:val="both"/>
        <w:rPr>
          <w:rFonts w:ascii="Arial" w:hAnsi="Arial" w:cs="Arial"/>
          <w:sz w:val="24"/>
          <w:szCs w:val="24"/>
        </w:rPr>
      </w:pPr>
      <w:r w:rsidRPr="00D91359">
        <w:rPr>
          <w:rFonts w:ascii="Arial" w:hAnsi="Arial" w:cs="Arial"/>
          <w:sz w:val="24"/>
          <w:szCs w:val="24"/>
        </w:rPr>
        <w:t>выдан ___________________________________________________________,</w:t>
      </w:r>
    </w:p>
    <w:p w:rsidR="002F667E" w:rsidRPr="00D91359" w:rsidRDefault="002F667E" w:rsidP="002F667E">
      <w:pPr>
        <w:autoSpaceDE w:val="0"/>
        <w:autoSpaceDN w:val="0"/>
        <w:adjustRightInd w:val="0"/>
        <w:spacing w:after="0" w:line="240" w:lineRule="auto"/>
        <w:jc w:val="center"/>
        <w:rPr>
          <w:rFonts w:ascii="Arial" w:hAnsi="Arial" w:cs="Arial"/>
          <w:sz w:val="24"/>
          <w:szCs w:val="24"/>
        </w:rPr>
      </w:pPr>
      <w:r w:rsidRPr="00D91359">
        <w:rPr>
          <w:rFonts w:ascii="Arial" w:hAnsi="Arial" w:cs="Arial"/>
          <w:sz w:val="24"/>
          <w:szCs w:val="24"/>
        </w:rPr>
        <w:t>(кем и когда выдан)</w:t>
      </w:r>
    </w:p>
    <w:p w:rsidR="002F667E" w:rsidRPr="00D91359" w:rsidRDefault="002F667E" w:rsidP="00D91359">
      <w:pPr>
        <w:autoSpaceDE w:val="0"/>
        <w:autoSpaceDN w:val="0"/>
        <w:adjustRightInd w:val="0"/>
        <w:spacing w:after="0" w:line="240" w:lineRule="auto"/>
        <w:ind w:firstLine="709"/>
        <w:jc w:val="both"/>
        <w:rPr>
          <w:rFonts w:ascii="Arial" w:hAnsi="Arial" w:cs="Arial"/>
          <w:sz w:val="24"/>
          <w:szCs w:val="24"/>
        </w:rPr>
      </w:pPr>
      <w:r w:rsidRPr="00D91359">
        <w:rPr>
          <w:rFonts w:ascii="Arial" w:hAnsi="Arial" w:cs="Arial"/>
          <w:sz w:val="24"/>
          <w:szCs w:val="24"/>
        </w:rPr>
        <w:t xml:space="preserve">в соответствии с требованиями статьи 9 Федерального закона от 27 июля 2006 г. № 152-ФЗ «О персональных данных», свободно, своей волей и в своем интересе даю согласие </w:t>
      </w:r>
      <w:r w:rsidR="00883476" w:rsidRPr="00D91359">
        <w:rPr>
          <w:rFonts w:ascii="Arial" w:hAnsi="Arial" w:cs="Arial"/>
          <w:sz w:val="24"/>
          <w:szCs w:val="24"/>
        </w:rPr>
        <w:t>МКУ «ОКС и ДМ»</w:t>
      </w:r>
      <w:r w:rsidRPr="00D91359">
        <w:rPr>
          <w:rFonts w:ascii="Arial" w:hAnsi="Arial" w:cs="Arial"/>
          <w:sz w:val="24"/>
          <w:szCs w:val="24"/>
        </w:rPr>
        <w:t xml:space="preserve"> на обработку (любое действие (операцию) или совокупность действий (операций), совершаемых с использованием средств автоматизации</w:t>
      </w:r>
      <w:r w:rsidR="00883476" w:rsidRPr="00D91359">
        <w:rPr>
          <w:rFonts w:ascii="Arial" w:hAnsi="Arial" w:cs="Arial"/>
          <w:sz w:val="24"/>
          <w:szCs w:val="24"/>
        </w:rPr>
        <w:t xml:space="preserve"> </w:t>
      </w:r>
      <w:r w:rsidRPr="00D91359">
        <w:rPr>
          <w:rFonts w:ascii="Arial" w:hAnsi="Arial" w:cs="Arial"/>
          <w:sz w:val="24"/>
          <w:szCs w:val="24"/>
        </w:rPr>
        <w:t>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
    <w:p w:rsidR="002F667E" w:rsidRPr="00D91359" w:rsidRDefault="002F667E" w:rsidP="00D91359">
      <w:pPr>
        <w:autoSpaceDE w:val="0"/>
        <w:autoSpaceDN w:val="0"/>
        <w:adjustRightInd w:val="0"/>
        <w:spacing w:after="0" w:line="240" w:lineRule="auto"/>
        <w:ind w:firstLine="709"/>
        <w:jc w:val="both"/>
        <w:rPr>
          <w:rFonts w:ascii="Arial" w:hAnsi="Arial" w:cs="Arial"/>
          <w:sz w:val="24"/>
          <w:szCs w:val="24"/>
        </w:rPr>
      </w:pPr>
      <w:r w:rsidRPr="00D91359">
        <w:rPr>
          <w:rFonts w:ascii="Arial" w:hAnsi="Arial" w:cs="Arial"/>
          <w:sz w:val="24"/>
          <w:szCs w:val="24"/>
        </w:rPr>
        <w:t>фамилия, имя, отчество (последнее - при наличии);</w:t>
      </w:r>
    </w:p>
    <w:p w:rsidR="002F667E" w:rsidRPr="00D91359" w:rsidRDefault="002F667E" w:rsidP="00D91359">
      <w:pPr>
        <w:autoSpaceDE w:val="0"/>
        <w:autoSpaceDN w:val="0"/>
        <w:adjustRightInd w:val="0"/>
        <w:spacing w:after="0" w:line="240" w:lineRule="auto"/>
        <w:ind w:firstLine="709"/>
        <w:jc w:val="both"/>
        <w:rPr>
          <w:rFonts w:ascii="Arial" w:hAnsi="Arial" w:cs="Arial"/>
          <w:sz w:val="24"/>
          <w:szCs w:val="24"/>
        </w:rPr>
      </w:pPr>
      <w:r w:rsidRPr="00D91359">
        <w:rPr>
          <w:rFonts w:ascii="Arial" w:hAnsi="Arial" w:cs="Arial"/>
          <w:sz w:val="24"/>
          <w:szCs w:val="24"/>
        </w:rPr>
        <w:t>документ, удостоверяющий личность (серия, номер, кем и когда выдан);</w:t>
      </w:r>
    </w:p>
    <w:p w:rsidR="002F667E" w:rsidRPr="00D91359" w:rsidRDefault="002F667E" w:rsidP="00D91359">
      <w:pPr>
        <w:autoSpaceDE w:val="0"/>
        <w:autoSpaceDN w:val="0"/>
        <w:adjustRightInd w:val="0"/>
        <w:spacing w:after="0" w:line="240" w:lineRule="auto"/>
        <w:ind w:firstLine="709"/>
        <w:jc w:val="both"/>
        <w:rPr>
          <w:rFonts w:ascii="Arial" w:hAnsi="Arial" w:cs="Arial"/>
          <w:sz w:val="24"/>
          <w:szCs w:val="24"/>
        </w:rPr>
      </w:pPr>
      <w:r w:rsidRPr="00D91359">
        <w:rPr>
          <w:rFonts w:ascii="Arial" w:hAnsi="Arial" w:cs="Arial"/>
          <w:sz w:val="24"/>
          <w:szCs w:val="24"/>
        </w:rPr>
        <w:t>страховой номер индивидуального лицевого счета (при наличии);</w:t>
      </w:r>
    </w:p>
    <w:p w:rsidR="002F667E" w:rsidRPr="00D91359" w:rsidRDefault="002F667E" w:rsidP="00D91359">
      <w:pPr>
        <w:autoSpaceDE w:val="0"/>
        <w:autoSpaceDN w:val="0"/>
        <w:adjustRightInd w:val="0"/>
        <w:spacing w:after="0" w:line="240" w:lineRule="auto"/>
        <w:ind w:firstLine="709"/>
        <w:jc w:val="both"/>
        <w:rPr>
          <w:rFonts w:ascii="Arial" w:hAnsi="Arial" w:cs="Arial"/>
          <w:sz w:val="24"/>
          <w:szCs w:val="24"/>
        </w:rPr>
      </w:pPr>
      <w:r w:rsidRPr="00D91359">
        <w:rPr>
          <w:rFonts w:ascii="Arial" w:hAnsi="Arial" w:cs="Arial"/>
          <w:sz w:val="24"/>
          <w:szCs w:val="24"/>
        </w:rPr>
        <w:t>идентификационный номер налогоплательщика (при наличии);</w:t>
      </w:r>
    </w:p>
    <w:p w:rsidR="002F667E" w:rsidRPr="00D91359" w:rsidRDefault="00D91359" w:rsidP="00D91359">
      <w:pPr>
        <w:autoSpaceDE w:val="0"/>
        <w:autoSpaceDN w:val="0"/>
        <w:adjustRightInd w:val="0"/>
        <w:spacing w:after="0" w:line="240" w:lineRule="auto"/>
        <w:ind w:firstLine="709"/>
        <w:jc w:val="both"/>
        <w:rPr>
          <w:rFonts w:ascii="Arial" w:hAnsi="Arial" w:cs="Arial"/>
          <w:sz w:val="24"/>
          <w:szCs w:val="24"/>
        </w:rPr>
      </w:pPr>
      <w:r w:rsidRPr="00D91359">
        <w:rPr>
          <w:rFonts w:ascii="Arial" w:hAnsi="Arial" w:cs="Arial"/>
          <w:sz w:val="24"/>
          <w:szCs w:val="24"/>
        </w:rPr>
        <w:t>адрес фактического</w:t>
      </w:r>
      <w:r w:rsidR="002F667E" w:rsidRPr="00D91359">
        <w:rPr>
          <w:rFonts w:ascii="Arial" w:hAnsi="Arial" w:cs="Arial"/>
          <w:sz w:val="24"/>
          <w:szCs w:val="24"/>
        </w:rPr>
        <w:t xml:space="preserve"> проживания;</w:t>
      </w:r>
    </w:p>
    <w:p w:rsidR="002F667E" w:rsidRPr="00D91359" w:rsidRDefault="002F667E" w:rsidP="00D91359">
      <w:pPr>
        <w:autoSpaceDE w:val="0"/>
        <w:autoSpaceDN w:val="0"/>
        <w:adjustRightInd w:val="0"/>
        <w:spacing w:after="0" w:line="240" w:lineRule="auto"/>
        <w:ind w:firstLine="709"/>
        <w:jc w:val="both"/>
        <w:rPr>
          <w:rFonts w:ascii="Arial" w:hAnsi="Arial" w:cs="Arial"/>
          <w:sz w:val="24"/>
          <w:szCs w:val="24"/>
        </w:rPr>
      </w:pPr>
      <w:r w:rsidRPr="00D91359">
        <w:rPr>
          <w:rFonts w:ascii="Arial" w:hAnsi="Arial" w:cs="Arial"/>
          <w:sz w:val="24"/>
          <w:szCs w:val="24"/>
        </w:rPr>
        <w:t>адрес электронной почты, в случае отсутствия электронной почты - почтовый адрес;</w:t>
      </w:r>
    </w:p>
    <w:p w:rsidR="002F667E" w:rsidRPr="00D91359" w:rsidRDefault="002F667E" w:rsidP="00D91359">
      <w:pPr>
        <w:autoSpaceDE w:val="0"/>
        <w:autoSpaceDN w:val="0"/>
        <w:adjustRightInd w:val="0"/>
        <w:spacing w:after="0" w:line="240" w:lineRule="auto"/>
        <w:ind w:firstLine="709"/>
        <w:jc w:val="both"/>
        <w:rPr>
          <w:rFonts w:ascii="Arial" w:hAnsi="Arial" w:cs="Arial"/>
          <w:sz w:val="24"/>
          <w:szCs w:val="24"/>
        </w:rPr>
      </w:pPr>
      <w:r w:rsidRPr="00D91359">
        <w:rPr>
          <w:rFonts w:ascii="Arial" w:hAnsi="Arial" w:cs="Arial"/>
          <w:sz w:val="24"/>
          <w:szCs w:val="24"/>
        </w:rPr>
        <w:t>номер контактного телефона (при наличии).</w:t>
      </w:r>
    </w:p>
    <w:p w:rsidR="002F667E" w:rsidRPr="00D91359" w:rsidRDefault="002F667E" w:rsidP="00D91359">
      <w:pPr>
        <w:autoSpaceDE w:val="0"/>
        <w:autoSpaceDN w:val="0"/>
        <w:adjustRightInd w:val="0"/>
        <w:spacing w:after="0" w:line="240" w:lineRule="auto"/>
        <w:ind w:firstLine="709"/>
        <w:jc w:val="both"/>
        <w:rPr>
          <w:rFonts w:ascii="Arial" w:hAnsi="Arial" w:cs="Arial"/>
          <w:sz w:val="24"/>
          <w:szCs w:val="24"/>
        </w:rPr>
      </w:pPr>
      <w:r w:rsidRPr="00D91359">
        <w:rPr>
          <w:rFonts w:ascii="Arial" w:hAnsi="Arial" w:cs="Arial"/>
          <w:sz w:val="24"/>
          <w:szCs w:val="24"/>
        </w:rPr>
        <w:t>Вышеуказанные персональные данные предоставляю для участия в конкурсном отборе на получение Премии Главы Канского района.</w:t>
      </w:r>
    </w:p>
    <w:p w:rsidR="002F667E" w:rsidRPr="00D91359" w:rsidRDefault="002F667E" w:rsidP="00D91359">
      <w:pPr>
        <w:autoSpaceDE w:val="0"/>
        <w:autoSpaceDN w:val="0"/>
        <w:adjustRightInd w:val="0"/>
        <w:spacing w:after="0" w:line="240" w:lineRule="auto"/>
        <w:ind w:firstLine="709"/>
        <w:jc w:val="both"/>
        <w:rPr>
          <w:rFonts w:ascii="Arial" w:hAnsi="Arial" w:cs="Arial"/>
          <w:sz w:val="24"/>
          <w:szCs w:val="24"/>
        </w:rPr>
      </w:pPr>
      <w:r w:rsidRPr="00D91359">
        <w:rPr>
          <w:rFonts w:ascii="Arial" w:hAnsi="Arial" w:cs="Arial"/>
          <w:sz w:val="24"/>
          <w:szCs w:val="24"/>
        </w:rPr>
        <w:t>Настоящее согласие действует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2F667E" w:rsidRPr="00D91359" w:rsidRDefault="002F667E" w:rsidP="00D91359">
      <w:pPr>
        <w:autoSpaceDE w:val="0"/>
        <w:autoSpaceDN w:val="0"/>
        <w:adjustRightInd w:val="0"/>
        <w:spacing w:after="0" w:line="240" w:lineRule="auto"/>
        <w:ind w:firstLine="709"/>
        <w:jc w:val="both"/>
        <w:rPr>
          <w:rFonts w:ascii="Arial" w:hAnsi="Arial" w:cs="Arial"/>
          <w:sz w:val="24"/>
          <w:szCs w:val="24"/>
        </w:rPr>
      </w:pPr>
      <w:r w:rsidRPr="00D91359">
        <w:rPr>
          <w:rFonts w:ascii="Arial" w:hAnsi="Arial" w:cs="Arial"/>
          <w:sz w:val="24"/>
          <w:szCs w:val="24"/>
        </w:rPr>
        <w:t>Отзыв согласия осуществляется в соответствии с законодательством Российской Федерации.</w:t>
      </w:r>
    </w:p>
    <w:p w:rsidR="002F667E" w:rsidRPr="00D91359" w:rsidRDefault="002F667E" w:rsidP="00D91359">
      <w:pPr>
        <w:autoSpaceDE w:val="0"/>
        <w:autoSpaceDN w:val="0"/>
        <w:adjustRightInd w:val="0"/>
        <w:spacing w:after="0" w:line="240" w:lineRule="auto"/>
        <w:ind w:firstLine="709"/>
        <w:jc w:val="both"/>
        <w:rPr>
          <w:rFonts w:ascii="Arial" w:hAnsi="Arial" w:cs="Arial"/>
          <w:sz w:val="24"/>
          <w:szCs w:val="24"/>
        </w:rPr>
      </w:pPr>
    </w:p>
    <w:p w:rsidR="002F667E" w:rsidRPr="00D91359" w:rsidRDefault="002F667E" w:rsidP="002F667E">
      <w:pPr>
        <w:autoSpaceDE w:val="0"/>
        <w:autoSpaceDN w:val="0"/>
        <w:adjustRightInd w:val="0"/>
        <w:spacing w:after="0" w:line="240" w:lineRule="auto"/>
        <w:jc w:val="both"/>
        <w:rPr>
          <w:rFonts w:ascii="Arial" w:hAnsi="Arial" w:cs="Arial"/>
          <w:sz w:val="24"/>
          <w:szCs w:val="24"/>
        </w:rPr>
      </w:pPr>
      <w:r w:rsidRPr="00D91359">
        <w:rPr>
          <w:rFonts w:ascii="Arial" w:hAnsi="Arial" w:cs="Arial"/>
          <w:sz w:val="24"/>
          <w:szCs w:val="24"/>
        </w:rPr>
        <w:t xml:space="preserve">    _____________________________________         «___» __________ 20___ г.</w:t>
      </w:r>
    </w:p>
    <w:p w:rsidR="002F667E" w:rsidRPr="00D91359" w:rsidRDefault="002F667E" w:rsidP="002F667E">
      <w:pPr>
        <w:autoSpaceDE w:val="0"/>
        <w:autoSpaceDN w:val="0"/>
        <w:adjustRightInd w:val="0"/>
        <w:spacing w:line="240" w:lineRule="auto"/>
        <w:jc w:val="both"/>
        <w:rPr>
          <w:rFonts w:ascii="Arial" w:hAnsi="Arial" w:cs="Arial"/>
          <w:sz w:val="24"/>
          <w:szCs w:val="24"/>
        </w:rPr>
      </w:pPr>
      <w:r w:rsidRPr="00D91359">
        <w:rPr>
          <w:rFonts w:ascii="Arial" w:hAnsi="Arial" w:cs="Arial"/>
          <w:sz w:val="24"/>
          <w:szCs w:val="24"/>
        </w:rPr>
        <w:t xml:space="preserve">                 (фамилия, имя, отчество (последнее - при наличии)                                              </w:t>
      </w:r>
    </w:p>
    <w:p w:rsidR="002F667E" w:rsidRPr="00D91359" w:rsidRDefault="002F667E" w:rsidP="002F667E">
      <w:pPr>
        <w:autoSpaceDE w:val="0"/>
        <w:autoSpaceDN w:val="0"/>
        <w:adjustRightInd w:val="0"/>
        <w:spacing w:after="0" w:line="240" w:lineRule="auto"/>
        <w:jc w:val="both"/>
        <w:rPr>
          <w:rFonts w:ascii="Arial" w:hAnsi="Arial" w:cs="Arial"/>
          <w:sz w:val="24"/>
          <w:szCs w:val="24"/>
        </w:rPr>
      </w:pPr>
      <w:r w:rsidRPr="00D91359">
        <w:rPr>
          <w:rFonts w:ascii="Arial" w:hAnsi="Arial" w:cs="Arial"/>
          <w:sz w:val="24"/>
          <w:szCs w:val="24"/>
        </w:rPr>
        <w:t xml:space="preserve">  </w:t>
      </w:r>
      <w:r w:rsidRPr="00D91359">
        <w:rPr>
          <w:rFonts w:ascii="Arial" w:hAnsi="Arial" w:cs="Arial"/>
          <w:sz w:val="24"/>
          <w:szCs w:val="24"/>
        </w:rPr>
        <w:tab/>
      </w:r>
      <w:r w:rsidRPr="00D91359">
        <w:rPr>
          <w:rFonts w:ascii="Arial" w:hAnsi="Arial" w:cs="Arial"/>
          <w:sz w:val="24"/>
          <w:szCs w:val="24"/>
        </w:rPr>
        <w:tab/>
      </w:r>
      <w:r w:rsidRPr="00D91359">
        <w:rPr>
          <w:rFonts w:ascii="Arial" w:hAnsi="Arial" w:cs="Arial"/>
          <w:sz w:val="24"/>
          <w:szCs w:val="24"/>
        </w:rPr>
        <w:tab/>
      </w:r>
      <w:r w:rsidRPr="00D91359">
        <w:rPr>
          <w:rFonts w:ascii="Arial" w:hAnsi="Arial" w:cs="Arial"/>
          <w:sz w:val="24"/>
          <w:szCs w:val="24"/>
        </w:rPr>
        <w:tab/>
      </w:r>
      <w:r w:rsidRPr="00D91359">
        <w:rPr>
          <w:rFonts w:ascii="Arial" w:hAnsi="Arial" w:cs="Arial"/>
          <w:sz w:val="24"/>
          <w:szCs w:val="24"/>
        </w:rPr>
        <w:tab/>
      </w:r>
      <w:r w:rsidRPr="00D91359">
        <w:rPr>
          <w:rFonts w:ascii="Arial" w:hAnsi="Arial" w:cs="Arial"/>
          <w:sz w:val="24"/>
          <w:szCs w:val="24"/>
        </w:rPr>
        <w:tab/>
      </w:r>
      <w:r w:rsidRPr="00D91359">
        <w:rPr>
          <w:rFonts w:ascii="Arial" w:hAnsi="Arial" w:cs="Arial"/>
          <w:sz w:val="24"/>
          <w:szCs w:val="24"/>
        </w:rPr>
        <w:tab/>
      </w:r>
      <w:r w:rsidRPr="00D91359">
        <w:rPr>
          <w:rFonts w:ascii="Arial" w:hAnsi="Arial" w:cs="Arial"/>
          <w:sz w:val="24"/>
          <w:szCs w:val="24"/>
        </w:rPr>
        <w:tab/>
      </w:r>
      <w:r w:rsidRPr="00D91359">
        <w:rPr>
          <w:rFonts w:ascii="Arial" w:hAnsi="Arial" w:cs="Arial"/>
          <w:sz w:val="24"/>
          <w:szCs w:val="24"/>
        </w:rPr>
        <w:tab/>
      </w:r>
      <w:r w:rsidRPr="00D91359">
        <w:rPr>
          <w:rFonts w:ascii="Arial" w:hAnsi="Arial" w:cs="Arial"/>
          <w:sz w:val="24"/>
          <w:szCs w:val="24"/>
        </w:rPr>
        <w:tab/>
      </w:r>
      <w:r w:rsidRPr="00D91359">
        <w:rPr>
          <w:rFonts w:ascii="Arial" w:hAnsi="Arial" w:cs="Arial"/>
          <w:sz w:val="24"/>
          <w:szCs w:val="24"/>
        </w:rPr>
        <w:tab/>
        <w:t>_____________________</w:t>
      </w:r>
    </w:p>
    <w:p w:rsidR="002F667E" w:rsidRPr="00D91359" w:rsidRDefault="002F667E" w:rsidP="002F667E">
      <w:pPr>
        <w:autoSpaceDE w:val="0"/>
        <w:autoSpaceDN w:val="0"/>
        <w:adjustRightInd w:val="0"/>
        <w:spacing w:line="240" w:lineRule="auto"/>
        <w:jc w:val="center"/>
        <w:rPr>
          <w:rFonts w:ascii="Arial" w:hAnsi="Arial" w:cs="Arial"/>
          <w:sz w:val="24"/>
          <w:szCs w:val="24"/>
        </w:rPr>
      </w:pPr>
      <w:r w:rsidRPr="00D91359">
        <w:rPr>
          <w:rFonts w:ascii="Arial" w:hAnsi="Arial" w:cs="Arial"/>
          <w:sz w:val="24"/>
          <w:szCs w:val="24"/>
        </w:rPr>
        <w:t xml:space="preserve">                                                                                                                                                               (подпись)</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3962"/>
      </w:tblGrid>
      <w:tr w:rsidR="00883476" w:rsidRPr="00D91359" w:rsidTr="005E27EF">
        <w:tc>
          <w:tcPr>
            <w:tcW w:w="5495" w:type="dxa"/>
          </w:tcPr>
          <w:p w:rsidR="00883476" w:rsidRPr="00D91359" w:rsidRDefault="00883476" w:rsidP="005E27EF">
            <w:pPr>
              <w:pStyle w:val="20"/>
              <w:shd w:val="clear" w:color="auto" w:fill="auto"/>
              <w:spacing w:line="240" w:lineRule="auto"/>
              <w:ind w:firstLine="0"/>
              <w:jc w:val="both"/>
              <w:rPr>
                <w:rFonts w:ascii="Arial" w:hAnsi="Arial" w:cs="Arial"/>
                <w:sz w:val="24"/>
                <w:szCs w:val="24"/>
              </w:rPr>
            </w:pPr>
          </w:p>
        </w:tc>
        <w:tc>
          <w:tcPr>
            <w:tcW w:w="3962" w:type="dxa"/>
          </w:tcPr>
          <w:p w:rsidR="00883476" w:rsidRPr="00D91359" w:rsidRDefault="00883476" w:rsidP="005E27EF">
            <w:pPr>
              <w:pStyle w:val="20"/>
              <w:shd w:val="clear" w:color="auto" w:fill="auto"/>
              <w:spacing w:line="240" w:lineRule="auto"/>
              <w:ind w:firstLine="0"/>
              <w:jc w:val="both"/>
              <w:rPr>
                <w:rFonts w:ascii="Arial" w:hAnsi="Arial" w:cs="Arial"/>
                <w:sz w:val="24"/>
                <w:szCs w:val="24"/>
              </w:rPr>
            </w:pPr>
            <w:r w:rsidRPr="00D91359">
              <w:rPr>
                <w:rFonts w:ascii="Arial" w:hAnsi="Arial" w:cs="Arial"/>
                <w:sz w:val="24"/>
                <w:szCs w:val="24"/>
              </w:rPr>
              <w:t xml:space="preserve">Приложение № </w:t>
            </w:r>
            <w:r w:rsidR="00BD6693" w:rsidRPr="00D91359">
              <w:rPr>
                <w:rFonts w:ascii="Arial" w:hAnsi="Arial" w:cs="Arial"/>
                <w:sz w:val="24"/>
                <w:szCs w:val="24"/>
              </w:rPr>
              <w:t>3</w:t>
            </w:r>
          </w:p>
          <w:p w:rsidR="00883476" w:rsidRPr="00D91359" w:rsidRDefault="00883476" w:rsidP="005E27EF">
            <w:pPr>
              <w:pStyle w:val="20"/>
              <w:shd w:val="clear" w:color="auto" w:fill="auto"/>
              <w:spacing w:line="240" w:lineRule="auto"/>
              <w:ind w:firstLine="0"/>
              <w:jc w:val="both"/>
              <w:rPr>
                <w:rFonts w:ascii="Arial" w:hAnsi="Arial" w:cs="Arial"/>
                <w:sz w:val="24"/>
                <w:szCs w:val="24"/>
              </w:rPr>
            </w:pPr>
            <w:r w:rsidRPr="00D91359">
              <w:rPr>
                <w:rFonts w:ascii="Arial" w:hAnsi="Arial" w:cs="Arial"/>
                <w:sz w:val="24"/>
                <w:szCs w:val="24"/>
              </w:rPr>
              <w:t>к Положению</w:t>
            </w:r>
          </w:p>
          <w:p w:rsidR="00883476" w:rsidRPr="00D91359" w:rsidRDefault="00883476" w:rsidP="005E27EF">
            <w:pPr>
              <w:pStyle w:val="30"/>
              <w:shd w:val="clear" w:color="auto" w:fill="auto"/>
              <w:spacing w:after="0" w:line="240" w:lineRule="auto"/>
              <w:ind w:firstLine="0"/>
              <w:jc w:val="left"/>
              <w:rPr>
                <w:rFonts w:ascii="Arial" w:hAnsi="Arial" w:cs="Arial"/>
                <w:b w:val="0"/>
                <w:sz w:val="24"/>
                <w:szCs w:val="24"/>
              </w:rPr>
            </w:pPr>
            <w:r w:rsidRPr="00D91359">
              <w:rPr>
                <w:rFonts w:ascii="Arial" w:hAnsi="Arial" w:cs="Arial"/>
                <w:b w:val="0"/>
                <w:sz w:val="24"/>
                <w:szCs w:val="24"/>
              </w:rPr>
              <w:t>о премии Главы Канского района молодым талантам</w:t>
            </w:r>
          </w:p>
          <w:p w:rsidR="00883476" w:rsidRPr="00D91359" w:rsidRDefault="00883476" w:rsidP="005E27EF">
            <w:pPr>
              <w:pStyle w:val="20"/>
              <w:shd w:val="clear" w:color="auto" w:fill="auto"/>
              <w:spacing w:line="240" w:lineRule="auto"/>
              <w:ind w:firstLine="0"/>
              <w:jc w:val="both"/>
              <w:rPr>
                <w:rFonts w:ascii="Arial" w:hAnsi="Arial" w:cs="Arial"/>
                <w:sz w:val="24"/>
                <w:szCs w:val="24"/>
              </w:rPr>
            </w:pPr>
          </w:p>
        </w:tc>
      </w:tr>
    </w:tbl>
    <w:p w:rsidR="00883476" w:rsidRPr="00D91359" w:rsidRDefault="00883476" w:rsidP="00883476">
      <w:pPr>
        <w:spacing w:line="240" w:lineRule="auto"/>
        <w:ind w:left="-567" w:right="-143" w:firstLine="709"/>
        <w:jc w:val="center"/>
        <w:rPr>
          <w:rFonts w:ascii="Arial" w:hAnsi="Arial" w:cs="Arial"/>
          <w:sz w:val="24"/>
          <w:szCs w:val="24"/>
        </w:rPr>
      </w:pPr>
      <w:r w:rsidRPr="00D91359">
        <w:rPr>
          <w:rFonts w:ascii="Arial" w:hAnsi="Arial" w:cs="Arial"/>
          <w:sz w:val="24"/>
          <w:szCs w:val="24"/>
        </w:rPr>
        <w:t xml:space="preserve">СОГЛАСИЕ </w:t>
      </w:r>
      <w:r w:rsidRPr="00D91359">
        <w:rPr>
          <w:rFonts w:ascii="Arial" w:hAnsi="Arial" w:cs="Arial"/>
          <w:sz w:val="24"/>
          <w:szCs w:val="24"/>
        </w:rPr>
        <w:br/>
        <w:t>РОДИТЕЛЯ (ЗАКОННОГО ПРЕДСТАВИТЕЛЯ) НА ОБРАБОТКУ ПЕРСОНАЛЬНЫХ ДАННЫХ НЕСОВЕРШЕННОЛЕТНЕГО</w:t>
      </w:r>
    </w:p>
    <w:p w:rsidR="00883476" w:rsidRPr="00D91359" w:rsidRDefault="00883476" w:rsidP="00883476">
      <w:pPr>
        <w:pStyle w:val="a9"/>
        <w:ind w:left="-709" w:right="-426" w:firstLine="567"/>
        <w:rPr>
          <w:rFonts w:ascii="Arial" w:hAnsi="Arial" w:cs="Arial"/>
          <w:sz w:val="24"/>
          <w:szCs w:val="24"/>
        </w:rPr>
      </w:pPr>
      <w:r w:rsidRPr="00D91359">
        <w:rPr>
          <w:rFonts w:ascii="Arial" w:hAnsi="Arial" w:cs="Arial"/>
          <w:sz w:val="24"/>
          <w:szCs w:val="24"/>
        </w:rPr>
        <w:t>Я, __________________________________________________________________________</w:t>
      </w:r>
    </w:p>
    <w:p w:rsidR="00883476" w:rsidRPr="00D91359" w:rsidRDefault="00883476" w:rsidP="00883476">
      <w:pPr>
        <w:pStyle w:val="a9"/>
        <w:jc w:val="center"/>
        <w:rPr>
          <w:rFonts w:ascii="Arial" w:hAnsi="Arial" w:cs="Arial"/>
          <w:sz w:val="24"/>
          <w:szCs w:val="24"/>
          <w:vertAlign w:val="superscript"/>
        </w:rPr>
      </w:pPr>
      <w:r w:rsidRPr="00D91359">
        <w:rPr>
          <w:rFonts w:ascii="Arial" w:hAnsi="Arial" w:cs="Arial"/>
          <w:sz w:val="24"/>
          <w:szCs w:val="24"/>
          <w:vertAlign w:val="superscript"/>
        </w:rPr>
        <w:t>ФИО родителя /законного представителя</w:t>
      </w:r>
    </w:p>
    <w:p w:rsidR="00883476" w:rsidRPr="00D91359" w:rsidRDefault="00883476" w:rsidP="00883476">
      <w:pPr>
        <w:pStyle w:val="a9"/>
        <w:ind w:left="-709" w:right="-426"/>
        <w:rPr>
          <w:rFonts w:ascii="Arial" w:hAnsi="Arial" w:cs="Arial"/>
          <w:sz w:val="24"/>
          <w:szCs w:val="24"/>
        </w:rPr>
      </w:pPr>
      <w:r w:rsidRPr="00D91359">
        <w:rPr>
          <w:rFonts w:ascii="Arial" w:hAnsi="Arial" w:cs="Arial"/>
          <w:sz w:val="24"/>
          <w:szCs w:val="24"/>
        </w:rPr>
        <w:t>паспорт ___________   _________ выдан _______________________________________</w:t>
      </w:r>
    </w:p>
    <w:p w:rsidR="00883476" w:rsidRPr="00D91359" w:rsidRDefault="00883476" w:rsidP="00883476">
      <w:pPr>
        <w:pStyle w:val="a9"/>
        <w:ind w:left="-709" w:right="-426"/>
        <w:rPr>
          <w:rFonts w:ascii="Arial" w:hAnsi="Arial" w:cs="Arial"/>
          <w:sz w:val="24"/>
          <w:szCs w:val="24"/>
          <w:vertAlign w:val="superscript"/>
        </w:rPr>
      </w:pPr>
      <w:r w:rsidRPr="00D91359">
        <w:rPr>
          <w:rFonts w:ascii="Arial" w:hAnsi="Arial" w:cs="Arial"/>
          <w:sz w:val="24"/>
          <w:szCs w:val="24"/>
          <w:vertAlign w:val="superscript"/>
        </w:rPr>
        <w:t xml:space="preserve">                                          серия                        номер                                                                        когда и кем выдан</w:t>
      </w:r>
    </w:p>
    <w:p w:rsidR="00883476" w:rsidRPr="00D91359" w:rsidRDefault="00883476" w:rsidP="00883476">
      <w:pPr>
        <w:pStyle w:val="a9"/>
        <w:ind w:left="-709" w:right="-426"/>
        <w:rPr>
          <w:rFonts w:ascii="Arial" w:hAnsi="Arial" w:cs="Arial"/>
          <w:sz w:val="24"/>
          <w:szCs w:val="24"/>
          <w:vertAlign w:val="superscript"/>
        </w:rPr>
      </w:pPr>
      <w:r w:rsidRPr="00D91359">
        <w:rPr>
          <w:rFonts w:ascii="Arial" w:hAnsi="Arial" w:cs="Arial"/>
          <w:sz w:val="24"/>
          <w:szCs w:val="24"/>
          <w:vertAlign w:val="superscript"/>
        </w:rPr>
        <w:t>___________________________________________________________________________________________________________________</w:t>
      </w:r>
    </w:p>
    <w:p w:rsidR="00883476" w:rsidRPr="00D91359" w:rsidRDefault="00883476" w:rsidP="00883476">
      <w:pPr>
        <w:pStyle w:val="a9"/>
        <w:jc w:val="center"/>
        <w:rPr>
          <w:rFonts w:ascii="Arial" w:hAnsi="Arial" w:cs="Arial"/>
          <w:sz w:val="24"/>
          <w:szCs w:val="24"/>
          <w:vertAlign w:val="superscript"/>
        </w:rPr>
      </w:pPr>
      <w:r w:rsidRPr="00D91359">
        <w:rPr>
          <w:rFonts w:ascii="Arial" w:hAnsi="Arial" w:cs="Arial"/>
          <w:sz w:val="24"/>
          <w:szCs w:val="24"/>
          <w:vertAlign w:val="superscript"/>
        </w:rPr>
        <w:t>в случае опекунства указать реквизиты документа, на основании которого осуществляется опека или попечительство</w:t>
      </w:r>
    </w:p>
    <w:p w:rsidR="00883476" w:rsidRPr="00D91359" w:rsidRDefault="00883476" w:rsidP="00883476">
      <w:pPr>
        <w:pStyle w:val="a9"/>
        <w:ind w:left="-709" w:right="-426"/>
        <w:jc w:val="both"/>
        <w:rPr>
          <w:rFonts w:ascii="Arial" w:hAnsi="Arial" w:cs="Arial"/>
          <w:sz w:val="24"/>
          <w:szCs w:val="24"/>
        </w:rPr>
      </w:pPr>
      <w:r w:rsidRPr="00D91359">
        <w:rPr>
          <w:rFonts w:ascii="Arial" w:hAnsi="Arial" w:cs="Arial"/>
          <w:sz w:val="24"/>
          <w:szCs w:val="24"/>
        </w:rPr>
        <w:t>являюсь законным представителем несовершеннолетнего ________________________</w:t>
      </w:r>
    </w:p>
    <w:p w:rsidR="00883476" w:rsidRPr="00D91359" w:rsidRDefault="00883476" w:rsidP="00883476">
      <w:pPr>
        <w:pStyle w:val="a9"/>
        <w:ind w:left="-709" w:right="-426"/>
        <w:jc w:val="both"/>
        <w:rPr>
          <w:rFonts w:ascii="Arial" w:hAnsi="Arial" w:cs="Arial"/>
          <w:sz w:val="24"/>
          <w:szCs w:val="24"/>
        </w:rPr>
      </w:pPr>
      <w:r w:rsidRPr="00D91359">
        <w:rPr>
          <w:rFonts w:ascii="Arial" w:hAnsi="Arial" w:cs="Arial"/>
          <w:sz w:val="24"/>
          <w:szCs w:val="24"/>
        </w:rPr>
        <w:t>__________________________________________________________________________</w:t>
      </w:r>
    </w:p>
    <w:p w:rsidR="00883476" w:rsidRPr="00D91359" w:rsidRDefault="00883476" w:rsidP="00883476">
      <w:pPr>
        <w:pStyle w:val="a9"/>
        <w:ind w:left="-709" w:right="-426"/>
        <w:jc w:val="center"/>
        <w:rPr>
          <w:rFonts w:ascii="Arial" w:hAnsi="Arial" w:cs="Arial"/>
          <w:sz w:val="24"/>
          <w:szCs w:val="24"/>
          <w:vertAlign w:val="superscript"/>
        </w:rPr>
      </w:pPr>
      <w:r w:rsidRPr="00D91359">
        <w:rPr>
          <w:rFonts w:ascii="Arial" w:hAnsi="Arial" w:cs="Arial"/>
          <w:sz w:val="24"/>
          <w:szCs w:val="24"/>
          <w:vertAlign w:val="superscript"/>
        </w:rPr>
        <w:t>ФИО несовершеннолетнего</w:t>
      </w:r>
    </w:p>
    <w:p w:rsidR="00883476" w:rsidRPr="00D91359" w:rsidRDefault="00883476" w:rsidP="00883476">
      <w:pPr>
        <w:pStyle w:val="a9"/>
        <w:ind w:left="-709" w:right="-426"/>
        <w:rPr>
          <w:rFonts w:ascii="Arial" w:hAnsi="Arial" w:cs="Arial"/>
          <w:sz w:val="24"/>
          <w:szCs w:val="24"/>
        </w:rPr>
      </w:pPr>
      <w:r w:rsidRPr="00D91359">
        <w:rPr>
          <w:rFonts w:ascii="Arial" w:hAnsi="Arial" w:cs="Arial"/>
          <w:sz w:val="24"/>
          <w:szCs w:val="24"/>
        </w:rPr>
        <w:t>приходящегося мне ____________, зарегистрированного по адресу: ____________________</w:t>
      </w:r>
    </w:p>
    <w:p w:rsidR="00883476" w:rsidRPr="00D91359" w:rsidRDefault="00883476" w:rsidP="00883476">
      <w:pPr>
        <w:pStyle w:val="a9"/>
        <w:ind w:left="-709" w:right="-426"/>
        <w:rPr>
          <w:rFonts w:ascii="Arial" w:hAnsi="Arial" w:cs="Arial"/>
          <w:sz w:val="24"/>
          <w:szCs w:val="24"/>
        </w:rPr>
      </w:pPr>
      <w:r w:rsidRPr="00D91359">
        <w:rPr>
          <w:rFonts w:ascii="Arial" w:hAnsi="Arial" w:cs="Arial"/>
          <w:sz w:val="24"/>
          <w:szCs w:val="24"/>
        </w:rPr>
        <w:t>______________________________________________________________________________________________</w:t>
      </w:r>
    </w:p>
    <w:p w:rsidR="00883476" w:rsidRPr="00D91359" w:rsidRDefault="00883476" w:rsidP="00883476">
      <w:pPr>
        <w:pStyle w:val="a9"/>
        <w:ind w:left="-709" w:right="-426"/>
        <w:rPr>
          <w:rFonts w:ascii="Arial" w:hAnsi="Arial" w:cs="Arial"/>
          <w:sz w:val="24"/>
          <w:szCs w:val="24"/>
        </w:rPr>
      </w:pPr>
      <w:r w:rsidRPr="00D91359">
        <w:rPr>
          <w:rFonts w:ascii="Arial" w:hAnsi="Arial" w:cs="Arial"/>
          <w:sz w:val="24"/>
          <w:szCs w:val="24"/>
          <w:lang w:eastAsia="en-US"/>
        </w:rPr>
        <w:t xml:space="preserve">даю свое согласие на обработку в  </w:t>
      </w:r>
      <w:r w:rsidRPr="00D91359">
        <w:rPr>
          <w:rFonts w:ascii="Arial" w:hAnsi="Arial" w:cs="Arial"/>
          <w:sz w:val="24"/>
          <w:szCs w:val="24"/>
        </w:rPr>
        <w:t>________________________________________________________</w:t>
      </w:r>
    </w:p>
    <w:p w:rsidR="00883476" w:rsidRPr="00D91359" w:rsidRDefault="00883476" w:rsidP="00883476">
      <w:pPr>
        <w:pStyle w:val="a9"/>
        <w:jc w:val="center"/>
        <w:rPr>
          <w:rFonts w:ascii="Arial" w:hAnsi="Arial" w:cs="Arial"/>
          <w:sz w:val="24"/>
          <w:szCs w:val="24"/>
          <w:vertAlign w:val="superscript"/>
        </w:rPr>
      </w:pPr>
      <w:r w:rsidRPr="00D91359">
        <w:rPr>
          <w:rFonts w:ascii="Arial" w:hAnsi="Arial" w:cs="Arial"/>
          <w:sz w:val="24"/>
          <w:szCs w:val="24"/>
          <w:vertAlign w:val="superscript"/>
        </w:rPr>
        <w:t>наименование  организации</w:t>
      </w:r>
    </w:p>
    <w:p w:rsidR="00FF533B" w:rsidRPr="00D91359" w:rsidRDefault="00FF533B" w:rsidP="00FF533B">
      <w:pPr>
        <w:spacing w:after="0" w:line="240" w:lineRule="auto"/>
        <w:ind w:left="-709" w:right="-425" w:firstLine="567"/>
        <w:jc w:val="both"/>
        <w:rPr>
          <w:rFonts w:ascii="Arial" w:hAnsi="Arial" w:cs="Arial"/>
          <w:sz w:val="24"/>
          <w:szCs w:val="24"/>
        </w:rPr>
      </w:pPr>
      <w:r w:rsidRPr="00D91359">
        <w:rPr>
          <w:rFonts w:ascii="Arial" w:hAnsi="Arial" w:cs="Arial"/>
          <w:sz w:val="24"/>
          <w:szCs w:val="24"/>
        </w:rPr>
        <w:t xml:space="preserve">Я даю согласие на использование персональных данных несовершеннолетнего исключительно в целях </w:t>
      </w:r>
      <w:r w:rsidRPr="00D91359">
        <w:rPr>
          <w:rFonts w:ascii="Arial" w:hAnsi="Arial" w:cs="Arial"/>
          <w:color w:val="000000"/>
          <w:sz w:val="24"/>
          <w:szCs w:val="24"/>
        </w:rPr>
        <w:t>участия в конкурсе на получение Премии Главы Канского района на хранение данных на  бумажных и/или электронных носителях.</w:t>
      </w:r>
      <w:r w:rsidRPr="00D91359">
        <w:rPr>
          <w:rFonts w:ascii="Arial" w:hAnsi="Arial" w:cs="Arial"/>
          <w:sz w:val="24"/>
          <w:szCs w:val="24"/>
        </w:rPr>
        <w:t>.</w:t>
      </w:r>
    </w:p>
    <w:p w:rsidR="00FF533B" w:rsidRPr="00D91359" w:rsidRDefault="00FF533B" w:rsidP="00FF533B">
      <w:pPr>
        <w:shd w:val="clear" w:color="auto" w:fill="FFFFFF"/>
        <w:spacing w:after="0" w:line="240" w:lineRule="auto"/>
        <w:ind w:left="-709" w:right="-426" w:firstLine="567"/>
        <w:jc w:val="both"/>
        <w:rPr>
          <w:rFonts w:ascii="Arial" w:hAnsi="Arial" w:cs="Arial"/>
          <w:color w:val="000000"/>
          <w:sz w:val="24"/>
          <w:szCs w:val="24"/>
        </w:rPr>
      </w:pPr>
      <w:r w:rsidRPr="00D91359">
        <w:rPr>
          <w:rFonts w:ascii="Arial" w:hAnsi="Arial" w:cs="Arial"/>
          <w:color w:val="000000"/>
          <w:sz w:val="24"/>
          <w:szCs w:val="24"/>
        </w:rPr>
        <w:t xml:space="preserve">Настоящее согласие предоставляется мной на осуществление действий в отношении персональных данных несовершеннолетнего,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МКУ «ОКС и ДМ», </w:t>
      </w:r>
      <w:r w:rsidRPr="00D91359">
        <w:rPr>
          <w:rFonts w:ascii="Arial" w:hAnsi="Arial" w:cs="Arial"/>
          <w:sz w:val="24"/>
          <w:szCs w:val="24"/>
        </w:rPr>
        <w:t>обезличивание, блокирование, удаление, уничтожение,</w:t>
      </w:r>
      <w:r w:rsidRPr="00D91359">
        <w:rPr>
          <w:rFonts w:ascii="Arial" w:hAnsi="Arial" w:cs="Arial"/>
          <w:color w:val="000000"/>
          <w:sz w:val="24"/>
          <w:szCs w:val="24"/>
        </w:rPr>
        <w:t xml:space="preserve"> а также осуществление любых иных действий, предусмотренных действующим законодательством Российской Федерации.</w:t>
      </w:r>
    </w:p>
    <w:p w:rsidR="00FF533B" w:rsidRPr="00D91359" w:rsidRDefault="00FF533B" w:rsidP="00FF533B">
      <w:pPr>
        <w:pStyle w:val="a9"/>
        <w:ind w:left="-709" w:right="-426" w:firstLine="567"/>
        <w:rPr>
          <w:rFonts w:ascii="Arial" w:hAnsi="Arial" w:cs="Arial"/>
          <w:sz w:val="24"/>
          <w:szCs w:val="24"/>
        </w:rPr>
      </w:pPr>
      <w:r w:rsidRPr="00D91359">
        <w:rPr>
          <w:rFonts w:ascii="Arial" w:hAnsi="Arial" w:cs="Arial"/>
          <w:sz w:val="24"/>
          <w:szCs w:val="24"/>
        </w:rPr>
        <w:t xml:space="preserve">Я проинформирован, что ____________________________________________________________________ </w:t>
      </w:r>
    </w:p>
    <w:p w:rsidR="00FF533B" w:rsidRPr="00D91359" w:rsidRDefault="00FF533B" w:rsidP="00FF533B">
      <w:pPr>
        <w:pStyle w:val="a9"/>
        <w:jc w:val="center"/>
        <w:rPr>
          <w:rFonts w:ascii="Arial" w:hAnsi="Arial" w:cs="Arial"/>
          <w:sz w:val="24"/>
          <w:szCs w:val="24"/>
          <w:vertAlign w:val="superscript"/>
        </w:rPr>
      </w:pPr>
      <w:r w:rsidRPr="00D91359">
        <w:rPr>
          <w:rFonts w:ascii="Arial" w:hAnsi="Arial" w:cs="Arial"/>
          <w:sz w:val="24"/>
          <w:szCs w:val="24"/>
          <w:vertAlign w:val="superscript"/>
        </w:rPr>
        <w:t>наименование организации</w:t>
      </w:r>
    </w:p>
    <w:p w:rsidR="00FF533B" w:rsidRPr="00D91359" w:rsidRDefault="00FF533B" w:rsidP="00FF533B">
      <w:pPr>
        <w:shd w:val="clear" w:color="auto" w:fill="FFFFFF"/>
        <w:spacing w:after="0" w:line="240" w:lineRule="auto"/>
        <w:ind w:left="-709" w:right="-426" w:firstLine="567"/>
        <w:jc w:val="both"/>
        <w:rPr>
          <w:rFonts w:ascii="Arial" w:hAnsi="Arial" w:cs="Arial"/>
          <w:color w:val="000000"/>
          <w:sz w:val="24"/>
          <w:szCs w:val="24"/>
        </w:rPr>
      </w:pPr>
      <w:r w:rsidRPr="00D91359">
        <w:rPr>
          <w:rFonts w:ascii="Arial" w:hAnsi="Arial" w:cs="Arial"/>
          <w:color w:val="000000"/>
          <w:sz w:val="24"/>
          <w:szCs w:val="24"/>
        </w:rPr>
        <w:t>гарантирует</w:t>
      </w:r>
      <w:r w:rsidRPr="00D91359">
        <w:rPr>
          <w:rFonts w:ascii="Arial" w:hAnsi="Arial" w:cs="Arial"/>
          <w:i/>
          <w:sz w:val="24"/>
          <w:szCs w:val="24"/>
          <w:vertAlign w:val="superscript"/>
        </w:rPr>
        <w:t xml:space="preserve"> </w:t>
      </w:r>
      <w:r w:rsidRPr="00D91359">
        <w:rPr>
          <w:rFonts w:ascii="Arial" w:hAnsi="Arial" w:cs="Arial"/>
          <w:color w:val="000000"/>
          <w:sz w:val="24"/>
          <w:szCs w:val="24"/>
        </w:rPr>
        <w:t xml:space="preserve">обработку персональных данных </w:t>
      </w:r>
      <w:r w:rsidRPr="00D91359">
        <w:rPr>
          <w:rFonts w:ascii="Arial" w:hAnsi="Arial" w:cs="Arial"/>
          <w:sz w:val="24"/>
          <w:szCs w:val="24"/>
        </w:rPr>
        <w:t xml:space="preserve">несовершеннолетнего </w:t>
      </w:r>
      <w:r w:rsidRPr="00D91359">
        <w:rPr>
          <w:rFonts w:ascii="Arial" w:hAnsi="Arial" w:cs="Arial"/>
          <w:color w:val="000000"/>
          <w:sz w:val="24"/>
          <w:szCs w:val="24"/>
        </w:rPr>
        <w:t>в соответствии с действующим законодательством Российской Федерации как неавтоматизированным, так и автоматизированным способами.</w:t>
      </w:r>
    </w:p>
    <w:p w:rsidR="00FF533B" w:rsidRPr="00D91359" w:rsidRDefault="00FF533B" w:rsidP="00FF533B">
      <w:pPr>
        <w:shd w:val="clear" w:color="auto" w:fill="FFFFFF"/>
        <w:spacing w:after="0" w:line="240" w:lineRule="auto"/>
        <w:ind w:left="-709" w:right="-426" w:firstLine="567"/>
        <w:jc w:val="both"/>
        <w:rPr>
          <w:rFonts w:ascii="Arial" w:hAnsi="Arial" w:cs="Arial"/>
          <w:color w:val="000000"/>
          <w:sz w:val="24"/>
          <w:szCs w:val="24"/>
        </w:rPr>
      </w:pPr>
      <w:r w:rsidRPr="00D91359">
        <w:rPr>
          <w:rFonts w:ascii="Arial" w:hAnsi="Arial" w:cs="Arial"/>
          <w:color w:val="000000"/>
          <w:sz w:val="24"/>
          <w:szCs w:val="24"/>
        </w:rPr>
        <w:t>Данное согласие действует до достижения целей обработки персональных данных или в течение срока хранения информации.</w:t>
      </w:r>
    </w:p>
    <w:p w:rsidR="00FF533B" w:rsidRPr="00D91359" w:rsidRDefault="00FF533B" w:rsidP="00FF533B">
      <w:pPr>
        <w:shd w:val="clear" w:color="auto" w:fill="FFFFFF"/>
        <w:spacing w:after="0" w:line="240" w:lineRule="auto"/>
        <w:ind w:left="-709" w:right="-426" w:firstLine="567"/>
        <w:jc w:val="both"/>
        <w:rPr>
          <w:rFonts w:ascii="Arial" w:hAnsi="Arial" w:cs="Arial"/>
          <w:color w:val="000000"/>
          <w:sz w:val="24"/>
          <w:szCs w:val="24"/>
        </w:rPr>
      </w:pPr>
      <w:r w:rsidRPr="00D91359">
        <w:rPr>
          <w:rFonts w:ascii="Arial" w:hAnsi="Arial" w:cs="Arial"/>
          <w:sz w:val="24"/>
          <w:szCs w:val="24"/>
        </w:rPr>
        <w:t>Отзыв согласия осуществляется в соответствии с законодательством Российской Федерации.</w:t>
      </w:r>
    </w:p>
    <w:p w:rsidR="00FF533B" w:rsidRPr="00D91359" w:rsidRDefault="00FF533B" w:rsidP="00FF533B">
      <w:pPr>
        <w:autoSpaceDE w:val="0"/>
        <w:autoSpaceDN w:val="0"/>
        <w:adjustRightInd w:val="0"/>
        <w:spacing w:after="0" w:line="240" w:lineRule="auto"/>
        <w:jc w:val="both"/>
        <w:rPr>
          <w:rFonts w:ascii="Arial" w:hAnsi="Arial" w:cs="Arial"/>
          <w:sz w:val="24"/>
          <w:szCs w:val="24"/>
        </w:rPr>
      </w:pPr>
      <w:r w:rsidRPr="00D91359">
        <w:rPr>
          <w:rFonts w:ascii="Arial" w:hAnsi="Arial" w:cs="Arial"/>
          <w:sz w:val="24"/>
          <w:szCs w:val="24"/>
        </w:rPr>
        <w:t xml:space="preserve">    _____________________________________         «___» __________ 20___ г.</w:t>
      </w:r>
    </w:p>
    <w:p w:rsidR="00FF533B" w:rsidRPr="00D91359" w:rsidRDefault="00FF533B" w:rsidP="00FF533B">
      <w:pPr>
        <w:autoSpaceDE w:val="0"/>
        <w:autoSpaceDN w:val="0"/>
        <w:adjustRightInd w:val="0"/>
        <w:spacing w:line="240" w:lineRule="auto"/>
        <w:jc w:val="both"/>
        <w:rPr>
          <w:rFonts w:ascii="Arial" w:hAnsi="Arial" w:cs="Arial"/>
          <w:sz w:val="24"/>
          <w:szCs w:val="24"/>
        </w:rPr>
      </w:pPr>
      <w:r w:rsidRPr="00D91359">
        <w:rPr>
          <w:rFonts w:ascii="Arial" w:hAnsi="Arial" w:cs="Arial"/>
          <w:sz w:val="24"/>
          <w:szCs w:val="24"/>
        </w:rPr>
        <w:t xml:space="preserve">                 (фамилия, имя, отчество (последнее - при наличии)                                              </w:t>
      </w:r>
    </w:p>
    <w:p w:rsidR="00FF533B" w:rsidRPr="00D91359" w:rsidRDefault="00FF533B" w:rsidP="00FF533B">
      <w:pPr>
        <w:autoSpaceDE w:val="0"/>
        <w:autoSpaceDN w:val="0"/>
        <w:adjustRightInd w:val="0"/>
        <w:spacing w:after="0" w:line="240" w:lineRule="auto"/>
        <w:jc w:val="both"/>
        <w:rPr>
          <w:rFonts w:ascii="Arial" w:hAnsi="Arial" w:cs="Arial"/>
          <w:sz w:val="24"/>
          <w:szCs w:val="24"/>
        </w:rPr>
      </w:pPr>
      <w:r w:rsidRPr="00D91359">
        <w:rPr>
          <w:rFonts w:ascii="Arial" w:hAnsi="Arial" w:cs="Arial"/>
          <w:sz w:val="24"/>
          <w:szCs w:val="24"/>
        </w:rPr>
        <w:tab/>
        <w:t>_____________________</w:t>
      </w:r>
    </w:p>
    <w:p w:rsidR="00FF533B" w:rsidRDefault="00FF533B" w:rsidP="00FF533B">
      <w:pPr>
        <w:spacing w:after="0" w:line="240" w:lineRule="auto"/>
        <w:rPr>
          <w:rFonts w:ascii="Times New Roman" w:hAnsi="Times New Roman"/>
          <w:sz w:val="20"/>
          <w:szCs w:val="20"/>
        </w:rPr>
      </w:pPr>
      <w:r w:rsidRPr="00D91359">
        <w:rPr>
          <w:rFonts w:ascii="Arial" w:hAnsi="Arial" w:cs="Arial"/>
          <w:sz w:val="24"/>
          <w:szCs w:val="24"/>
        </w:rPr>
        <w:t xml:space="preserve">       (подпись</w:t>
      </w:r>
      <w:r w:rsidRPr="0095290E">
        <w:rPr>
          <w:rFonts w:ascii="Times New Roman" w:hAnsi="Times New Roman"/>
          <w:sz w:val="20"/>
          <w:szCs w:val="20"/>
        </w:rPr>
        <w:t>)</w:t>
      </w:r>
    </w:p>
    <w:p w:rsidR="00D91359" w:rsidRDefault="00D91359" w:rsidP="00FF533B">
      <w:pPr>
        <w:spacing w:after="0" w:line="240" w:lineRule="auto"/>
        <w:rPr>
          <w:rFonts w:ascii="Times New Roman" w:hAnsi="Times New Roman"/>
          <w:sz w:val="20"/>
          <w:szCs w:val="20"/>
        </w:rPr>
      </w:pPr>
    </w:p>
    <w:p w:rsidR="00D91359" w:rsidRPr="00FF533B" w:rsidRDefault="00D91359" w:rsidP="00FF533B">
      <w:pPr>
        <w:spacing w:after="0" w:line="240" w:lineRule="auto"/>
        <w:rPr>
          <w:rFonts w:ascii="Times New Roman" w:hAnsi="Times New Roman"/>
          <w:sz w:val="28"/>
          <w:szCs w:val="28"/>
        </w:rPr>
        <w:sectPr w:rsidR="00D91359" w:rsidRPr="00FF533B" w:rsidSect="00A74D4A">
          <w:pgSz w:w="11900" w:h="16840"/>
          <w:pgMar w:top="1134" w:right="958" w:bottom="1642" w:left="1560" w:header="0" w:footer="3" w:gutter="0"/>
          <w:cols w:space="720"/>
          <w:noEndnote/>
          <w:docGrid w:linePitch="360"/>
        </w:sectPr>
      </w:pPr>
    </w:p>
    <w:p w:rsidR="008D15AE" w:rsidRPr="00550493" w:rsidRDefault="008D15AE" w:rsidP="008D15AE">
      <w:pPr>
        <w:spacing w:after="0" w:line="240" w:lineRule="auto"/>
        <w:rPr>
          <w:rFonts w:ascii="Times New Roman" w:hAnsi="Times New Roman"/>
          <w:sz w:val="28"/>
          <w:szCs w:val="28"/>
        </w:rPr>
      </w:pPr>
    </w:p>
    <w:tbl>
      <w:tblPr>
        <w:tblStyle w:val="ac"/>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394"/>
      </w:tblGrid>
      <w:tr w:rsidR="00711325" w:rsidRPr="00D91359" w:rsidTr="00711325">
        <w:tc>
          <w:tcPr>
            <w:tcW w:w="5637" w:type="dxa"/>
          </w:tcPr>
          <w:p w:rsidR="00711325" w:rsidRPr="00D91359" w:rsidRDefault="00711325" w:rsidP="008D15AE">
            <w:pPr>
              <w:spacing w:after="0" w:line="240" w:lineRule="auto"/>
              <w:rPr>
                <w:rFonts w:ascii="Arial" w:hAnsi="Arial" w:cs="Arial"/>
                <w:sz w:val="24"/>
                <w:szCs w:val="24"/>
              </w:rPr>
            </w:pPr>
          </w:p>
        </w:tc>
        <w:tc>
          <w:tcPr>
            <w:tcW w:w="4394" w:type="dxa"/>
          </w:tcPr>
          <w:p w:rsidR="00711325" w:rsidRPr="00D91359" w:rsidRDefault="00711325" w:rsidP="00711325">
            <w:pPr>
              <w:pStyle w:val="20"/>
              <w:shd w:val="clear" w:color="auto" w:fill="auto"/>
              <w:spacing w:line="240" w:lineRule="auto"/>
              <w:ind w:firstLine="0"/>
              <w:jc w:val="both"/>
              <w:rPr>
                <w:rFonts w:ascii="Arial" w:hAnsi="Arial" w:cs="Arial"/>
                <w:sz w:val="24"/>
                <w:szCs w:val="24"/>
              </w:rPr>
            </w:pPr>
            <w:r w:rsidRPr="00D91359">
              <w:rPr>
                <w:rFonts w:ascii="Arial" w:hAnsi="Arial" w:cs="Arial"/>
                <w:sz w:val="24"/>
                <w:szCs w:val="24"/>
              </w:rPr>
              <w:t xml:space="preserve">Приложение № 2 </w:t>
            </w:r>
          </w:p>
          <w:p w:rsidR="00711325" w:rsidRPr="00D91359" w:rsidRDefault="00711325" w:rsidP="00711325">
            <w:pPr>
              <w:pStyle w:val="20"/>
              <w:shd w:val="clear" w:color="auto" w:fill="auto"/>
              <w:spacing w:line="240" w:lineRule="auto"/>
              <w:ind w:firstLine="0"/>
              <w:jc w:val="both"/>
              <w:rPr>
                <w:rFonts w:ascii="Arial" w:hAnsi="Arial" w:cs="Arial"/>
                <w:sz w:val="24"/>
                <w:szCs w:val="24"/>
              </w:rPr>
            </w:pPr>
            <w:r w:rsidRPr="00D91359">
              <w:rPr>
                <w:rFonts w:ascii="Arial" w:hAnsi="Arial" w:cs="Arial"/>
                <w:sz w:val="24"/>
                <w:szCs w:val="24"/>
              </w:rPr>
              <w:t xml:space="preserve">к постановлению </w:t>
            </w:r>
          </w:p>
          <w:p w:rsidR="00711325" w:rsidRPr="00D91359" w:rsidRDefault="00711325" w:rsidP="00711325">
            <w:pPr>
              <w:pStyle w:val="20"/>
              <w:shd w:val="clear" w:color="auto" w:fill="auto"/>
              <w:spacing w:line="240" w:lineRule="auto"/>
              <w:ind w:firstLine="0"/>
              <w:jc w:val="both"/>
              <w:rPr>
                <w:rFonts w:ascii="Arial" w:hAnsi="Arial" w:cs="Arial"/>
                <w:sz w:val="24"/>
                <w:szCs w:val="24"/>
              </w:rPr>
            </w:pPr>
            <w:r w:rsidRPr="00D91359">
              <w:rPr>
                <w:rFonts w:ascii="Arial" w:hAnsi="Arial" w:cs="Arial"/>
                <w:sz w:val="24"/>
                <w:szCs w:val="24"/>
              </w:rPr>
              <w:t xml:space="preserve">Главы Канского района </w:t>
            </w:r>
          </w:p>
          <w:p w:rsidR="00711325" w:rsidRPr="00D91359" w:rsidRDefault="00CF39C5" w:rsidP="00711325">
            <w:pPr>
              <w:pStyle w:val="20"/>
              <w:shd w:val="clear" w:color="auto" w:fill="auto"/>
              <w:spacing w:line="240" w:lineRule="auto"/>
              <w:ind w:firstLine="0"/>
              <w:jc w:val="both"/>
              <w:rPr>
                <w:rFonts w:ascii="Arial" w:hAnsi="Arial" w:cs="Arial"/>
                <w:sz w:val="24"/>
                <w:szCs w:val="24"/>
              </w:rPr>
            </w:pPr>
            <w:r>
              <w:rPr>
                <w:rFonts w:ascii="Arial" w:hAnsi="Arial" w:cs="Arial"/>
                <w:sz w:val="24"/>
                <w:szCs w:val="24"/>
              </w:rPr>
              <w:t>о</w:t>
            </w:r>
            <w:r w:rsidR="00D91359" w:rsidRPr="00D91359">
              <w:rPr>
                <w:rFonts w:ascii="Arial" w:hAnsi="Arial" w:cs="Arial"/>
                <w:sz w:val="24"/>
                <w:szCs w:val="24"/>
              </w:rPr>
              <w:t>т 21.09.2023 г. № 549</w:t>
            </w:r>
            <w:r w:rsidR="00711325" w:rsidRPr="00D91359">
              <w:rPr>
                <w:rFonts w:ascii="Arial" w:hAnsi="Arial" w:cs="Arial"/>
                <w:sz w:val="24"/>
                <w:szCs w:val="24"/>
              </w:rPr>
              <w:t>-пг</w:t>
            </w:r>
          </w:p>
          <w:p w:rsidR="00711325" w:rsidRPr="00D91359" w:rsidRDefault="00711325" w:rsidP="008D15AE">
            <w:pPr>
              <w:spacing w:after="0" w:line="240" w:lineRule="auto"/>
              <w:rPr>
                <w:rFonts w:ascii="Arial" w:hAnsi="Arial" w:cs="Arial"/>
                <w:sz w:val="24"/>
                <w:szCs w:val="24"/>
              </w:rPr>
            </w:pPr>
          </w:p>
        </w:tc>
      </w:tr>
    </w:tbl>
    <w:p w:rsidR="008D15AE" w:rsidRPr="00D91359" w:rsidRDefault="008D15AE" w:rsidP="008D15AE">
      <w:pPr>
        <w:spacing w:after="0" w:line="240" w:lineRule="auto"/>
        <w:rPr>
          <w:rFonts w:ascii="Arial" w:hAnsi="Arial" w:cs="Arial"/>
          <w:sz w:val="24"/>
          <w:szCs w:val="24"/>
        </w:rPr>
      </w:pPr>
    </w:p>
    <w:p w:rsidR="008D15AE" w:rsidRPr="00D91359" w:rsidRDefault="008D15AE" w:rsidP="008D15AE">
      <w:pPr>
        <w:spacing w:after="0" w:line="240" w:lineRule="auto"/>
        <w:rPr>
          <w:rFonts w:ascii="Arial" w:hAnsi="Arial" w:cs="Arial"/>
          <w:sz w:val="24"/>
          <w:szCs w:val="24"/>
        </w:rPr>
      </w:pPr>
    </w:p>
    <w:p w:rsidR="00711325" w:rsidRPr="00D91359" w:rsidRDefault="00711325" w:rsidP="00711325">
      <w:pPr>
        <w:pStyle w:val="10"/>
        <w:keepNext/>
        <w:keepLines/>
        <w:shd w:val="clear" w:color="auto" w:fill="auto"/>
        <w:spacing w:before="0" w:after="0" w:line="260" w:lineRule="exact"/>
        <w:ind w:left="20" w:firstLine="0"/>
        <w:jc w:val="center"/>
        <w:rPr>
          <w:rFonts w:ascii="Arial" w:hAnsi="Arial" w:cs="Arial"/>
          <w:sz w:val="24"/>
          <w:szCs w:val="24"/>
        </w:rPr>
      </w:pPr>
      <w:bookmarkStart w:id="5" w:name="bookmark4"/>
      <w:r w:rsidRPr="00D91359">
        <w:rPr>
          <w:rStyle w:val="1Exact"/>
          <w:rFonts w:ascii="Arial" w:hAnsi="Arial" w:cs="Arial"/>
          <w:b/>
          <w:bCs/>
          <w:sz w:val="24"/>
          <w:szCs w:val="24"/>
        </w:rPr>
        <w:t>Состав конкурсной комиссии</w:t>
      </w:r>
      <w:bookmarkEnd w:id="5"/>
    </w:p>
    <w:p w:rsidR="008D15AE" w:rsidRPr="00D91359" w:rsidRDefault="00711325" w:rsidP="00711325">
      <w:pPr>
        <w:spacing w:after="0" w:line="240" w:lineRule="auto"/>
        <w:ind w:left="284"/>
        <w:rPr>
          <w:rStyle w:val="3Exact"/>
          <w:rFonts w:ascii="Arial" w:eastAsia="Calibri" w:hAnsi="Arial" w:cs="Arial"/>
          <w:b w:val="0"/>
          <w:bCs w:val="0"/>
          <w:sz w:val="24"/>
          <w:szCs w:val="24"/>
        </w:rPr>
      </w:pPr>
      <w:r w:rsidRPr="00D91359">
        <w:rPr>
          <w:rStyle w:val="3Exact"/>
          <w:rFonts w:ascii="Arial" w:eastAsia="Calibri" w:hAnsi="Arial" w:cs="Arial"/>
          <w:b w:val="0"/>
          <w:bCs w:val="0"/>
          <w:sz w:val="24"/>
          <w:szCs w:val="24"/>
        </w:rPr>
        <w:t>по присуждению премии Главы Канского района молодым талантам</w:t>
      </w:r>
    </w:p>
    <w:p w:rsidR="00711325" w:rsidRDefault="00711325" w:rsidP="00711325">
      <w:pPr>
        <w:spacing w:after="0" w:line="240" w:lineRule="auto"/>
        <w:rPr>
          <w:rStyle w:val="3Exact"/>
          <w:rFonts w:eastAsia="Calibri"/>
          <w:b w:val="0"/>
          <w:bCs w:val="0"/>
          <w:sz w:val="28"/>
          <w:szCs w:val="28"/>
        </w:rPr>
      </w:pPr>
    </w:p>
    <w:tbl>
      <w:tblPr>
        <w:tblStyle w:val="ac"/>
        <w:tblW w:w="0" w:type="auto"/>
        <w:tblLook w:val="04A0" w:firstRow="1" w:lastRow="0" w:firstColumn="1" w:lastColumn="0" w:noHBand="0" w:noVBand="1"/>
      </w:tblPr>
      <w:tblGrid>
        <w:gridCol w:w="2943"/>
        <w:gridCol w:w="6910"/>
      </w:tblGrid>
      <w:tr w:rsidR="00711325" w:rsidRPr="00D91359" w:rsidTr="00D91359">
        <w:tc>
          <w:tcPr>
            <w:tcW w:w="2943" w:type="dxa"/>
          </w:tcPr>
          <w:p w:rsidR="00711325" w:rsidRPr="00D91359" w:rsidRDefault="001304C1" w:rsidP="00711325">
            <w:pPr>
              <w:spacing w:after="0" w:line="240" w:lineRule="auto"/>
              <w:rPr>
                <w:rFonts w:ascii="Arial" w:hAnsi="Arial" w:cs="Arial"/>
                <w:sz w:val="24"/>
                <w:szCs w:val="24"/>
              </w:rPr>
            </w:pPr>
            <w:r w:rsidRPr="00D91359">
              <w:rPr>
                <w:rFonts w:ascii="Arial" w:hAnsi="Arial" w:cs="Arial"/>
                <w:sz w:val="24"/>
                <w:szCs w:val="24"/>
              </w:rPr>
              <w:t>Александр Анастасьевич Заруцкий</w:t>
            </w:r>
          </w:p>
        </w:tc>
        <w:tc>
          <w:tcPr>
            <w:tcW w:w="6910" w:type="dxa"/>
          </w:tcPr>
          <w:p w:rsidR="00711325" w:rsidRPr="00D91359" w:rsidRDefault="001304C1" w:rsidP="00711325">
            <w:pPr>
              <w:spacing w:after="0" w:line="240" w:lineRule="auto"/>
              <w:rPr>
                <w:rFonts w:ascii="Arial" w:hAnsi="Arial" w:cs="Arial"/>
                <w:sz w:val="24"/>
                <w:szCs w:val="24"/>
              </w:rPr>
            </w:pPr>
            <w:r w:rsidRPr="00D91359">
              <w:rPr>
                <w:rFonts w:ascii="Arial" w:hAnsi="Arial" w:cs="Arial"/>
                <w:sz w:val="24"/>
                <w:szCs w:val="24"/>
              </w:rPr>
              <w:t>Глава Канского района, председатель комиссии</w:t>
            </w:r>
          </w:p>
        </w:tc>
      </w:tr>
      <w:tr w:rsidR="001304C1" w:rsidRPr="00D91359" w:rsidTr="00D91359">
        <w:tc>
          <w:tcPr>
            <w:tcW w:w="2943" w:type="dxa"/>
          </w:tcPr>
          <w:p w:rsidR="001304C1" w:rsidRPr="00D91359" w:rsidRDefault="001304C1" w:rsidP="00711325">
            <w:pPr>
              <w:spacing w:after="0" w:line="240" w:lineRule="auto"/>
              <w:rPr>
                <w:rFonts w:ascii="Arial" w:hAnsi="Arial" w:cs="Arial"/>
                <w:sz w:val="24"/>
                <w:szCs w:val="24"/>
              </w:rPr>
            </w:pPr>
            <w:r w:rsidRPr="00D91359">
              <w:rPr>
                <w:rFonts w:ascii="Arial" w:hAnsi="Arial" w:cs="Arial"/>
                <w:sz w:val="24"/>
                <w:szCs w:val="24"/>
              </w:rPr>
              <w:t>Анастасия Юрьевна</w:t>
            </w:r>
          </w:p>
          <w:p w:rsidR="001304C1" w:rsidRPr="00D91359" w:rsidRDefault="001304C1" w:rsidP="00711325">
            <w:pPr>
              <w:spacing w:after="0" w:line="240" w:lineRule="auto"/>
              <w:rPr>
                <w:rFonts w:ascii="Arial" w:hAnsi="Arial" w:cs="Arial"/>
                <w:sz w:val="24"/>
                <w:szCs w:val="24"/>
              </w:rPr>
            </w:pPr>
            <w:r w:rsidRPr="00D91359">
              <w:rPr>
                <w:rFonts w:ascii="Arial" w:hAnsi="Arial" w:cs="Arial"/>
                <w:sz w:val="24"/>
                <w:szCs w:val="24"/>
              </w:rPr>
              <w:t>Вяжевич</w:t>
            </w:r>
          </w:p>
        </w:tc>
        <w:tc>
          <w:tcPr>
            <w:tcW w:w="6910" w:type="dxa"/>
          </w:tcPr>
          <w:p w:rsidR="001304C1" w:rsidRPr="00D91359" w:rsidRDefault="001304C1" w:rsidP="00711325">
            <w:pPr>
              <w:spacing w:after="0" w:line="240" w:lineRule="auto"/>
              <w:rPr>
                <w:rFonts w:ascii="Arial" w:hAnsi="Arial" w:cs="Arial"/>
                <w:sz w:val="24"/>
                <w:szCs w:val="24"/>
              </w:rPr>
            </w:pPr>
            <w:r w:rsidRPr="00D91359">
              <w:rPr>
                <w:rFonts w:ascii="Arial" w:hAnsi="Arial" w:cs="Arial"/>
                <w:sz w:val="24"/>
                <w:szCs w:val="24"/>
              </w:rPr>
              <w:t>Заместитель Главы Канского района по социальным вопросам, заместитель председателя комиссии</w:t>
            </w:r>
          </w:p>
        </w:tc>
      </w:tr>
      <w:tr w:rsidR="001304C1" w:rsidRPr="00D91359" w:rsidTr="00D91359">
        <w:tc>
          <w:tcPr>
            <w:tcW w:w="2943" w:type="dxa"/>
          </w:tcPr>
          <w:p w:rsidR="001304C1" w:rsidRPr="00D91359" w:rsidRDefault="001304C1" w:rsidP="00711325">
            <w:pPr>
              <w:spacing w:after="0" w:line="240" w:lineRule="auto"/>
              <w:rPr>
                <w:rFonts w:ascii="Arial" w:hAnsi="Arial" w:cs="Arial"/>
                <w:sz w:val="24"/>
                <w:szCs w:val="24"/>
              </w:rPr>
            </w:pPr>
            <w:r w:rsidRPr="00D91359">
              <w:rPr>
                <w:rFonts w:ascii="Arial" w:hAnsi="Arial" w:cs="Arial"/>
                <w:sz w:val="24"/>
                <w:szCs w:val="24"/>
              </w:rPr>
              <w:t>Елена Юрьевна</w:t>
            </w:r>
          </w:p>
          <w:p w:rsidR="001304C1" w:rsidRPr="00D91359" w:rsidRDefault="001304C1" w:rsidP="00711325">
            <w:pPr>
              <w:spacing w:after="0" w:line="240" w:lineRule="auto"/>
              <w:rPr>
                <w:rFonts w:ascii="Arial" w:hAnsi="Arial" w:cs="Arial"/>
                <w:sz w:val="24"/>
                <w:szCs w:val="24"/>
              </w:rPr>
            </w:pPr>
            <w:r w:rsidRPr="00D91359">
              <w:rPr>
                <w:rFonts w:ascii="Arial" w:hAnsi="Arial" w:cs="Arial"/>
                <w:sz w:val="24"/>
                <w:szCs w:val="24"/>
              </w:rPr>
              <w:t>Якименко</w:t>
            </w:r>
          </w:p>
        </w:tc>
        <w:tc>
          <w:tcPr>
            <w:tcW w:w="6910" w:type="dxa"/>
          </w:tcPr>
          <w:p w:rsidR="001304C1" w:rsidRPr="00D91359" w:rsidRDefault="001304C1" w:rsidP="00711325">
            <w:pPr>
              <w:spacing w:after="0" w:line="240" w:lineRule="auto"/>
              <w:rPr>
                <w:rFonts w:ascii="Arial" w:hAnsi="Arial" w:cs="Arial"/>
                <w:sz w:val="24"/>
                <w:szCs w:val="24"/>
              </w:rPr>
            </w:pPr>
            <w:r w:rsidRPr="00D91359">
              <w:rPr>
                <w:rFonts w:ascii="Arial" w:hAnsi="Arial" w:cs="Arial"/>
                <w:sz w:val="24"/>
                <w:szCs w:val="24"/>
              </w:rPr>
              <w:t>Методист по культуре и досугу МКУ «ОКС и ДМ», секретарь комиссии</w:t>
            </w:r>
          </w:p>
        </w:tc>
      </w:tr>
      <w:tr w:rsidR="005B4F99" w:rsidRPr="00D91359" w:rsidTr="00D91359">
        <w:tc>
          <w:tcPr>
            <w:tcW w:w="2943" w:type="dxa"/>
          </w:tcPr>
          <w:p w:rsidR="005B4F99" w:rsidRPr="00D91359" w:rsidRDefault="005B4F99" w:rsidP="00711325">
            <w:pPr>
              <w:spacing w:after="0" w:line="240" w:lineRule="auto"/>
              <w:rPr>
                <w:rFonts w:ascii="Arial" w:hAnsi="Arial" w:cs="Arial"/>
                <w:sz w:val="24"/>
                <w:szCs w:val="24"/>
              </w:rPr>
            </w:pPr>
            <w:r w:rsidRPr="00D91359">
              <w:rPr>
                <w:rFonts w:ascii="Arial" w:hAnsi="Arial" w:cs="Arial"/>
                <w:sz w:val="24"/>
                <w:szCs w:val="24"/>
              </w:rPr>
              <w:t>Члены комиссии:</w:t>
            </w:r>
          </w:p>
        </w:tc>
        <w:tc>
          <w:tcPr>
            <w:tcW w:w="6910" w:type="dxa"/>
          </w:tcPr>
          <w:p w:rsidR="005B4F99" w:rsidRPr="00D91359" w:rsidRDefault="005B4F99" w:rsidP="00711325">
            <w:pPr>
              <w:spacing w:after="0" w:line="240" w:lineRule="auto"/>
              <w:rPr>
                <w:rFonts w:ascii="Arial" w:hAnsi="Arial" w:cs="Arial"/>
                <w:sz w:val="24"/>
                <w:szCs w:val="24"/>
              </w:rPr>
            </w:pPr>
          </w:p>
        </w:tc>
      </w:tr>
      <w:tr w:rsidR="005B4F99" w:rsidRPr="00D91359" w:rsidTr="00D91359">
        <w:tc>
          <w:tcPr>
            <w:tcW w:w="2943" w:type="dxa"/>
          </w:tcPr>
          <w:p w:rsidR="005B4F99" w:rsidRPr="00D91359" w:rsidRDefault="005B4F99" w:rsidP="00711325">
            <w:pPr>
              <w:spacing w:after="0" w:line="240" w:lineRule="auto"/>
              <w:rPr>
                <w:rFonts w:ascii="Arial" w:hAnsi="Arial" w:cs="Arial"/>
                <w:sz w:val="24"/>
                <w:szCs w:val="24"/>
              </w:rPr>
            </w:pPr>
            <w:r w:rsidRPr="00D91359">
              <w:rPr>
                <w:rFonts w:ascii="Arial" w:hAnsi="Arial" w:cs="Arial"/>
                <w:sz w:val="24"/>
                <w:szCs w:val="24"/>
              </w:rPr>
              <w:t xml:space="preserve">Анна Викторовна </w:t>
            </w:r>
          </w:p>
          <w:p w:rsidR="005B4F99" w:rsidRPr="00D91359" w:rsidRDefault="005B4F99" w:rsidP="00711325">
            <w:pPr>
              <w:spacing w:after="0" w:line="240" w:lineRule="auto"/>
              <w:rPr>
                <w:rFonts w:ascii="Arial" w:hAnsi="Arial" w:cs="Arial"/>
                <w:sz w:val="24"/>
                <w:szCs w:val="24"/>
              </w:rPr>
            </w:pPr>
            <w:r w:rsidRPr="00D91359">
              <w:rPr>
                <w:rFonts w:ascii="Arial" w:hAnsi="Arial" w:cs="Arial"/>
                <w:sz w:val="24"/>
                <w:szCs w:val="24"/>
              </w:rPr>
              <w:t>Воробей</w:t>
            </w:r>
          </w:p>
        </w:tc>
        <w:tc>
          <w:tcPr>
            <w:tcW w:w="6910" w:type="dxa"/>
          </w:tcPr>
          <w:p w:rsidR="005B4F99" w:rsidRPr="00D91359" w:rsidRDefault="005B4F99" w:rsidP="00711325">
            <w:pPr>
              <w:spacing w:after="0" w:line="240" w:lineRule="auto"/>
              <w:rPr>
                <w:rFonts w:ascii="Arial" w:hAnsi="Arial" w:cs="Arial"/>
                <w:sz w:val="24"/>
                <w:szCs w:val="24"/>
              </w:rPr>
            </w:pPr>
            <w:r w:rsidRPr="00D91359">
              <w:rPr>
                <w:rFonts w:ascii="Arial" w:hAnsi="Arial" w:cs="Arial"/>
                <w:sz w:val="24"/>
                <w:szCs w:val="24"/>
              </w:rPr>
              <w:t>Главный специалист по связям с общественностью и СМИ</w:t>
            </w:r>
          </w:p>
        </w:tc>
      </w:tr>
      <w:tr w:rsidR="005B4F99" w:rsidRPr="00D91359" w:rsidTr="00D91359">
        <w:tc>
          <w:tcPr>
            <w:tcW w:w="2943" w:type="dxa"/>
          </w:tcPr>
          <w:p w:rsidR="005B4F99" w:rsidRPr="00D91359" w:rsidRDefault="005B4F99" w:rsidP="00711325">
            <w:pPr>
              <w:spacing w:after="0" w:line="240" w:lineRule="auto"/>
              <w:rPr>
                <w:rFonts w:ascii="Arial" w:hAnsi="Arial" w:cs="Arial"/>
                <w:sz w:val="24"/>
                <w:szCs w:val="24"/>
              </w:rPr>
            </w:pPr>
            <w:r w:rsidRPr="00D91359">
              <w:rPr>
                <w:rFonts w:ascii="Arial" w:hAnsi="Arial" w:cs="Arial"/>
                <w:sz w:val="24"/>
                <w:szCs w:val="24"/>
              </w:rPr>
              <w:t>Виктор Вячеславович</w:t>
            </w:r>
          </w:p>
          <w:p w:rsidR="005B4F99" w:rsidRPr="00D91359" w:rsidRDefault="005B4F99" w:rsidP="00711325">
            <w:pPr>
              <w:spacing w:after="0" w:line="240" w:lineRule="auto"/>
              <w:rPr>
                <w:rFonts w:ascii="Arial" w:hAnsi="Arial" w:cs="Arial"/>
                <w:sz w:val="24"/>
                <w:szCs w:val="24"/>
              </w:rPr>
            </w:pPr>
            <w:r w:rsidRPr="00D91359">
              <w:rPr>
                <w:rFonts w:ascii="Arial" w:hAnsi="Arial" w:cs="Arial"/>
                <w:sz w:val="24"/>
                <w:szCs w:val="24"/>
              </w:rPr>
              <w:t>Корольков</w:t>
            </w:r>
          </w:p>
        </w:tc>
        <w:tc>
          <w:tcPr>
            <w:tcW w:w="6910" w:type="dxa"/>
          </w:tcPr>
          <w:p w:rsidR="005B4F99" w:rsidRPr="00D91359" w:rsidRDefault="005B4F99" w:rsidP="00711325">
            <w:pPr>
              <w:spacing w:after="0" w:line="240" w:lineRule="auto"/>
              <w:rPr>
                <w:rFonts w:ascii="Arial" w:hAnsi="Arial" w:cs="Arial"/>
                <w:sz w:val="24"/>
                <w:szCs w:val="24"/>
              </w:rPr>
            </w:pPr>
            <w:r w:rsidRPr="00D91359">
              <w:rPr>
                <w:rFonts w:ascii="Arial" w:hAnsi="Arial" w:cs="Arial"/>
                <w:sz w:val="24"/>
                <w:szCs w:val="24"/>
              </w:rPr>
              <w:t>Начальник отдела сельского хозяйства администрации Канского района</w:t>
            </w:r>
          </w:p>
        </w:tc>
      </w:tr>
      <w:tr w:rsidR="005B4F99" w:rsidRPr="00D91359" w:rsidTr="00D91359">
        <w:tc>
          <w:tcPr>
            <w:tcW w:w="2943" w:type="dxa"/>
          </w:tcPr>
          <w:p w:rsidR="005B4F99" w:rsidRPr="00D91359" w:rsidRDefault="005B4F99" w:rsidP="00711325">
            <w:pPr>
              <w:spacing w:after="0" w:line="240" w:lineRule="auto"/>
              <w:rPr>
                <w:rFonts w:ascii="Arial" w:hAnsi="Arial" w:cs="Arial"/>
                <w:sz w:val="24"/>
                <w:szCs w:val="24"/>
              </w:rPr>
            </w:pPr>
            <w:r w:rsidRPr="00D91359">
              <w:rPr>
                <w:rFonts w:ascii="Arial" w:hAnsi="Arial" w:cs="Arial"/>
                <w:sz w:val="24"/>
                <w:szCs w:val="24"/>
              </w:rPr>
              <w:t>Елена Алексеевна</w:t>
            </w:r>
          </w:p>
          <w:p w:rsidR="005B4F99" w:rsidRPr="00D91359" w:rsidRDefault="005B4F99" w:rsidP="00711325">
            <w:pPr>
              <w:spacing w:after="0" w:line="240" w:lineRule="auto"/>
              <w:rPr>
                <w:rFonts w:ascii="Arial" w:hAnsi="Arial" w:cs="Arial"/>
                <w:sz w:val="24"/>
                <w:szCs w:val="24"/>
              </w:rPr>
            </w:pPr>
            <w:r w:rsidRPr="00D91359">
              <w:rPr>
                <w:rFonts w:ascii="Arial" w:hAnsi="Arial" w:cs="Arial"/>
                <w:sz w:val="24"/>
                <w:szCs w:val="24"/>
              </w:rPr>
              <w:t>Лычковская</w:t>
            </w:r>
          </w:p>
        </w:tc>
        <w:tc>
          <w:tcPr>
            <w:tcW w:w="6910" w:type="dxa"/>
          </w:tcPr>
          <w:p w:rsidR="005B4F99" w:rsidRPr="00D91359" w:rsidRDefault="005B4F99" w:rsidP="00711325">
            <w:pPr>
              <w:spacing w:after="0" w:line="240" w:lineRule="auto"/>
              <w:rPr>
                <w:rFonts w:ascii="Arial" w:hAnsi="Arial" w:cs="Arial"/>
                <w:sz w:val="24"/>
                <w:szCs w:val="24"/>
              </w:rPr>
            </w:pPr>
            <w:r w:rsidRPr="00D91359">
              <w:rPr>
                <w:rFonts w:ascii="Arial" w:hAnsi="Arial" w:cs="Arial"/>
                <w:sz w:val="24"/>
                <w:szCs w:val="24"/>
              </w:rPr>
              <w:t>Начальник МКУ «ОКС и ДМ»</w:t>
            </w:r>
          </w:p>
        </w:tc>
      </w:tr>
      <w:tr w:rsidR="005B4F99" w:rsidRPr="00D91359" w:rsidTr="00D91359">
        <w:tc>
          <w:tcPr>
            <w:tcW w:w="2943" w:type="dxa"/>
          </w:tcPr>
          <w:p w:rsidR="005B4F99" w:rsidRPr="00D91359" w:rsidRDefault="005B4F99" w:rsidP="00711325">
            <w:pPr>
              <w:spacing w:after="0" w:line="240" w:lineRule="auto"/>
              <w:rPr>
                <w:rFonts w:ascii="Arial" w:hAnsi="Arial" w:cs="Arial"/>
                <w:sz w:val="24"/>
                <w:szCs w:val="24"/>
              </w:rPr>
            </w:pPr>
            <w:r w:rsidRPr="00D91359">
              <w:rPr>
                <w:rFonts w:ascii="Arial" w:hAnsi="Arial" w:cs="Arial"/>
                <w:sz w:val="24"/>
                <w:szCs w:val="24"/>
              </w:rPr>
              <w:t>Елена Александровна</w:t>
            </w:r>
          </w:p>
          <w:p w:rsidR="005B4F99" w:rsidRPr="00D91359" w:rsidRDefault="005B4F99" w:rsidP="00711325">
            <w:pPr>
              <w:spacing w:after="0" w:line="240" w:lineRule="auto"/>
              <w:rPr>
                <w:rFonts w:ascii="Arial" w:hAnsi="Arial" w:cs="Arial"/>
                <w:sz w:val="24"/>
                <w:szCs w:val="24"/>
              </w:rPr>
            </w:pPr>
            <w:r w:rsidRPr="00D91359">
              <w:rPr>
                <w:rFonts w:ascii="Arial" w:hAnsi="Arial" w:cs="Arial"/>
                <w:sz w:val="24"/>
                <w:szCs w:val="24"/>
              </w:rPr>
              <w:t>Мерзлякова</w:t>
            </w:r>
          </w:p>
        </w:tc>
        <w:tc>
          <w:tcPr>
            <w:tcW w:w="6910" w:type="dxa"/>
          </w:tcPr>
          <w:p w:rsidR="005B4F99" w:rsidRPr="00D91359" w:rsidRDefault="008D131B" w:rsidP="00711325">
            <w:pPr>
              <w:spacing w:after="0" w:line="240" w:lineRule="auto"/>
              <w:rPr>
                <w:rFonts w:ascii="Arial" w:hAnsi="Arial" w:cs="Arial"/>
                <w:sz w:val="24"/>
                <w:szCs w:val="24"/>
              </w:rPr>
            </w:pPr>
            <w:r w:rsidRPr="00D91359">
              <w:rPr>
                <w:rFonts w:ascii="Arial" w:hAnsi="Arial" w:cs="Arial"/>
                <w:sz w:val="24"/>
                <w:szCs w:val="24"/>
              </w:rPr>
              <w:t>Директор МБ</w:t>
            </w:r>
            <w:r w:rsidR="005B4F99" w:rsidRPr="00D91359">
              <w:rPr>
                <w:rFonts w:ascii="Arial" w:hAnsi="Arial" w:cs="Arial"/>
                <w:sz w:val="24"/>
                <w:szCs w:val="24"/>
              </w:rPr>
              <w:t>У «МЦ»</w:t>
            </w:r>
          </w:p>
        </w:tc>
      </w:tr>
      <w:tr w:rsidR="005B4F99" w:rsidRPr="00D91359" w:rsidTr="00D91359">
        <w:tc>
          <w:tcPr>
            <w:tcW w:w="2943" w:type="dxa"/>
          </w:tcPr>
          <w:p w:rsidR="005B4F99" w:rsidRPr="00D91359" w:rsidRDefault="005B4F99" w:rsidP="00711325">
            <w:pPr>
              <w:spacing w:after="0" w:line="240" w:lineRule="auto"/>
              <w:rPr>
                <w:rFonts w:ascii="Arial" w:hAnsi="Arial" w:cs="Arial"/>
                <w:sz w:val="24"/>
                <w:szCs w:val="24"/>
              </w:rPr>
            </w:pPr>
            <w:r w:rsidRPr="00D91359">
              <w:rPr>
                <w:rFonts w:ascii="Arial" w:hAnsi="Arial" w:cs="Arial"/>
                <w:sz w:val="24"/>
                <w:szCs w:val="24"/>
              </w:rPr>
              <w:t xml:space="preserve">Станислав Олегович </w:t>
            </w:r>
          </w:p>
          <w:p w:rsidR="005B4F99" w:rsidRPr="00D91359" w:rsidRDefault="005B4F99" w:rsidP="00711325">
            <w:pPr>
              <w:spacing w:after="0" w:line="240" w:lineRule="auto"/>
              <w:rPr>
                <w:rFonts w:ascii="Arial" w:hAnsi="Arial" w:cs="Arial"/>
                <w:sz w:val="24"/>
                <w:szCs w:val="24"/>
              </w:rPr>
            </w:pPr>
            <w:r w:rsidRPr="00D91359">
              <w:rPr>
                <w:rFonts w:ascii="Arial" w:hAnsi="Arial" w:cs="Arial"/>
                <w:sz w:val="24"/>
                <w:szCs w:val="24"/>
              </w:rPr>
              <w:t>Петров</w:t>
            </w:r>
          </w:p>
        </w:tc>
        <w:tc>
          <w:tcPr>
            <w:tcW w:w="6910" w:type="dxa"/>
          </w:tcPr>
          <w:p w:rsidR="005B4F99" w:rsidRPr="00D91359" w:rsidRDefault="005B4F99" w:rsidP="00711325">
            <w:pPr>
              <w:spacing w:after="0" w:line="240" w:lineRule="auto"/>
              <w:rPr>
                <w:rFonts w:ascii="Arial" w:hAnsi="Arial" w:cs="Arial"/>
                <w:sz w:val="24"/>
                <w:szCs w:val="24"/>
              </w:rPr>
            </w:pPr>
            <w:r w:rsidRPr="00D91359">
              <w:rPr>
                <w:rFonts w:ascii="Arial" w:hAnsi="Arial" w:cs="Arial"/>
                <w:sz w:val="24"/>
                <w:szCs w:val="24"/>
              </w:rPr>
              <w:t>Руководитель управления образования администрации Канского района</w:t>
            </w:r>
          </w:p>
        </w:tc>
      </w:tr>
    </w:tbl>
    <w:p w:rsidR="00711325" w:rsidRPr="00711325" w:rsidRDefault="00711325" w:rsidP="00711325">
      <w:pPr>
        <w:spacing w:after="0" w:line="240" w:lineRule="auto"/>
        <w:rPr>
          <w:rFonts w:ascii="Times New Roman" w:hAnsi="Times New Roman"/>
          <w:sz w:val="28"/>
          <w:szCs w:val="28"/>
        </w:rPr>
      </w:pPr>
    </w:p>
    <w:p w:rsidR="008D15AE" w:rsidRPr="00711325" w:rsidRDefault="008D15AE" w:rsidP="008D15AE">
      <w:pPr>
        <w:spacing w:after="0" w:line="240" w:lineRule="auto"/>
        <w:rPr>
          <w:rFonts w:ascii="Times New Roman" w:hAnsi="Times New Roman"/>
          <w:sz w:val="28"/>
          <w:szCs w:val="28"/>
        </w:rPr>
      </w:pPr>
    </w:p>
    <w:p w:rsidR="008D15AE" w:rsidRPr="00550493" w:rsidRDefault="008D15AE" w:rsidP="008D15AE">
      <w:pPr>
        <w:spacing w:after="0" w:line="240" w:lineRule="auto"/>
        <w:rPr>
          <w:rFonts w:ascii="Times New Roman" w:hAnsi="Times New Roman"/>
          <w:sz w:val="28"/>
          <w:szCs w:val="28"/>
        </w:rPr>
      </w:pPr>
    </w:p>
    <w:p w:rsidR="008D15AE" w:rsidRPr="00550493" w:rsidRDefault="008D15AE" w:rsidP="008D15AE">
      <w:pPr>
        <w:spacing w:after="0" w:line="240" w:lineRule="auto"/>
        <w:rPr>
          <w:rFonts w:ascii="Times New Roman" w:hAnsi="Times New Roman"/>
          <w:sz w:val="28"/>
          <w:szCs w:val="28"/>
        </w:rPr>
      </w:pPr>
    </w:p>
    <w:p w:rsidR="008D15AE" w:rsidRPr="00550493" w:rsidRDefault="008D15AE" w:rsidP="008D15AE">
      <w:pPr>
        <w:spacing w:after="0" w:line="240" w:lineRule="auto"/>
        <w:rPr>
          <w:rFonts w:ascii="Times New Roman" w:hAnsi="Times New Roman"/>
          <w:sz w:val="28"/>
          <w:szCs w:val="28"/>
        </w:rPr>
      </w:pPr>
    </w:p>
    <w:p w:rsidR="008D15AE" w:rsidRPr="00550493" w:rsidRDefault="008D15AE" w:rsidP="008D15AE">
      <w:pPr>
        <w:spacing w:after="0" w:line="240" w:lineRule="auto"/>
        <w:rPr>
          <w:rFonts w:ascii="Times New Roman" w:hAnsi="Times New Roman"/>
          <w:sz w:val="28"/>
          <w:szCs w:val="28"/>
        </w:rPr>
      </w:pPr>
    </w:p>
    <w:p w:rsidR="008D15AE" w:rsidRPr="00550493" w:rsidRDefault="008D15AE" w:rsidP="008D15AE">
      <w:pPr>
        <w:spacing w:after="0" w:line="240" w:lineRule="auto"/>
        <w:rPr>
          <w:rFonts w:ascii="Times New Roman" w:hAnsi="Times New Roman"/>
          <w:sz w:val="28"/>
          <w:szCs w:val="28"/>
        </w:rPr>
      </w:pPr>
    </w:p>
    <w:p w:rsidR="008D15AE" w:rsidRPr="00550493" w:rsidRDefault="008D15AE" w:rsidP="008D15AE">
      <w:pPr>
        <w:spacing w:after="0" w:line="240" w:lineRule="auto"/>
        <w:rPr>
          <w:rFonts w:ascii="Times New Roman" w:hAnsi="Times New Roman"/>
          <w:sz w:val="28"/>
          <w:szCs w:val="28"/>
        </w:rPr>
      </w:pPr>
    </w:p>
    <w:p w:rsidR="00F558C1" w:rsidRPr="005A3685" w:rsidRDefault="00F558C1" w:rsidP="008D15AE">
      <w:pPr>
        <w:spacing w:after="0"/>
        <w:ind w:firstLine="709"/>
        <w:rPr>
          <w:rFonts w:ascii="Times New Roman" w:eastAsia="Times New Roman" w:hAnsi="Times New Roman"/>
          <w:sz w:val="28"/>
          <w:szCs w:val="28"/>
          <w:lang w:eastAsia="ru-RU"/>
        </w:rPr>
      </w:pPr>
    </w:p>
    <w:sectPr w:rsidR="00F558C1" w:rsidRPr="005A3685" w:rsidSect="0031105F">
      <w:footerReference w:type="even" r:id="rId7"/>
      <w:footerReference w:type="default" r:id="rId8"/>
      <w:pgSz w:w="11906" w:h="16838"/>
      <w:pgMar w:top="1135" w:right="851" w:bottom="851"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2825" w:rsidRDefault="00502825">
      <w:r>
        <w:separator/>
      </w:r>
    </w:p>
  </w:endnote>
  <w:endnote w:type="continuationSeparator" w:id="0">
    <w:p w:rsidR="00502825" w:rsidRDefault="00502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69D" w:rsidRDefault="00802BD7" w:rsidP="00C52BF6">
    <w:pPr>
      <w:pStyle w:val="a6"/>
      <w:framePr w:wrap="around" w:vAnchor="text" w:hAnchor="margin" w:xAlign="center" w:y="1"/>
      <w:rPr>
        <w:rStyle w:val="a8"/>
      </w:rPr>
    </w:pPr>
    <w:r>
      <w:rPr>
        <w:rStyle w:val="a8"/>
      </w:rPr>
      <w:fldChar w:fldCharType="begin"/>
    </w:r>
    <w:r w:rsidR="00E1269D">
      <w:rPr>
        <w:rStyle w:val="a8"/>
      </w:rPr>
      <w:instrText xml:space="preserve">PAGE  </w:instrText>
    </w:r>
    <w:r>
      <w:rPr>
        <w:rStyle w:val="a8"/>
      </w:rPr>
      <w:fldChar w:fldCharType="end"/>
    </w:r>
  </w:p>
  <w:p w:rsidR="00E1269D" w:rsidRDefault="00E1269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69D" w:rsidRDefault="00802BD7" w:rsidP="00C52BF6">
    <w:pPr>
      <w:pStyle w:val="a6"/>
      <w:framePr w:wrap="around" w:vAnchor="text" w:hAnchor="margin" w:xAlign="center" w:y="1"/>
      <w:rPr>
        <w:rStyle w:val="a8"/>
      </w:rPr>
    </w:pPr>
    <w:r>
      <w:rPr>
        <w:rStyle w:val="a8"/>
      </w:rPr>
      <w:fldChar w:fldCharType="begin"/>
    </w:r>
    <w:r w:rsidR="00E1269D">
      <w:rPr>
        <w:rStyle w:val="a8"/>
      </w:rPr>
      <w:instrText xml:space="preserve">PAGE  </w:instrText>
    </w:r>
    <w:r>
      <w:rPr>
        <w:rStyle w:val="a8"/>
      </w:rPr>
      <w:fldChar w:fldCharType="separate"/>
    </w:r>
    <w:r w:rsidR="005F34B8">
      <w:rPr>
        <w:rStyle w:val="a8"/>
        <w:noProof/>
      </w:rPr>
      <w:t>2</w:t>
    </w:r>
    <w:r>
      <w:rPr>
        <w:rStyle w:val="a8"/>
      </w:rPr>
      <w:fldChar w:fldCharType="end"/>
    </w:r>
  </w:p>
  <w:p w:rsidR="00E1269D" w:rsidRDefault="00E1269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2825" w:rsidRDefault="00502825">
      <w:r>
        <w:separator/>
      </w:r>
    </w:p>
  </w:footnote>
  <w:footnote w:type="continuationSeparator" w:id="0">
    <w:p w:rsidR="00502825" w:rsidRDefault="005028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30D71"/>
    <w:multiLevelType w:val="multilevel"/>
    <w:tmpl w:val="D4F662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3334DB0"/>
    <w:multiLevelType w:val="multilevel"/>
    <w:tmpl w:val="331283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8D20FDE"/>
    <w:multiLevelType w:val="multilevel"/>
    <w:tmpl w:val="88883CB6"/>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AEB1122"/>
    <w:multiLevelType w:val="multilevel"/>
    <w:tmpl w:val="2326F552"/>
    <w:lvl w:ilvl="0">
      <w:start w:val="1"/>
      <w:numFmt w:val="decimal"/>
      <w:lvlText w:val="%1."/>
      <w:lvlJc w:val="left"/>
      <w:pPr>
        <w:ind w:left="1159" w:hanging="45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nsid w:val="44442898"/>
    <w:multiLevelType w:val="multilevel"/>
    <w:tmpl w:val="F3DAA262"/>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5">
    <w:nsid w:val="534E0C5C"/>
    <w:multiLevelType w:val="hybridMultilevel"/>
    <w:tmpl w:val="CB62E1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53505E38"/>
    <w:multiLevelType w:val="hybridMultilevel"/>
    <w:tmpl w:val="C3AA06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8E754F6"/>
    <w:multiLevelType w:val="multilevel"/>
    <w:tmpl w:val="6CAA2A1A"/>
    <w:lvl w:ilvl="0">
      <w:start w:val="1"/>
      <w:numFmt w:val="bullet"/>
      <w:lvlText w:val="&gt;"/>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D273242"/>
    <w:multiLevelType w:val="hybridMultilevel"/>
    <w:tmpl w:val="256ADD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D5F1769"/>
    <w:multiLevelType w:val="hybridMultilevel"/>
    <w:tmpl w:val="92C627E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8791D2B"/>
    <w:multiLevelType w:val="multilevel"/>
    <w:tmpl w:val="B080CE5A"/>
    <w:lvl w:ilvl="0">
      <w:start w:val="1"/>
      <w:numFmt w:val="decimal"/>
      <w:lvlText w:val="%1."/>
      <w:lvlJc w:val="left"/>
      <w:rPr>
        <w:rFonts w:ascii="Arial" w:eastAsia="Times New Roman" w:hAnsi="Arial" w:cs="Arial" w:hint="default"/>
        <w:b w:val="0"/>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6"/>
  </w:num>
  <w:num w:numId="3">
    <w:abstractNumId w:val="5"/>
  </w:num>
  <w:num w:numId="4">
    <w:abstractNumId w:val="8"/>
  </w:num>
  <w:num w:numId="5">
    <w:abstractNumId w:val="3"/>
  </w:num>
  <w:num w:numId="6">
    <w:abstractNumId w:val="1"/>
  </w:num>
  <w:num w:numId="7">
    <w:abstractNumId w:val="10"/>
  </w:num>
  <w:num w:numId="8">
    <w:abstractNumId w:val="0"/>
  </w:num>
  <w:num w:numId="9">
    <w:abstractNumId w:val="2"/>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5C4"/>
    <w:rsid w:val="00011214"/>
    <w:rsid w:val="00015A91"/>
    <w:rsid w:val="00024651"/>
    <w:rsid w:val="000328DB"/>
    <w:rsid w:val="0003641A"/>
    <w:rsid w:val="00037EB1"/>
    <w:rsid w:val="0004120E"/>
    <w:rsid w:val="00063251"/>
    <w:rsid w:val="00066868"/>
    <w:rsid w:val="00066A4D"/>
    <w:rsid w:val="00077B2D"/>
    <w:rsid w:val="00086C4B"/>
    <w:rsid w:val="000B5BFE"/>
    <w:rsid w:val="000D487F"/>
    <w:rsid w:val="000D4E8A"/>
    <w:rsid w:val="000D5C75"/>
    <w:rsid w:val="000E6A33"/>
    <w:rsid w:val="000E7083"/>
    <w:rsid w:val="000E7856"/>
    <w:rsid w:val="00121923"/>
    <w:rsid w:val="001239B1"/>
    <w:rsid w:val="001304C1"/>
    <w:rsid w:val="00135A21"/>
    <w:rsid w:val="00137C92"/>
    <w:rsid w:val="00156D04"/>
    <w:rsid w:val="0018081B"/>
    <w:rsid w:val="00181B27"/>
    <w:rsid w:val="00184EEF"/>
    <w:rsid w:val="001965C4"/>
    <w:rsid w:val="001A0756"/>
    <w:rsid w:val="001A478A"/>
    <w:rsid w:val="001B0EED"/>
    <w:rsid w:val="001C0171"/>
    <w:rsid w:val="001D388B"/>
    <w:rsid w:val="001E0E90"/>
    <w:rsid w:val="001E5E71"/>
    <w:rsid w:val="00201BD8"/>
    <w:rsid w:val="002125B8"/>
    <w:rsid w:val="00216FCC"/>
    <w:rsid w:val="00217AD0"/>
    <w:rsid w:val="00223237"/>
    <w:rsid w:val="002274F1"/>
    <w:rsid w:val="00247532"/>
    <w:rsid w:val="002661EA"/>
    <w:rsid w:val="00273D96"/>
    <w:rsid w:val="002846BF"/>
    <w:rsid w:val="00296E6D"/>
    <w:rsid w:val="00297BAC"/>
    <w:rsid w:val="002A5718"/>
    <w:rsid w:val="002A57ED"/>
    <w:rsid w:val="002C2E3B"/>
    <w:rsid w:val="002C3769"/>
    <w:rsid w:val="002C6754"/>
    <w:rsid w:val="002D5C94"/>
    <w:rsid w:val="002D6609"/>
    <w:rsid w:val="002D7299"/>
    <w:rsid w:val="002F3DCD"/>
    <w:rsid w:val="002F667E"/>
    <w:rsid w:val="0031105F"/>
    <w:rsid w:val="0031527B"/>
    <w:rsid w:val="00315D7C"/>
    <w:rsid w:val="00327FAB"/>
    <w:rsid w:val="003343E7"/>
    <w:rsid w:val="003418BF"/>
    <w:rsid w:val="00342AEF"/>
    <w:rsid w:val="003664A7"/>
    <w:rsid w:val="00381812"/>
    <w:rsid w:val="0038211C"/>
    <w:rsid w:val="00393A89"/>
    <w:rsid w:val="00397AEE"/>
    <w:rsid w:val="003B72F2"/>
    <w:rsid w:val="003C41AE"/>
    <w:rsid w:val="003D0388"/>
    <w:rsid w:val="003D585D"/>
    <w:rsid w:val="003D60DE"/>
    <w:rsid w:val="003E6869"/>
    <w:rsid w:val="003F5B68"/>
    <w:rsid w:val="003F5E06"/>
    <w:rsid w:val="00417EFB"/>
    <w:rsid w:val="00437A59"/>
    <w:rsid w:val="0044219A"/>
    <w:rsid w:val="00442BEE"/>
    <w:rsid w:val="004445D9"/>
    <w:rsid w:val="0044765E"/>
    <w:rsid w:val="00462A28"/>
    <w:rsid w:val="0046788C"/>
    <w:rsid w:val="004826CE"/>
    <w:rsid w:val="004840DA"/>
    <w:rsid w:val="004859D6"/>
    <w:rsid w:val="00485FB6"/>
    <w:rsid w:val="00495500"/>
    <w:rsid w:val="004A7CF0"/>
    <w:rsid w:val="004B0D49"/>
    <w:rsid w:val="004B5A41"/>
    <w:rsid w:val="004B6DC5"/>
    <w:rsid w:val="004B7F43"/>
    <w:rsid w:val="004C0656"/>
    <w:rsid w:val="004C3AE7"/>
    <w:rsid w:val="004D77AA"/>
    <w:rsid w:val="004F02FE"/>
    <w:rsid w:val="004F13CD"/>
    <w:rsid w:val="004F1E32"/>
    <w:rsid w:val="004F4AC9"/>
    <w:rsid w:val="00502825"/>
    <w:rsid w:val="00503325"/>
    <w:rsid w:val="00512337"/>
    <w:rsid w:val="00524BB8"/>
    <w:rsid w:val="005277EC"/>
    <w:rsid w:val="00531F28"/>
    <w:rsid w:val="00534F2F"/>
    <w:rsid w:val="00541E92"/>
    <w:rsid w:val="005429FE"/>
    <w:rsid w:val="00550BB1"/>
    <w:rsid w:val="00552F7D"/>
    <w:rsid w:val="00553649"/>
    <w:rsid w:val="00567ED9"/>
    <w:rsid w:val="00586FFE"/>
    <w:rsid w:val="00587F13"/>
    <w:rsid w:val="00592DB0"/>
    <w:rsid w:val="005A1DC1"/>
    <w:rsid w:val="005A3685"/>
    <w:rsid w:val="005A5EED"/>
    <w:rsid w:val="005B4F99"/>
    <w:rsid w:val="005B5766"/>
    <w:rsid w:val="005C24FF"/>
    <w:rsid w:val="005D2EB4"/>
    <w:rsid w:val="005D4E15"/>
    <w:rsid w:val="005E046D"/>
    <w:rsid w:val="005E08CA"/>
    <w:rsid w:val="005F0366"/>
    <w:rsid w:val="005F34B8"/>
    <w:rsid w:val="005F64B8"/>
    <w:rsid w:val="00607A6C"/>
    <w:rsid w:val="00611CB2"/>
    <w:rsid w:val="0061702A"/>
    <w:rsid w:val="00627399"/>
    <w:rsid w:val="006418A0"/>
    <w:rsid w:val="00642F7E"/>
    <w:rsid w:val="006552A1"/>
    <w:rsid w:val="00670D3C"/>
    <w:rsid w:val="00671E77"/>
    <w:rsid w:val="006756F1"/>
    <w:rsid w:val="00683625"/>
    <w:rsid w:val="006856B8"/>
    <w:rsid w:val="006936A0"/>
    <w:rsid w:val="00693E0E"/>
    <w:rsid w:val="006A066A"/>
    <w:rsid w:val="006A2CE2"/>
    <w:rsid w:val="006A7612"/>
    <w:rsid w:val="006B3640"/>
    <w:rsid w:val="006B4E5C"/>
    <w:rsid w:val="006B7115"/>
    <w:rsid w:val="006C0E48"/>
    <w:rsid w:val="006D0ADA"/>
    <w:rsid w:val="006D1DED"/>
    <w:rsid w:val="0070322F"/>
    <w:rsid w:val="00704D94"/>
    <w:rsid w:val="00705B12"/>
    <w:rsid w:val="00705BF8"/>
    <w:rsid w:val="00710BE1"/>
    <w:rsid w:val="00711325"/>
    <w:rsid w:val="00717387"/>
    <w:rsid w:val="007221D9"/>
    <w:rsid w:val="00722D58"/>
    <w:rsid w:val="00723234"/>
    <w:rsid w:val="0072332C"/>
    <w:rsid w:val="00726A49"/>
    <w:rsid w:val="007421AB"/>
    <w:rsid w:val="0074697A"/>
    <w:rsid w:val="007639A5"/>
    <w:rsid w:val="00764D6D"/>
    <w:rsid w:val="0076771C"/>
    <w:rsid w:val="007704F2"/>
    <w:rsid w:val="007708F9"/>
    <w:rsid w:val="007754A2"/>
    <w:rsid w:val="00776DA0"/>
    <w:rsid w:val="00781404"/>
    <w:rsid w:val="00792D0C"/>
    <w:rsid w:val="007A3779"/>
    <w:rsid w:val="007B0D6D"/>
    <w:rsid w:val="007B1B87"/>
    <w:rsid w:val="007C48AE"/>
    <w:rsid w:val="007D3633"/>
    <w:rsid w:val="007D499B"/>
    <w:rsid w:val="007D5CA7"/>
    <w:rsid w:val="007E0C95"/>
    <w:rsid w:val="007F0710"/>
    <w:rsid w:val="007F3C2A"/>
    <w:rsid w:val="007F76E5"/>
    <w:rsid w:val="008027B7"/>
    <w:rsid w:val="00802BD7"/>
    <w:rsid w:val="00803329"/>
    <w:rsid w:val="0080457E"/>
    <w:rsid w:val="008130C8"/>
    <w:rsid w:val="008134A7"/>
    <w:rsid w:val="008216D6"/>
    <w:rsid w:val="00823470"/>
    <w:rsid w:val="00837437"/>
    <w:rsid w:val="008418DE"/>
    <w:rsid w:val="00843264"/>
    <w:rsid w:val="008440B1"/>
    <w:rsid w:val="00854851"/>
    <w:rsid w:val="0086456E"/>
    <w:rsid w:val="0087194A"/>
    <w:rsid w:val="00883476"/>
    <w:rsid w:val="00891B22"/>
    <w:rsid w:val="008945BA"/>
    <w:rsid w:val="008A5DDE"/>
    <w:rsid w:val="008C5069"/>
    <w:rsid w:val="008D131B"/>
    <w:rsid w:val="008D13A0"/>
    <w:rsid w:val="008D15AE"/>
    <w:rsid w:val="008E1947"/>
    <w:rsid w:val="008F6522"/>
    <w:rsid w:val="009008E4"/>
    <w:rsid w:val="00903752"/>
    <w:rsid w:val="009202D2"/>
    <w:rsid w:val="009222F1"/>
    <w:rsid w:val="00940F64"/>
    <w:rsid w:val="00956AE7"/>
    <w:rsid w:val="00964686"/>
    <w:rsid w:val="00966767"/>
    <w:rsid w:val="00966B49"/>
    <w:rsid w:val="00970DB7"/>
    <w:rsid w:val="0097630C"/>
    <w:rsid w:val="00981A62"/>
    <w:rsid w:val="00982064"/>
    <w:rsid w:val="00991AE7"/>
    <w:rsid w:val="0099205B"/>
    <w:rsid w:val="0099655C"/>
    <w:rsid w:val="009B70BE"/>
    <w:rsid w:val="009D0865"/>
    <w:rsid w:val="009D3F36"/>
    <w:rsid w:val="009E2F9B"/>
    <w:rsid w:val="009E3B03"/>
    <w:rsid w:val="009E6A8A"/>
    <w:rsid w:val="009F20CF"/>
    <w:rsid w:val="009F4029"/>
    <w:rsid w:val="009F51D4"/>
    <w:rsid w:val="00A04BD2"/>
    <w:rsid w:val="00A30B7C"/>
    <w:rsid w:val="00A3176F"/>
    <w:rsid w:val="00A36F2B"/>
    <w:rsid w:val="00A50FFD"/>
    <w:rsid w:val="00A60294"/>
    <w:rsid w:val="00A61FD5"/>
    <w:rsid w:val="00A70DAF"/>
    <w:rsid w:val="00A72DCC"/>
    <w:rsid w:val="00A74D4A"/>
    <w:rsid w:val="00A75591"/>
    <w:rsid w:val="00A75DCA"/>
    <w:rsid w:val="00A779B5"/>
    <w:rsid w:val="00A81184"/>
    <w:rsid w:val="00A870B1"/>
    <w:rsid w:val="00A91727"/>
    <w:rsid w:val="00A92055"/>
    <w:rsid w:val="00AA5643"/>
    <w:rsid w:val="00AB0BB7"/>
    <w:rsid w:val="00AB539E"/>
    <w:rsid w:val="00AD03C9"/>
    <w:rsid w:val="00AD6CA3"/>
    <w:rsid w:val="00AE3048"/>
    <w:rsid w:val="00AE7746"/>
    <w:rsid w:val="00AF2478"/>
    <w:rsid w:val="00AF2868"/>
    <w:rsid w:val="00AF62B5"/>
    <w:rsid w:val="00B14182"/>
    <w:rsid w:val="00B17ADA"/>
    <w:rsid w:val="00B17DA1"/>
    <w:rsid w:val="00B17EB8"/>
    <w:rsid w:val="00B261FD"/>
    <w:rsid w:val="00B309E0"/>
    <w:rsid w:val="00B37DFC"/>
    <w:rsid w:val="00B42599"/>
    <w:rsid w:val="00B55720"/>
    <w:rsid w:val="00B61F40"/>
    <w:rsid w:val="00B744BF"/>
    <w:rsid w:val="00B74F90"/>
    <w:rsid w:val="00B75C42"/>
    <w:rsid w:val="00B8447B"/>
    <w:rsid w:val="00B86259"/>
    <w:rsid w:val="00B87600"/>
    <w:rsid w:val="00B9423E"/>
    <w:rsid w:val="00B97508"/>
    <w:rsid w:val="00BC09B0"/>
    <w:rsid w:val="00BC4053"/>
    <w:rsid w:val="00BD6693"/>
    <w:rsid w:val="00BD6F01"/>
    <w:rsid w:val="00BE1137"/>
    <w:rsid w:val="00BF4678"/>
    <w:rsid w:val="00C06D0E"/>
    <w:rsid w:val="00C251FA"/>
    <w:rsid w:val="00C346A5"/>
    <w:rsid w:val="00C357B2"/>
    <w:rsid w:val="00C428FA"/>
    <w:rsid w:val="00C457FF"/>
    <w:rsid w:val="00C5211C"/>
    <w:rsid w:val="00C52BF6"/>
    <w:rsid w:val="00C57753"/>
    <w:rsid w:val="00C65924"/>
    <w:rsid w:val="00C707F3"/>
    <w:rsid w:val="00C73E2D"/>
    <w:rsid w:val="00C74124"/>
    <w:rsid w:val="00CA2DB3"/>
    <w:rsid w:val="00CB16C3"/>
    <w:rsid w:val="00CB34D1"/>
    <w:rsid w:val="00CB4B7A"/>
    <w:rsid w:val="00CC0E85"/>
    <w:rsid w:val="00CC280C"/>
    <w:rsid w:val="00CC2C0C"/>
    <w:rsid w:val="00CC3ABF"/>
    <w:rsid w:val="00CD1B12"/>
    <w:rsid w:val="00CD44EA"/>
    <w:rsid w:val="00CD4D67"/>
    <w:rsid w:val="00CD5E72"/>
    <w:rsid w:val="00CE4952"/>
    <w:rsid w:val="00CF071E"/>
    <w:rsid w:val="00CF39C5"/>
    <w:rsid w:val="00D27688"/>
    <w:rsid w:val="00D3328D"/>
    <w:rsid w:val="00D40353"/>
    <w:rsid w:val="00D42388"/>
    <w:rsid w:val="00D43EAE"/>
    <w:rsid w:val="00D44671"/>
    <w:rsid w:val="00D5409B"/>
    <w:rsid w:val="00D56305"/>
    <w:rsid w:val="00D64F3F"/>
    <w:rsid w:val="00D71727"/>
    <w:rsid w:val="00D82F10"/>
    <w:rsid w:val="00D91359"/>
    <w:rsid w:val="00D9315D"/>
    <w:rsid w:val="00DA3003"/>
    <w:rsid w:val="00DA3155"/>
    <w:rsid w:val="00DB3613"/>
    <w:rsid w:val="00DB777E"/>
    <w:rsid w:val="00DD131E"/>
    <w:rsid w:val="00DD260C"/>
    <w:rsid w:val="00DE1E76"/>
    <w:rsid w:val="00DE6486"/>
    <w:rsid w:val="00DE6943"/>
    <w:rsid w:val="00DE7B42"/>
    <w:rsid w:val="00DF60A3"/>
    <w:rsid w:val="00E019D0"/>
    <w:rsid w:val="00E1078A"/>
    <w:rsid w:val="00E1269D"/>
    <w:rsid w:val="00E30977"/>
    <w:rsid w:val="00E533C2"/>
    <w:rsid w:val="00E5555A"/>
    <w:rsid w:val="00E81784"/>
    <w:rsid w:val="00E84CF2"/>
    <w:rsid w:val="00E86DC1"/>
    <w:rsid w:val="00E92438"/>
    <w:rsid w:val="00E92EE7"/>
    <w:rsid w:val="00EA2CA3"/>
    <w:rsid w:val="00EB3380"/>
    <w:rsid w:val="00EB61BF"/>
    <w:rsid w:val="00EB7331"/>
    <w:rsid w:val="00EB7600"/>
    <w:rsid w:val="00EC08D2"/>
    <w:rsid w:val="00ED107C"/>
    <w:rsid w:val="00EE30DA"/>
    <w:rsid w:val="00EE477F"/>
    <w:rsid w:val="00EE59AD"/>
    <w:rsid w:val="00EE5D35"/>
    <w:rsid w:val="00EF364E"/>
    <w:rsid w:val="00EF5397"/>
    <w:rsid w:val="00EF62A2"/>
    <w:rsid w:val="00F00412"/>
    <w:rsid w:val="00F02D57"/>
    <w:rsid w:val="00F1090B"/>
    <w:rsid w:val="00F110C3"/>
    <w:rsid w:val="00F1446B"/>
    <w:rsid w:val="00F2270F"/>
    <w:rsid w:val="00F2285F"/>
    <w:rsid w:val="00F263B0"/>
    <w:rsid w:val="00F3354B"/>
    <w:rsid w:val="00F44359"/>
    <w:rsid w:val="00F455EA"/>
    <w:rsid w:val="00F538E0"/>
    <w:rsid w:val="00F54FA1"/>
    <w:rsid w:val="00F558C1"/>
    <w:rsid w:val="00F648B6"/>
    <w:rsid w:val="00F65315"/>
    <w:rsid w:val="00F725A2"/>
    <w:rsid w:val="00F74451"/>
    <w:rsid w:val="00F917FE"/>
    <w:rsid w:val="00F94C2F"/>
    <w:rsid w:val="00F94FCC"/>
    <w:rsid w:val="00FB0382"/>
    <w:rsid w:val="00FB216E"/>
    <w:rsid w:val="00FB7041"/>
    <w:rsid w:val="00FC37A2"/>
    <w:rsid w:val="00FC5519"/>
    <w:rsid w:val="00FC6D5D"/>
    <w:rsid w:val="00FD66A8"/>
    <w:rsid w:val="00FE7B30"/>
    <w:rsid w:val="00FF53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12A03BA-9E41-4138-996F-C31A13E6B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4D6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965C4"/>
    <w:pPr>
      <w:ind w:left="720"/>
      <w:contextualSpacing/>
    </w:pPr>
  </w:style>
  <w:style w:type="paragraph" w:styleId="a4">
    <w:name w:val="Balloon Text"/>
    <w:basedOn w:val="a"/>
    <w:link w:val="a5"/>
    <w:uiPriority w:val="99"/>
    <w:semiHidden/>
    <w:rsid w:val="001965C4"/>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1965C4"/>
    <w:rPr>
      <w:rFonts w:ascii="Tahoma" w:hAnsi="Tahoma" w:cs="Tahoma"/>
      <w:sz w:val="16"/>
      <w:szCs w:val="16"/>
    </w:rPr>
  </w:style>
  <w:style w:type="paragraph" w:styleId="a6">
    <w:name w:val="footer"/>
    <w:basedOn w:val="a"/>
    <w:link w:val="a7"/>
    <w:uiPriority w:val="99"/>
    <w:rsid w:val="008134A7"/>
    <w:pPr>
      <w:tabs>
        <w:tab w:val="center" w:pos="4677"/>
        <w:tab w:val="right" w:pos="9355"/>
      </w:tabs>
    </w:pPr>
  </w:style>
  <w:style w:type="character" w:customStyle="1" w:styleId="a7">
    <w:name w:val="Нижний колонтитул Знак"/>
    <w:link w:val="a6"/>
    <w:uiPriority w:val="99"/>
    <w:semiHidden/>
    <w:locked/>
    <w:rsid w:val="000E7856"/>
    <w:rPr>
      <w:rFonts w:cs="Times New Roman"/>
      <w:lang w:eastAsia="en-US"/>
    </w:rPr>
  </w:style>
  <w:style w:type="character" w:styleId="a8">
    <w:name w:val="page number"/>
    <w:uiPriority w:val="99"/>
    <w:rsid w:val="008134A7"/>
    <w:rPr>
      <w:rFonts w:cs="Times New Roman"/>
    </w:rPr>
  </w:style>
  <w:style w:type="paragraph" w:styleId="a9">
    <w:name w:val="No Spacing"/>
    <w:uiPriority w:val="1"/>
    <w:qFormat/>
    <w:rsid w:val="00B55720"/>
    <w:rPr>
      <w:rFonts w:eastAsia="Times New Roman"/>
      <w:sz w:val="22"/>
      <w:szCs w:val="22"/>
    </w:rPr>
  </w:style>
  <w:style w:type="paragraph" w:styleId="aa">
    <w:name w:val="Body Text"/>
    <w:basedOn w:val="a"/>
    <w:link w:val="ab"/>
    <w:unhideWhenUsed/>
    <w:rsid w:val="00C707F3"/>
    <w:pPr>
      <w:spacing w:after="120" w:line="240" w:lineRule="auto"/>
    </w:pPr>
    <w:rPr>
      <w:rFonts w:ascii="Times New Roman" w:eastAsia="Times New Roman" w:hAnsi="Times New Roman"/>
      <w:sz w:val="20"/>
      <w:szCs w:val="20"/>
      <w:lang w:eastAsia="ru-RU"/>
    </w:rPr>
  </w:style>
  <w:style w:type="character" w:customStyle="1" w:styleId="ab">
    <w:name w:val="Основной текст Знак"/>
    <w:basedOn w:val="a0"/>
    <w:link w:val="aa"/>
    <w:rsid w:val="00C707F3"/>
    <w:rPr>
      <w:rFonts w:ascii="Times New Roman" w:eastAsia="Times New Roman" w:hAnsi="Times New Roman"/>
    </w:rPr>
  </w:style>
  <w:style w:type="table" w:styleId="ac">
    <w:name w:val="Table Grid"/>
    <w:basedOn w:val="a1"/>
    <w:uiPriority w:val="39"/>
    <w:locked/>
    <w:rsid w:val="00C707F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unhideWhenUsed/>
    <w:rsid w:val="004F13CD"/>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4F13CD"/>
    <w:rPr>
      <w:sz w:val="22"/>
      <w:szCs w:val="22"/>
      <w:lang w:eastAsia="en-US"/>
    </w:rPr>
  </w:style>
  <w:style w:type="character" w:customStyle="1" w:styleId="2">
    <w:name w:val="Основной текст (2)_"/>
    <w:basedOn w:val="a0"/>
    <w:link w:val="20"/>
    <w:rsid w:val="008D15AE"/>
    <w:rPr>
      <w:rFonts w:ascii="Times New Roman" w:eastAsia="Times New Roman" w:hAnsi="Times New Roman"/>
      <w:sz w:val="26"/>
      <w:szCs w:val="26"/>
      <w:shd w:val="clear" w:color="auto" w:fill="FFFFFF"/>
    </w:rPr>
  </w:style>
  <w:style w:type="paragraph" w:customStyle="1" w:styleId="20">
    <w:name w:val="Основной текст (2)"/>
    <w:basedOn w:val="a"/>
    <w:link w:val="2"/>
    <w:rsid w:val="008D15AE"/>
    <w:pPr>
      <w:widowControl w:val="0"/>
      <w:shd w:val="clear" w:color="auto" w:fill="FFFFFF"/>
      <w:spacing w:after="0" w:line="0" w:lineRule="atLeast"/>
      <w:ind w:hanging="460"/>
    </w:pPr>
    <w:rPr>
      <w:rFonts w:ascii="Times New Roman" w:eastAsia="Times New Roman" w:hAnsi="Times New Roman"/>
      <w:sz w:val="26"/>
      <w:szCs w:val="26"/>
      <w:lang w:eastAsia="ru-RU"/>
    </w:rPr>
  </w:style>
  <w:style w:type="character" w:customStyle="1" w:styleId="2Exact">
    <w:name w:val="Основной текст (2) Exact"/>
    <w:basedOn w:val="a0"/>
    <w:rsid w:val="008D15AE"/>
    <w:rPr>
      <w:rFonts w:ascii="Times New Roman" w:eastAsia="Times New Roman" w:hAnsi="Times New Roman" w:cs="Times New Roman"/>
      <w:b w:val="0"/>
      <w:bCs w:val="0"/>
      <w:i w:val="0"/>
      <w:iCs w:val="0"/>
      <w:smallCaps w:val="0"/>
      <w:strike w:val="0"/>
      <w:sz w:val="26"/>
      <w:szCs w:val="26"/>
      <w:u w:val="none"/>
    </w:rPr>
  </w:style>
  <w:style w:type="character" w:customStyle="1" w:styleId="3">
    <w:name w:val="Основной текст (3)_"/>
    <w:basedOn w:val="a0"/>
    <w:link w:val="30"/>
    <w:rsid w:val="008D15AE"/>
    <w:rPr>
      <w:rFonts w:ascii="Times New Roman" w:eastAsia="Times New Roman" w:hAnsi="Times New Roman"/>
      <w:b/>
      <w:bCs/>
      <w:sz w:val="26"/>
      <w:szCs w:val="26"/>
      <w:shd w:val="clear" w:color="auto" w:fill="FFFFFF"/>
    </w:rPr>
  </w:style>
  <w:style w:type="character" w:customStyle="1" w:styleId="2115pt0pt">
    <w:name w:val="Основной текст (2) + 11;5 pt;Курсив;Интервал 0 pt"/>
    <w:basedOn w:val="2"/>
    <w:rsid w:val="008D15AE"/>
    <w:rPr>
      <w:rFonts w:ascii="Times New Roman" w:eastAsia="Times New Roman" w:hAnsi="Times New Roman" w:cs="Times New Roman"/>
      <w:b w:val="0"/>
      <w:bCs w:val="0"/>
      <w:i/>
      <w:iCs/>
      <w:smallCaps w:val="0"/>
      <w:strike w:val="0"/>
      <w:color w:val="000000"/>
      <w:spacing w:val="-10"/>
      <w:w w:val="100"/>
      <w:position w:val="0"/>
      <w:sz w:val="23"/>
      <w:szCs w:val="23"/>
      <w:u w:val="none"/>
      <w:shd w:val="clear" w:color="auto" w:fill="FFFFFF"/>
      <w:lang w:val="ru-RU" w:eastAsia="ru-RU" w:bidi="ru-RU"/>
    </w:rPr>
  </w:style>
  <w:style w:type="character" w:customStyle="1" w:styleId="1">
    <w:name w:val="Заголовок №1_"/>
    <w:basedOn w:val="a0"/>
    <w:link w:val="10"/>
    <w:rsid w:val="008D15AE"/>
    <w:rPr>
      <w:rFonts w:ascii="Times New Roman" w:eastAsia="Times New Roman" w:hAnsi="Times New Roman"/>
      <w:b/>
      <w:bCs/>
      <w:sz w:val="26"/>
      <w:szCs w:val="26"/>
      <w:shd w:val="clear" w:color="auto" w:fill="FFFFFF"/>
    </w:rPr>
  </w:style>
  <w:style w:type="character" w:customStyle="1" w:styleId="1Exact">
    <w:name w:val="Заголовок №1 Exact"/>
    <w:basedOn w:val="a0"/>
    <w:rsid w:val="008D15AE"/>
    <w:rPr>
      <w:rFonts w:ascii="Times New Roman" w:eastAsia="Times New Roman" w:hAnsi="Times New Roman" w:cs="Times New Roman"/>
      <w:b/>
      <w:bCs/>
      <w:i w:val="0"/>
      <w:iCs w:val="0"/>
      <w:smallCaps w:val="0"/>
      <w:strike w:val="0"/>
      <w:sz w:val="26"/>
      <w:szCs w:val="26"/>
      <w:u w:val="none"/>
    </w:rPr>
  </w:style>
  <w:style w:type="character" w:customStyle="1" w:styleId="3Exact">
    <w:name w:val="Основной текст (3) Exact"/>
    <w:basedOn w:val="a0"/>
    <w:rsid w:val="008D15AE"/>
    <w:rPr>
      <w:rFonts w:ascii="Times New Roman" w:eastAsia="Times New Roman" w:hAnsi="Times New Roman" w:cs="Times New Roman"/>
      <w:b/>
      <w:bCs/>
      <w:i w:val="0"/>
      <w:iCs w:val="0"/>
      <w:smallCaps w:val="0"/>
      <w:strike w:val="0"/>
      <w:sz w:val="26"/>
      <w:szCs w:val="26"/>
      <w:u w:val="none"/>
    </w:rPr>
  </w:style>
  <w:style w:type="character" w:customStyle="1" w:styleId="Exact">
    <w:name w:val="Подпись к картинке Exact"/>
    <w:basedOn w:val="a0"/>
    <w:link w:val="af"/>
    <w:rsid w:val="008D15AE"/>
    <w:rPr>
      <w:rFonts w:ascii="Times New Roman" w:eastAsia="Times New Roman" w:hAnsi="Times New Roman"/>
      <w:sz w:val="26"/>
      <w:szCs w:val="26"/>
      <w:shd w:val="clear" w:color="auto" w:fill="FFFFFF"/>
    </w:rPr>
  </w:style>
  <w:style w:type="character" w:customStyle="1" w:styleId="4Exact">
    <w:name w:val="Основной текст (4) Exact"/>
    <w:basedOn w:val="a0"/>
    <w:link w:val="4"/>
    <w:rsid w:val="008D15AE"/>
    <w:rPr>
      <w:rFonts w:ascii="Times New Roman" w:eastAsia="Times New Roman" w:hAnsi="Times New Roman"/>
      <w:spacing w:val="-10"/>
      <w:shd w:val="clear" w:color="auto" w:fill="FFFFFF"/>
    </w:rPr>
  </w:style>
  <w:style w:type="character" w:customStyle="1" w:styleId="5Exact">
    <w:name w:val="Основной текст (5) Exact"/>
    <w:basedOn w:val="a0"/>
    <w:link w:val="5"/>
    <w:rsid w:val="008D15AE"/>
    <w:rPr>
      <w:rFonts w:ascii="Times New Roman" w:eastAsia="Times New Roman" w:hAnsi="Times New Roman"/>
      <w:b/>
      <w:bCs/>
      <w:shd w:val="clear" w:color="auto" w:fill="FFFFFF"/>
      <w:lang w:val="en-US" w:eastAsia="en-US" w:bidi="en-US"/>
    </w:rPr>
  </w:style>
  <w:style w:type="character" w:customStyle="1" w:styleId="513ptExact">
    <w:name w:val="Основной текст (5) + 13 pt;Не полужирный Exact"/>
    <w:basedOn w:val="5Exact"/>
    <w:rsid w:val="008D15AE"/>
    <w:rPr>
      <w:rFonts w:ascii="Times New Roman" w:eastAsia="Times New Roman" w:hAnsi="Times New Roman"/>
      <w:b/>
      <w:bCs/>
      <w:color w:val="000000"/>
      <w:w w:val="100"/>
      <w:position w:val="0"/>
      <w:sz w:val="26"/>
      <w:szCs w:val="26"/>
      <w:shd w:val="clear" w:color="auto" w:fill="FFFFFF"/>
      <w:lang w:val="ru-RU" w:eastAsia="ru-RU" w:bidi="ru-RU"/>
    </w:rPr>
  </w:style>
  <w:style w:type="character" w:customStyle="1" w:styleId="2Exact0">
    <w:name w:val="Основной текст (2) + Малые прописные Exact"/>
    <w:basedOn w:val="2"/>
    <w:rsid w:val="008D15AE"/>
    <w:rPr>
      <w:rFonts w:ascii="Times New Roman" w:eastAsia="Times New Roman" w:hAnsi="Times New Roman" w:cs="Times New Roman"/>
      <w:b w:val="0"/>
      <w:bCs w:val="0"/>
      <w:i w:val="0"/>
      <w:iCs w:val="0"/>
      <w:smallCaps/>
      <w:strike w:val="0"/>
      <w:color w:val="000000"/>
      <w:spacing w:val="0"/>
      <w:w w:val="100"/>
      <w:position w:val="0"/>
      <w:sz w:val="26"/>
      <w:szCs w:val="26"/>
      <w:u w:val="none"/>
      <w:shd w:val="clear" w:color="auto" w:fill="FFFFFF"/>
      <w:lang w:val="en-US" w:eastAsia="en-US" w:bidi="en-US"/>
    </w:rPr>
  </w:style>
  <w:style w:type="paragraph" w:customStyle="1" w:styleId="30">
    <w:name w:val="Основной текст (3)"/>
    <w:basedOn w:val="a"/>
    <w:link w:val="3"/>
    <w:rsid w:val="008D15AE"/>
    <w:pPr>
      <w:widowControl w:val="0"/>
      <w:shd w:val="clear" w:color="auto" w:fill="FFFFFF"/>
      <w:spacing w:after="180" w:line="346" w:lineRule="exact"/>
      <w:ind w:hanging="280"/>
      <w:jc w:val="center"/>
    </w:pPr>
    <w:rPr>
      <w:rFonts w:ascii="Times New Roman" w:eastAsia="Times New Roman" w:hAnsi="Times New Roman"/>
      <w:b/>
      <w:bCs/>
      <w:sz w:val="26"/>
      <w:szCs w:val="26"/>
      <w:lang w:eastAsia="ru-RU"/>
    </w:rPr>
  </w:style>
  <w:style w:type="paragraph" w:customStyle="1" w:styleId="10">
    <w:name w:val="Заголовок №1"/>
    <w:basedOn w:val="a"/>
    <w:link w:val="1"/>
    <w:rsid w:val="008D15AE"/>
    <w:pPr>
      <w:widowControl w:val="0"/>
      <w:shd w:val="clear" w:color="auto" w:fill="FFFFFF"/>
      <w:spacing w:before="300" w:after="300" w:line="288" w:lineRule="exact"/>
      <w:ind w:hanging="460"/>
      <w:outlineLvl w:val="0"/>
    </w:pPr>
    <w:rPr>
      <w:rFonts w:ascii="Times New Roman" w:eastAsia="Times New Roman" w:hAnsi="Times New Roman"/>
      <w:b/>
      <w:bCs/>
      <w:sz w:val="26"/>
      <w:szCs w:val="26"/>
      <w:lang w:eastAsia="ru-RU"/>
    </w:rPr>
  </w:style>
  <w:style w:type="paragraph" w:customStyle="1" w:styleId="af">
    <w:name w:val="Подпись к картинке"/>
    <w:basedOn w:val="a"/>
    <w:link w:val="Exact"/>
    <w:rsid w:val="008D15AE"/>
    <w:pPr>
      <w:widowControl w:val="0"/>
      <w:shd w:val="clear" w:color="auto" w:fill="FFFFFF"/>
      <w:spacing w:after="0" w:line="0" w:lineRule="atLeast"/>
    </w:pPr>
    <w:rPr>
      <w:rFonts w:ascii="Times New Roman" w:eastAsia="Times New Roman" w:hAnsi="Times New Roman"/>
      <w:sz w:val="26"/>
      <w:szCs w:val="26"/>
      <w:lang w:eastAsia="ru-RU"/>
    </w:rPr>
  </w:style>
  <w:style w:type="paragraph" w:customStyle="1" w:styleId="4">
    <w:name w:val="Основной текст (4)"/>
    <w:basedOn w:val="a"/>
    <w:link w:val="4Exact"/>
    <w:rsid w:val="008D15AE"/>
    <w:pPr>
      <w:widowControl w:val="0"/>
      <w:shd w:val="clear" w:color="auto" w:fill="FFFFFF"/>
      <w:spacing w:after="0" w:line="0" w:lineRule="atLeast"/>
    </w:pPr>
    <w:rPr>
      <w:rFonts w:ascii="Times New Roman" w:eastAsia="Times New Roman" w:hAnsi="Times New Roman"/>
      <w:spacing w:val="-10"/>
      <w:sz w:val="20"/>
      <w:szCs w:val="20"/>
      <w:lang w:eastAsia="ru-RU"/>
    </w:rPr>
  </w:style>
  <w:style w:type="paragraph" w:customStyle="1" w:styleId="5">
    <w:name w:val="Основной текст (5)"/>
    <w:basedOn w:val="a"/>
    <w:link w:val="5Exact"/>
    <w:rsid w:val="008D15AE"/>
    <w:pPr>
      <w:widowControl w:val="0"/>
      <w:shd w:val="clear" w:color="auto" w:fill="FFFFFF"/>
      <w:spacing w:after="0" w:line="0" w:lineRule="atLeast"/>
    </w:pPr>
    <w:rPr>
      <w:rFonts w:ascii="Times New Roman" w:eastAsia="Times New Roman" w:hAnsi="Times New Roman"/>
      <w:b/>
      <w:bCs/>
      <w:sz w:val="20"/>
      <w:szCs w:val="20"/>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1956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7</Pages>
  <Words>2008</Words>
  <Characters>11448</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Михалкина Оксана Петровна</cp:lastModifiedBy>
  <cp:revision>21</cp:revision>
  <cp:lastPrinted>2023-08-23T06:00:00Z</cp:lastPrinted>
  <dcterms:created xsi:type="dcterms:W3CDTF">2023-08-21T02:02:00Z</dcterms:created>
  <dcterms:modified xsi:type="dcterms:W3CDTF">2023-10-04T07:34:00Z</dcterms:modified>
</cp:coreProperties>
</file>