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5" w:rsidRDefault="005D1765">
      <w:pPr>
        <w:rPr>
          <w:rFonts w:ascii="Times New Roman" w:hAnsi="Times New Roman" w:cs="Times New Roman"/>
          <w:sz w:val="24"/>
          <w:szCs w:val="24"/>
        </w:rPr>
      </w:pPr>
    </w:p>
    <w:p w:rsidR="00B00ECB" w:rsidRPr="00B00ECB" w:rsidRDefault="00A12FD7" w:rsidP="00712F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264795" cy="414655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4CE" w:rsidRDefault="00B804CE" w:rsidP="00B00E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pt;margin-top:9.4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" stroked="f">
                <v:textbox style="mso-fit-shape-to-text:t">
                  <w:txbxContent>
                    <w:p w:rsidR="00B804CE" w:rsidRDefault="00B804CE" w:rsidP="00B00ECB"/>
                  </w:txbxContent>
                </v:textbox>
              </v:shape>
            </w:pict>
          </mc:Fallback>
        </mc:AlternateContent>
      </w:r>
    </w:p>
    <w:p w:rsidR="00B00ECB" w:rsidRPr="00B00ECB" w:rsidRDefault="00712FD9" w:rsidP="00B00ECB">
      <w:pPr>
        <w:keepNext/>
        <w:spacing w:before="240"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38938572" wp14:editId="0E732CED">
            <wp:extent cx="80010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C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B00ECB" w:rsidRPr="00B00EC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 КАНСКОГО РАЙОНА КРАСНОЯРСКОГО КРАЯ</w:t>
      </w:r>
    </w:p>
    <w:p w:rsidR="00B00ECB" w:rsidRPr="00B00ECB" w:rsidRDefault="00B00ECB" w:rsidP="00B00E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0EC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00ECB" w:rsidRPr="00B00ECB" w:rsidRDefault="00B00ECB" w:rsidP="00B00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FD9" w:rsidRDefault="00B00ECB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0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0ECB" w:rsidRPr="00B00ECB" w:rsidRDefault="00997CF0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28.07.</w:t>
      </w:r>
      <w:r w:rsidR="00693EF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129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</w:rPr>
        <w:t xml:space="preserve">   г. Канск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448-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</w:rPr>
        <w:t>пг</w:t>
      </w:r>
    </w:p>
    <w:p w:rsidR="00B00ECB" w:rsidRPr="00B00ECB" w:rsidRDefault="00B00ECB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B00ECB" w:rsidRPr="00B00ECB" w:rsidRDefault="00637728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в постановление администрации Канского района от</w:t>
      </w:r>
      <w:r w:rsidR="00DD613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29.12.2017 № 625-</w:t>
      </w:r>
      <w:r w:rsidR="00C846AB">
        <w:rPr>
          <w:rFonts w:ascii="Times New Roman" w:eastAsia="Times New Roman" w:hAnsi="Times New Roman" w:cs="Times New Roman"/>
          <w:bCs/>
          <w:sz w:val="28"/>
          <w:szCs w:val="28"/>
        </w:rPr>
        <w:t>пг «</w:t>
      </w:r>
      <w:r w:rsidR="00B00ECB" w:rsidRPr="00B00EC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Реестра маршрутов регулярных перевозок пассажиров автомобильным транспортом по межмуниципальным пригородным и междугородным маршрутам Канского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постановления администрации Канского района от</w:t>
      </w:r>
      <w:r w:rsidR="00966B50">
        <w:rPr>
          <w:rFonts w:ascii="Times New Roman" w:eastAsia="Times New Roman" w:hAnsi="Times New Roman" w:cs="Times New Roman"/>
          <w:bCs/>
          <w:sz w:val="28"/>
          <w:szCs w:val="28"/>
        </w:rPr>
        <w:t xml:space="preserve"> 22.06.2023 №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6B50">
        <w:rPr>
          <w:rFonts w:ascii="Times New Roman" w:eastAsia="Times New Roman" w:hAnsi="Times New Roman" w:cs="Times New Roman"/>
          <w:bCs/>
          <w:sz w:val="28"/>
          <w:szCs w:val="28"/>
        </w:rPr>
        <w:t>392-пг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ст.15  Федерального закона № 131-ФЗ от 06.10.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03г. «Об</w:t>
      </w:r>
      <w:r w:rsidR="00DD61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Законом Красноярского края № 3-502 от 16.03.2017 «Об  организации транспортного обслуживании населения в Красноярском крае», в связи с</w:t>
      </w:r>
      <w:r w:rsidR="00DD61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наделением отдельными государственными полномочиями по организации регулярных перевозок пассажиров и багажа автомобильным транспортом,  в целях организации транспортного обслуживания населения Канского района, руководствуясь ст. 38, ст. 40 Устава Канского района</w:t>
      </w:r>
      <w:r w:rsidR="009827BB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9F7674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="00637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6AB">
        <w:rPr>
          <w:rFonts w:ascii="Times New Roman" w:eastAsia="Times New Roman" w:hAnsi="Times New Roman" w:cs="Times New Roman"/>
          <w:sz w:val="28"/>
          <w:szCs w:val="28"/>
        </w:rPr>
        <w:t>Внести следующие</w:t>
      </w:r>
      <w:r w:rsidR="00BD7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728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Канского района от</w:t>
      </w:r>
      <w:r w:rsidR="00732AF9">
        <w:rPr>
          <w:rFonts w:ascii="Times New Roman" w:eastAsia="Times New Roman" w:hAnsi="Times New Roman" w:cs="Times New Roman"/>
          <w:sz w:val="28"/>
          <w:szCs w:val="28"/>
        </w:rPr>
        <w:t xml:space="preserve"> 29.12.2017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AF9">
        <w:rPr>
          <w:rFonts w:ascii="Times New Roman" w:eastAsia="Times New Roman" w:hAnsi="Times New Roman" w:cs="Times New Roman"/>
          <w:sz w:val="28"/>
          <w:szCs w:val="28"/>
        </w:rPr>
        <w:t>№ 625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 xml:space="preserve">-пг «Об утверждении 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маршрутов регулярных перевозок пассажиров автомобильным транспортом по межмуниципальным пригородным и междугородным маршрутам Канского района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23B3" w:rsidRPr="004F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постановления администрации Канского района от </w:t>
      </w:r>
      <w:r w:rsidR="00966B50">
        <w:rPr>
          <w:rFonts w:ascii="Times New Roman" w:eastAsia="Times New Roman" w:hAnsi="Times New Roman" w:cs="Times New Roman"/>
          <w:bCs/>
          <w:sz w:val="28"/>
          <w:szCs w:val="28"/>
        </w:rPr>
        <w:t>22.06.2023 № 392-пг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 xml:space="preserve">        1.1. Приложение к постановлению изложить в новой редакции,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C846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46AB" w:rsidRPr="00B00ECB">
        <w:rPr>
          <w:rFonts w:ascii="Times New Roman" w:eastAsia="Times New Roman" w:hAnsi="Times New Roman" w:cs="Times New Roman"/>
          <w:sz w:val="28"/>
          <w:szCs w:val="28"/>
        </w:rPr>
        <w:t>риложению к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2. Контроль </w:t>
      </w:r>
      <w:r w:rsidR="00C846AB" w:rsidRPr="00B00ECB">
        <w:rPr>
          <w:rFonts w:ascii="Times New Roman" w:eastAsia="Times New Roman" w:hAnsi="Times New Roman" w:cs="Times New Roman"/>
          <w:sz w:val="28"/>
          <w:szCs w:val="28"/>
        </w:rPr>
        <w:t>исполнения настоящего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6AB" w:rsidRPr="00B00ECB">
        <w:rPr>
          <w:rFonts w:ascii="Times New Roman" w:eastAsia="Times New Roman" w:hAnsi="Times New Roman" w:cs="Times New Roman"/>
          <w:sz w:val="28"/>
          <w:szCs w:val="28"/>
        </w:rPr>
        <w:t>постановления возлагается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6AB" w:rsidRPr="00B00EC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846AB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693EF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лавы Канского района </w:t>
      </w:r>
      <w:r w:rsidR="00693EFE">
        <w:rPr>
          <w:rFonts w:ascii="Times New Roman" w:eastAsia="Times New Roman" w:hAnsi="Times New Roman" w:cs="Times New Roman"/>
          <w:sz w:val="28"/>
          <w:szCs w:val="28"/>
        </w:rPr>
        <w:t>по финансово-экономическим вопросам, руководителя Финуправления Канского района М.В. Черепову.</w:t>
      </w:r>
    </w:p>
    <w:p w:rsidR="000F105F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3. Настоящее постановление вступает в силу </w:t>
      </w:r>
      <w:r w:rsidR="000E0B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E0BD3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>, следующ</w:t>
      </w:r>
      <w:r w:rsidR="000E0BD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днем 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>опубликовани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в официальном печатном издании 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Канский район 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«Вести Канского района»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="000F105F" w:rsidRPr="00B00ECB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 в телекоммуникационной сети Интернет</w:t>
      </w:r>
      <w:r w:rsidR="000F105F" w:rsidRPr="009A3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6973" w:rsidRPr="009A395E">
        <w:rPr>
          <w:rFonts w:ascii="Times New Roman" w:eastAsia="Times New Roman" w:hAnsi="Times New Roman" w:cs="Times New Roman"/>
          <w:sz w:val="28"/>
          <w:szCs w:val="28"/>
        </w:rPr>
        <w:t>применяется к правоотношениям, возник</w:t>
      </w:r>
      <w:r w:rsidR="00FD618F">
        <w:rPr>
          <w:rFonts w:ascii="Times New Roman" w:eastAsia="Times New Roman" w:hAnsi="Times New Roman" w:cs="Times New Roman"/>
          <w:sz w:val="28"/>
          <w:szCs w:val="28"/>
        </w:rPr>
        <w:t>шим</w:t>
      </w:r>
      <w:r w:rsidR="009C3AF2" w:rsidRPr="009A3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973" w:rsidRPr="009A39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395E" w:rsidRPr="009A3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B50">
        <w:rPr>
          <w:rFonts w:ascii="Times New Roman" w:eastAsia="Times New Roman" w:hAnsi="Times New Roman" w:cs="Times New Roman"/>
          <w:sz w:val="28"/>
          <w:szCs w:val="28"/>
        </w:rPr>
        <w:t>01.07.2023</w:t>
      </w:r>
      <w:r w:rsidR="009A395E" w:rsidRPr="009A39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CB" w:rsidRDefault="00B00ECB" w:rsidP="00C846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42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84F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Канского района                                                           </w:t>
      </w:r>
      <w:r w:rsidR="00C2068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84F79">
        <w:rPr>
          <w:rFonts w:ascii="Times New Roman" w:eastAsia="Times New Roman" w:hAnsi="Times New Roman" w:cs="Times New Roman"/>
          <w:sz w:val="28"/>
          <w:szCs w:val="28"/>
        </w:rPr>
        <w:t xml:space="preserve"> А.А. Заруцкий</w:t>
      </w:r>
    </w:p>
    <w:p w:rsidR="00B804CE" w:rsidRDefault="00B804CE" w:rsidP="00C846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4CE" w:rsidRPr="00C846AB" w:rsidRDefault="00B804CE" w:rsidP="00C846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804CE" w:rsidRPr="00C846AB" w:rsidSect="00634299">
          <w:footerReference w:type="default" r:id="rId8"/>
          <w:pgSz w:w="11906" w:h="16838"/>
          <w:pgMar w:top="284" w:right="624" w:bottom="284" w:left="709" w:header="709" w:footer="709" w:gutter="0"/>
          <w:cols w:space="708"/>
          <w:titlePg/>
          <w:docGrid w:linePitch="360"/>
        </w:sectPr>
      </w:pPr>
    </w:p>
    <w:p w:rsidR="009633A0" w:rsidRDefault="009633A0" w:rsidP="00B00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1A37EF">
        <w:rPr>
          <w:rFonts w:ascii="Times New Roman" w:hAnsi="Times New Roman" w:cs="Times New Roman"/>
          <w:sz w:val="24"/>
          <w:szCs w:val="24"/>
        </w:rPr>
        <w:t>постановлению</w:t>
      </w:r>
      <w:r w:rsidR="000256BC">
        <w:rPr>
          <w:rFonts w:ascii="Times New Roman" w:hAnsi="Times New Roman" w:cs="Times New Roman"/>
          <w:sz w:val="24"/>
          <w:szCs w:val="24"/>
        </w:rPr>
        <w:t xml:space="preserve"> № </w:t>
      </w:r>
      <w:r w:rsidR="00B804CE">
        <w:rPr>
          <w:rFonts w:ascii="Times New Roman" w:hAnsi="Times New Roman" w:cs="Times New Roman"/>
          <w:sz w:val="24"/>
          <w:szCs w:val="24"/>
        </w:rPr>
        <w:t>448-</w:t>
      </w:r>
      <w:r w:rsidR="00637728">
        <w:rPr>
          <w:rFonts w:ascii="Times New Roman" w:hAnsi="Times New Roman" w:cs="Times New Roman"/>
          <w:sz w:val="24"/>
          <w:szCs w:val="24"/>
        </w:rPr>
        <w:t xml:space="preserve"> </w:t>
      </w:r>
      <w:r w:rsidR="005B3A69">
        <w:rPr>
          <w:rFonts w:ascii="Times New Roman" w:hAnsi="Times New Roman" w:cs="Times New Roman"/>
          <w:sz w:val="24"/>
          <w:szCs w:val="24"/>
        </w:rPr>
        <w:t>пг от</w:t>
      </w:r>
      <w:r w:rsidR="000256BC">
        <w:rPr>
          <w:rFonts w:ascii="Times New Roman" w:hAnsi="Times New Roman" w:cs="Times New Roman"/>
          <w:sz w:val="24"/>
          <w:szCs w:val="24"/>
        </w:rPr>
        <w:t xml:space="preserve"> </w:t>
      </w:r>
      <w:r w:rsidR="00B804CE">
        <w:rPr>
          <w:rFonts w:ascii="Times New Roman" w:hAnsi="Times New Roman" w:cs="Times New Roman"/>
          <w:sz w:val="24"/>
          <w:szCs w:val="24"/>
        </w:rPr>
        <w:t>28.07.2023</w:t>
      </w:r>
    </w:p>
    <w:p w:rsidR="00022BE5" w:rsidRDefault="00B804CE" w:rsidP="00022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022BE5">
        <w:rPr>
          <w:rFonts w:ascii="Times New Roman" w:hAnsi="Times New Roman" w:cs="Times New Roman"/>
          <w:sz w:val="24"/>
          <w:szCs w:val="24"/>
        </w:rPr>
        <w:t xml:space="preserve">маршрутов регулярных перевозок пассажиров автомобильным транспортом по </w:t>
      </w:r>
      <w:r>
        <w:rPr>
          <w:rFonts w:ascii="Times New Roman" w:hAnsi="Times New Roman" w:cs="Times New Roman"/>
          <w:sz w:val="24"/>
          <w:szCs w:val="24"/>
        </w:rPr>
        <w:t>межмуниципальным пригородным</w:t>
      </w:r>
      <w:r w:rsidR="00022BE5">
        <w:rPr>
          <w:rFonts w:ascii="Times New Roman" w:hAnsi="Times New Roman" w:cs="Times New Roman"/>
          <w:sz w:val="24"/>
          <w:szCs w:val="24"/>
        </w:rPr>
        <w:t xml:space="preserve"> и междугородным маршрутам Канского района</w:t>
      </w:r>
    </w:p>
    <w:tbl>
      <w:tblPr>
        <w:tblW w:w="16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851"/>
        <w:gridCol w:w="1418"/>
        <w:gridCol w:w="1947"/>
        <w:gridCol w:w="39"/>
        <w:gridCol w:w="2259"/>
        <w:gridCol w:w="151"/>
        <w:gridCol w:w="851"/>
        <w:gridCol w:w="1134"/>
        <w:gridCol w:w="1134"/>
        <w:gridCol w:w="1702"/>
        <w:gridCol w:w="850"/>
        <w:gridCol w:w="1419"/>
        <w:gridCol w:w="1702"/>
      </w:tblGrid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986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Маршрут движения ТС между остановочными пунктами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Виды, классы и максимальное кол-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во  ТС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маршруте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перевозчика 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  его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</w:t>
            </w:r>
            <w:r w:rsidR="007218E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BE5" w:rsidRPr="00217884" w:rsidTr="00022BE5">
        <w:trPr>
          <w:trHeight w:val="35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86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2BE5" w:rsidRPr="00217884" w:rsidTr="00022BE5">
        <w:tc>
          <w:tcPr>
            <w:tcW w:w="16275" w:type="dxa"/>
            <w:gridSpan w:val="14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 маршруты (пригородные и междугородные), на осуществление </w:t>
            </w:r>
            <w:r w:rsidR="00C846AB" w:rsidRPr="00217884">
              <w:rPr>
                <w:rFonts w:ascii="Times New Roman" w:hAnsi="Times New Roman" w:cs="Times New Roman"/>
                <w:sz w:val="24"/>
                <w:szCs w:val="24"/>
              </w:rPr>
              <w:t>которых, в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порядке выделяются 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субсидии  для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перевозчикам расходов, если перевозки нерентабельны из-за небольшой интенсивности пассажиропотоков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Малая Уря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Малые  Пруды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п. Дорожный,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Большая  Уря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Полит. колледж,</w:t>
            </w:r>
          </w:p>
          <w:p w:rsidR="00022BE5" w:rsidRPr="00175E62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микрорайон.,</w:t>
            </w:r>
            <w:proofErr w:type="gram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Эйдемана,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Советов: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 xml:space="preserve"> 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263B70" w:rsidRDefault="00263B7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429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  <w:r w:rsidR="007218E4">
              <w:rPr>
                <w:rFonts w:ascii="Times New Roman" w:hAnsi="Times New Roman" w:cs="Times New Roman"/>
                <w:sz w:val="24"/>
                <w:szCs w:val="24"/>
              </w:rPr>
              <w:t>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22BE5" w:rsidRPr="00217884" w:rsidRDefault="00263B70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Сухая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A395E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9A39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693EFE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r w:rsidR="00022BE5">
              <w:rPr>
                <w:rFonts w:ascii="Times New Roman" w:hAnsi="Times New Roman" w:cs="Times New Roman"/>
              </w:rPr>
              <w:t>городок</w:t>
            </w:r>
            <w:r w:rsidR="00022BE5"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6E35">
              <w:rPr>
                <w:rFonts w:ascii="Times New Roman" w:hAnsi="Times New Roman" w:cs="Times New Roman"/>
              </w:rPr>
              <w:t>Гетоева</w:t>
            </w:r>
            <w:proofErr w:type="spellEnd"/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поворот  Польное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Сухая речка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9A395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речка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Ж. д. 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B50" w:rsidRPr="002178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- Евро 3 и выше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022BE5" w:rsidRPr="00217884" w:rsidRDefault="00263B70" w:rsidP="000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1986" w:type="dxa"/>
            <w:gridSpan w:val="2"/>
          </w:tcPr>
          <w:p w:rsidR="00022BE5" w:rsidRDefault="00C2068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E24EA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6E2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городок,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Северо-Западный,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Ремзавод,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ст. Текстильщик, Драмтеатр, Текстильный,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к/т «Восход», Предмостная пл., ул. </w:t>
            </w:r>
            <w:proofErr w:type="spellStart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пл. Коростелева,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ж/д вокзал,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к/т Космос,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Котляра,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Детская больница,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Западная,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AD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Польное,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22BE5" w:rsidRPr="00217884" w:rsidRDefault="005D1F8B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291C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9129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Рабочий </w:t>
            </w: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городок,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Северо-Западный,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Ремзавод,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ст. Текстильщик, Драмтеатр, Текстильный,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к/т «Восход», Предмостная пл., ул. </w:t>
            </w:r>
            <w:proofErr w:type="spellStart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пл. Коростелева,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ж/д вокзал,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горсад</w:t>
            </w:r>
            <w:proofErr w:type="spellEnd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Пол. Колледж,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Аэродромная,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Больничная,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Ашкаульский тракт,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Зеленый Луг,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Ашкаул,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EFE" w:rsidRDefault="00693EFE" w:rsidP="0069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93EFE" w:rsidRPr="00217884" w:rsidRDefault="00693E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поворот на д.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д.Ашкаул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д.Ашкаул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Ашкаульский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22BE5" w:rsidRPr="00217884" w:rsidRDefault="000852C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</w:p>
        </w:tc>
        <w:tc>
          <w:tcPr>
            <w:tcW w:w="1986" w:type="dxa"/>
            <w:gridSpan w:val="2"/>
          </w:tcPr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(ж/д вокзал),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пл. им. Коростелева,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Горсад</w:t>
            </w:r>
            <w:proofErr w:type="spellEnd"/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Полит. колледж, 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ГИБДД, </w:t>
            </w:r>
          </w:p>
          <w:p w:rsidR="00451EE1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2-ая Полевая,</w:t>
            </w:r>
          </w:p>
          <w:p w:rsidR="00022BE5" w:rsidRPr="00AD2162" w:rsidRDefault="00451E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Ветстанция,</w:t>
            </w:r>
            <w:r w:rsidR="00022BE5"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Кирпичный завод, ГАТП-1, 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4-й в/городок, мкр. Юго-Западный, 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Дачи 1,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Дачи 2,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Дачи 3,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с.Чечеул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р-н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22BE5" w:rsidRPr="00217884" w:rsidRDefault="000852C5" w:rsidP="0045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Амонаш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п. Дорожный, 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Зеленая. Дубрава,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Амонаш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B97BFA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Р-255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 Зеленая дубрава;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Верхний  Амонаш</w:t>
            </w:r>
            <w:proofErr w:type="gramEnd"/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Верхний  Амонаш</w:t>
            </w:r>
            <w:proofErr w:type="gramEnd"/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Р-255,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570CA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Сухо 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д.Сухо</w:t>
            </w:r>
            <w:proofErr w:type="spellEnd"/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A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Леонтьевка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6C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Астафьевка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 Астафьевка.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Астафьевка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Белоярск.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Белоярск: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Белоярск;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Пермяково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</w:t>
            </w:r>
            <w:proofErr w:type="spellEnd"/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д.Пермяково</w:t>
            </w:r>
            <w:proofErr w:type="spellEnd"/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Пермяково: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Пермяково;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792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Шахт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</w:p>
        </w:tc>
        <w:tc>
          <w:tcPr>
            <w:tcW w:w="2259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Абанский тракт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Арефьевка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д. Арефьевка;</w:t>
            </w:r>
          </w:p>
          <w:p w:rsidR="00022BE5" w:rsidRPr="00E767B0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Абанский тракт;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1986" w:type="dxa"/>
            <w:gridSpan w:val="2"/>
          </w:tcPr>
          <w:p w:rsidR="00022BE5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lastRenderedPageBreak/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поворот  Польное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речка, д. 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Терск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Терск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останов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Круглово: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Круглово; 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5B3A69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 w:rsidR="005B3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Таежное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59,2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 xml:space="preserve">–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 -</w:t>
            </w:r>
            <w:proofErr w:type="gramStart"/>
            <w:r w:rsidR="00485FEF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Тагаши</w:t>
            </w:r>
            <w:proofErr w:type="gram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FEF">
              <w:rPr>
                <w:rFonts w:ascii="Times New Roman" w:hAnsi="Times New Roman" w:cs="Times New Roman"/>
              </w:rPr>
              <w:t>Астафьевку</w:t>
            </w:r>
            <w:proofErr w:type="spellEnd"/>
            <w:proofErr w:type="gramEnd"/>
          </w:p>
        </w:tc>
        <w:tc>
          <w:tcPr>
            <w:tcW w:w="1986" w:type="dxa"/>
            <w:gridSpan w:val="2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Рудяное,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 xml:space="preserve"> Евро 3 и выше</w:t>
            </w:r>
            <w:r w:rsidR="00966B50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Парашютная, 90;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022BE5" w:rsidRPr="00217884" w:rsidRDefault="00E94295" w:rsidP="00485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Крутая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Петрушки</w:t>
            </w:r>
          </w:p>
        </w:tc>
        <w:tc>
          <w:tcPr>
            <w:tcW w:w="1986" w:type="dxa"/>
            <w:gridSpan w:val="2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Бошняково,</w:t>
            </w:r>
          </w:p>
          <w:p w:rsidR="00022BE5" w:rsidRPr="00163F4A" w:rsidRDefault="00022BE5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 w:rsidRPr="0016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Маяк, </w:t>
            </w:r>
          </w:p>
          <w:p w:rsidR="00022BE5" w:rsidRPr="00163F4A" w:rsidRDefault="00BB694E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163F4A">
              <w:rPr>
                <w:rFonts w:ascii="Times New Roman" w:hAnsi="Times New Roman" w:cs="Times New Roman"/>
                <w:sz w:val="24"/>
                <w:szCs w:val="24"/>
              </w:rPr>
              <w:t>. Крутая Горка,</w:t>
            </w:r>
          </w:p>
          <w:p w:rsidR="00022BE5" w:rsidRDefault="00BB694E" w:rsidP="00022BE5">
            <w:pPr>
              <w:pStyle w:val="ab"/>
            </w:pPr>
            <w:r>
              <w:rPr>
                <w:rFonts w:ascii="Times New Roman" w:hAnsi="Times New Roman" w:cs="Times New Roman"/>
              </w:rPr>
              <w:t>с</w:t>
            </w:r>
            <w:r w:rsidR="00022BE5">
              <w:rPr>
                <w:rFonts w:ascii="Times New Roman" w:hAnsi="Times New Roman" w:cs="Times New Roman"/>
              </w:rPr>
              <w:t>. Польное,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C1526F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 w:rsidR="00022BE5">
              <w:rPr>
                <w:rFonts w:ascii="Times New Roman" w:hAnsi="Times New Roman" w:cs="Times New Roman"/>
              </w:rPr>
              <w:t xml:space="preserve"> Польное,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 .Канск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D458FE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маяк;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EE1">
              <w:rPr>
                <w:rFonts w:ascii="Times New Roman" w:hAnsi="Times New Roman" w:cs="Times New Roman"/>
                <w:sz w:val="24"/>
                <w:szCs w:val="24"/>
              </w:rPr>
              <w:t>. Крутая Горка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Польное;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022BE5" w:rsidRPr="00217884" w:rsidRDefault="00E9429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1986" w:type="dxa"/>
            <w:gridSpan w:val="2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26F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  <w:proofErr w:type="spellEnd"/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 xml:space="preserve"> Евро 3 и выше</w:t>
            </w:r>
            <w:r w:rsidR="00966B50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D83140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E7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  <w:p w:rsidR="00022BE5" w:rsidRPr="00217884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Л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C1526F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6E35">
              <w:rPr>
                <w:rFonts w:ascii="Times New Roman" w:hAnsi="Times New Roman" w:cs="Times New Roman"/>
              </w:rPr>
              <w:t>Гетоева</w:t>
            </w:r>
            <w:proofErr w:type="spellEnd"/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БХЗ,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маг. Радуга,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ЗБДО,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Автобаза,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 Канский р-н: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Чечеул: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Чечеул;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022BE5" w:rsidRPr="00217884" w:rsidRDefault="00E94295" w:rsidP="0036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</w:t>
            </w: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городок,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Северо-Западный, 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Ремзавод, 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ст. Текстильщик, Драмтеатр, Текстильный,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к/т «Восход», Предмостная пл., ул. </w:t>
            </w:r>
            <w:proofErr w:type="spellStart"/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 пл. Коростелева,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ж/д вокзал,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к/т Космос,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Котляра,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Детская больница,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Западная,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маг. Горизонт,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Коллекторная,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Дачи 1,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 2,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 3,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Бережки,</w:t>
            </w:r>
          </w:p>
          <w:p w:rsidR="00F9577D" w:rsidRDefault="00F9577D" w:rsidP="00F9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2BE5" w:rsidRPr="00217884" w:rsidRDefault="00022BE5" w:rsidP="00F2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Левобережн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</w:p>
        </w:tc>
        <w:tc>
          <w:tcPr>
            <w:tcW w:w="1986" w:type="dxa"/>
            <w:gridSpan w:val="2"/>
          </w:tcPr>
          <w:p w:rsidR="00022BE5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</w:t>
            </w:r>
          </w:p>
          <w:p w:rsidR="00242F81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Ивантай,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</w:t>
            </w:r>
          </w:p>
          <w:p w:rsidR="00022BE5" w:rsidRPr="00217884" w:rsidRDefault="00AA55C2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еро-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д.Ивантай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  <w:proofErr w:type="spellEnd"/>
            <w:r w:rsidR="00242F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:rsidR="00022BE5" w:rsidRPr="00566EDF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Залесный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566EDF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Залесный</w:t>
            </w:r>
            <w:r w:rsidR="00733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2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:rsidR="00175424" w:rsidRPr="00566EDF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Ивантай;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Сев.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2290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Подъянда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Подъянда,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Подъянда;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Бражное,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Степняки, 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Амонаш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proofErr w:type="spellEnd"/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с.Мокруша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Алега,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Хаёрино;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Мокруша;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Мокруша;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Курыш 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Алешино,</w:t>
            </w:r>
          </w:p>
          <w:p w:rsidR="00022BE5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Таежное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Красный Курыш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Алешино,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Курыш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- </w:t>
            </w:r>
            <w:r w:rsidR="00966B50">
              <w:rPr>
                <w:rFonts w:ascii="Times New Roman" w:hAnsi="Times New Roman" w:cs="Times New Roman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16275" w:type="dxa"/>
            <w:gridSpan w:val="14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Межмуниципальные  маршруты</w:t>
            </w:r>
            <w:proofErr w:type="gram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(пригородные), выполняемые на коммерческой основе</w:t>
            </w:r>
          </w:p>
        </w:tc>
      </w:tr>
      <w:tr w:rsidR="00022BE5" w:rsidRPr="00217884" w:rsidTr="00B8217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91291C" w:rsidRDefault="0091291C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Чечеул (м/р Солнечный – ж/д вокзал </w:t>
            </w:r>
          </w:p>
          <w:p w:rsidR="00022BE5" w:rsidRPr="00217884" w:rsidRDefault="00022BE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- с.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Чечеул)</w:t>
            </w:r>
          </w:p>
        </w:tc>
        <w:tc>
          <w:tcPr>
            <w:tcW w:w="1947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Стройгородок</w:t>
            </w:r>
            <w:proofErr w:type="spellEnd"/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6E35">
              <w:rPr>
                <w:rFonts w:ascii="Times New Roman" w:hAnsi="Times New Roman" w:cs="Times New Roman"/>
              </w:rPr>
              <w:t>Гетоева</w:t>
            </w:r>
            <w:proofErr w:type="spellEnd"/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F16BEB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ГИБДД,</w:t>
            </w:r>
            <w:r w:rsidRPr="00676E35"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ул. 2-ая Полевая, Кирпичный завод, ГАТП-1,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4-й </w:t>
            </w:r>
            <w:r>
              <w:rPr>
                <w:rFonts w:ascii="Times New Roman" w:hAnsi="Times New Roman" w:cs="Times New Roman"/>
              </w:rPr>
              <w:t>в/</w:t>
            </w:r>
            <w:r w:rsidRPr="00676E35">
              <w:rPr>
                <w:rFonts w:ascii="Times New Roman" w:hAnsi="Times New Roman" w:cs="Times New Roman"/>
              </w:rPr>
              <w:t xml:space="preserve">городок, </w:t>
            </w:r>
            <w:r>
              <w:rPr>
                <w:rFonts w:ascii="Times New Roman" w:hAnsi="Times New Roman" w:cs="Times New Roman"/>
              </w:rPr>
              <w:t xml:space="preserve">мкр. </w:t>
            </w:r>
            <w:r w:rsidRPr="00676E35">
              <w:rPr>
                <w:rFonts w:ascii="Times New Roman" w:hAnsi="Times New Roman" w:cs="Times New Roman"/>
              </w:rPr>
              <w:t>Юго</w:t>
            </w:r>
            <w:r>
              <w:rPr>
                <w:rFonts w:ascii="Times New Roman" w:hAnsi="Times New Roman" w:cs="Times New Roman"/>
              </w:rPr>
              <w:t>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Дачи 2,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</w:t>
            </w:r>
            <w:r>
              <w:rPr>
                <w:rFonts w:ascii="Times New Roman" w:hAnsi="Times New Roman" w:cs="Times New Roman"/>
              </w:rPr>
              <w:t>3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  <w:gridSpan w:val="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B82175">
        <w:trPr>
          <w:trHeight w:val="3393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022BE5" w:rsidRPr="00217884" w:rsidRDefault="005D1F8B" w:rsidP="00163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</w:p>
        </w:tc>
        <w:tc>
          <w:tcPr>
            <w:tcW w:w="1947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площадь, к/т Восход, ХБК, Драмтеатр, Текстильщик, Ремзавод,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ГМЗ,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о. Стариково,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ДСУ-4, 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кола ДОСААФ, КЗЛМК, д.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Подояйск, </w:t>
            </w:r>
            <w:proofErr w:type="spellStart"/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</w:p>
        </w:tc>
        <w:tc>
          <w:tcPr>
            <w:tcW w:w="2449" w:type="dxa"/>
            <w:gridSpan w:val="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ул.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Предмостная площадь, к/т Восход, ХБК, Драмтеатр, Текстильщик, Ремзавод, 4-я Площадка, ГМЗ, Дом Ветеранов, о.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Стариково,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 ДСУ-4, школа ДОСААФ, 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 д.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Подояйск, </w:t>
            </w: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proofErr w:type="spellEnd"/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Подояйск;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 ДСУ-4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Стариково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Площадка;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Ремзавод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Текстильщик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ХБК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к/т 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77D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Предмостная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70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</w:t>
            </w:r>
          </w:p>
          <w:p w:rsidR="00022BE5" w:rsidRPr="00EA1704" w:rsidRDefault="00022BE5" w:rsidP="00EA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ИП Максимова Кристина Сергеевна,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Канск, Северо-западный микро р-н, д.37, кв. 77</w:t>
            </w:r>
            <w:r w:rsidR="001E36BD">
              <w:rPr>
                <w:rFonts w:ascii="Times New Roman" w:hAnsi="Times New Roman" w:cs="Times New Roman"/>
                <w:sz w:val="24"/>
                <w:szCs w:val="24"/>
              </w:rPr>
              <w:t>; ИНН 245011152100</w:t>
            </w:r>
          </w:p>
        </w:tc>
      </w:tr>
      <w:tr w:rsidR="006E3E33" w:rsidRPr="00217884" w:rsidTr="00B82175">
        <w:trPr>
          <w:trHeight w:val="3393"/>
        </w:trPr>
        <w:tc>
          <w:tcPr>
            <w:tcW w:w="818" w:type="dxa"/>
          </w:tcPr>
          <w:p w:rsidR="006E3E33" w:rsidRPr="00217884" w:rsidRDefault="006E3E33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6E3E33" w:rsidRPr="00217884" w:rsidRDefault="006E3E33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поселок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1947" w:type="dxa"/>
          </w:tcPr>
          <w:p w:rsidR="007D3CCA" w:rsidRDefault="007D3CCA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D50F09" w:rsidRPr="00F27C8D" w:rsidRDefault="00B82175" w:rsidP="00D5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="00F27C8D" w:rsidRPr="00F27C8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  <w:p w:rsidR="00F27C8D" w:rsidRPr="00F27C8D" w:rsidRDefault="00D50F09" w:rsidP="00F2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C8D" w:rsidRPr="00F27C8D">
              <w:rPr>
                <w:rFonts w:ascii="Times New Roman" w:hAnsi="Times New Roman" w:cs="Times New Roman"/>
                <w:sz w:val="24"/>
                <w:szCs w:val="24"/>
              </w:rPr>
              <w:t>«Восток-арена»</w:t>
            </w:r>
          </w:p>
          <w:p w:rsidR="00D50F09" w:rsidRPr="00F27C8D" w:rsidRDefault="00F27C8D" w:rsidP="00D50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Драмтеатр, </w:t>
            </w:r>
          </w:p>
          <w:p w:rsidR="00D50F09" w:rsidRDefault="00D50F09" w:rsidP="00F2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C8D"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</w:t>
            </w:r>
            <w:r w:rsidR="00F27C8D">
              <w:rPr>
                <w:rFonts w:ascii="Times New Roman" w:hAnsi="Times New Roman" w:cs="Times New Roman"/>
                <w:sz w:val="24"/>
                <w:szCs w:val="24"/>
              </w:rPr>
              <w:t xml:space="preserve">пл., площадь Коростелева, ж/д вокзал, детская больница, </w:t>
            </w:r>
          </w:p>
          <w:p w:rsidR="00F27C8D" w:rsidRDefault="00F27C8D" w:rsidP="00F2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Польное, ул. Луговая «Школа», Комсомольский проспект, «ФМКК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Победы, Площадь строителей</w:t>
            </w:r>
          </w:p>
          <w:p w:rsidR="007D3CCA" w:rsidRDefault="007D3CCA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CA" w:rsidRDefault="007D3CCA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5E" w:rsidRDefault="009A395E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5E" w:rsidRPr="00AD2162" w:rsidRDefault="009A395E" w:rsidP="009A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33" w:rsidRPr="00AD2162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6E3E33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3E33" w:rsidRPr="0091291C">
              <w:rPr>
                <w:rFonts w:ascii="Times New Roman" w:hAnsi="Times New Roman" w:cs="Times New Roman"/>
                <w:sz w:val="24"/>
                <w:szCs w:val="24"/>
              </w:rPr>
              <w:t>кр. Солнечный;</w:t>
            </w:r>
          </w:p>
          <w:p w:rsidR="00B82175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Северо-Западный;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Предмос</w:t>
            </w:r>
            <w:proofErr w:type="spellEnd"/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. площадь;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Гетоева</w:t>
            </w:r>
            <w:proofErr w:type="spellEnd"/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91291C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33" w:rsidRPr="0091291C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ное: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E33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Трактовая;</w:t>
            </w:r>
          </w:p>
          <w:p w:rsidR="0091291C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175" w:rsidRPr="0091291C">
              <w:rPr>
                <w:rFonts w:ascii="Times New Roman" w:hAnsi="Times New Roman" w:cs="Times New Roman"/>
                <w:sz w:val="24"/>
                <w:szCs w:val="24"/>
              </w:rPr>
              <w:t>Филимоново:</w:t>
            </w:r>
          </w:p>
          <w:p w:rsidR="006E3E33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вая,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Комсомольский пр., ул.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Трактовая;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91C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Красный Маяк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E3E33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91291C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E33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Победы;</w:t>
            </w:r>
          </w:p>
          <w:p w:rsidR="0091291C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с. Филимоново: </w:t>
            </w:r>
          </w:p>
          <w:p w:rsidR="006E3E33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Трактовая, Комсомольский пр., 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Луговая;</w:t>
            </w:r>
          </w:p>
          <w:p w:rsidR="0091291C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33" w:rsidRPr="0091291C">
              <w:rPr>
                <w:rFonts w:ascii="Times New Roman" w:hAnsi="Times New Roman" w:cs="Times New Roman"/>
                <w:sz w:val="24"/>
                <w:szCs w:val="24"/>
              </w:rPr>
              <w:t>Польное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E33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6E3E33" w:rsidRPr="00B97BFA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E33" w:rsidRPr="00022BE5" w:rsidRDefault="009A395E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25,9</w:t>
            </w:r>
          </w:p>
        </w:tc>
        <w:tc>
          <w:tcPr>
            <w:tcW w:w="1134" w:type="dxa"/>
          </w:tcPr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6E3E33" w:rsidRPr="009A395E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6E3E33" w:rsidRPr="009A395E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9A395E" w:rsidRPr="009A395E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E33" w:rsidRPr="009A395E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. класс -</w:t>
            </w:r>
            <w:r w:rsidR="00FD618F">
              <w:rPr>
                <w:rFonts w:ascii="Times New Roman" w:hAnsi="Times New Roman" w:cs="Times New Roman"/>
                <w:sz w:val="24"/>
                <w:szCs w:val="24"/>
              </w:rPr>
              <w:t xml:space="preserve"> Евро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9" w:type="dxa"/>
          </w:tcPr>
          <w:p w:rsidR="006E3E33" w:rsidRPr="00217884" w:rsidRDefault="009A395E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02" w:type="dxa"/>
          </w:tcPr>
          <w:p w:rsidR="006E3E33" w:rsidRPr="00217884" w:rsidRDefault="009A395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Перевозчик, выбранный по итогам конкурса</w:t>
            </w:r>
          </w:p>
        </w:tc>
      </w:tr>
    </w:tbl>
    <w:p w:rsidR="00022BE5" w:rsidRDefault="00022BE5" w:rsidP="00022B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2BE5" w:rsidRDefault="00022BE5" w:rsidP="00022BE5"/>
    <w:p w:rsidR="009D6590" w:rsidRDefault="009D6590" w:rsidP="0029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6590" w:rsidSect="00E23BC8">
      <w:pgSz w:w="16838" w:h="11906" w:orient="landscape"/>
      <w:pgMar w:top="624" w:right="1134" w:bottom="70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F2" w:rsidRDefault="007875F2" w:rsidP="009633A0">
      <w:pPr>
        <w:spacing w:after="0" w:line="240" w:lineRule="auto"/>
      </w:pPr>
      <w:r>
        <w:separator/>
      </w:r>
    </w:p>
  </w:endnote>
  <w:endnote w:type="continuationSeparator" w:id="0">
    <w:p w:rsidR="007875F2" w:rsidRDefault="007875F2" w:rsidP="0096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346149"/>
      <w:docPartObj>
        <w:docPartGallery w:val="Page Numbers (Bottom of Page)"/>
        <w:docPartUnique/>
      </w:docPartObj>
    </w:sdtPr>
    <w:sdtContent>
      <w:p w:rsidR="00B804CE" w:rsidRDefault="00B80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96">
          <w:rPr>
            <w:noProof/>
          </w:rPr>
          <w:t>31</w:t>
        </w:r>
        <w:r>
          <w:fldChar w:fldCharType="end"/>
        </w:r>
      </w:p>
    </w:sdtContent>
  </w:sdt>
  <w:p w:rsidR="00B804CE" w:rsidRDefault="00B804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F2" w:rsidRDefault="007875F2" w:rsidP="009633A0">
      <w:pPr>
        <w:spacing w:after="0" w:line="240" w:lineRule="auto"/>
      </w:pPr>
      <w:r>
        <w:separator/>
      </w:r>
    </w:p>
  </w:footnote>
  <w:footnote w:type="continuationSeparator" w:id="0">
    <w:p w:rsidR="007875F2" w:rsidRDefault="007875F2" w:rsidP="0096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2"/>
    <w:rsid w:val="000137A8"/>
    <w:rsid w:val="00016375"/>
    <w:rsid w:val="0001686B"/>
    <w:rsid w:val="0002145D"/>
    <w:rsid w:val="00022BE5"/>
    <w:rsid w:val="000256BC"/>
    <w:rsid w:val="0003428C"/>
    <w:rsid w:val="00052670"/>
    <w:rsid w:val="00084F79"/>
    <w:rsid w:val="000852C5"/>
    <w:rsid w:val="000A3282"/>
    <w:rsid w:val="000A6909"/>
    <w:rsid w:val="000B677F"/>
    <w:rsid w:val="000C7B53"/>
    <w:rsid w:val="000D0901"/>
    <w:rsid w:val="000E0BD3"/>
    <w:rsid w:val="000F105F"/>
    <w:rsid w:val="00101EB9"/>
    <w:rsid w:val="0011598D"/>
    <w:rsid w:val="0012252E"/>
    <w:rsid w:val="001252DF"/>
    <w:rsid w:val="00151ABE"/>
    <w:rsid w:val="00163728"/>
    <w:rsid w:val="00167D82"/>
    <w:rsid w:val="00175424"/>
    <w:rsid w:val="001838BB"/>
    <w:rsid w:val="00184632"/>
    <w:rsid w:val="00191E84"/>
    <w:rsid w:val="0019283A"/>
    <w:rsid w:val="001A37EF"/>
    <w:rsid w:val="001A65C5"/>
    <w:rsid w:val="001E36BD"/>
    <w:rsid w:val="001E4FC2"/>
    <w:rsid w:val="001E6528"/>
    <w:rsid w:val="001F5CE1"/>
    <w:rsid w:val="001F6F33"/>
    <w:rsid w:val="00242F81"/>
    <w:rsid w:val="0025305A"/>
    <w:rsid w:val="002604C2"/>
    <w:rsid w:val="00263B70"/>
    <w:rsid w:val="00273754"/>
    <w:rsid w:val="00275B89"/>
    <w:rsid w:val="0029322C"/>
    <w:rsid w:val="00296C45"/>
    <w:rsid w:val="002A1ADC"/>
    <w:rsid w:val="002B5233"/>
    <w:rsid w:val="002B7F84"/>
    <w:rsid w:val="002E03CB"/>
    <w:rsid w:val="002E4175"/>
    <w:rsid w:val="00302AD4"/>
    <w:rsid w:val="00323B6C"/>
    <w:rsid w:val="00362791"/>
    <w:rsid w:val="00367987"/>
    <w:rsid w:val="00397981"/>
    <w:rsid w:val="003A5D95"/>
    <w:rsid w:val="003B7DC5"/>
    <w:rsid w:val="00405715"/>
    <w:rsid w:val="004311C7"/>
    <w:rsid w:val="00451EE1"/>
    <w:rsid w:val="00461D05"/>
    <w:rsid w:val="00463E41"/>
    <w:rsid w:val="00464236"/>
    <w:rsid w:val="00473FD5"/>
    <w:rsid w:val="00485FEF"/>
    <w:rsid w:val="00490807"/>
    <w:rsid w:val="004E4AD8"/>
    <w:rsid w:val="004F23B3"/>
    <w:rsid w:val="004F43AF"/>
    <w:rsid w:val="005115F0"/>
    <w:rsid w:val="0051292E"/>
    <w:rsid w:val="005171C3"/>
    <w:rsid w:val="00524924"/>
    <w:rsid w:val="00541B68"/>
    <w:rsid w:val="005555FE"/>
    <w:rsid w:val="00570CA2"/>
    <w:rsid w:val="00574CEE"/>
    <w:rsid w:val="005979C8"/>
    <w:rsid w:val="005B3A69"/>
    <w:rsid w:val="005B71AF"/>
    <w:rsid w:val="005D1765"/>
    <w:rsid w:val="005D1F8B"/>
    <w:rsid w:val="005F1296"/>
    <w:rsid w:val="00600D43"/>
    <w:rsid w:val="006078DA"/>
    <w:rsid w:val="00634299"/>
    <w:rsid w:val="00637728"/>
    <w:rsid w:val="0064456D"/>
    <w:rsid w:val="00676F3C"/>
    <w:rsid w:val="00691ED0"/>
    <w:rsid w:val="00693EFE"/>
    <w:rsid w:val="006A1B6E"/>
    <w:rsid w:val="006B3B28"/>
    <w:rsid w:val="006C15BD"/>
    <w:rsid w:val="006C1A0F"/>
    <w:rsid w:val="006C639A"/>
    <w:rsid w:val="006C7562"/>
    <w:rsid w:val="006E24EA"/>
    <w:rsid w:val="006E3E33"/>
    <w:rsid w:val="006F10D1"/>
    <w:rsid w:val="0070266D"/>
    <w:rsid w:val="00702745"/>
    <w:rsid w:val="00704289"/>
    <w:rsid w:val="00712FD9"/>
    <w:rsid w:val="007218E4"/>
    <w:rsid w:val="00732AF9"/>
    <w:rsid w:val="0073321A"/>
    <w:rsid w:val="007438A1"/>
    <w:rsid w:val="007543A0"/>
    <w:rsid w:val="00782B89"/>
    <w:rsid w:val="007837E5"/>
    <w:rsid w:val="007875F2"/>
    <w:rsid w:val="007B28B7"/>
    <w:rsid w:val="007C01F4"/>
    <w:rsid w:val="007D3CCA"/>
    <w:rsid w:val="0084665C"/>
    <w:rsid w:val="00847181"/>
    <w:rsid w:val="008650F0"/>
    <w:rsid w:val="00866E0A"/>
    <w:rsid w:val="00870294"/>
    <w:rsid w:val="00891869"/>
    <w:rsid w:val="008D7B1E"/>
    <w:rsid w:val="008E42C6"/>
    <w:rsid w:val="008E55F5"/>
    <w:rsid w:val="008F5A27"/>
    <w:rsid w:val="00902961"/>
    <w:rsid w:val="0091291C"/>
    <w:rsid w:val="00921EEF"/>
    <w:rsid w:val="009300DB"/>
    <w:rsid w:val="00930B69"/>
    <w:rsid w:val="00930C4C"/>
    <w:rsid w:val="009425A9"/>
    <w:rsid w:val="00956D3B"/>
    <w:rsid w:val="009633A0"/>
    <w:rsid w:val="00966B50"/>
    <w:rsid w:val="00981EE1"/>
    <w:rsid w:val="009827BB"/>
    <w:rsid w:val="00990444"/>
    <w:rsid w:val="00997944"/>
    <w:rsid w:val="00997CF0"/>
    <w:rsid w:val="009A395E"/>
    <w:rsid w:val="009B381B"/>
    <w:rsid w:val="009C3AF2"/>
    <w:rsid w:val="009D5F8C"/>
    <w:rsid w:val="009D6590"/>
    <w:rsid w:val="009E5442"/>
    <w:rsid w:val="009F7674"/>
    <w:rsid w:val="00A12FD7"/>
    <w:rsid w:val="00A4246B"/>
    <w:rsid w:val="00A506F8"/>
    <w:rsid w:val="00A52A64"/>
    <w:rsid w:val="00A63882"/>
    <w:rsid w:val="00A81144"/>
    <w:rsid w:val="00A9145B"/>
    <w:rsid w:val="00A96595"/>
    <w:rsid w:val="00AA55C2"/>
    <w:rsid w:val="00AA5EE1"/>
    <w:rsid w:val="00AA6D03"/>
    <w:rsid w:val="00AC6CAE"/>
    <w:rsid w:val="00AD2162"/>
    <w:rsid w:val="00AD6C62"/>
    <w:rsid w:val="00B00ECB"/>
    <w:rsid w:val="00B0148D"/>
    <w:rsid w:val="00B0384D"/>
    <w:rsid w:val="00B07AE3"/>
    <w:rsid w:val="00B22B97"/>
    <w:rsid w:val="00B475A2"/>
    <w:rsid w:val="00B71C4C"/>
    <w:rsid w:val="00B804CE"/>
    <w:rsid w:val="00B82175"/>
    <w:rsid w:val="00BA0E9B"/>
    <w:rsid w:val="00BA538B"/>
    <w:rsid w:val="00BB694E"/>
    <w:rsid w:val="00BD19F8"/>
    <w:rsid w:val="00BD2DE7"/>
    <w:rsid w:val="00BD781C"/>
    <w:rsid w:val="00BE0468"/>
    <w:rsid w:val="00BE0BA8"/>
    <w:rsid w:val="00BE3FA4"/>
    <w:rsid w:val="00BE6EB5"/>
    <w:rsid w:val="00BF6050"/>
    <w:rsid w:val="00C03842"/>
    <w:rsid w:val="00C1526F"/>
    <w:rsid w:val="00C2068D"/>
    <w:rsid w:val="00C4068D"/>
    <w:rsid w:val="00C6445D"/>
    <w:rsid w:val="00C66D39"/>
    <w:rsid w:val="00C80A46"/>
    <w:rsid w:val="00C846AB"/>
    <w:rsid w:val="00C85F89"/>
    <w:rsid w:val="00C87362"/>
    <w:rsid w:val="00C93B9C"/>
    <w:rsid w:val="00CF1399"/>
    <w:rsid w:val="00CF62F1"/>
    <w:rsid w:val="00D01E1D"/>
    <w:rsid w:val="00D05297"/>
    <w:rsid w:val="00D10B20"/>
    <w:rsid w:val="00D20873"/>
    <w:rsid w:val="00D26973"/>
    <w:rsid w:val="00D50F09"/>
    <w:rsid w:val="00D61F2B"/>
    <w:rsid w:val="00D70566"/>
    <w:rsid w:val="00D77842"/>
    <w:rsid w:val="00D83140"/>
    <w:rsid w:val="00D85DB6"/>
    <w:rsid w:val="00DA3410"/>
    <w:rsid w:val="00DB606D"/>
    <w:rsid w:val="00DC49E2"/>
    <w:rsid w:val="00DD6131"/>
    <w:rsid w:val="00E06BF9"/>
    <w:rsid w:val="00E1605F"/>
    <w:rsid w:val="00E221C4"/>
    <w:rsid w:val="00E23BC8"/>
    <w:rsid w:val="00E32628"/>
    <w:rsid w:val="00E60EE4"/>
    <w:rsid w:val="00E869FD"/>
    <w:rsid w:val="00E93A19"/>
    <w:rsid w:val="00E94295"/>
    <w:rsid w:val="00EA1704"/>
    <w:rsid w:val="00EB5618"/>
    <w:rsid w:val="00F00CA3"/>
    <w:rsid w:val="00F16D34"/>
    <w:rsid w:val="00F25263"/>
    <w:rsid w:val="00F25A09"/>
    <w:rsid w:val="00F27C8D"/>
    <w:rsid w:val="00F50961"/>
    <w:rsid w:val="00F615F1"/>
    <w:rsid w:val="00F61B61"/>
    <w:rsid w:val="00F70FF3"/>
    <w:rsid w:val="00F72CD9"/>
    <w:rsid w:val="00F82165"/>
    <w:rsid w:val="00F86F96"/>
    <w:rsid w:val="00F907D5"/>
    <w:rsid w:val="00F92219"/>
    <w:rsid w:val="00F9577D"/>
    <w:rsid w:val="00FD4DD7"/>
    <w:rsid w:val="00FD52D4"/>
    <w:rsid w:val="00FD618F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1B04-12E3-4657-9FE8-AB382ED4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3A0"/>
  </w:style>
  <w:style w:type="paragraph" w:styleId="a6">
    <w:name w:val="footer"/>
    <w:basedOn w:val="a"/>
    <w:link w:val="a7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3A0"/>
  </w:style>
  <w:style w:type="paragraph" w:styleId="a8">
    <w:name w:val="Balloon Text"/>
    <w:basedOn w:val="a"/>
    <w:link w:val="a9"/>
    <w:uiPriority w:val="99"/>
    <w:semiHidden/>
    <w:unhideWhenUsed/>
    <w:rsid w:val="000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F7674"/>
    <w:pPr>
      <w:ind w:left="720"/>
      <w:contextualSpacing/>
    </w:pPr>
  </w:style>
  <w:style w:type="paragraph" w:customStyle="1" w:styleId="ConsPlusNormal">
    <w:name w:val="ConsPlusNormal"/>
    <w:rsid w:val="0002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 Spacing"/>
    <w:uiPriority w:val="1"/>
    <w:qFormat/>
    <w:rsid w:val="00022BE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E738-89B0-4A19-B469-45457C44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31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Михалкина Оксана Петровна</cp:lastModifiedBy>
  <cp:revision>22</cp:revision>
  <cp:lastPrinted>2023-06-22T06:59:00Z</cp:lastPrinted>
  <dcterms:created xsi:type="dcterms:W3CDTF">2022-09-08T06:29:00Z</dcterms:created>
  <dcterms:modified xsi:type="dcterms:W3CDTF">2023-07-28T08:16:00Z</dcterms:modified>
</cp:coreProperties>
</file>