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C9" w:rsidRDefault="00F566C9" w:rsidP="00F566C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9625" cy="981075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C9" w:rsidRDefault="00F566C9" w:rsidP="00F56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F566C9" w:rsidRDefault="00F566C9" w:rsidP="00B9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6C9" w:rsidRDefault="00257C5A" w:rsidP="000A0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</w:t>
      </w:r>
      <w:r w:rsidR="000A07FC">
        <w:rPr>
          <w:rFonts w:ascii="Times New Roman" w:hAnsi="Times New Roman" w:cs="Times New Roman"/>
          <w:sz w:val="28"/>
          <w:szCs w:val="28"/>
        </w:rPr>
        <w:t>2023</w:t>
      </w:r>
      <w:r w:rsidR="00DF1B56">
        <w:rPr>
          <w:rFonts w:ascii="Times New Roman" w:hAnsi="Times New Roman" w:cs="Times New Roman"/>
          <w:sz w:val="28"/>
          <w:szCs w:val="28"/>
        </w:rPr>
        <w:t xml:space="preserve">  </w:t>
      </w:r>
      <w:r w:rsidR="00F566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1B56">
        <w:rPr>
          <w:rFonts w:ascii="Times New Roman" w:hAnsi="Times New Roman" w:cs="Times New Roman"/>
          <w:sz w:val="28"/>
          <w:szCs w:val="28"/>
        </w:rPr>
        <w:t xml:space="preserve">  </w:t>
      </w:r>
      <w:r w:rsidR="00F566C9">
        <w:rPr>
          <w:rFonts w:ascii="Times New Roman" w:hAnsi="Times New Roman" w:cs="Times New Roman"/>
          <w:sz w:val="28"/>
          <w:szCs w:val="28"/>
        </w:rPr>
        <w:t xml:space="preserve">  г. Канск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301</w:t>
      </w:r>
      <w:r w:rsidR="00DF1B56">
        <w:rPr>
          <w:rFonts w:ascii="Times New Roman" w:hAnsi="Times New Roman" w:cs="Times New Roman"/>
          <w:sz w:val="28"/>
          <w:szCs w:val="28"/>
        </w:rPr>
        <w:t>-пг</w:t>
      </w:r>
    </w:p>
    <w:p w:rsidR="00F566C9" w:rsidRDefault="00F566C9" w:rsidP="00F5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C9" w:rsidRDefault="00F566C9" w:rsidP="00F56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</w:t>
      </w:r>
      <w:r w:rsidR="000A07FC">
        <w:rPr>
          <w:rFonts w:ascii="Times New Roman" w:hAnsi="Times New Roman" w:cs="Times New Roman"/>
          <w:sz w:val="28"/>
          <w:szCs w:val="28"/>
        </w:rPr>
        <w:t>йона Красноярского края от 05.05.2022 № 191</w:t>
      </w:r>
      <w:r>
        <w:rPr>
          <w:rFonts w:ascii="Times New Roman" w:hAnsi="Times New Roman" w:cs="Times New Roman"/>
          <w:sz w:val="28"/>
          <w:szCs w:val="28"/>
        </w:rPr>
        <w:t xml:space="preserve">-пг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Положения об оплате труда работников МКУК ЦБС Канского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566C9" w:rsidRDefault="00F566C9" w:rsidP="00B94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6C9" w:rsidRDefault="00F566C9" w:rsidP="00F56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статьями 135, 144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0A07FC">
        <w:rPr>
          <w:rFonts w:ascii="Times New Roman" w:hAnsi="Times New Roman"/>
          <w:sz w:val="28"/>
          <w:szCs w:val="28"/>
        </w:rPr>
        <w:t xml:space="preserve">Законом Красноярского края </w:t>
      </w:r>
      <w:r w:rsidR="008875D5" w:rsidRPr="00FC2298">
        <w:rPr>
          <w:rFonts w:ascii="Times New Roman" w:hAnsi="Times New Roman"/>
          <w:sz w:val="28"/>
          <w:szCs w:val="28"/>
        </w:rPr>
        <w:t>от 20.04.2023</w:t>
      </w:r>
      <w:r w:rsidR="00FC2298" w:rsidRPr="00FC2298">
        <w:rPr>
          <w:rFonts w:ascii="Times New Roman" w:hAnsi="Times New Roman"/>
          <w:sz w:val="28"/>
          <w:szCs w:val="28"/>
        </w:rPr>
        <w:t xml:space="preserve"> № 5-1744</w:t>
      </w:r>
      <w:r w:rsidR="00F5785E">
        <w:rPr>
          <w:rFonts w:ascii="Times New Roman" w:hAnsi="Times New Roman"/>
          <w:sz w:val="28"/>
          <w:szCs w:val="28"/>
        </w:rPr>
        <w:t xml:space="preserve"> </w:t>
      </w:r>
      <w:r w:rsidR="000A07FC">
        <w:rPr>
          <w:rFonts w:ascii="Times New Roman" w:hAnsi="Times New Roman"/>
          <w:sz w:val="28"/>
          <w:szCs w:val="28"/>
        </w:rPr>
        <w:t>«О внесении изменений в Закон края «О краевом бюджете на 2023 год и плановый период 2024-2025</w:t>
      </w:r>
      <w:r w:rsidR="00F5785E">
        <w:rPr>
          <w:rFonts w:ascii="Times New Roman" w:hAnsi="Times New Roman"/>
          <w:sz w:val="28"/>
          <w:szCs w:val="28"/>
        </w:rPr>
        <w:t xml:space="preserve"> годов», </w:t>
      </w:r>
      <w:r>
        <w:rPr>
          <w:rFonts w:ascii="Times New Roman" w:hAnsi="Times New Roman"/>
          <w:sz w:val="28"/>
          <w:szCs w:val="28"/>
        </w:rPr>
        <w:t>Законом Красноярского края от 29.10.2009 № 9-3864 «О новых системах оплаты труда работников краевых, государс</w:t>
      </w:r>
      <w:r w:rsidR="000A07FC">
        <w:rPr>
          <w:rFonts w:ascii="Times New Roman" w:hAnsi="Times New Roman"/>
          <w:sz w:val="28"/>
          <w:szCs w:val="28"/>
        </w:rPr>
        <w:t>твенных, бюджетных учреждений»</w:t>
      </w:r>
      <w:r>
        <w:rPr>
          <w:rFonts w:ascii="Times New Roman" w:hAnsi="Times New Roman"/>
          <w:sz w:val="28"/>
          <w:szCs w:val="28"/>
        </w:rPr>
        <w:t>, руководствуясь статьями 38, 40 Устава Канского района</w:t>
      </w:r>
      <w:r w:rsidR="002A4A8A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566C9" w:rsidRDefault="00F566C9" w:rsidP="00F56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</w:t>
      </w:r>
      <w:r w:rsidR="008C217F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Канского ра</w:t>
      </w:r>
      <w:r w:rsidR="000A07FC">
        <w:rPr>
          <w:rFonts w:ascii="Times New Roman" w:hAnsi="Times New Roman" w:cs="Times New Roman"/>
          <w:sz w:val="28"/>
          <w:szCs w:val="28"/>
        </w:rPr>
        <w:t>йона Красноярского края от 05.05.2022 № 191</w:t>
      </w:r>
      <w:r>
        <w:rPr>
          <w:rFonts w:ascii="Times New Roman" w:hAnsi="Times New Roman" w:cs="Times New Roman"/>
          <w:sz w:val="28"/>
          <w:szCs w:val="28"/>
        </w:rPr>
        <w:t xml:space="preserve">-пг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Положения об оплате труда работников МКУК ЦБС Канского района»</w:t>
      </w:r>
      <w:r w:rsidR="008C217F">
        <w:rPr>
          <w:rFonts w:ascii="Times New Roman" w:hAnsi="Times New Roman" w:cs="Times New Roman"/>
          <w:bCs/>
          <w:sz w:val="28"/>
          <w:szCs w:val="28"/>
        </w:rPr>
        <w:t xml:space="preserve"> (в редакции от 15.03.2023 № 116-пг)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следующие изменения:         </w:t>
      </w:r>
    </w:p>
    <w:p w:rsidR="00F566C9" w:rsidRDefault="00F566C9" w:rsidP="00F56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Приложение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Положению по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МКУК ЦБС Канского района «Размеры окладов (должностных окладов), ставок заработной платы работников учреждения»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F566C9" w:rsidRDefault="00F566C9" w:rsidP="00F566C9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</w:t>
      </w:r>
      <w:r w:rsidR="00B94DFC">
        <w:rPr>
          <w:rFonts w:ascii="Times New Roman" w:hAnsi="Times New Roman"/>
          <w:sz w:val="28"/>
          <w:szCs w:val="28"/>
        </w:rPr>
        <w:t>ением настоящего 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B94DFC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566C9" w:rsidRDefault="00F5785E" w:rsidP="00B94DFC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66C9"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 опубликования в официальном печатном издании «Вести Канского района», подлежит  размещению на официальном сайте муниципального образования Канский район в информационно–телекоммуникационной сети «Интернет», применяется к пр</w:t>
      </w:r>
      <w:r w:rsidR="00B94DFC">
        <w:rPr>
          <w:rFonts w:ascii="Times New Roman" w:hAnsi="Times New Roman"/>
          <w:sz w:val="28"/>
          <w:szCs w:val="28"/>
        </w:rPr>
        <w:t>авоотношениям, возникшим с 01.07.2023</w:t>
      </w:r>
      <w:r w:rsidR="00F566C9">
        <w:rPr>
          <w:rFonts w:ascii="Times New Roman" w:hAnsi="Times New Roman"/>
          <w:sz w:val="28"/>
          <w:szCs w:val="28"/>
        </w:rPr>
        <w:t xml:space="preserve"> года.</w:t>
      </w:r>
    </w:p>
    <w:p w:rsidR="00B94DFC" w:rsidRDefault="00B94DFC" w:rsidP="00F566C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1261C" w:rsidRDefault="00F1261C" w:rsidP="00F566C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566C9" w:rsidRDefault="00F566C9" w:rsidP="00F566C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Канского района                                                             А.А. Заруцкий                                                                </w:t>
      </w:r>
    </w:p>
    <w:p w:rsidR="002A4A8A" w:rsidRDefault="002A4A8A" w:rsidP="00F1261C">
      <w:pPr>
        <w:shd w:val="clear" w:color="auto" w:fill="FFFFFF"/>
        <w:tabs>
          <w:tab w:val="left" w:pos="709"/>
          <w:tab w:val="left" w:pos="300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566C9" w:rsidRDefault="002A4A8A" w:rsidP="00F1261C">
      <w:pPr>
        <w:shd w:val="clear" w:color="auto" w:fill="FFFFFF"/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566C9">
        <w:rPr>
          <w:rFonts w:ascii="Times New Roman" w:hAnsi="Times New Roman"/>
          <w:sz w:val="24"/>
          <w:szCs w:val="24"/>
        </w:rPr>
        <w:t xml:space="preserve">Приложение  </w:t>
      </w:r>
    </w:p>
    <w:p w:rsidR="00F566C9" w:rsidRDefault="002A4A8A" w:rsidP="00F1261C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66C9">
        <w:rPr>
          <w:rFonts w:ascii="Times New Roman" w:hAnsi="Times New Roman"/>
          <w:sz w:val="24"/>
          <w:szCs w:val="24"/>
        </w:rPr>
        <w:t>к постановлению</w:t>
      </w:r>
    </w:p>
    <w:p w:rsidR="00F566C9" w:rsidRDefault="002A4A8A" w:rsidP="00F1261C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66C9">
        <w:rPr>
          <w:rFonts w:ascii="Times New Roman" w:hAnsi="Times New Roman"/>
          <w:sz w:val="24"/>
          <w:szCs w:val="24"/>
        </w:rPr>
        <w:t>администрации Канского района</w:t>
      </w:r>
    </w:p>
    <w:p w:rsidR="00F566C9" w:rsidRDefault="002A4A8A" w:rsidP="00F1261C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</w:t>
      </w:r>
      <w:r w:rsidR="00A943CE">
        <w:rPr>
          <w:rFonts w:ascii="Times New Roman" w:hAnsi="Times New Roman"/>
          <w:sz w:val="24"/>
          <w:szCs w:val="24"/>
        </w:rPr>
        <w:t>19.05.2023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943CE">
        <w:rPr>
          <w:rFonts w:ascii="Times New Roman" w:hAnsi="Times New Roman"/>
          <w:sz w:val="24"/>
          <w:szCs w:val="24"/>
        </w:rPr>
        <w:t>301-пг</w:t>
      </w:r>
    </w:p>
    <w:p w:rsidR="00F566C9" w:rsidRDefault="00F566C9" w:rsidP="00F1261C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66C9" w:rsidRDefault="002A4A8A" w:rsidP="00F12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66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A4A8A" w:rsidRDefault="002A4A8A" w:rsidP="00F12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566C9">
        <w:rPr>
          <w:rFonts w:ascii="Times New Roman" w:hAnsi="Times New Roman" w:cs="Times New Roman"/>
          <w:sz w:val="24"/>
          <w:szCs w:val="24"/>
        </w:rPr>
        <w:t xml:space="preserve"> к Положению по оплате труда </w:t>
      </w:r>
    </w:p>
    <w:p w:rsidR="002A4A8A" w:rsidRDefault="002A4A8A" w:rsidP="00F12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66C9">
        <w:rPr>
          <w:rFonts w:ascii="Times New Roman" w:hAnsi="Times New Roman" w:cs="Times New Roman"/>
          <w:sz w:val="24"/>
          <w:szCs w:val="24"/>
        </w:rPr>
        <w:t xml:space="preserve">работников МКУК ЦБС </w:t>
      </w:r>
    </w:p>
    <w:p w:rsidR="00F566C9" w:rsidRDefault="00F1261C" w:rsidP="00F12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566C9">
        <w:rPr>
          <w:rFonts w:ascii="Times New Roman" w:hAnsi="Times New Roman" w:cs="Times New Roman"/>
          <w:sz w:val="24"/>
          <w:szCs w:val="24"/>
        </w:rPr>
        <w:t xml:space="preserve">Канского района </w:t>
      </w:r>
    </w:p>
    <w:p w:rsidR="00F566C9" w:rsidRDefault="00F566C9" w:rsidP="00F126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66C9" w:rsidRDefault="00F566C9" w:rsidP="00F126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F566C9" w:rsidRDefault="00F566C9" w:rsidP="00F1261C">
      <w:pPr>
        <w:tabs>
          <w:tab w:val="left" w:pos="709"/>
        </w:tabs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7" w:history="1">
        <w:r w:rsidRPr="000256D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F566C9" w:rsidRDefault="000256DA" w:rsidP="00F126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ПКГ «</w:t>
      </w:r>
      <w:r w:rsidR="00F566C9">
        <w:rPr>
          <w:rFonts w:ascii="Times New Roman" w:hAnsi="Times New Roman" w:cs="Times New Roman"/>
          <w:sz w:val="28"/>
          <w:szCs w:val="28"/>
        </w:rPr>
        <w:t xml:space="preserve">Должности  работников  культуры, искусства  </w:t>
      </w:r>
      <w:r>
        <w:rPr>
          <w:rFonts w:ascii="Times New Roman" w:hAnsi="Times New Roman" w:cs="Times New Roman"/>
          <w:sz w:val="28"/>
          <w:szCs w:val="28"/>
        </w:rPr>
        <w:t>и кинематографии ведущего звена»</w:t>
      </w:r>
      <w:r w:rsidR="00F566C9">
        <w:rPr>
          <w:rFonts w:ascii="Times New Roman" w:hAnsi="Times New Roman" w:cs="Times New Roman"/>
          <w:sz w:val="28"/>
          <w:szCs w:val="28"/>
        </w:rPr>
        <w:t>:</w:t>
      </w:r>
    </w:p>
    <w:p w:rsidR="00F566C9" w:rsidRDefault="00F566C9" w:rsidP="00F126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F566C9" w:rsidTr="00F566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566C9" w:rsidTr="00F566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F566C9" w:rsidP="00F126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библиотекарь, библиограф, редактор, специалист по учетно - хранительской документации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9" w:rsidRDefault="000256DA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11559</w:t>
            </w:r>
          </w:p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C9" w:rsidRDefault="00F566C9" w:rsidP="00F126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66C9" w:rsidRDefault="00F566C9" w:rsidP="00F126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ПКГ  «Должности  руководящего состава учреждений культуры, искусства и кинематографии»:</w:t>
      </w:r>
    </w:p>
    <w:p w:rsidR="00F566C9" w:rsidRDefault="00F566C9" w:rsidP="00F1261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F566C9" w:rsidTr="00F566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566C9" w:rsidTr="00F566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F566C9" w:rsidP="00F126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библиотекой – филиалом, заведующий отделом (сектором) библиотеки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C9" w:rsidRDefault="000256DA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15091</w:t>
            </w:r>
          </w:p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C9" w:rsidRDefault="00F566C9" w:rsidP="00F566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C9" w:rsidRDefault="00F566C9" w:rsidP="00F56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6C9" w:rsidRDefault="00F566C9" w:rsidP="00F126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F566C9" w:rsidRDefault="00F566C9" w:rsidP="00F126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C9" w:rsidRDefault="00F566C9" w:rsidP="00F1261C">
      <w:pPr>
        <w:tabs>
          <w:tab w:val="left" w:pos="709"/>
        </w:tabs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ПКГ «Общеотраслевые профессии рабочих второго уровня»: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4305"/>
        <w:gridCol w:w="3003"/>
        <w:gridCol w:w="2307"/>
      </w:tblGrid>
      <w:tr w:rsidR="00F566C9" w:rsidTr="00F566C9">
        <w:trPr>
          <w:trHeight w:val="26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F566C9" w:rsidP="00F1261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F566C9" w:rsidP="00F1261C">
            <w:pPr>
              <w:pStyle w:val="7"/>
              <w:spacing w:before="0" w:after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водитель автомобиля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0256DA" w:rsidP="00F1261C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</w:tbl>
    <w:p w:rsidR="00F566C9" w:rsidRDefault="00F566C9" w:rsidP="00F1261C">
      <w:pPr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566C9" w:rsidRDefault="00F566C9" w:rsidP="00F1261C">
      <w:pPr>
        <w:tabs>
          <w:tab w:val="left" w:pos="709"/>
        </w:tabs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Размеры окладов (должностных окладов), ставок заработной платы по должностям профессий работников культуры, искусства и кинематографии, не вошедшим в профессиональные квалификационные группы, устанавливаются в следующем размере: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6015"/>
        <w:gridCol w:w="3600"/>
      </w:tblGrid>
      <w:tr w:rsidR="00F566C9" w:rsidTr="00F566C9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F566C9" w:rsidP="00F12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клада (должностного оклада), ставки заработной платы, руб.</w:t>
            </w:r>
          </w:p>
        </w:tc>
      </w:tr>
      <w:tr w:rsidR="00F566C9" w:rsidTr="00F566C9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– каталогизатор, методист библиотеки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6C9" w:rsidRDefault="00F566C9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66C9" w:rsidRDefault="000256DA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11559</w:t>
            </w:r>
          </w:p>
          <w:p w:rsidR="00F566C9" w:rsidRDefault="00F566C9" w:rsidP="00F126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6C9" w:rsidTr="00F566C9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C9" w:rsidRDefault="00F566C9" w:rsidP="00F12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внедрению информационных систем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6C9" w:rsidRDefault="000256DA" w:rsidP="00F126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11559</w:t>
            </w:r>
          </w:p>
        </w:tc>
      </w:tr>
    </w:tbl>
    <w:p w:rsidR="00F566C9" w:rsidRDefault="00F566C9" w:rsidP="00F1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C9" w:rsidRDefault="00F566C9" w:rsidP="00F1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C9" w:rsidRDefault="00F566C9" w:rsidP="00F5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6C9" w:rsidRDefault="00F566C9" w:rsidP="00F566C9"/>
    <w:p w:rsidR="00F566C9" w:rsidRDefault="00F566C9" w:rsidP="00F566C9"/>
    <w:p w:rsidR="00F566C9" w:rsidRDefault="00F566C9" w:rsidP="00F566C9"/>
    <w:p w:rsidR="00F566C9" w:rsidRDefault="00F566C9" w:rsidP="00F566C9"/>
    <w:p w:rsidR="00F566C9" w:rsidRDefault="00F566C9" w:rsidP="00F566C9"/>
    <w:p w:rsidR="00F566C9" w:rsidRDefault="00F566C9" w:rsidP="00F566C9"/>
    <w:p w:rsidR="004C3AE9" w:rsidRDefault="004C3AE9">
      <w:bookmarkStart w:id="0" w:name="_GoBack"/>
      <w:bookmarkEnd w:id="0"/>
    </w:p>
    <w:sectPr w:rsidR="004C3AE9" w:rsidSect="002008C4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06" w:rsidRDefault="00807906" w:rsidP="002008C4">
      <w:pPr>
        <w:spacing w:after="0" w:line="240" w:lineRule="auto"/>
      </w:pPr>
      <w:r>
        <w:separator/>
      </w:r>
    </w:p>
  </w:endnote>
  <w:endnote w:type="continuationSeparator" w:id="0">
    <w:p w:rsidR="00807906" w:rsidRDefault="00807906" w:rsidP="0020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587"/>
      <w:docPartObj>
        <w:docPartGallery w:val="Page Numbers (Bottom of Page)"/>
        <w:docPartUnique/>
      </w:docPartObj>
    </w:sdtPr>
    <w:sdtEndPr/>
    <w:sdtContent>
      <w:p w:rsidR="002008C4" w:rsidRDefault="009B768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3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8C4" w:rsidRDefault="002008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06" w:rsidRDefault="00807906" w:rsidP="002008C4">
      <w:pPr>
        <w:spacing w:after="0" w:line="240" w:lineRule="auto"/>
      </w:pPr>
      <w:r>
        <w:separator/>
      </w:r>
    </w:p>
  </w:footnote>
  <w:footnote w:type="continuationSeparator" w:id="0">
    <w:p w:rsidR="00807906" w:rsidRDefault="00807906" w:rsidP="0020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C9"/>
    <w:rsid w:val="000256DA"/>
    <w:rsid w:val="000A07FC"/>
    <w:rsid w:val="00187173"/>
    <w:rsid w:val="002008C4"/>
    <w:rsid w:val="0021325C"/>
    <w:rsid w:val="00226B5D"/>
    <w:rsid w:val="00257C5A"/>
    <w:rsid w:val="002A31CB"/>
    <w:rsid w:val="002A4A8A"/>
    <w:rsid w:val="00307559"/>
    <w:rsid w:val="00391FC0"/>
    <w:rsid w:val="004A2226"/>
    <w:rsid w:val="004C3AE9"/>
    <w:rsid w:val="005341F4"/>
    <w:rsid w:val="00573F75"/>
    <w:rsid w:val="005849A0"/>
    <w:rsid w:val="005D7964"/>
    <w:rsid w:val="005E0618"/>
    <w:rsid w:val="007532A7"/>
    <w:rsid w:val="007743B9"/>
    <w:rsid w:val="007E185A"/>
    <w:rsid w:val="007F1A06"/>
    <w:rsid w:val="00807906"/>
    <w:rsid w:val="00876915"/>
    <w:rsid w:val="008866D0"/>
    <w:rsid w:val="008875D5"/>
    <w:rsid w:val="008B0506"/>
    <w:rsid w:val="008C217F"/>
    <w:rsid w:val="008D44AF"/>
    <w:rsid w:val="009B7689"/>
    <w:rsid w:val="009C5343"/>
    <w:rsid w:val="009D5A66"/>
    <w:rsid w:val="009E699F"/>
    <w:rsid w:val="00A7489A"/>
    <w:rsid w:val="00A943CE"/>
    <w:rsid w:val="00B21254"/>
    <w:rsid w:val="00B267CA"/>
    <w:rsid w:val="00B94DFC"/>
    <w:rsid w:val="00BA0832"/>
    <w:rsid w:val="00D33CCC"/>
    <w:rsid w:val="00D402F0"/>
    <w:rsid w:val="00D76D70"/>
    <w:rsid w:val="00DF1B56"/>
    <w:rsid w:val="00E24086"/>
    <w:rsid w:val="00F1261C"/>
    <w:rsid w:val="00F566C9"/>
    <w:rsid w:val="00F5785E"/>
    <w:rsid w:val="00F720BF"/>
    <w:rsid w:val="00F82722"/>
    <w:rsid w:val="00F84311"/>
    <w:rsid w:val="00FC2298"/>
    <w:rsid w:val="00FC48D6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27CC-46F7-4C2B-B73C-DD32A2A1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C9"/>
  </w:style>
  <w:style w:type="paragraph" w:styleId="7">
    <w:name w:val="heading 7"/>
    <w:basedOn w:val="a"/>
    <w:next w:val="a"/>
    <w:link w:val="70"/>
    <w:unhideWhenUsed/>
    <w:qFormat/>
    <w:rsid w:val="00F566C9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66C9"/>
    <w:rPr>
      <w:rFonts w:ascii="Calibri" w:eastAsia="Calibri" w:hAnsi="Calibri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566C9"/>
    <w:rPr>
      <w:color w:val="0000FF"/>
      <w:u w:val="single"/>
    </w:rPr>
  </w:style>
  <w:style w:type="paragraph" w:styleId="a4">
    <w:name w:val="No Spacing"/>
    <w:uiPriority w:val="1"/>
    <w:qFormat/>
    <w:rsid w:val="00F566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66C9"/>
    <w:pPr>
      <w:ind w:left="720"/>
      <w:contextualSpacing/>
    </w:pPr>
  </w:style>
  <w:style w:type="paragraph" w:customStyle="1" w:styleId="ConsPlusNonformat">
    <w:name w:val="ConsPlusNonformat"/>
    <w:uiPriority w:val="99"/>
    <w:rsid w:val="00F566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F566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08C4"/>
  </w:style>
  <w:style w:type="paragraph" w:styleId="aa">
    <w:name w:val="footer"/>
    <w:basedOn w:val="a"/>
    <w:link w:val="ab"/>
    <w:uiPriority w:val="99"/>
    <w:unhideWhenUsed/>
    <w:rsid w:val="0020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243F99BC2A20CB628647471AEEAFB686DC0B526F59A1AFFE4F056xBC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Михалкина Оксана Петровна</cp:lastModifiedBy>
  <cp:revision>11</cp:revision>
  <cp:lastPrinted>2023-05-05T04:20:00Z</cp:lastPrinted>
  <dcterms:created xsi:type="dcterms:W3CDTF">2017-12-27T09:19:00Z</dcterms:created>
  <dcterms:modified xsi:type="dcterms:W3CDTF">2023-05-22T04:46:00Z</dcterms:modified>
</cp:coreProperties>
</file>