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65" w:rsidRDefault="005D1765">
      <w:pPr>
        <w:rPr>
          <w:rFonts w:ascii="Times New Roman" w:hAnsi="Times New Roman" w:cs="Times New Roman"/>
          <w:sz w:val="24"/>
          <w:szCs w:val="24"/>
        </w:rPr>
      </w:pPr>
    </w:p>
    <w:p w:rsidR="00B00ECB" w:rsidRPr="00B00ECB" w:rsidRDefault="00A55368" w:rsidP="00712F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9pt;margin-top:9.4pt;width:77.4pt;height:84.45pt;z-index:251659264;mso-wrap-style:none" stroked="f">
            <v:textbox style="mso-next-textbox:#_x0000_s1027;mso-fit-shape-to-text:t">
              <w:txbxContent>
                <w:p w:rsidR="00242F81" w:rsidRDefault="00242F81" w:rsidP="00B00ECB"/>
              </w:txbxContent>
            </v:textbox>
          </v:shape>
        </w:pict>
      </w:r>
    </w:p>
    <w:p w:rsidR="00B00ECB" w:rsidRPr="00B00ECB" w:rsidRDefault="00712FD9" w:rsidP="00B00ECB">
      <w:pPr>
        <w:keepNext/>
        <w:spacing w:before="240"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8938572" wp14:editId="0E732CED">
            <wp:extent cx="80010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CB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00ECB" w:rsidRPr="00B00ECB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 КАНСКОГО РАЙОНА КРАСНОЯРСКОГО КРАЯ</w:t>
      </w:r>
    </w:p>
    <w:p w:rsidR="00B00ECB" w:rsidRPr="00B00ECB" w:rsidRDefault="00B00ECB" w:rsidP="00B00E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0E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00ECB" w:rsidRPr="00B00ECB" w:rsidRDefault="00B00ECB" w:rsidP="00B00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FD9" w:rsidRDefault="00B00ECB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0ECB" w:rsidRPr="00B00ECB" w:rsidRDefault="003E0F87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14.01.</w:t>
      </w:r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Канск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</w:p>
    <w:p w:rsidR="00B00ECB" w:rsidRPr="00B00ECB" w:rsidRDefault="00B00ECB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CB" w:rsidRPr="00B00ECB" w:rsidRDefault="00637728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</w:t>
      </w:r>
      <w:r w:rsidR="00DD6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29.12.2017 № 625-пг  «</w:t>
      </w:r>
      <w:r w:rsidR="00B00ECB" w:rsidRPr="00B0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Реестра маршрутов регулярных перевозок пассажиров автомобильным транспортом по межмуниципальным пригородным и междугородным маршрутам </w:t>
      </w:r>
      <w:proofErr w:type="spellStart"/>
      <w:r w:rsidR="00B00ECB" w:rsidRPr="00B0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Канского</w:t>
      </w:r>
      <w:proofErr w:type="spellEnd"/>
      <w:r w:rsidR="00B00ECB" w:rsidRPr="00B0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постановления администрации </w:t>
      </w:r>
      <w:proofErr w:type="spellStart"/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Канского</w:t>
      </w:r>
      <w:proofErr w:type="spellEnd"/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r w:rsidR="0017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4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69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7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4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7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433</w:t>
      </w:r>
      <w:r w:rsidR="0094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-пг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00ECB" w:rsidRPr="00B0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ст.15  Федерального закона № 131-ФЗ от 06.10.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03г. «Об</w:t>
      </w:r>
      <w:r w:rsidR="00DD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Законом Красноярского края № 3-502 от 16.03.2017 «Об  организации транспортного обслуживании населения в Красноярском крае», в связи с</w:t>
      </w:r>
      <w:r w:rsidR="00DD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наделением отдельными государственными полномочиями по организации регулярных перевозок пассажиров и багажа автомобильным транспортом,  в целях организации транспортного обслуживания населения </w:t>
      </w:r>
      <w:proofErr w:type="spellStart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ст. 38, ст. 40 Устава </w:t>
      </w:r>
      <w:proofErr w:type="spellStart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ПОСТАНОВЛЯЮ:</w:t>
      </w:r>
    </w:p>
    <w:p w:rsidR="009F7674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6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BD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6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7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29.12.2017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A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625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«Об утверждении 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маршрутов регулярных перевозок пассажиров автомобильным транспортом по межмуниципальным пригородным и междугородным маршрутам </w:t>
      </w:r>
      <w:proofErr w:type="spellStart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23B3" w:rsidRP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постановления администрации </w:t>
      </w:r>
      <w:proofErr w:type="spellStart"/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Канского</w:t>
      </w:r>
      <w:proofErr w:type="spellEnd"/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r w:rsidR="0017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69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 20</w:t>
      </w:r>
      <w:r w:rsidR="0017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9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7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433</w:t>
      </w:r>
      <w:r w:rsidR="0069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-пг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Приложение к постановлению изложить в новой редакции,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 к настоящему постановлению.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исполнения  настоящего постановления  возлагается на </w:t>
      </w:r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финансово-экономическим вопросам, руководителя </w:t>
      </w:r>
      <w:proofErr w:type="spellStart"/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М.В. </w:t>
      </w:r>
      <w:proofErr w:type="spellStart"/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Черепову</w:t>
      </w:r>
      <w:proofErr w:type="spellEnd"/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05F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постановление вступает в силу </w:t>
      </w:r>
      <w:r w:rsidR="000E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E0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0E0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«Вести </w:t>
      </w:r>
      <w:proofErr w:type="spellStart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0F105F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телекоммуникационной сети Интернет, 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 правоотношениям, возник</w:t>
      </w:r>
      <w:r w:rsidR="009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ающим 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</w:t>
      </w:r>
      <w:r w:rsidR="00732A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ECB" w:rsidRPr="00B00ECB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0ECB" w:rsidRDefault="00B00ECB" w:rsidP="00732A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B00ECB" w:rsidSect="004F23B3">
          <w:footerReference w:type="default" r:id="rId9"/>
          <w:pgSz w:w="11906" w:h="16838"/>
          <w:pgMar w:top="425" w:right="624" w:bottom="567" w:left="709" w:header="709" w:footer="709" w:gutter="0"/>
          <w:cols w:space="708"/>
          <w:titlePg/>
          <w:docGrid w:linePitch="360"/>
        </w:sect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</w:t>
      </w:r>
      <w:r w:rsidR="00C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="007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Заруцкий</w:t>
      </w:r>
      <w:proofErr w:type="spellEnd"/>
    </w:p>
    <w:p w:rsidR="009633A0" w:rsidRDefault="009633A0" w:rsidP="00B00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A37EF">
        <w:rPr>
          <w:rFonts w:ascii="Times New Roman" w:hAnsi="Times New Roman" w:cs="Times New Roman"/>
          <w:sz w:val="24"/>
          <w:szCs w:val="24"/>
        </w:rPr>
        <w:t>постановлению</w:t>
      </w:r>
      <w:r w:rsidR="000256BC">
        <w:rPr>
          <w:rFonts w:ascii="Times New Roman" w:hAnsi="Times New Roman" w:cs="Times New Roman"/>
          <w:sz w:val="24"/>
          <w:szCs w:val="24"/>
        </w:rPr>
        <w:t xml:space="preserve"> № </w:t>
      </w:r>
      <w:r w:rsidR="00637728">
        <w:rPr>
          <w:rFonts w:ascii="Times New Roman" w:hAnsi="Times New Roman" w:cs="Times New Roman"/>
          <w:sz w:val="24"/>
          <w:szCs w:val="24"/>
        </w:rPr>
        <w:t>______</w:t>
      </w:r>
      <w:r w:rsidR="000A3282">
        <w:rPr>
          <w:rFonts w:ascii="Times New Roman" w:hAnsi="Times New Roman" w:cs="Times New Roman"/>
          <w:sz w:val="24"/>
          <w:szCs w:val="24"/>
        </w:rPr>
        <w:t>-</w:t>
      </w:r>
      <w:r w:rsidR="0063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82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="000A3282">
        <w:rPr>
          <w:rFonts w:ascii="Times New Roman" w:hAnsi="Times New Roman" w:cs="Times New Roman"/>
          <w:sz w:val="24"/>
          <w:szCs w:val="24"/>
        </w:rPr>
        <w:t xml:space="preserve"> </w:t>
      </w:r>
      <w:r w:rsidR="00025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6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256BC">
        <w:rPr>
          <w:rFonts w:ascii="Times New Roman" w:hAnsi="Times New Roman" w:cs="Times New Roman"/>
          <w:sz w:val="24"/>
          <w:szCs w:val="24"/>
        </w:rPr>
        <w:t xml:space="preserve"> </w:t>
      </w:r>
      <w:r w:rsidR="00637728">
        <w:rPr>
          <w:rFonts w:ascii="Times New Roman" w:hAnsi="Times New Roman" w:cs="Times New Roman"/>
          <w:sz w:val="24"/>
          <w:szCs w:val="24"/>
        </w:rPr>
        <w:t>_______</w:t>
      </w:r>
    </w:p>
    <w:p w:rsidR="00022BE5" w:rsidRDefault="00022BE5" w:rsidP="00022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 маршрутов регулярных перевозок пассажиров автомобильным транспортом по межмуниципальным  пригородным и междугородным маршрутам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62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851"/>
        <w:gridCol w:w="1418"/>
        <w:gridCol w:w="1986"/>
        <w:gridCol w:w="2259"/>
        <w:gridCol w:w="151"/>
        <w:gridCol w:w="851"/>
        <w:gridCol w:w="1134"/>
        <w:gridCol w:w="1134"/>
        <w:gridCol w:w="1702"/>
        <w:gridCol w:w="850"/>
        <w:gridCol w:w="1419"/>
        <w:gridCol w:w="1702"/>
      </w:tblGrid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4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986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Маршрут движения ТС между остановочными пунктами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Виды, классы и максимальное кол-во  ТС на маршруте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ТС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перевозчика и  его место нахождения </w:t>
            </w:r>
          </w:p>
        </w:tc>
      </w:tr>
      <w:tr w:rsidR="00022BE5" w:rsidRPr="00217884" w:rsidTr="00022BE5">
        <w:trPr>
          <w:trHeight w:val="351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986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2BE5" w:rsidRPr="00217884" w:rsidTr="00022BE5">
        <w:tc>
          <w:tcPr>
            <w:tcW w:w="16275" w:type="dxa"/>
            <w:gridSpan w:val="13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Межмуниципальные маршруты (пригородные и междугородные), на осуществление которых,  в установленном порядке выделяются субсидии  для компенсации перевозчикам расходов, если перевозки нерентабельны из-за небольшой интенсивности пассажиропотоков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22BE5" w:rsidRPr="00217884" w:rsidRDefault="00263B70" w:rsidP="002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п. Дорожный,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(центр)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д. Малая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(центр)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олледж,</w:t>
            </w:r>
          </w:p>
          <w:p w:rsidR="00022BE5" w:rsidRPr="00175E62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Советов: 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263B70" w:rsidRDefault="00263B7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838B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022BE5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838BB"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022BE5" w:rsidRPr="00217884" w:rsidRDefault="00263B70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Сухая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ечка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22BE5" w:rsidRPr="00676E35" w:rsidRDefault="00693EFE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r w:rsidR="00022BE5">
              <w:rPr>
                <w:rFonts w:ascii="Times New Roman" w:hAnsi="Times New Roman" w:cs="Times New Roman"/>
              </w:rPr>
              <w:t>городок</w:t>
            </w:r>
            <w:r w:rsidR="00022BE5"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к/т «Восход», </w:t>
            </w:r>
            <w:proofErr w:type="gramStart"/>
            <w:r>
              <w:rPr>
                <w:rFonts w:ascii="Times New Roman" w:hAnsi="Times New Roman" w:cs="Times New Roman"/>
              </w:rPr>
              <w:t>Предмостная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пл.</w:t>
            </w:r>
            <w:r w:rsidRPr="00676E3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76E35">
              <w:rPr>
                <w:rFonts w:ascii="Times New Roman" w:hAnsi="Times New Roman" w:cs="Times New Roman"/>
              </w:rPr>
              <w:t>Гетоева</w:t>
            </w:r>
            <w:proofErr w:type="spellEnd"/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вокзал,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Калинина,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Котляра,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Детская больница,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Западная,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  </w:t>
            </w:r>
            <w:proofErr w:type="spellStart"/>
            <w:r>
              <w:rPr>
                <w:rFonts w:ascii="Times New Roman" w:hAnsi="Times New Roman" w:cs="Times New Roman"/>
              </w:rPr>
              <w:t>Польное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с.Филимоново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Маяк, </w:t>
            </w:r>
          </w:p>
          <w:p w:rsidR="00022BE5" w:rsidRPr="00217884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Сухая речка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.Сухая речка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Ж. д. 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Кайтымская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Солнечный;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2BE5" w:rsidRPr="00217884" w:rsidRDefault="00263B70" w:rsidP="002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418" w:type="dxa"/>
          </w:tcPr>
          <w:p w:rsidR="00022BE5" w:rsidRPr="00217884" w:rsidRDefault="00263B70" w:rsidP="0008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поселок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</w:tc>
        <w:tc>
          <w:tcPr>
            <w:tcW w:w="1986" w:type="dxa"/>
          </w:tcPr>
          <w:p w:rsidR="00022BE5" w:rsidRDefault="00C2068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 w:rsidRPr="00693EFE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76E35">
              <w:rPr>
                <w:rFonts w:ascii="Times New Roman" w:hAnsi="Times New Roman" w:cs="Times New Roman"/>
              </w:rPr>
              <w:t>Гетоева</w:t>
            </w:r>
            <w:proofErr w:type="spellEnd"/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вокзал,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Калинина,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Котляра,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Детская больница,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Западная,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 </w:t>
            </w:r>
            <w:proofErr w:type="spellStart"/>
            <w:r>
              <w:rPr>
                <w:rFonts w:ascii="Times New Roman" w:hAnsi="Times New Roman" w:cs="Times New Roman"/>
              </w:rPr>
              <w:t>Польное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с.Филимоново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Кайтымская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Солнечный;</w:t>
            </w:r>
          </w:p>
        </w:tc>
        <w:tc>
          <w:tcPr>
            <w:tcW w:w="1002" w:type="dxa"/>
            <w:gridSpan w:val="2"/>
          </w:tcPr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022BE5" w:rsidRPr="00217884" w:rsidRDefault="005D1F8B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 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Бражное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 w:rsidRPr="00693EFE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76E35">
              <w:rPr>
                <w:rFonts w:ascii="Times New Roman" w:hAnsi="Times New Roman" w:cs="Times New Roman"/>
              </w:rPr>
              <w:t>Гетоева</w:t>
            </w:r>
            <w:proofErr w:type="spellEnd"/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Аэродромная,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Больничная,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Ашкаульский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тракт,</w:t>
            </w:r>
          </w:p>
          <w:p w:rsidR="00022BE5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Зеленый Луг,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EFE" w:rsidRDefault="00693EFE" w:rsidP="0069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93EFE" w:rsidRPr="00217884" w:rsidRDefault="00693E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Ашкаульский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поворот на д. Зеленый Луг;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д.Ашкаул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д.Ашкаул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Ашкаульский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Кайтымская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Солнечный: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8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22BE5" w:rsidRPr="00217884" w:rsidRDefault="000852C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  <w:proofErr w:type="spellEnd"/>
          </w:p>
        </w:tc>
        <w:tc>
          <w:tcPr>
            <w:tcW w:w="1986" w:type="dxa"/>
          </w:tcPr>
          <w:p w:rsidR="00022BE5" w:rsidRPr="00436C6D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  <w:r>
              <w:rPr>
                <w:rFonts w:ascii="Times New Roman" w:hAnsi="Times New Roman" w:cs="Times New Roman"/>
              </w:rPr>
              <w:t xml:space="preserve"> (ж/д</w:t>
            </w:r>
            <w:r w:rsidRPr="00676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676E35">
              <w:rPr>
                <w:rFonts w:ascii="Times New Roman" w:hAnsi="Times New Roman" w:cs="Times New Roman"/>
              </w:rPr>
              <w:t>окзал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пл.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r w:rsidRPr="00676E35">
              <w:rPr>
                <w:rFonts w:ascii="Times New Roman" w:hAnsi="Times New Roman" w:cs="Times New Roman"/>
              </w:rPr>
              <w:t>Коростелева,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Комсомольская, Полит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676E35">
              <w:rPr>
                <w:rFonts w:ascii="Times New Roman" w:hAnsi="Times New Roman" w:cs="Times New Roman"/>
              </w:rPr>
              <w:t xml:space="preserve">олледж,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ГИБДД, </w:t>
            </w:r>
          </w:p>
          <w:p w:rsidR="00451EE1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2-ая Полевая,</w:t>
            </w:r>
          </w:p>
          <w:p w:rsidR="00022BE5" w:rsidRDefault="00451EE1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Ветстанция,</w:t>
            </w:r>
            <w:r w:rsidR="00022BE5" w:rsidRPr="00676E35">
              <w:rPr>
                <w:rFonts w:ascii="Times New Roman" w:hAnsi="Times New Roman" w:cs="Times New Roman"/>
              </w:rPr>
              <w:t xml:space="preserve"> Кирпичный завод, ГАТП-1,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4-й </w:t>
            </w:r>
            <w:r>
              <w:rPr>
                <w:rFonts w:ascii="Times New Roman" w:hAnsi="Times New Roman" w:cs="Times New Roman"/>
              </w:rPr>
              <w:t>в/</w:t>
            </w:r>
            <w:r w:rsidRPr="00676E35">
              <w:rPr>
                <w:rFonts w:ascii="Times New Roman" w:hAnsi="Times New Roman" w:cs="Times New Roman"/>
              </w:rPr>
              <w:t xml:space="preserve">городок,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76E35">
              <w:rPr>
                <w:rFonts w:ascii="Times New Roman" w:hAnsi="Times New Roman" w:cs="Times New Roman"/>
              </w:rPr>
              <w:t>Юго</w:t>
            </w:r>
            <w:r>
              <w:rPr>
                <w:rFonts w:ascii="Times New Roman" w:hAnsi="Times New Roman" w:cs="Times New Roman"/>
              </w:rPr>
              <w:t>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 Дачи 2,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5">
              <w:rPr>
                <w:rFonts w:ascii="Times New Roman" w:hAnsi="Times New Roman" w:cs="Times New Roman"/>
              </w:rPr>
              <w:t xml:space="preserve">Дачи </w:t>
            </w:r>
            <w:r>
              <w:rPr>
                <w:rFonts w:ascii="Times New Roman" w:hAnsi="Times New Roman" w:cs="Times New Roman"/>
              </w:rPr>
              <w:t>3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proofErr w:type="spellEnd"/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proofErr w:type="spellEnd"/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proofErr w:type="spellEnd"/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022BE5" w:rsidRPr="00217884" w:rsidRDefault="000852C5" w:rsidP="0045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п. Дорожный, </w:t>
            </w:r>
          </w:p>
          <w:p w:rsidR="00022BE5" w:rsidRPr="00217884" w:rsidRDefault="006078DA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Зеленая. Дубрава,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B97BFA" w:rsidRDefault="0016372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Р-255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 Зеленая дубрава;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Р-255,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0852C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9F8" w:rsidRDefault="00BD19F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BD19F8" w:rsidRDefault="00BD19F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6078DA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Георгиевка;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0852C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proofErr w:type="gram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Ерша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Георгиевка;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  <w:r w:rsidR="00022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д. Сухо 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Ерша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  <w:proofErr w:type="spellEnd"/>
            <w:r w:rsidR="001F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Ерша;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A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Ерша;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6C15BD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="00022BE5">
              <w:rPr>
                <w:rFonts w:ascii="Times New Roman" w:hAnsi="Times New Roman" w:cs="Times New Roman"/>
                <w:sz w:val="24"/>
                <w:szCs w:val="24"/>
              </w:rPr>
              <w:t>Леонтьевка</w:t>
            </w:r>
            <w:proofErr w:type="spellEnd"/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Леонтьевка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Георгиевка;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  <w:r w:rsidR="00022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Леонтьевка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Леонтьевка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217884" w:rsidRDefault="006C15BD" w:rsidP="006C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</w:t>
            </w:r>
            <w:proofErr w:type="gram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Георгиевка;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217884" w:rsidRDefault="006C15BD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село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  <w:proofErr w:type="spellEnd"/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  <w:proofErr w:type="spellEnd"/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  <w:proofErr w:type="spellEnd"/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2E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нцирь</w:t>
            </w:r>
            <w:proofErr w:type="spellEnd"/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нцирь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0103A0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2E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Пермяково</w:t>
            </w:r>
            <w:proofErr w:type="spellEnd"/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д.Белоярск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д.Пермяково</w:t>
            </w:r>
            <w:proofErr w:type="spellEnd"/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Пермяково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Пермяково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rPr>
          <w:trHeight w:val="7921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  <w:proofErr w:type="spellEnd"/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Шахт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E767B0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  <w:proofErr w:type="spellEnd"/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E767B0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E767B0">
              <w:rPr>
                <w:rFonts w:ascii="Times New Roman" w:hAnsi="Times New Roman" w:cs="Times New Roman"/>
                <w:sz w:val="24"/>
                <w:szCs w:val="24"/>
              </w:rPr>
              <w:t>.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="00022BE5" w:rsidRPr="00E76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E767B0">
              <w:rPr>
                <w:rFonts w:ascii="Times New Roman" w:hAnsi="Times New Roman" w:cs="Times New Roman"/>
                <w:sz w:val="24"/>
                <w:szCs w:val="24"/>
              </w:rPr>
              <w:t xml:space="preserve"> тракт;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</w:p>
        </w:tc>
        <w:tc>
          <w:tcPr>
            <w:tcW w:w="1986" w:type="dxa"/>
          </w:tcPr>
          <w:p w:rsidR="00022BE5" w:rsidRDefault="00AA55C2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  </w:t>
            </w:r>
            <w:proofErr w:type="spellStart"/>
            <w:r>
              <w:rPr>
                <w:rFonts w:ascii="Times New Roman" w:hAnsi="Times New Roman" w:cs="Times New Roman"/>
              </w:rPr>
              <w:t>Польное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с.Филимоново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Маяк, 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речка, д. 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Терск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д.Комарово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CC7CEC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д.Комарово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Терск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  <w:proofErr w:type="spellEnd"/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  <w:proofErr w:type="spellEnd"/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CC7CEC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32,55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A1B6E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Таежное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д.Белоярск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CC7CEC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E9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 xml:space="preserve">– деревня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  <w:proofErr w:type="spellEnd"/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Рудяное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  <w:proofErr w:type="spellEnd"/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Рудяное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CC7CEC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Рудяное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proofErr w:type="gram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85FEF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FEF">
              <w:rPr>
                <w:rFonts w:ascii="Times New Roman" w:hAnsi="Times New Roman" w:cs="Times New Roman"/>
              </w:rPr>
              <w:t>Астафьевку</w:t>
            </w:r>
            <w:proofErr w:type="spellEnd"/>
          </w:p>
        </w:tc>
        <w:tc>
          <w:tcPr>
            <w:tcW w:w="1986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Рудяное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  <w:proofErr w:type="spellEnd"/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с.Астафьевка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Рудяное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C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A770C9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Рудяное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с.Астафьевка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29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  <w:r w:rsidR="00E9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022BE5" w:rsidRPr="00217884" w:rsidRDefault="00E94295" w:rsidP="00485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Крутая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Петрушки</w:t>
            </w:r>
          </w:p>
        </w:tc>
        <w:tc>
          <w:tcPr>
            <w:tcW w:w="1986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илимоново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Маяк, 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Бошняково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Бошняково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163F4A" w:rsidRDefault="00022BE5" w:rsidP="00022B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Маяк, </w:t>
            </w:r>
          </w:p>
          <w:p w:rsidR="00022BE5" w:rsidRPr="00163F4A" w:rsidRDefault="00BB694E" w:rsidP="00022B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2BE5" w:rsidRPr="00163F4A">
              <w:rPr>
                <w:rFonts w:ascii="Times New Roman" w:hAnsi="Times New Roman" w:cs="Times New Roman"/>
                <w:sz w:val="24"/>
                <w:szCs w:val="24"/>
              </w:rPr>
              <w:t>. Крутая Горка,</w:t>
            </w:r>
          </w:p>
          <w:p w:rsidR="00022BE5" w:rsidRDefault="00BB694E" w:rsidP="00022BE5">
            <w:pPr>
              <w:pStyle w:val="ab"/>
            </w:pPr>
            <w:r>
              <w:rPr>
                <w:rFonts w:ascii="Times New Roman" w:hAnsi="Times New Roman" w:cs="Times New Roman"/>
              </w:rPr>
              <w:t>с</w:t>
            </w:r>
            <w:r w:rsidR="00022B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22BE5">
              <w:rPr>
                <w:rFonts w:ascii="Times New Roman" w:hAnsi="Times New Roman" w:cs="Times New Roman"/>
              </w:rPr>
              <w:t>Польное</w:t>
            </w:r>
            <w:proofErr w:type="spellEnd"/>
            <w:r w:rsidR="00022BE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с.Филимоново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Default="00C1526F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 w:rsidR="00022B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BE5">
              <w:rPr>
                <w:rFonts w:ascii="Times New Roman" w:hAnsi="Times New Roman" w:cs="Times New Roman"/>
              </w:rPr>
              <w:t>Польное</w:t>
            </w:r>
            <w:proofErr w:type="spellEnd"/>
            <w:r w:rsidR="00022BE5"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Канск.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D458FE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маяк;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Бошняково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0C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A770C9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Бошняково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A5EE1">
              <w:rPr>
                <w:rFonts w:ascii="Times New Roman" w:hAnsi="Times New Roman" w:cs="Times New Roman"/>
                <w:sz w:val="24"/>
                <w:szCs w:val="24"/>
              </w:rPr>
              <w:t>. Крутая Горка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Польное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022BE5" w:rsidRPr="00217884" w:rsidRDefault="00E94295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</w:p>
        </w:tc>
        <w:tc>
          <w:tcPr>
            <w:tcW w:w="1986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26F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C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A770C9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D83140" w:rsidRDefault="00E94295" w:rsidP="00D8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DE7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Новый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40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  <w:p w:rsidR="00022BE5" w:rsidRPr="00217884" w:rsidRDefault="00E94295" w:rsidP="00D8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Л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село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  <w:proofErr w:type="spellEnd"/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E94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 w:rsidRPr="00C1526F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к/т «Восход», </w:t>
            </w:r>
            <w:proofErr w:type="gramStart"/>
            <w:r>
              <w:rPr>
                <w:rFonts w:ascii="Times New Roman" w:hAnsi="Times New Roman" w:cs="Times New Roman"/>
              </w:rPr>
              <w:t>Предмостная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пл.</w:t>
            </w:r>
            <w:r w:rsidRPr="00676E3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76E35">
              <w:rPr>
                <w:rFonts w:ascii="Times New Roman" w:hAnsi="Times New Roman" w:cs="Times New Roman"/>
              </w:rPr>
              <w:t>Гетоева</w:t>
            </w:r>
            <w:proofErr w:type="spellEnd"/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БХЗ,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маг. Радуга,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ЗБДО,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Автобаза,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Новый путь;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Солнечный;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р-н: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:rsidR="00022BE5" w:rsidRPr="00566EDF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тракт;</w:t>
            </w:r>
          </w:p>
          <w:p w:rsidR="00022BE5" w:rsidRPr="00566EDF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Кайтымская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Солнечный: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022BE5" w:rsidRPr="00217884" w:rsidRDefault="00E94295" w:rsidP="0036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Левобережн</w:t>
            </w:r>
            <w:r w:rsidR="003679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 w:rsidRPr="00C1526F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к/т «Восход», </w:t>
            </w:r>
            <w:proofErr w:type="gramStart"/>
            <w:r>
              <w:rPr>
                <w:rFonts w:ascii="Times New Roman" w:hAnsi="Times New Roman" w:cs="Times New Roman"/>
              </w:rPr>
              <w:t>Предмостная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пл.</w:t>
            </w:r>
            <w:r w:rsidRPr="00676E3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76E35">
              <w:rPr>
                <w:rFonts w:ascii="Times New Roman" w:hAnsi="Times New Roman" w:cs="Times New Roman"/>
              </w:rPr>
              <w:t>Гетоева</w:t>
            </w:r>
            <w:proofErr w:type="spellEnd"/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вокзал,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Калинина,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Котляра,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Детская больница,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Западная,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маг. Горизонт,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Дружбы,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Коллекторная,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Дачи 1,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Дачи 2,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Дачи 3,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Бережки,</w:t>
            </w:r>
          </w:p>
          <w:p w:rsidR="00F9577D" w:rsidRDefault="00F9577D" w:rsidP="00F9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22BE5" w:rsidRPr="00217884" w:rsidRDefault="00022BE5" w:rsidP="00F2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Левобережн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Солнечный;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566EDF" w:rsidRDefault="0036798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Бережки;</w:t>
            </w:r>
          </w:p>
          <w:p w:rsidR="00022BE5" w:rsidRPr="00566EDF" w:rsidRDefault="0036798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Левобережн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Левобережн</w:t>
            </w:r>
            <w:r w:rsidR="003679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Бережки;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/д вокзал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Кайтымская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Солнечный:</w:t>
            </w:r>
          </w:p>
        </w:tc>
        <w:tc>
          <w:tcPr>
            <w:tcW w:w="1002" w:type="dxa"/>
            <w:gridSpan w:val="2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поселок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</w:p>
        </w:tc>
        <w:tc>
          <w:tcPr>
            <w:tcW w:w="1986" w:type="dxa"/>
          </w:tcPr>
          <w:p w:rsidR="00022BE5" w:rsidRDefault="00FD4DD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 w:rsidR="00F25A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</w:t>
            </w:r>
          </w:p>
          <w:p w:rsidR="00242F81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Ивантай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F81" w:rsidRDefault="00242F8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Мокруша</w:t>
            </w:r>
            <w:proofErr w:type="spellEnd"/>
          </w:p>
          <w:p w:rsidR="00022BE5" w:rsidRPr="00217884" w:rsidRDefault="00AA55C2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Георгиевка;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Сев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gramStart"/>
            <w:r w:rsidR="00F25A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д.Ивантай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  <w:proofErr w:type="spellEnd"/>
            <w:r w:rsidR="00242F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81" w:rsidRDefault="00242F8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81" w:rsidRPr="00566EDF" w:rsidRDefault="00242F8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Николаевка;</w:t>
            </w:r>
          </w:p>
          <w:p w:rsidR="00022BE5" w:rsidRPr="00566EDF" w:rsidRDefault="00AA55C2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Залесный: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566EDF" w:rsidRDefault="0016372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Залесный: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Николаевка;</w:t>
            </w:r>
          </w:p>
          <w:p w:rsidR="00175424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424" w:rsidRPr="00566EDF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Ивантай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Сев. Александровка;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Георгиевка;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с.Сотниково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rPr>
          <w:trHeight w:val="2290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деревня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  <w:proofErr w:type="spellEnd"/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Подъянда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  <w:proofErr w:type="spellEnd"/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Степняки,</w:t>
            </w:r>
          </w:p>
          <w:p w:rsidR="00022BE5" w:rsidRPr="00217884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Подъянда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Подъянда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Бражное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  <w:proofErr w:type="spellEnd"/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Бражное,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Степняки, 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  <w:proofErr w:type="spellEnd"/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с.Мокруша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Алега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Мокруша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д.Алега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д.Любава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д.Любава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д.Алега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Мокруша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жное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Курыш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Алешино,</w:t>
            </w:r>
          </w:p>
          <w:p w:rsidR="00022BE5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Курыш</w:t>
            </w:r>
            <w:proofErr w:type="spellEnd"/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Таежное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Курыш</w:t>
            </w:r>
            <w:proofErr w:type="spellEnd"/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Курыш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Таёжное;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C1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Курыш</w:t>
            </w:r>
            <w:proofErr w:type="spellEnd"/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Алешино, 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Курыш</w:t>
            </w:r>
            <w:proofErr w:type="spellEnd"/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Красный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Курыш</w:t>
            </w:r>
            <w:proofErr w:type="spellEnd"/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Курыш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Хаёрино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1526F" w:rsidRPr="00C1526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C1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c>
          <w:tcPr>
            <w:tcW w:w="16275" w:type="dxa"/>
            <w:gridSpan w:val="13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Межмуниципальные  маршруты (пригородные), выполняемые на коммерческой основе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022BE5" w:rsidRPr="00217884" w:rsidRDefault="00FD4DD7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село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(м/</w:t>
            </w:r>
            <w:proofErr w:type="gram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– ж/д вокзал  г.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 с.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Стройгородок</w:t>
            </w:r>
            <w:proofErr w:type="spellEnd"/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к/т «Восход», </w:t>
            </w:r>
            <w:proofErr w:type="gramStart"/>
            <w:r>
              <w:rPr>
                <w:rFonts w:ascii="Times New Roman" w:hAnsi="Times New Roman" w:cs="Times New Roman"/>
              </w:rPr>
              <w:t>Предмостная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пл.</w:t>
            </w:r>
            <w:r w:rsidRPr="00676E3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76E35">
              <w:rPr>
                <w:rFonts w:ascii="Times New Roman" w:hAnsi="Times New Roman" w:cs="Times New Roman"/>
              </w:rPr>
              <w:t>Гетоева</w:t>
            </w:r>
            <w:proofErr w:type="spellEnd"/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Pr="00F16BEB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ГИБДД,</w:t>
            </w:r>
            <w:r w:rsidRPr="00676E35"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ул. 2-ая </w:t>
            </w:r>
            <w:proofErr w:type="gramStart"/>
            <w:r w:rsidRPr="00676E35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676E35">
              <w:rPr>
                <w:rFonts w:ascii="Times New Roman" w:hAnsi="Times New Roman" w:cs="Times New Roman"/>
              </w:rPr>
              <w:t xml:space="preserve">, Кирпичный завод, ГАТП-1,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4-й </w:t>
            </w:r>
            <w:r>
              <w:rPr>
                <w:rFonts w:ascii="Times New Roman" w:hAnsi="Times New Roman" w:cs="Times New Roman"/>
              </w:rPr>
              <w:t>в/</w:t>
            </w:r>
            <w:r w:rsidRPr="00676E35">
              <w:rPr>
                <w:rFonts w:ascii="Times New Roman" w:hAnsi="Times New Roman" w:cs="Times New Roman"/>
              </w:rPr>
              <w:t xml:space="preserve">городок,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76E35">
              <w:rPr>
                <w:rFonts w:ascii="Times New Roman" w:hAnsi="Times New Roman" w:cs="Times New Roman"/>
              </w:rPr>
              <w:t>Юго</w:t>
            </w:r>
            <w:r>
              <w:rPr>
                <w:rFonts w:ascii="Times New Roman" w:hAnsi="Times New Roman" w:cs="Times New Roman"/>
              </w:rPr>
              <w:t>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 Дачи 2,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5">
              <w:rPr>
                <w:rFonts w:ascii="Times New Roman" w:hAnsi="Times New Roman" w:cs="Times New Roman"/>
              </w:rPr>
              <w:t xml:space="preserve">Дачи </w:t>
            </w:r>
            <w:r>
              <w:rPr>
                <w:rFonts w:ascii="Times New Roman" w:hAnsi="Times New Roman" w:cs="Times New Roman"/>
              </w:rPr>
              <w:t>3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Солнечный;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Гаражная;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Гаражная;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Кайтымская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838BB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  <w:p w:rsidR="001838BB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838BB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</w:p>
        </w:tc>
      </w:tr>
      <w:tr w:rsidR="00022BE5" w:rsidRPr="00217884" w:rsidTr="00022BE5">
        <w:trPr>
          <w:trHeight w:val="3393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022BE5" w:rsidRPr="00217884" w:rsidRDefault="005D1F8B" w:rsidP="00163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</w:p>
        </w:tc>
        <w:tc>
          <w:tcPr>
            <w:tcW w:w="1986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Предмостная площадь, к/т Восход, ХБК, Драмтеатр, Текстильщик, Ремзавод,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ГМЗ,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Дом Ветеранов,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о. Стариково,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ДСУ-4, 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кола ДОСААФ, КЗЛМК,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одояйск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Предмостная площадь, к/т Восход, ХБК, Драмтеатр, Текстильщик, Ремзавод, 4-я Площадка, ГМЗ, Дом Ветеранов,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о.Стариково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 ДСУ-4, школа ДОСААФ, КЗЛМК,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р-н: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д.Подояйск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братно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Подояйск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КЗЛМК,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школа 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 ДСУ-4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о.Стариково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Площадка;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Ремзавод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Текстильщик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Драмтеатр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ХБК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к/т 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77D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Предмостная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ИП Максимова Кристина Сергеевна,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Канск, Северо-западный микро р-н, д.37, кв. 77</w:t>
            </w:r>
          </w:p>
        </w:tc>
      </w:tr>
    </w:tbl>
    <w:p w:rsidR="00022BE5" w:rsidRDefault="00022BE5" w:rsidP="00022B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2BE5" w:rsidRDefault="00022BE5" w:rsidP="00022BE5"/>
    <w:p w:rsidR="009D6590" w:rsidRDefault="009D6590" w:rsidP="0029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590" w:rsidSect="00E23BC8">
      <w:pgSz w:w="16838" w:h="11906" w:orient="landscape"/>
      <w:pgMar w:top="624" w:right="1134" w:bottom="70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68" w:rsidRDefault="00A55368" w:rsidP="009633A0">
      <w:pPr>
        <w:spacing w:after="0" w:line="240" w:lineRule="auto"/>
      </w:pPr>
      <w:r>
        <w:separator/>
      </w:r>
    </w:p>
  </w:endnote>
  <w:endnote w:type="continuationSeparator" w:id="0">
    <w:p w:rsidR="00A55368" w:rsidRDefault="00A55368" w:rsidP="0096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346149"/>
      <w:docPartObj>
        <w:docPartGallery w:val="Page Numbers (Bottom of Page)"/>
        <w:docPartUnique/>
      </w:docPartObj>
    </w:sdtPr>
    <w:sdtEndPr/>
    <w:sdtContent>
      <w:p w:rsidR="00242F81" w:rsidRDefault="00242F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F87">
          <w:rPr>
            <w:noProof/>
          </w:rPr>
          <w:t>30</w:t>
        </w:r>
        <w:r>
          <w:fldChar w:fldCharType="end"/>
        </w:r>
      </w:p>
    </w:sdtContent>
  </w:sdt>
  <w:p w:rsidR="00242F81" w:rsidRDefault="00242F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68" w:rsidRDefault="00A55368" w:rsidP="009633A0">
      <w:pPr>
        <w:spacing w:after="0" w:line="240" w:lineRule="auto"/>
      </w:pPr>
      <w:r>
        <w:separator/>
      </w:r>
    </w:p>
  </w:footnote>
  <w:footnote w:type="continuationSeparator" w:id="0">
    <w:p w:rsidR="00A55368" w:rsidRDefault="00A55368" w:rsidP="0096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842"/>
    <w:rsid w:val="000137A8"/>
    <w:rsid w:val="0001686B"/>
    <w:rsid w:val="0002145D"/>
    <w:rsid w:val="00022BE5"/>
    <w:rsid w:val="000256BC"/>
    <w:rsid w:val="0003428C"/>
    <w:rsid w:val="000852C5"/>
    <w:rsid w:val="000A3282"/>
    <w:rsid w:val="000B677F"/>
    <w:rsid w:val="000C7B53"/>
    <w:rsid w:val="000D0901"/>
    <w:rsid w:val="000E0BD3"/>
    <w:rsid w:val="000F105F"/>
    <w:rsid w:val="0012252E"/>
    <w:rsid w:val="001252DF"/>
    <w:rsid w:val="00151ABE"/>
    <w:rsid w:val="00163728"/>
    <w:rsid w:val="00175424"/>
    <w:rsid w:val="001838BB"/>
    <w:rsid w:val="00184632"/>
    <w:rsid w:val="00191E84"/>
    <w:rsid w:val="0019283A"/>
    <w:rsid w:val="001A37EF"/>
    <w:rsid w:val="001A65C5"/>
    <w:rsid w:val="001E6528"/>
    <w:rsid w:val="001F5CE1"/>
    <w:rsid w:val="001F6F33"/>
    <w:rsid w:val="00242F81"/>
    <w:rsid w:val="0025305A"/>
    <w:rsid w:val="00263B70"/>
    <w:rsid w:val="00273754"/>
    <w:rsid w:val="00275B89"/>
    <w:rsid w:val="0029322C"/>
    <w:rsid w:val="00296C45"/>
    <w:rsid w:val="002A1ADC"/>
    <w:rsid w:val="002B5233"/>
    <w:rsid w:val="002B7F84"/>
    <w:rsid w:val="002E03CB"/>
    <w:rsid w:val="002E4175"/>
    <w:rsid w:val="00323B6C"/>
    <w:rsid w:val="00367987"/>
    <w:rsid w:val="00397981"/>
    <w:rsid w:val="003A5D95"/>
    <w:rsid w:val="003B7DC5"/>
    <w:rsid w:val="003E0F87"/>
    <w:rsid w:val="00405715"/>
    <w:rsid w:val="004311C7"/>
    <w:rsid w:val="00451EE1"/>
    <w:rsid w:val="00461D05"/>
    <w:rsid w:val="00463E41"/>
    <w:rsid w:val="00473FD5"/>
    <w:rsid w:val="00485FEF"/>
    <w:rsid w:val="00490807"/>
    <w:rsid w:val="004E4AD8"/>
    <w:rsid w:val="004F23B3"/>
    <w:rsid w:val="004F43AF"/>
    <w:rsid w:val="005115F0"/>
    <w:rsid w:val="0051292E"/>
    <w:rsid w:val="005171C3"/>
    <w:rsid w:val="00524924"/>
    <w:rsid w:val="00541B68"/>
    <w:rsid w:val="005555FE"/>
    <w:rsid w:val="00574CEE"/>
    <w:rsid w:val="005979C8"/>
    <w:rsid w:val="005B71AF"/>
    <w:rsid w:val="005D1765"/>
    <w:rsid w:val="005D1F8B"/>
    <w:rsid w:val="00600D43"/>
    <w:rsid w:val="006078DA"/>
    <w:rsid w:val="00637728"/>
    <w:rsid w:val="0064456D"/>
    <w:rsid w:val="00676F3C"/>
    <w:rsid w:val="00691ED0"/>
    <w:rsid w:val="00693EFE"/>
    <w:rsid w:val="006A1B6E"/>
    <w:rsid w:val="006B3B28"/>
    <w:rsid w:val="006C15BD"/>
    <w:rsid w:val="006C1A0F"/>
    <w:rsid w:val="006C639A"/>
    <w:rsid w:val="006C7562"/>
    <w:rsid w:val="006F10D1"/>
    <w:rsid w:val="0070266D"/>
    <w:rsid w:val="00702745"/>
    <w:rsid w:val="00704289"/>
    <w:rsid w:val="00712FD9"/>
    <w:rsid w:val="00732AF9"/>
    <w:rsid w:val="007438A1"/>
    <w:rsid w:val="00782B89"/>
    <w:rsid w:val="007837E5"/>
    <w:rsid w:val="007B28B7"/>
    <w:rsid w:val="007C01F4"/>
    <w:rsid w:val="0084665C"/>
    <w:rsid w:val="00847181"/>
    <w:rsid w:val="008650F0"/>
    <w:rsid w:val="00866E0A"/>
    <w:rsid w:val="00870294"/>
    <w:rsid w:val="00891869"/>
    <w:rsid w:val="008D7B1E"/>
    <w:rsid w:val="008E55F5"/>
    <w:rsid w:val="008F5A27"/>
    <w:rsid w:val="00902961"/>
    <w:rsid w:val="009300DB"/>
    <w:rsid w:val="00930B69"/>
    <w:rsid w:val="009425A9"/>
    <w:rsid w:val="00956D3B"/>
    <w:rsid w:val="009633A0"/>
    <w:rsid w:val="00981EE1"/>
    <w:rsid w:val="00990444"/>
    <w:rsid w:val="00997944"/>
    <w:rsid w:val="009B381B"/>
    <w:rsid w:val="009C3AF2"/>
    <w:rsid w:val="009D5F8C"/>
    <w:rsid w:val="009D6590"/>
    <w:rsid w:val="009E5442"/>
    <w:rsid w:val="009F7674"/>
    <w:rsid w:val="00A4246B"/>
    <w:rsid w:val="00A506F8"/>
    <w:rsid w:val="00A52A64"/>
    <w:rsid w:val="00A55368"/>
    <w:rsid w:val="00A63882"/>
    <w:rsid w:val="00A81144"/>
    <w:rsid w:val="00A96595"/>
    <w:rsid w:val="00AA55C2"/>
    <w:rsid w:val="00AA5EE1"/>
    <w:rsid w:val="00AA6D03"/>
    <w:rsid w:val="00AC6CAE"/>
    <w:rsid w:val="00AD6C62"/>
    <w:rsid w:val="00B00ECB"/>
    <w:rsid w:val="00B0148D"/>
    <w:rsid w:val="00B0384D"/>
    <w:rsid w:val="00B07AE3"/>
    <w:rsid w:val="00B22B97"/>
    <w:rsid w:val="00B475A2"/>
    <w:rsid w:val="00B71C4C"/>
    <w:rsid w:val="00BA0E9B"/>
    <w:rsid w:val="00BA538B"/>
    <w:rsid w:val="00BB694E"/>
    <w:rsid w:val="00BD19F8"/>
    <w:rsid w:val="00BD2DE7"/>
    <w:rsid w:val="00BD781C"/>
    <w:rsid w:val="00BE0468"/>
    <w:rsid w:val="00BE0BA8"/>
    <w:rsid w:val="00BE3FA4"/>
    <w:rsid w:val="00BF6050"/>
    <w:rsid w:val="00C1526F"/>
    <w:rsid w:val="00C2068D"/>
    <w:rsid w:val="00C4068D"/>
    <w:rsid w:val="00C6445D"/>
    <w:rsid w:val="00C66D39"/>
    <w:rsid w:val="00C80A46"/>
    <w:rsid w:val="00C87362"/>
    <w:rsid w:val="00CF1399"/>
    <w:rsid w:val="00CF62F1"/>
    <w:rsid w:val="00D01E1D"/>
    <w:rsid w:val="00D05297"/>
    <w:rsid w:val="00D10B20"/>
    <w:rsid w:val="00D20873"/>
    <w:rsid w:val="00D26973"/>
    <w:rsid w:val="00D61F2B"/>
    <w:rsid w:val="00D70566"/>
    <w:rsid w:val="00D77842"/>
    <w:rsid w:val="00D83140"/>
    <w:rsid w:val="00D85DB6"/>
    <w:rsid w:val="00DA3410"/>
    <w:rsid w:val="00DB606D"/>
    <w:rsid w:val="00DC49E2"/>
    <w:rsid w:val="00DD6131"/>
    <w:rsid w:val="00E06BF9"/>
    <w:rsid w:val="00E1605F"/>
    <w:rsid w:val="00E221C4"/>
    <w:rsid w:val="00E23BC8"/>
    <w:rsid w:val="00E32628"/>
    <w:rsid w:val="00E60EE4"/>
    <w:rsid w:val="00E869FD"/>
    <w:rsid w:val="00E94295"/>
    <w:rsid w:val="00EB5618"/>
    <w:rsid w:val="00F16D34"/>
    <w:rsid w:val="00F25263"/>
    <w:rsid w:val="00F25A09"/>
    <w:rsid w:val="00F50961"/>
    <w:rsid w:val="00F615F1"/>
    <w:rsid w:val="00F61B61"/>
    <w:rsid w:val="00F70FF3"/>
    <w:rsid w:val="00F72CD9"/>
    <w:rsid w:val="00F82165"/>
    <w:rsid w:val="00F86F96"/>
    <w:rsid w:val="00F907D5"/>
    <w:rsid w:val="00F92219"/>
    <w:rsid w:val="00F9577D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3A0"/>
  </w:style>
  <w:style w:type="paragraph" w:styleId="a6">
    <w:name w:val="footer"/>
    <w:basedOn w:val="a"/>
    <w:link w:val="a7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3A0"/>
  </w:style>
  <w:style w:type="paragraph" w:styleId="a8">
    <w:name w:val="Balloon Text"/>
    <w:basedOn w:val="a"/>
    <w:link w:val="a9"/>
    <w:uiPriority w:val="99"/>
    <w:semiHidden/>
    <w:unhideWhenUsed/>
    <w:rsid w:val="0002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F7674"/>
    <w:pPr>
      <w:ind w:left="720"/>
      <w:contextualSpacing/>
    </w:pPr>
  </w:style>
  <w:style w:type="paragraph" w:customStyle="1" w:styleId="ConsPlusNormal">
    <w:name w:val="ConsPlusNormal"/>
    <w:rsid w:val="0002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022BE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4BE6-97B2-4D92-9023-EEB9EE89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Серегина Анна Владимировна</cp:lastModifiedBy>
  <cp:revision>101</cp:revision>
  <cp:lastPrinted>2020-12-18T04:24:00Z</cp:lastPrinted>
  <dcterms:created xsi:type="dcterms:W3CDTF">2015-08-03T06:37:00Z</dcterms:created>
  <dcterms:modified xsi:type="dcterms:W3CDTF">2021-01-15T02:09:00Z</dcterms:modified>
</cp:coreProperties>
</file>