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7583" w14:textId="77777777" w:rsidR="00AE28DB" w:rsidRDefault="00AE28DB" w:rsidP="001272B1">
      <w:pPr>
        <w:ind w:firstLine="0"/>
        <w:jc w:val="center"/>
        <w:rPr>
          <w:rFonts w:ascii="Times New Roman" w:hAnsi="Times New Roman" w:cs="Times New Roman"/>
          <w:b/>
          <w:sz w:val="28"/>
          <w:szCs w:val="28"/>
        </w:rPr>
      </w:pPr>
    </w:p>
    <w:p w14:paraId="13972485" w14:textId="77777777" w:rsidR="008A2403" w:rsidRDefault="008A2403" w:rsidP="001272B1">
      <w:pPr>
        <w:ind w:firstLine="0"/>
        <w:jc w:val="center"/>
        <w:rPr>
          <w:rFonts w:ascii="Times New Roman" w:hAnsi="Times New Roman" w:cs="Times New Roman"/>
          <w:b/>
          <w:sz w:val="28"/>
          <w:szCs w:val="28"/>
        </w:rPr>
      </w:pPr>
    </w:p>
    <w:p w14:paraId="2860B498" w14:textId="77777777" w:rsidR="001272B1" w:rsidRDefault="001272B1" w:rsidP="001272B1">
      <w:pPr>
        <w:ind w:firstLine="0"/>
        <w:jc w:val="center"/>
        <w:rPr>
          <w:rFonts w:ascii="Times New Roman" w:hAnsi="Times New Roman" w:cs="Times New Roman"/>
          <w:b/>
          <w:sz w:val="28"/>
          <w:szCs w:val="28"/>
        </w:rPr>
      </w:pPr>
      <w:r>
        <w:rPr>
          <w:noProof/>
          <w:sz w:val="28"/>
          <w:szCs w:val="28"/>
          <w:lang w:eastAsia="ru-RU"/>
        </w:rPr>
        <w:drawing>
          <wp:inline distT="0" distB="0" distL="0" distR="0" wp14:anchorId="7658153D" wp14:editId="2C33CD9B">
            <wp:extent cx="606425" cy="755650"/>
            <wp:effectExtent l="19050" t="0" r="3175"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cstate="print"/>
                    <a:srcRect/>
                    <a:stretch>
                      <a:fillRect/>
                    </a:stretch>
                  </pic:blipFill>
                  <pic:spPr bwMode="auto">
                    <a:xfrm>
                      <a:off x="0" y="0"/>
                      <a:ext cx="606425" cy="755650"/>
                    </a:xfrm>
                    <a:prstGeom prst="rect">
                      <a:avLst/>
                    </a:prstGeom>
                    <a:noFill/>
                    <a:ln w="9525">
                      <a:noFill/>
                      <a:miter lim="800000"/>
                      <a:headEnd/>
                      <a:tailEnd/>
                    </a:ln>
                  </pic:spPr>
                </pic:pic>
              </a:graphicData>
            </a:graphic>
          </wp:inline>
        </w:drawing>
      </w:r>
    </w:p>
    <w:p w14:paraId="20FD007D" w14:textId="77777777" w:rsidR="001272B1" w:rsidRDefault="001272B1" w:rsidP="001272B1">
      <w:pPr>
        <w:ind w:firstLine="862"/>
        <w:jc w:val="center"/>
        <w:rPr>
          <w:rFonts w:ascii="Times New Roman" w:hAnsi="Times New Roman" w:cs="Times New Roman"/>
          <w:b/>
          <w:sz w:val="28"/>
          <w:szCs w:val="28"/>
        </w:rPr>
      </w:pPr>
    </w:p>
    <w:p w14:paraId="25088A03" w14:textId="77777777" w:rsidR="001272B1" w:rsidRDefault="001272B1" w:rsidP="001272B1">
      <w:pPr>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КАНСКОГО РАЙОНА</w:t>
      </w:r>
    </w:p>
    <w:p w14:paraId="53A35D52" w14:textId="77777777" w:rsidR="001272B1" w:rsidRDefault="001272B1" w:rsidP="001272B1">
      <w:pPr>
        <w:ind w:firstLine="0"/>
        <w:jc w:val="center"/>
        <w:rPr>
          <w:rFonts w:ascii="Times New Roman" w:hAnsi="Times New Roman" w:cs="Times New Roman"/>
          <w:b/>
          <w:sz w:val="28"/>
          <w:szCs w:val="28"/>
        </w:rPr>
      </w:pPr>
      <w:r>
        <w:rPr>
          <w:rFonts w:ascii="Times New Roman" w:hAnsi="Times New Roman" w:cs="Times New Roman"/>
          <w:b/>
          <w:sz w:val="28"/>
          <w:szCs w:val="28"/>
        </w:rPr>
        <w:t>КРАСНОЯРСКОГО КРАЯ</w:t>
      </w:r>
    </w:p>
    <w:p w14:paraId="3D3FF086" w14:textId="77777777" w:rsidR="001272B1" w:rsidRDefault="001272B1" w:rsidP="001272B1">
      <w:pPr>
        <w:ind w:firstLine="0"/>
        <w:jc w:val="center"/>
        <w:rPr>
          <w:rFonts w:ascii="Times New Roman" w:hAnsi="Times New Roman" w:cs="Times New Roman"/>
          <w:sz w:val="28"/>
          <w:szCs w:val="28"/>
        </w:rPr>
      </w:pPr>
    </w:p>
    <w:p w14:paraId="58FB276F" w14:textId="77777777" w:rsidR="001272B1" w:rsidRDefault="001272B1" w:rsidP="001272B1">
      <w:pPr>
        <w:ind w:firstLine="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3624B699" w14:textId="77777777" w:rsidR="001272B1" w:rsidRDefault="001272B1" w:rsidP="001272B1">
      <w:pPr>
        <w:jc w:val="center"/>
        <w:rPr>
          <w:rFonts w:ascii="Times New Roman" w:hAnsi="Times New Roman" w:cs="Times New Roman"/>
          <w:b/>
          <w:sz w:val="28"/>
          <w:szCs w:val="28"/>
        </w:rPr>
      </w:pPr>
    </w:p>
    <w:p w14:paraId="397DED4A" w14:textId="6B165D0E" w:rsidR="004242BE" w:rsidRDefault="000F3755" w:rsidP="004242BE">
      <w:pPr>
        <w:ind w:firstLine="0"/>
        <w:rPr>
          <w:rFonts w:ascii="Times New Roman" w:hAnsi="Times New Roman" w:cs="Times New Roman"/>
          <w:sz w:val="28"/>
          <w:szCs w:val="28"/>
        </w:rPr>
      </w:pPr>
      <w:r>
        <w:rPr>
          <w:rFonts w:ascii="Times New Roman" w:hAnsi="Times New Roman" w:cs="Times New Roman"/>
          <w:sz w:val="28"/>
          <w:szCs w:val="28"/>
        </w:rPr>
        <w:t>05.05</w:t>
      </w:r>
      <w:r w:rsidR="004242BE">
        <w:rPr>
          <w:rFonts w:ascii="Times New Roman" w:hAnsi="Times New Roman" w:cs="Times New Roman"/>
          <w:sz w:val="28"/>
          <w:szCs w:val="28"/>
        </w:rPr>
        <w:t>.2022</w:t>
      </w:r>
      <w:r w:rsidR="004242BE">
        <w:rPr>
          <w:rFonts w:ascii="Times New Roman" w:hAnsi="Times New Roman" w:cs="Times New Roman"/>
          <w:sz w:val="28"/>
          <w:szCs w:val="28"/>
        </w:rPr>
        <w:tab/>
      </w:r>
      <w:proofErr w:type="gramStart"/>
      <w:r w:rsidR="004242BE">
        <w:rPr>
          <w:rFonts w:ascii="Times New Roman" w:hAnsi="Times New Roman" w:cs="Times New Roman"/>
          <w:sz w:val="28"/>
          <w:szCs w:val="28"/>
        </w:rPr>
        <w:tab/>
        <w:t xml:space="preserve">  </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sidR="004242BE">
        <w:rPr>
          <w:rFonts w:ascii="Times New Roman" w:hAnsi="Times New Roman" w:cs="Times New Roman"/>
          <w:sz w:val="28"/>
          <w:szCs w:val="28"/>
        </w:rPr>
        <w:t xml:space="preserve">      г. Канск</w:t>
      </w:r>
      <w:r w:rsidR="004242BE">
        <w:rPr>
          <w:rFonts w:ascii="Times New Roman" w:hAnsi="Times New Roman" w:cs="Times New Roman"/>
          <w:sz w:val="28"/>
          <w:szCs w:val="28"/>
        </w:rPr>
        <w:tab/>
      </w:r>
      <w:r w:rsidR="004242BE">
        <w:rPr>
          <w:rFonts w:ascii="Times New Roman" w:hAnsi="Times New Roman" w:cs="Times New Roman"/>
          <w:sz w:val="28"/>
          <w:szCs w:val="28"/>
        </w:rPr>
        <w:tab/>
      </w:r>
      <w:r w:rsidR="004242BE">
        <w:rPr>
          <w:rFonts w:ascii="Times New Roman" w:hAnsi="Times New Roman" w:cs="Times New Roman"/>
          <w:sz w:val="28"/>
          <w:szCs w:val="28"/>
        </w:rPr>
        <w:tab/>
      </w:r>
      <w:r w:rsidR="004242BE">
        <w:rPr>
          <w:rFonts w:ascii="Times New Roman" w:hAnsi="Times New Roman" w:cs="Times New Roman"/>
          <w:sz w:val="28"/>
          <w:szCs w:val="28"/>
        </w:rPr>
        <w:tab/>
      </w:r>
      <w:bookmarkStart w:id="0" w:name="_GoBack"/>
      <w:bookmarkEnd w:id="0"/>
      <w:r w:rsidR="004242BE">
        <w:rPr>
          <w:rFonts w:ascii="Times New Roman" w:hAnsi="Times New Roman" w:cs="Times New Roman"/>
          <w:sz w:val="28"/>
          <w:szCs w:val="28"/>
        </w:rPr>
        <w:t xml:space="preserve">         № </w:t>
      </w:r>
      <w:r>
        <w:rPr>
          <w:rFonts w:ascii="Times New Roman" w:hAnsi="Times New Roman" w:cs="Times New Roman"/>
          <w:sz w:val="28"/>
          <w:szCs w:val="28"/>
        </w:rPr>
        <w:t>191-</w:t>
      </w:r>
      <w:r w:rsidR="004242BE">
        <w:rPr>
          <w:rFonts w:ascii="Times New Roman" w:hAnsi="Times New Roman" w:cs="Times New Roman"/>
          <w:sz w:val="28"/>
          <w:szCs w:val="28"/>
        </w:rPr>
        <w:t>пг</w:t>
      </w:r>
    </w:p>
    <w:p w14:paraId="2F050454" w14:textId="77777777" w:rsidR="004242BE" w:rsidRDefault="004242BE" w:rsidP="004242BE">
      <w:pPr>
        <w:ind w:firstLine="0"/>
        <w:jc w:val="center"/>
        <w:rPr>
          <w:rFonts w:ascii="Times New Roman" w:hAnsi="Times New Roman" w:cs="Times New Roman"/>
          <w:sz w:val="28"/>
          <w:szCs w:val="28"/>
        </w:rPr>
      </w:pPr>
    </w:p>
    <w:p w14:paraId="6E83D930" w14:textId="77777777" w:rsidR="004242BE" w:rsidRDefault="004242BE" w:rsidP="004242BE">
      <w:pPr>
        <w:ind w:firstLine="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об оплате труда работников МКУК ЦБС Канского района  </w:t>
      </w:r>
    </w:p>
    <w:p w14:paraId="532FFC00" w14:textId="77777777" w:rsidR="004242BE" w:rsidRDefault="004242BE" w:rsidP="004242BE">
      <w:pPr>
        <w:ind w:firstLine="0"/>
        <w:rPr>
          <w:rFonts w:ascii="Times New Roman" w:hAnsi="Times New Roman" w:cs="Times New Roman"/>
          <w:sz w:val="28"/>
          <w:szCs w:val="28"/>
        </w:rPr>
      </w:pPr>
      <w:r>
        <w:rPr>
          <w:rFonts w:ascii="Times New Roman" w:hAnsi="Times New Roman"/>
          <w:sz w:val="28"/>
          <w:szCs w:val="28"/>
        </w:rPr>
        <w:t xml:space="preserve">          В соответствии со статьями 135, 144 Трудового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Законом Красноярского края от 07.04.2022 № 3-623 «О внесении изменений в Закон края «О краевом бюджете на 2022 год и плановый период 2023-2024 годов», Законом Красноярского края от 29.10.2009 № 9-3864 «О новых системах оплаты труда работников краевых, государственных, бюджетных учреждений», руководствуясь статьями 38, 40 Устава Канского района</w:t>
      </w:r>
      <w:r>
        <w:rPr>
          <w:rFonts w:ascii="Times New Roman" w:hAnsi="Times New Roman" w:cs="Times New Roman"/>
          <w:sz w:val="28"/>
          <w:szCs w:val="28"/>
        </w:rPr>
        <w:t>, ПОСТАНОВЛЯЮ:</w:t>
      </w:r>
    </w:p>
    <w:p w14:paraId="72E365B0" w14:textId="77777777" w:rsidR="004242BE" w:rsidRDefault="004242BE" w:rsidP="004242BE">
      <w:pPr>
        <w:rPr>
          <w:rFonts w:ascii="Times New Roman" w:hAnsi="Times New Roman" w:cs="Times New Roman"/>
          <w:sz w:val="28"/>
          <w:szCs w:val="28"/>
        </w:rPr>
      </w:pPr>
      <w:r>
        <w:rPr>
          <w:rFonts w:ascii="Times New Roman" w:hAnsi="Times New Roman" w:cs="Times New Roman"/>
          <w:sz w:val="28"/>
          <w:szCs w:val="28"/>
        </w:rPr>
        <w:t>1. Утвердить Положение об оплате труда работников муниципального  казённого учреждения культуры «Централизованная библиотечная система Канского района», согласно приложению к настоящему постановлению.</w:t>
      </w:r>
    </w:p>
    <w:p w14:paraId="18C0FB0A" w14:textId="77777777" w:rsidR="004242BE" w:rsidRDefault="004242BE" w:rsidP="004242BE">
      <w:pPr>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Канского района:</w:t>
      </w:r>
    </w:p>
    <w:p w14:paraId="3E6B69E7" w14:textId="77777777" w:rsidR="004242BE" w:rsidRDefault="004242BE" w:rsidP="004242BE">
      <w:pPr>
        <w:tabs>
          <w:tab w:val="left" w:pos="709"/>
        </w:tabs>
        <w:rPr>
          <w:rFonts w:ascii="Times New Roman" w:hAnsi="Times New Roman" w:cs="Times New Roman"/>
          <w:sz w:val="28"/>
          <w:szCs w:val="28"/>
        </w:rPr>
      </w:pPr>
      <w:r>
        <w:rPr>
          <w:rFonts w:ascii="Times New Roman" w:hAnsi="Times New Roman" w:cs="Times New Roman"/>
          <w:sz w:val="28"/>
          <w:szCs w:val="28"/>
        </w:rPr>
        <w:t>от 22.02.2018 № 79-пг «Об утверждении Положения об оплате труда работников МКУК ЦБС Канского района»;</w:t>
      </w:r>
    </w:p>
    <w:p w14:paraId="39CA9065" w14:textId="77777777" w:rsidR="004242BE" w:rsidRDefault="004242BE" w:rsidP="004242BE">
      <w:pPr>
        <w:rPr>
          <w:rFonts w:ascii="Times New Roman" w:hAnsi="Times New Roman" w:cs="Times New Roman"/>
          <w:sz w:val="28"/>
          <w:szCs w:val="28"/>
        </w:rPr>
      </w:pPr>
      <w:r>
        <w:rPr>
          <w:rFonts w:ascii="Times New Roman" w:hAnsi="Times New Roman" w:cs="Times New Roman"/>
          <w:sz w:val="28"/>
          <w:szCs w:val="28"/>
        </w:rPr>
        <w:t xml:space="preserve">от 12.09.2019 № 557-пг «О внесении изменений в постановление администрации Канского района Красноярского края от 22.02.2018 № 79-пг»; </w:t>
      </w:r>
    </w:p>
    <w:p w14:paraId="2B12457D" w14:textId="77777777" w:rsidR="004242BE" w:rsidRDefault="004242BE" w:rsidP="004242BE">
      <w:pPr>
        <w:rPr>
          <w:rFonts w:ascii="Times New Roman" w:hAnsi="Times New Roman" w:cs="Times New Roman"/>
          <w:sz w:val="28"/>
          <w:szCs w:val="28"/>
        </w:rPr>
      </w:pPr>
      <w:r>
        <w:rPr>
          <w:rFonts w:ascii="Times New Roman" w:hAnsi="Times New Roman" w:cs="Times New Roman"/>
          <w:sz w:val="28"/>
          <w:szCs w:val="28"/>
        </w:rPr>
        <w:t>от 29.04.2020 № 157-пг «О внесении изменений в постановление администрации Канского района Красноярского края от 22.02.2018 № 79-пг»;</w:t>
      </w:r>
    </w:p>
    <w:p w14:paraId="77009B3B" w14:textId="77777777" w:rsidR="004242BE" w:rsidRDefault="004242BE" w:rsidP="004242BE">
      <w:pPr>
        <w:rPr>
          <w:rFonts w:ascii="Times New Roman" w:hAnsi="Times New Roman" w:cs="Times New Roman"/>
          <w:sz w:val="28"/>
          <w:szCs w:val="28"/>
        </w:rPr>
      </w:pPr>
      <w:r>
        <w:rPr>
          <w:rFonts w:ascii="Times New Roman" w:hAnsi="Times New Roman" w:cs="Times New Roman"/>
          <w:sz w:val="28"/>
          <w:szCs w:val="28"/>
        </w:rPr>
        <w:t>от 30.09.2020 № 403-пг «О внесении изменений в постановление администрации Канского района Красноярского края от 22.02.2018 № 79-пг»;</w:t>
      </w:r>
    </w:p>
    <w:p w14:paraId="6D5029EE" w14:textId="77777777" w:rsidR="004242BE" w:rsidRDefault="004242BE" w:rsidP="004242BE">
      <w:pPr>
        <w:rPr>
          <w:rFonts w:ascii="Times New Roman" w:hAnsi="Times New Roman" w:cs="Times New Roman"/>
          <w:sz w:val="28"/>
          <w:szCs w:val="28"/>
        </w:rPr>
      </w:pPr>
      <w:r>
        <w:rPr>
          <w:rFonts w:ascii="Times New Roman" w:hAnsi="Times New Roman" w:cs="Times New Roman"/>
          <w:sz w:val="28"/>
          <w:szCs w:val="28"/>
        </w:rPr>
        <w:t>от 28.01.2022 № 021-пг «О внесении изменений в постановление администрации Канского района Красноярского края от 22.02.2018 № 79-пг».</w:t>
      </w:r>
    </w:p>
    <w:p w14:paraId="37658746" w14:textId="77777777" w:rsidR="004242BE" w:rsidRDefault="004242BE" w:rsidP="004242BE">
      <w:pPr>
        <w:rPr>
          <w:rFonts w:ascii="Times New Roman" w:hAnsi="Times New Roman" w:cs="Times New Roman"/>
          <w:color w:val="000000"/>
          <w:sz w:val="28"/>
          <w:szCs w:val="28"/>
        </w:rPr>
      </w:pPr>
      <w:r>
        <w:rPr>
          <w:rFonts w:ascii="Times New Roman" w:hAnsi="Times New Roman" w:cs="Times New Roman"/>
          <w:sz w:val="28"/>
          <w:szCs w:val="28"/>
        </w:rPr>
        <w:t xml:space="preserve">3. Контроль за </w:t>
      </w:r>
      <w:proofErr w:type="gramStart"/>
      <w:r>
        <w:rPr>
          <w:rFonts w:ascii="Times New Roman" w:hAnsi="Times New Roman" w:cs="Times New Roman"/>
          <w:sz w:val="28"/>
          <w:szCs w:val="28"/>
        </w:rPr>
        <w:t>исполнением  настоящего</w:t>
      </w:r>
      <w:proofErr w:type="gramEnd"/>
      <w:r w:rsidR="00D74110">
        <w:rPr>
          <w:rFonts w:ascii="Times New Roman" w:hAnsi="Times New Roman" w:cs="Times New Roman"/>
          <w:sz w:val="28"/>
          <w:szCs w:val="28"/>
        </w:rPr>
        <w:t xml:space="preserve"> постановления возложить на заместителя Главы Канского района</w:t>
      </w:r>
      <w:r w:rsidR="00D165CA">
        <w:rPr>
          <w:rFonts w:ascii="Times New Roman" w:hAnsi="Times New Roman" w:cs="Times New Roman"/>
          <w:sz w:val="28"/>
          <w:szCs w:val="28"/>
        </w:rPr>
        <w:t xml:space="preserve"> по финансово-экономическим вопросам</w:t>
      </w:r>
      <w:r w:rsidR="00D74110">
        <w:rPr>
          <w:rFonts w:ascii="Times New Roman" w:hAnsi="Times New Roman" w:cs="Times New Roman"/>
          <w:sz w:val="28"/>
          <w:szCs w:val="28"/>
        </w:rPr>
        <w:t xml:space="preserve">-руководителя </w:t>
      </w:r>
      <w:proofErr w:type="spellStart"/>
      <w:r w:rsidR="00D74110">
        <w:rPr>
          <w:rFonts w:ascii="Times New Roman" w:hAnsi="Times New Roman" w:cs="Times New Roman"/>
          <w:sz w:val="28"/>
          <w:szCs w:val="28"/>
        </w:rPr>
        <w:t>Финуправления</w:t>
      </w:r>
      <w:proofErr w:type="spellEnd"/>
      <w:r w:rsidR="00D74110">
        <w:rPr>
          <w:rFonts w:ascii="Times New Roman" w:hAnsi="Times New Roman" w:cs="Times New Roman"/>
          <w:sz w:val="28"/>
          <w:szCs w:val="28"/>
        </w:rPr>
        <w:t xml:space="preserve"> Канского района М.В. </w:t>
      </w:r>
      <w:proofErr w:type="spellStart"/>
      <w:r w:rsidR="00D74110">
        <w:rPr>
          <w:rFonts w:ascii="Times New Roman" w:hAnsi="Times New Roman" w:cs="Times New Roman"/>
          <w:sz w:val="28"/>
          <w:szCs w:val="28"/>
        </w:rPr>
        <w:t>Черепову</w:t>
      </w:r>
      <w:proofErr w:type="spellEnd"/>
      <w:r>
        <w:rPr>
          <w:rFonts w:ascii="Times New Roman" w:hAnsi="Times New Roman" w:cs="Times New Roman"/>
          <w:sz w:val="28"/>
          <w:szCs w:val="28"/>
        </w:rPr>
        <w:t>.</w:t>
      </w:r>
    </w:p>
    <w:p w14:paraId="4D034CFD" w14:textId="77777777" w:rsidR="004242BE" w:rsidRDefault="004242BE" w:rsidP="004242BE">
      <w:pPr>
        <w:ind w:firstLine="708"/>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в день, следующий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применяется к правоотношениям, возникшим с 1 июля 2022 года. </w:t>
      </w:r>
    </w:p>
    <w:p w14:paraId="12AD6778" w14:textId="77777777" w:rsidR="00EC6082" w:rsidRDefault="00EC6082" w:rsidP="001272B1">
      <w:pPr>
        <w:ind w:firstLine="708"/>
        <w:rPr>
          <w:rFonts w:ascii="Times New Roman" w:hAnsi="Times New Roman" w:cs="Times New Roman"/>
          <w:sz w:val="28"/>
          <w:szCs w:val="28"/>
        </w:rPr>
      </w:pPr>
    </w:p>
    <w:p w14:paraId="21672D1A" w14:textId="77777777" w:rsidR="001272B1" w:rsidRDefault="001272B1" w:rsidP="004242BE">
      <w:pPr>
        <w:tabs>
          <w:tab w:val="left" w:pos="709"/>
        </w:tabs>
        <w:ind w:firstLine="0"/>
        <w:rPr>
          <w:rFonts w:ascii="Times New Roman" w:hAnsi="Times New Roman" w:cs="Times New Roman"/>
          <w:sz w:val="28"/>
          <w:szCs w:val="28"/>
        </w:rPr>
      </w:pPr>
      <w:r>
        <w:rPr>
          <w:rFonts w:ascii="Times New Roman" w:hAnsi="Times New Roman" w:cs="Times New Roman"/>
          <w:sz w:val="28"/>
          <w:szCs w:val="28"/>
        </w:rPr>
        <w:t>Глава Канского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242BE">
        <w:rPr>
          <w:rFonts w:ascii="Times New Roman" w:hAnsi="Times New Roman" w:cs="Times New Roman"/>
          <w:sz w:val="28"/>
          <w:szCs w:val="28"/>
        </w:rPr>
        <w:t xml:space="preserve">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Заруцкий</w:t>
      </w:r>
      <w:proofErr w:type="spellEnd"/>
    </w:p>
    <w:p w14:paraId="0E3A155E" w14:textId="77777777" w:rsidR="001272B1" w:rsidRDefault="001272B1" w:rsidP="001272B1">
      <w:pPr>
        <w:tabs>
          <w:tab w:val="left" w:pos="709"/>
        </w:tabs>
        <w:ind w:firstLine="0"/>
        <w:jc w:val="center"/>
        <w:rPr>
          <w:rFonts w:ascii="Times New Roman" w:hAnsi="Times New Roman" w:cs="Times New Roman"/>
          <w:sz w:val="28"/>
          <w:szCs w:val="28"/>
        </w:rPr>
      </w:pPr>
    </w:p>
    <w:p w14:paraId="65525F3C" w14:textId="77777777" w:rsidR="001272B1" w:rsidRDefault="001272B1" w:rsidP="001272B1">
      <w:pPr>
        <w:tabs>
          <w:tab w:val="left" w:pos="709"/>
        </w:tabs>
        <w:ind w:firstLine="0"/>
        <w:jc w:val="center"/>
        <w:rPr>
          <w:rFonts w:ascii="Times New Roman" w:hAnsi="Times New Roman" w:cs="Times New Roman"/>
          <w:sz w:val="27"/>
          <w:szCs w:val="27"/>
        </w:rPr>
      </w:pPr>
    </w:p>
    <w:tbl>
      <w:tblPr>
        <w:tblpPr w:leftFromText="180" w:rightFromText="180" w:vertAnchor="page" w:horzAnchor="page" w:tblpX="1135" w:tblpY="709"/>
        <w:tblW w:w="10598" w:type="dxa"/>
        <w:tblLook w:val="01E0" w:firstRow="1" w:lastRow="1" w:firstColumn="1" w:lastColumn="1" w:noHBand="0" w:noVBand="0"/>
      </w:tblPr>
      <w:tblGrid>
        <w:gridCol w:w="4926"/>
        <w:gridCol w:w="227"/>
        <w:gridCol w:w="5445"/>
      </w:tblGrid>
      <w:tr w:rsidR="001272B1" w14:paraId="4CFE715A" w14:textId="77777777" w:rsidTr="001272B1">
        <w:trPr>
          <w:trHeight w:val="1356"/>
        </w:trPr>
        <w:tc>
          <w:tcPr>
            <w:tcW w:w="4926" w:type="dxa"/>
          </w:tcPr>
          <w:p w14:paraId="241C6175" w14:textId="77777777" w:rsidR="001272B1" w:rsidRDefault="001272B1">
            <w:pPr>
              <w:tabs>
                <w:tab w:val="left" w:pos="0"/>
              </w:tabs>
              <w:ind w:firstLine="0"/>
              <w:rPr>
                <w:rFonts w:ascii="Times New Roman" w:hAnsi="Times New Roman" w:cs="Times New Roman"/>
                <w:sz w:val="28"/>
                <w:szCs w:val="28"/>
              </w:rPr>
            </w:pPr>
          </w:p>
        </w:tc>
        <w:tc>
          <w:tcPr>
            <w:tcW w:w="227" w:type="dxa"/>
          </w:tcPr>
          <w:p w14:paraId="6FD3851E" w14:textId="77777777" w:rsidR="001272B1" w:rsidRDefault="001272B1">
            <w:pPr>
              <w:tabs>
                <w:tab w:val="left" w:pos="0"/>
              </w:tabs>
              <w:ind w:firstLine="0"/>
              <w:rPr>
                <w:rFonts w:ascii="Times New Roman" w:hAnsi="Times New Roman" w:cs="Times New Roman"/>
                <w:sz w:val="28"/>
                <w:szCs w:val="28"/>
              </w:rPr>
            </w:pPr>
          </w:p>
        </w:tc>
        <w:tc>
          <w:tcPr>
            <w:tcW w:w="5445" w:type="dxa"/>
            <w:hideMark/>
          </w:tcPr>
          <w:p w14:paraId="20A6B1E8" w14:textId="77777777" w:rsidR="001272B1" w:rsidRDefault="001272B1">
            <w:pPr>
              <w:tabs>
                <w:tab w:val="left" w:pos="0"/>
              </w:tabs>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Канского района </w:t>
            </w:r>
          </w:p>
          <w:p w14:paraId="3603DB3D" w14:textId="77777777" w:rsidR="001272B1" w:rsidRDefault="004242BE">
            <w:pPr>
              <w:tabs>
                <w:tab w:val="left" w:pos="0"/>
              </w:tabs>
              <w:ind w:firstLine="0"/>
              <w:jc w:val="right"/>
              <w:rPr>
                <w:rFonts w:ascii="Times New Roman" w:hAnsi="Times New Roman" w:cs="Times New Roman"/>
                <w:sz w:val="28"/>
                <w:szCs w:val="28"/>
              </w:rPr>
            </w:pPr>
            <w:r>
              <w:rPr>
                <w:rFonts w:ascii="Times New Roman" w:hAnsi="Times New Roman" w:cs="Times New Roman"/>
                <w:sz w:val="28"/>
                <w:szCs w:val="28"/>
              </w:rPr>
              <w:t>от ____._______.2022</w:t>
            </w:r>
            <w:r w:rsidR="00AD5623">
              <w:rPr>
                <w:rFonts w:ascii="Times New Roman" w:hAnsi="Times New Roman" w:cs="Times New Roman"/>
                <w:sz w:val="28"/>
                <w:szCs w:val="28"/>
              </w:rPr>
              <w:t xml:space="preserve">  № </w:t>
            </w:r>
            <w:r>
              <w:rPr>
                <w:rFonts w:ascii="Times New Roman" w:hAnsi="Times New Roman" w:cs="Times New Roman"/>
                <w:sz w:val="28"/>
                <w:szCs w:val="28"/>
              </w:rPr>
              <w:t>_____</w:t>
            </w:r>
            <w:r w:rsidR="005F7C95">
              <w:rPr>
                <w:rFonts w:ascii="Times New Roman" w:hAnsi="Times New Roman" w:cs="Times New Roman"/>
                <w:sz w:val="28"/>
                <w:szCs w:val="28"/>
              </w:rPr>
              <w:t>-</w:t>
            </w:r>
            <w:proofErr w:type="spellStart"/>
            <w:r w:rsidR="005F7C95">
              <w:rPr>
                <w:rFonts w:ascii="Times New Roman" w:hAnsi="Times New Roman" w:cs="Times New Roman"/>
                <w:sz w:val="28"/>
                <w:szCs w:val="28"/>
              </w:rPr>
              <w:t>пг</w:t>
            </w:r>
            <w:proofErr w:type="spellEnd"/>
          </w:p>
        </w:tc>
      </w:tr>
    </w:tbl>
    <w:p w14:paraId="584F5A64" w14:textId="77777777" w:rsidR="001272B1" w:rsidRDefault="001272B1" w:rsidP="001272B1">
      <w:pPr>
        <w:ind w:firstLine="0"/>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14:paraId="774BA037" w14:textId="77777777" w:rsidR="001272B1" w:rsidRDefault="001272B1" w:rsidP="001272B1">
      <w:pPr>
        <w:ind w:firstLine="0"/>
        <w:jc w:val="center"/>
        <w:rPr>
          <w:rFonts w:ascii="Times New Roman" w:hAnsi="Times New Roman" w:cs="Times New Roman"/>
          <w:b/>
          <w:bCs/>
          <w:sz w:val="28"/>
          <w:szCs w:val="28"/>
        </w:rPr>
      </w:pPr>
      <w:r>
        <w:rPr>
          <w:rFonts w:ascii="Times New Roman" w:hAnsi="Times New Roman" w:cs="Times New Roman"/>
          <w:b/>
          <w:sz w:val="28"/>
          <w:szCs w:val="28"/>
        </w:rPr>
        <w:t>ОБ ОПЛАТЕ ТРУДА РАБОТНИКОВ</w:t>
      </w:r>
    </w:p>
    <w:p w14:paraId="2B4E61C8" w14:textId="77777777" w:rsidR="001272B1" w:rsidRDefault="001272B1" w:rsidP="001272B1">
      <w:pPr>
        <w:pStyle w:val="ConsPlusTitle"/>
        <w:widowControl/>
        <w:tabs>
          <w:tab w:val="left" w:pos="8789"/>
        </w:tabs>
        <w:jc w:val="center"/>
        <w:rPr>
          <w:rFonts w:ascii="Times New Roman" w:hAnsi="Times New Roman" w:cs="Times New Roman"/>
          <w:bCs w:val="0"/>
          <w:sz w:val="28"/>
          <w:szCs w:val="28"/>
        </w:rPr>
      </w:pPr>
      <w:r>
        <w:rPr>
          <w:rFonts w:ascii="Times New Roman" w:hAnsi="Times New Roman" w:cs="Times New Roman"/>
          <w:bCs w:val="0"/>
          <w:sz w:val="28"/>
          <w:szCs w:val="28"/>
        </w:rPr>
        <w:t xml:space="preserve">муниципального казенного учреждения культуры </w:t>
      </w:r>
    </w:p>
    <w:p w14:paraId="7909FC9C" w14:textId="77777777" w:rsidR="001272B1" w:rsidRDefault="001272B1" w:rsidP="001272B1">
      <w:pPr>
        <w:pStyle w:val="ConsPlusTitle"/>
        <w:widowControl/>
        <w:tabs>
          <w:tab w:val="left" w:pos="8789"/>
        </w:tabs>
        <w:jc w:val="center"/>
        <w:rPr>
          <w:rFonts w:ascii="Times New Roman" w:hAnsi="Times New Roman" w:cs="Times New Roman"/>
          <w:b w:val="0"/>
          <w:sz w:val="28"/>
          <w:szCs w:val="28"/>
        </w:rPr>
      </w:pPr>
      <w:r>
        <w:rPr>
          <w:rFonts w:ascii="Times New Roman" w:hAnsi="Times New Roman" w:cs="Times New Roman"/>
          <w:bCs w:val="0"/>
          <w:sz w:val="28"/>
          <w:szCs w:val="28"/>
        </w:rPr>
        <w:t>«Централизованная библиотечная система Канского района»</w:t>
      </w:r>
      <w:r>
        <w:rPr>
          <w:rFonts w:ascii="Times New Roman" w:hAnsi="Times New Roman" w:cs="Times New Roman"/>
          <w:bCs w:val="0"/>
          <w:sz w:val="28"/>
          <w:szCs w:val="28"/>
        </w:rPr>
        <w:br/>
      </w:r>
    </w:p>
    <w:p w14:paraId="0F2CED67" w14:textId="77777777" w:rsidR="001272B1" w:rsidRDefault="001272B1" w:rsidP="001272B1">
      <w:pPr>
        <w:tabs>
          <w:tab w:val="center" w:pos="4617"/>
          <w:tab w:val="left" w:pos="6915"/>
        </w:tabs>
        <w:ind w:firstLine="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I. Общие положения</w:t>
      </w:r>
    </w:p>
    <w:p w14:paraId="499C3E4B" w14:textId="77777777" w:rsidR="001272B1" w:rsidRDefault="001272B1" w:rsidP="001272B1">
      <w:pPr>
        <w:pStyle w:val="ConsPlusTitle"/>
        <w:widowControl/>
        <w:tabs>
          <w:tab w:val="left" w:pos="8789"/>
        </w:tabs>
        <w:ind w:firstLine="709"/>
        <w:rPr>
          <w:rFonts w:ascii="Times New Roman" w:hAnsi="Times New Roman" w:cs="Times New Roman"/>
          <w:b w:val="0"/>
          <w:bCs w:val="0"/>
          <w:sz w:val="28"/>
          <w:szCs w:val="28"/>
        </w:rPr>
      </w:pPr>
    </w:p>
    <w:p w14:paraId="0A0E8DBA" w14:textId="77777777" w:rsidR="001272B1" w:rsidRDefault="001272B1" w:rsidP="001272B1">
      <w:pPr>
        <w:pStyle w:val="ConsPlusTitle"/>
        <w:widowControl/>
        <w:ind w:firstLine="600"/>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1.1. Настоящее Положение об оплате труда работников муниципального казенного  учреждения культуры «Централизованная библиотечная система   Канского района»  (далее – Положение) определяет условия оплаты труда работников муниципального казенного  учреждения культуры «Централизованная  библиотечная система Канского района» (далее – МКУК ЦБС Канского района). </w:t>
      </w:r>
    </w:p>
    <w:p w14:paraId="6B5FE12C" w14:textId="77777777" w:rsidR="001272B1" w:rsidRDefault="001272B1" w:rsidP="001272B1">
      <w:pPr>
        <w:pStyle w:val="21"/>
        <w:ind w:left="0"/>
        <w:rPr>
          <w:sz w:val="28"/>
          <w:szCs w:val="28"/>
        </w:rPr>
      </w:pPr>
      <w:r>
        <w:rPr>
          <w:sz w:val="28"/>
          <w:szCs w:val="28"/>
        </w:rPr>
        <w:t xml:space="preserve">1.2. Система оплаты труда включает в себя следующие элементы оплаты труда: </w:t>
      </w:r>
    </w:p>
    <w:p w14:paraId="584E558F" w14:textId="77777777" w:rsidR="001272B1" w:rsidRDefault="001272B1" w:rsidP="001272B1">
      <w:pPr>
        <w:pStyle w:val="21"/>
        <w:ind w:left="0" w:firstLine="0"/>
        <w:rPr>
          <w:sz w:val="28"/>
          <w:szCs w:val="28"/>
        </w:rPr>
      </w:pPr>
      <w:r>
        <w:rPr>
          <w:sz w:val="28"/>
          <w:szCs w:val="28"/>
        </w:rPr>
        <w:t xml:space="preserve">                     оклады (должностные оклады), ставки заработной платы; </w:t>
      </w:r>
    </w:p>
    <w:p w14:paraId="50354376" w14:textId="77777777" w:rsidR="001272B1" w:rsidRDefault="001272B1" w:rsidP="001272B1">
      <w:pPr>
        <w:pStyle w:val="21"/>
        <w:ind w:left="0"/>
        <w:rPr>
          <w:sz w:val="28"/>
          <w:szCs w:val="28"/>
        </w:rPr>
      </w:pPr>
      <w:r>
        <w:rPr>
          <w:sz w:val="28"/>
          <w:szCs w:val="28"/>
        </w:rPr>
        <w:t xml:space="preserve">            выплаты компенсационного характера;</w:t>
      </w:r>
    </w:p>
    <w:p w14:paraId="2669F104" w14:textId="77777777" w:rsidR="001272B1" w:rsidRDefault="001272B1" w:rsidP="001272B1">
      <w:pPr>
        <w:pStyle w:val="21"/>
        <w:ind w:left="0"/>
        <w:rPr>
          <w:sz w:val="28"/>
          <w:szCs w:val="28"/>
        </w:rPr>
      </w:pPr>
      <w:r>
        <w:rPr>
          <w:sz w:val="28"/>
          <w:szCs w:val="28"/>
        </w:rPr>
        <w:t xml:space="preserve">            выплаты стимулирующего характера.</w:t>
      </w:r>
    </w:p>
    <w:p w14:paraId="494FF68D" w14:textId="77777777" w:rsidR="001272B1" w:rsidRDefault="001272B1" w:rsidP="001272B1">
      <w:pPr>
        <w:pStyle w:val="21"/>
        <w:tabs>
          <w:tab w:val="left" w:pos="709"/>
        </w:tabs>
        <w:ind w:left="0" w:firstLine="0"/>
        <w:rPr>
          <w:sz w:val="28"/>
          <w:szCs w:val="28"/>
        </w:rPr>
      </w:pPr>
      <w:r>
        <w:rPr>
          <w:sz w:val="28"/>
          <w:szCs w:val="28"/>
        </w:rPr>
        <w:t xml:space="preserve">          1.3.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МКУК ЦБС Канского района устанавливаются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Канского района, и настоящим Положением. </w:t>
      </w:r>
    </w:p>
    <w:p w14:paraId="1BB25FBC" w14:textId="77777777" w:rsidR="001272B1" w:rsidRDefault="001272B1" w:rsidP="001272B1">
      <w:pPr>
        <w:pStyle w:val="21"/>
        <w:tabs>
          <w:tab w:val="left" w:pos="709"/>
        </w:tabs>
        <w:ind w:left="0" w:firstLine="0"/>
        <w:rPr>
          <w:sz w:val="28"/>
          <w:szCs w:val="28"/>
        </w:rPr>
      </w:pPr>
      <w:r>
        <w:rPr>
          <w:sz w:val="28"/>
          <w:szCs w:val="28"/>
        </w:rPr>
        <w:t xml:space="preserve">          1.4. Система оплаты труда устанавливается с учетом:</w:t>
      </w:r>
    </w:p>
    <w:p w14:paraId="250F60FA" w14:textId="77777777" w:rsidR="001272B1" w:rsidRDefault="001272B1" w:rsidP="001272B1">
      <w:pPr>
        <w:pStyle w:val="21"/>
        <w:ind w:left="0"/>
        <w:rPr>
          <w:sz w:val="28"/>
          <w:szCs w:val="28"/>
        </w:rPr>
      </w:pPr>
      <w:r>
        <w:rPr>
          <w:sz w:val="28"/>
          <w:szCs w:val="28"/>
        </w:rPr>
        <w:t xml:space="preserve">           единого </w:t>
      </w:r>
      <w:proofErr w:type="spellStart"/>
      <w:r>
        <w:rPr>
          <w:sz w:val="28"/>
          <w:szCs w:val="28"/>
        </w:rPr>
        <w:t>тарифно</w:t>
      </w:r>
      <w:proofErr w:type="spellEnd"/>
      <w:r>
        <w:rPr>
          <w:sz w:val="28"/>
          <w:szCs w:val="28"/>
        </w:rPr>
        <w:t xml:space="preserve"> – квалификационного </w:t>
      </w:r>
      <w:proofErr w:type="gramStart"/>
      <w:r>
        <w:rPr>
          <w:sz w:val="28"/>
          <w:szCs w:val="28"/>
        </w:rPr>
        <w:t>справочника  работ</w:t>
      </w:r>
      <w:proofErr w:type="gramEnd"/>
      <w:r>
        <w:rPr>
          <w:sz w:val="28"/>
          <w:szCs w:val="28"/>
        </w:rPr>
        <w:t xml:space="preserve"> и профессий рабочих;</w:t>
      </w:r>
    </w:p>
    <w:p w14:paraId="5A081AB4" w14:textId="77777777" w:rsidR="001272B1" w:rsidRDefault="001272B1" w:rsidP="001272B1">
      <w:pPr>
        <w:pStyle w:val="21"/>
        <w:ind w:left="0"/>
        <w:rPr>
          <w:sz w:val="28"/>
          <w:szCs w:val="28"/>
        </w:rPr>
      </w:pPr>
      <w:r>
        <w:rPr>
          <w:sz w:val="28"/>
          <w:szCs w:val="28"/>
        </w:rPr>
        <w:t xml:space="preserve">           единого квалификационного справочника  должностей руководителей, специалистов и служащих;</w:t>
      </w:r>
    </w:p>
    <w:p w14:paraId="03F55AF6" w14:textId="77777777" w:rsidR="001272B1" w:rsidRDefault="001272B1" w:rsidP="001272B1">
      <w:pPr>
        <w:pStyle w:val="21"/>
        <w:ind w:left="0"/>
        <w:rPr>
          <w:sz w:val="28"/>
          <w:szCs w:val="28"/>
        </w:rPr>
      </w:pPr>
      <w:r>
        <w:rPr>
          <w:sz w:val="28"/>
          <w:szCs w:val="28"/>
        </w:rPr>
        <w:t xml:space="preserve">           государственных гарантий по оплате труда;</w:t>
      </w:r>
    </w:p>
    <w:p w14:paraId="76AF5499" w14:textId="77777777" w:rsidR="001272B1" w:rsidRDefault="001272B1" w:rsidP="001272B1">
      <w:pPr>
        <w:pStyle w:val="21"/>
        <w:ind w:left="0"/>
        <w:rPr>
          <w:sz w:val="28"/>
          <w:szCs w:val="28"/>
        </w:rPr>
      </w:pPr>
      <w:r>
        <w:rPr>
          <w:sz w:val="28"/>
          <w:szCs w:val="28"/>
        </w:rPr>
        <w:t xml:space="preserve">           рекомендаций Российской трехсторонней комиссии по регулированию социально – трудовых отношений.</w:t>
      </w:r>
    </w:p>
    <w:p w14:paraId="3F4D6B7E" w14:textId="77777777" w:rsidR="001272B1" w:rsidRDefault="001272B1" w:rsidP="001272B1">
      <w:pPr>
        <w:ind w:firstLine="567"/>
        <w:rPr>
          <w:rFonts w:ascii="Times New Roman" w:hAnsi="Times New Roman" w:cs="Times New Roman"/>
          <w:sz w:val="28"/>
          <w:szCs w:val="28"/>
        </w:rPr>
      </w:pPr>
      <w:r>
        <w:rPr>
          <w:rFonts w:ascii="Times New Roman" w:hAnsi="Times New Roman" w:cs="Times New Roman"/>
          <w:sz w:val="28"/>
          <w:szCs w:val="28"/>
        </w:rPr>
        <w:t xml:space="preserve">  1.5. Заработная плата работников МКУК ЦБС Канского района увеличивается (индексируется) с учетом уровня потребительских цен на товары и услуги в соответствии с действующими нормативно – правовыми актами Красноярского края и Канского района.</w:t>
      </w:r>
    </w:p>
    <w:p w14:paraId="182188A2" w14:textId="77777777" w:rsidR="001272B1" w:rsidRDefault="001272B1" w:rsidP="001272B1">
      <w:pPr>
        <w:ind w:firstLine="567"/>
        <w:rPr>
          <w:rFonts w:ascii="Times New Roman" w:hAnsi="Times New Roman" w:cs="Times New Roman"/>
          <w:sz w:val="28"/>
          <w:szCs w:val="28"/>
        </w:rPr>
      </w:pPr>
      <w:r>
        <w:rPr>
          <w:rFonts w:ascii="Times New Roman" w:hAnsi="Times New Roman" w:cs="Times New Roman"/>
          <w:sz w:val="28"/>
          <w:szCs w:val="28"/>
        </w:rPr>
        <w:t xml:space="preserve">  1.6. Работникам МКУК ЦБС Канского района в случаях, установленных настоящим Положением, осуществляется выплата единовременной материальной помощи.</w:t>
      </w:r>
    </w:p>
    <w:p w14:paraId="598369BE" w14:textId="77777777" w:rsidR="001272B1" w:rsidRDefault="001272B1" w:rsidP="001272B1">
      <w:pPr>
        <w:tabs>
          <w:tab w:val="left" w:pos="709"/>
        </w:tabs>
        <w:ind w:firstLine="567"/>
        <w:rPr>
          <w:rFonts w:ascii="Times New Roman" w:eastAsia="Times New Roman" w:hAnsi="Times New Roman"/>
          <w:sz w:val="28"/>
          <w:szCs w:val="28"/>
          <w:lang w:eastAsia="ru-RU"/>
        </w:rPr>
      </w:pPr>
      <w:r>
        <w:rPr>
          <w:rFonts w:ascii="Times New Roman" w:hAnsi="Times New Roman" w:cs="Times New Roman"/>
          <w:sz w:val="28"/>
          <w:szCs w:val="28"/>
        </w:rPr>
        <w:t xml:space="preserve">  1.7. </w:t>
      </w:r>
      <w:r>
        <w:rPr>
          <w:rFonts w:ascii="Times New Roman" w:eastAsia="Times New Roman" w:hAnsi="Times New Roman"/>
          <w:sz w:val="28"/>
          <w:szCs w:val="28"/>
          <w:lang w:eastAsia="ru-RU"/>
        </w:rPr>
        <w:t xml:space="preserve">Абсолютный размер выплат, предусмотренных настоящим </w:t>
      </w:r>
      <w:r>
        <w:rPr>
          <w:rFonts w:ascii="Times New Roman" w:eastAsia="Times New Roman" w:hAnsi="Times New Roman"/>
          <w:sz w:val="28"/>
          <w:szCs w:val="28"/>
          <w:lang w:eastAsia="ru-RU"/>
        </w:rPr>
        <w:lastRenderedPageBreak/>
        <w:t>Положением, установленных к минимальному размеру оклада (должностного оклада), ставки заработной платы, исчисляется из размера оклада (должностного оклада), ставки заработной платы без учета иных повышений и выплат, за исключением случаев, предусмотренных действующим законодательством</w:t>
      </w:r>
    </w:p>
    <w:p w14:paraId="217C9563" w14:textId="77777777" w:rsidR="001272B1" w:rsidRDefault="001272B1" w:rsidP="001272B1">
      <w:pPr>
        <w:tabs>
          <w:tab w:val="left" w:pos="709"/>
        </w:tabs>
        <w:ind w:firstLine="567"/>
        <w:rPr>
          <w:rFonts w:ascii="Times New Roman" w:hAnsi="Times New Roman" w:cs="Times New Roman"/>
          <w:sz w:val="28"/>
          <w:szCs w:val="28"/>
        </w:rPr>
      </w:pPr>
      <w:r>
        <w:rPr>
          <w:rFonts w:ascii="Times New Roman" w:hAnsi="Times New Roman" w:cs="Times New Roman"/>
          <w:color w:val="000000"/>
          <w:sz w:val="28"/>
          <w:szCs w:val="28"/>
        </w:rPr>
        <w:t xml:space="preserve"> 1.8. Заработная плата работника выплачивается в пределах фонда оплаты труда.</w:t>
      </w:r>
    </w:p>
    <w:p w14:paraId="437BB801" w14:textId="77777777" w:rsidR="001272B1" w:rsidRDefault="001272B1" w:rsidP="001272B1">
      <w:pPr>
        <w:pStyle w:val="21"/>
        <w:ind w:left="0" w:firstLine="0"/>
        <w:rPr>
          <w:sz w:val="28"/>
          <w:szCs w:val="28"/>
        </w:rPr>
      </w:pPr>
    </w:p>
    <w:p w14:paraId="7C4ECB50" w14:textId="77777777" w:rsidR="001272B1" w:rsidRDefault="001272B1" w:rsidP="001272B1">
      <w:pPr>
        <w:pStyle w:val="21"/>
        <w:ind w:left="0" w:firstLine="0"/>
        <w:jc w:val="center"/>
        <w:rPr>
          <w:bCs/>
          <w:sz w:val="28"/>
          <w:szCs w:val="28"/>
        </w:rPr>
      </w:pPr>
      <w:r>
        <w:rPr>
          <w:bCs/>
          <w:sz w:val="28"/>
          <w:szCs w:val="28"/>
        </w:rPr>
        <w:t xml:space="preserve">II.  Оклады (должностные оклады), ставки заработной платы.  </w:t>
      </w:r>
    </w:p>
    <w:p w14:paraId="75DAAACE" w14:textId="77777777" w:rsidR="001272B1" w:rsidRDefault="001272B1" w:rsidP="001272B1">
      <w:pPr>
        <w:pStyle w:val="21"/>
        <w:ind w:left="0"/>
        <w:rPr>
          <w:sz w:val="28"/>
          <w:szCs w:val="28"/>
        </w:rPr>
      </w:pPr>
    </w:p>
    <w:p w14:paraId="60D78CA8" w14:textId="77777777" w:rsidR="001272B1" w:rsidRDefault="008A2403" w:rsidP="001272B1">
      <w:pPr>
        <w:pStyle w:val="21"/>
        <w:ind w:left="0"/>
        <w:rPr>
          <w:sz w:val="28"/>
          <w:szCs w:val="28"/>
        </w:rPr>
      </w:pPr>
      <w:r>
        <w:rPr>
          <w:sz w:val="28"/>
          <w:szCs w:val="28"/>
        </w:rPr>
        <w:t xml:space="preserve">2.1. </w:t>
      </w:r>
      <w:r w:rsidR="001272B1">
        <w:rPr>
          <w:sz w:val="28"/>
          <w:szCs w:val="28"/>
        </w:rPr>
        <w:t>Минимальные оклады работников МКУК ЦБС Канского района определяются по профессиональным  квалификационным группам (далее - ПКГ) и по отдельным должностям, не включенным в ПКГ, в соответствии с приложением №1 к настоящему Положению.</w:t>
      </w:r>
    </w:p>
    <w:p w14:paraId="483BF18E" w14:textId="77777777" w:rsidR="001272B1" w:rsidRDefault="001272B1" w:rsidP="001272B1">
      <w:pPr>
        <w:pStyle w:val="21"/>
        <w:ind w:left="0"/>
        <w:rPr>
          <w:sz w:val="28"/>
          <w:szCs w:val="28"/>
        </w:rPr>
      </w:pPr>
      <w:r>
        <w:rPr>
          <w:sz w:val="28"/>
          <w:szCs w:val="28"/>
        </w:rPr>
        <w:t xml:space="preserve">2.2. Размеры окладов (должностных окладов), ставок заработной платы работникам МКУК ЦБС Канского района устанавливаются директором МКУК ЦБС Канского района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 МКУК ЦБС Канского района. </w:t>
      </w:r>
    </w:p>
    <w:p w14:paraId="3EAEBD56" w14:textId="77777777" w:rsidR="001272B1" w:rsidRDefault="001272B1" w:rsidP="001272B1">
      <w:pPr>
        <w:pStyle w:val="21"/>
        <w:ind w:left="0"/>
        <w:rPr>
          <w:sz w:val="28"/>
          <w:szCs w:val="28"/>
        </w:rPr>
      </w:pPr>
      <w:r>
        <w:rPr>
          <w:sz w:val="28"/>
          <w:szCs w:val="28"/>
        </w:rPr>
        <w:t>2.3. В локальных нормативных актах размеры окладов (должностных окладов), ставок заработной платы устанавливаются не ниже минимальных окладов.</w:t>
      </w:r>
    </w:p>
    <w:p w14:paraId="50A26388" w14:textId="77777777" w:rsidR="001272B1" w:rsidRDefault="001272B1" w:rsidP="001272B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lang w:val="en-US"/>
        </w:rPr>
        <w:t>III</w:t>
      </w:r>
      <w:r>
        <w:rPr>
          <w:rFonts w:ascii="Times New Roman" w:hAnsi="Times New Roman" w:cs="Times New Roman"/>
          <w:b w:val="0"/>
          <w:bCs w:val="0"/>
          <w:sz w:val="28"/>
          <w:szCs w:val="28"/>
        </w:rPr>
        <w:t>. Выплаты компенсационного характера</w:t>
      </w:r>
    </w:p>
    <w:p w14:paraId="00D149B4" w14:textId="77777777" w:rsidR="001272B1" w:rsidRDefault="001272B1" w:rsidP="001272B1">
      <w:pPr>
        <w:pStyle w:val="21"/>
        <w:ind w:left="0"/>
        <w:rPr>
          <w:sz w:val="28"/>
          <w:szCs w:val="28"/>
        </w:rPr>
      </w:pPr>
    </w:p>
    <w:p w14:paraId="78052414" w14:textId="77777777" w:rsidR="001272B1" w:rsidRDefault="001272B1" w:rsidP="001272B1">
      <w:pPr>
        <w:pStyle w:val="21"/>
        <w:ind w:left="0"/>
        <w:rPr>
          <w:sz w:val="28"/>
          <w:szCs w:val="28"/>
        </w:rPr>
      </w:pPr>
      <w:r>
        <w:rPr>
          <w:sz w:val="28"/>
          <w:szCs w:val="28"/>
        </w:rPr>
        <w:t xml:space="preserve">3.1. Работникам МКУК ЦБС Канского района предоставляются следующие  выплаты компенсационного характера: </w:t>
      </w:r>
    </w:p>
    <w:p w14:paraId="7845FB1D" w14:textId="77777777" w:rsidR="001272B1" w:rsidRDefault="001272B1" w:rsidP="001272B1">
      <w:pPr>
        <w:pStyle w:val="21"/>
        <w:ind w:left="0"/>
        <w:rPr>
          <w:sz w:val="28"/>
          <w:szCs w:val="28"/>
        </w:rPr>
      </w:pPr>
      <w:r>
        <w:rPr>
          <w:sz w:val="28"/>
          <w:szCs w:val="28"/>
        </w:rPr>
        <w:t>выплаты за работу в местностях с особыми климатическими условиями;</w:t>
      </w:r>
    </w:p>
    <w:p w14:paraId="2FBF89D6" w14:textId="77777777" w:rsidR="001272B1" w:rsidRDefault="001272B1" w:rsidP="001272B1">
      <w:pPr>
        <w:pStyle w:val="21"/>
        <w:ind w:left="0"/>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6217ABC9" w14:textId="77777777" w:rsidR="001272B1" w:rsidRDefault="001272B1" w:rsidP="001272B1">
      <w:pPr>
        <w:pStyle w:val="21"/>
        <w:ind w:left="0"/>
        <w:rPr>
          <w:sz w:val="28"/>
          <w:szCs w:val="28"/>
        </w:rPr>
      </w:pPr>
      <w:r>
        <w:rPr>
          <w:sz w:val="28"/>
          <w:szCs w:val="28"/>
        </w:rPr>
        <w:t>3.2.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14:paraId="41261E14" w14:textId="77777777" w:rsidR="001272B1" w:rsidRDefault="001272B1" w:rsidP="001272B1">
      <w:pPr>
        <w:pStyle w:val="21"/>
        <w:ind w:left="0"/>
        <w:rPr>
          <w:sz w:val="28"/>
          <w:szCs w:val="28"/>
        </w:rPr>
      </w:pPr>
      <w:r>
        <w:rPr>
          <w:sz w:val="28"/>
          <w:szCs w:val="28"/>
        </w:rPr>
        <w:t>выплату специалистам за работу в библиотеках-филиалах, расположенных в сельской местности – 25 %;</w:t>
      </w:r>
    </w:p>
    <w:p w14:paraId="6E5CB9DB" w14:textId="77777777" w:rsidR="001272B1" w:rsidRDefault="001272B1" w:rsidP="001272B1">
      <w:pPr>
        <w:pStyle w:val="21"/>
        <w:ind w:left="0"/>
        <w:rPr>
          <w:sz w:val="28"/>
          <w:szCs w:val="28"/>
        </w:rPr>
      </w:pPr>
      <w:r>
        <w:rPr>
          <w:sz w:val="28"/>
          <w:szCs w:val="28"/>
        </w:rPr>
        <w:t>доплату за совмещение профессий (должностей);</w:t>
      </w:r>
    </w:p>
    <w:p w14:paraId="76530988" w14:textId="77777777" w:rsidR="001272B1" w:rsidRDefault="001272B1" w:rsidP="001272B1">
      <w:pPr>
        <w:pStyle w:val="21"/>
        <w:ind w:left="0"/>
        <w:rPr>
          <w:sz w:val="28"/>
          <w:szCs w:val="28"/>
        </w:rPr>
      </w:pPr>
      <w:r>
        <w:rPr>
          <w:sz w:val="28"/>
          <w:szCs w:val="28"/>
        </w:rPr>
        <w:t>доплату за расширение зон обслуживания;</w:t>
      </w:r>
    </w:p>
    <w:p w14:paraId="6AA193B9" w14:textId="77777777" w:rsidR="001272B1" w:rsidRDefault="001272B1" w:rsidP="001272B1">
      <w:pPr>
        <w:pStyle w:val="21"/>
        <w:ind w:left="0"/>
        <w:rPr>
          <w:sz w:val="28"/>
          <w:szCs w:val="28"/>
        </w:rPr>
      </w:pPr>
      <w:r>
        <w:rPr>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53AD2102" w14:textId="77777777" w:rsidR="001272B1" w:rsidRDefault="001272B1" w:rsidP="001272B1">
      <w:pPr>
        <w:pStyle w:val="21"/>
        <w:ind w:left="0"/>
        <w:rPr>
          <w:sz w:val="28"/>
          <w:szCs w:val="28"/>
        </w:rPr>
      </w:pPr>
      <w:r>
        <w:rPr>
          <w:sz w:val="28"/>
          <w:szCs w:val="28"/>
        </w:rPr>
        <w:t>доплату за работу в выходные и нерабочие праздничные дни;</w:t>
      </w:r>
    </w:p>
    <w:p w14:paraId="33D82CC8" w14:textId="77777777" w:rsidR="001272B1" w:rsidRDefault="00F52CB2" w:rsidP="001272B1">
      <w:pPr>
        <w:pStyle w:val="21"/>
        <w:ind w:left="0"/>
        <w:rPr>
          <w:sz w:val="28"/>
          <w:szCs w:val="28"/>
        </w:rPr>
      </w:pPr>
      <w:r>
        <w:rPr>
          <w:sz w:val="28"/>
          <w:szCs w:val="28"/>
        </w:rPr>
        <w:t>доплату за сверхурочную работу;</w:t>
      </w:r>
    </w:p>
    <w:p w14:paraId="073AD372" w14:textId="77777777" w:rsidR="00F52CB2" w:rsidRDefault="00F52CB2" w:rsidP="001272B1">
      <w:pPr>
        <w:pStyle w:val="21"/>
        <w:ind w:left="0"/>
        <w:rPr>
          <w:sz w:val="28"/>
          <w:szCs w:val="28"/>
        </w:rPr>
      </w:pPr>
      <w:r>
        <w:rPr>
          <w:sz w:val="28"/>
          <w:szCs w:val="28"/>
        </w:rPr>
        <w:lastRenderedPageBreak/>
        <w:t>доплату за вредные условия труда.</w:t>
      </w:r>
    </w:p>
    <w:p w14:paraId="76CE6745" w14:textId="77777777" w:rsidR="001272B1" w:rsidRDefault="001272B1" w:rsidP="001272B1">
      <w:pPr>
        <w:pStyle w:val="21"/>
        <w:ind w:left="0"/>
        <w:rPr>
          <w:sz w:val="28"/>
          <w:szCs w:val="28"/>
        </w:rPr>
      </w:pPr>
      <w:r>
        <w:rPr>
          <w:sz w:val="28"/>
          <w:szCs w:val="28"/>
        </w:rPr>
        <w:t>3.2.1. Размер доплат, указан</w:t>
      </w:r>
      <w:r w:rsidR="00C17FC4">
        <w:rPr>
          <w:sz w:val="28"/>
          <w:szCs w:val="28"/>
        </w:rPr>
        <w:t>ных в абзацах 2, 3, 4 пункта 3.2</w:t>
      </w:r>
      <w:r>
        <w:rPr>
          <w:sz w:val="28"/>
          <w:szCs w:val="28"/>
        </w:rPr>
        <w:t xml:space="preserve">, определяется по соглашению сторон трудового договора с учетом содержания и (или) объема дополнительной работы. </w:t>
      </w:r>
    </w:p>
    <w:p w14:paraId="675CBE5F" w14:textId="77777777" w:rsidR="00B518F3" w:rsidRDefault="00B518F3" w:rsidP="001272B1">
      <w:pPr>
        <w:pStyle w:val="21"/>
        <w:ind w:left="0"/>
        <w:rPr>
          <w:sz w:val="28"/>
          <w:szCs w:val="28"/>
        </w:rPr>
      </w:pPr>
      <w:r>
        <w:rPr>
          <w:sz w:val="28"/>
          <w:szCs w:val="28"/>
        </w:rPr>
        <w:t>Выплата за проведение текущего технического обслуживания, за мойку автомобиля, а также за уборку его салона водителям легковых автомобилей и автобусов устанавливается в размере 24% оклада (должностного оклада), ставки заработной платы.</w:t>
      </w:r>
    </w:p>
    <w:p w14:paraId="6C002989" w14:textId="77777777" w:rsidR="001272B1" w:rsidRDefault="001272B1" w:rsidP="001272B1">
      <w:pPr>
        <w:pStyle w:val="21"/>
        <w:ind w:left="0"/>
        <w:rPr>
          <w:sz w:val="28"/>
          <w:szCs w:val="28"/>
        </w:rPr>
      </w:pPr>
      <w:r>
        <w:rPr>
          <w:sz w:val="28"/>
          <w:szCs w:val="28"/>
        </w:rPr>
        <w:t xml:space="preserve">3.2.2.  Работникам МКУК ЦБС Канского района,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 </w:t>
      </w:r>
    </w:p>
    <w:p w14:paraId="5D46639B" w14:textId="77777777" w:rsidR="001272B1" w:rsidRDefault="001272B1" w:rsidP="001272B1">
      <w:pPr>
        <w:pStyle w:val="21"/>
        <w:ind w:left="0"/>
        <w:rPr>
          <w:sz w:val="28"/>
          <w:szCs w:val="28"/>
        </w:rPr>
      </w:pPr>
      <w:r>
        <w:rPr>
          <w:sz w:val="28"/>
          <w:szCs w:val="28"/>
        </w:rPr>
        <w:t xml:space="preserve">3.2.3. Работникам МКУК ЦБС Канского района, привлекавшимся к сверхурочной работе, устанавливается повышенная оплата в соответствии со статьей 152 Трудового кодекса Российской Федерации. </w:t>
      </w:r>
    </w:p>
    <w:p w14:paraId="70680E71" w14:textId="77777777" w:rsidR="00F52CB2" w:rsidRDefault="00F52CB2" w:rsidP="001272B1">
      <w:pPr>
        <w:pStyle w:val="21"/>
        <w:ind w:left="0"/>
        <w:rPr>
          <w:sz w:val="28"/>
          <w:szCs w:val="28"/>
        </w:rPr>
      </w:pPr>
      <w:r>
        <w:rPr>
          <w:sz w:val="28"/>
          <w:szCs w:val="28"/>
        </w:rPr>
        <w:t>3.2.4. Работникам МКУК ЦБС Канского района, на рабочем месте которых по результатам специальной оценки условий труда определена первая степень вредности (подкласс 3.1), устанавливается повышенная на 4% оклада (должностного оклада) оплата труда в соответствии со статьей 147 Трудового кодекса Российской Федерации. Конкретные размеры повышения оплаты труда за вредность устанавливаются работникам с учетом мнения представительного органа работников в порядке, установленном ст. 372 Трудового кодекса Российской Федерации и оформляются соответствующим локальным нормативным актом.</w:t>
      </w:r>
    </w:p>
    <w:p w14:paraId="62FEFCC9" w14:textId="77777777" w:rsidR="001272B1" w:rsidRDefault="001272B1" w:rsidP="001272B1">
      <w:pPr>
        <w:pStyle w:val="21"/>
        <w:ind w:left="0"/>
        <w:rPr>
          <w:sz w:val="28"/>
          <w:szCs w:val="28"/>
        </w:rPr>
      </w:pPr>
      <w:r>
        <w:rPr>
          <w:sz w:val="28"/>
          <w:szCs w:val="28"/>
        </w:rPr>
        <w:t>3.3. В соответствии с законодательством Российской Федерации и Красноярского края, а также муниципальными правовыми актами Канского района к заработной плате работников МКУК ЦБС Канского района применяется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14:paraId="6B348F0C" w14:textId="77777777" w:rsidR="001272B1" w:rsidRDefault="001272B1" w:rsidP="001272B1">
      <w:pPr>
        <w:pStyle w:val="21"/>
        <w:ind w:left="0" w:firstLine="0"/>
        <w:rPr>
          <w:sz w:val="28"/>
          <w:szCs w:val="28"/>
        </w:rPr>
      </w:pPr>
      <w:r>
        <w:rPr>
          <w:sz w:val="28"/>
          <w:szCs w:val="28"/>
        </w:rPr>
        <w:t xml:space="preserve">        3.4. Конкретные виды и размеры выплат компенсационного характера устанавливаются в трудовых договорах работников.</w:t>
      </w:r>
    </w:p>
    <w:p w14:paraId="5A60AC01" w14:textId="77777777" w:rsidR="001272B1" w:rsidRDefault="001272B1" w:rsidP="001272B1">
      <w:pPr>
        <w:pStyle w:val="21"/>
        <w:ind w:left="0"/>
        <w:rPr>
          <w:sz w:val="28"/>
          <w:szCs w:val="28"/>
        </w:rPr>
      </w:pPr>
    </w:p>
    <w:p w14:paraId="49B38AE3" w14:textId="77777777" w:rsidR="001272B1" w:rsidRDefault="001272B1" w:rsidP="001272B1">
      <w:pPr>
        <w:pStyle w:val="21"/>
        <w:ind w:left="0"/>
        <w:jc w:val="center"/>
        <w:rPr>
          <w:sz w:val="28"/>
          <w:szCs w:val="28"/>
        </w:rPr>
      </w:pPr>
      <w:r>
        <w:rPr>
          <w:sz w:val="28"/>
          <w:szCs w:val="28"/>
        </w:rPr>
        <w:t>IV. Выплаты стимулирующего характера</w:t>
      </w:r>
    </w:p>
    <w:p w14:paraId="07E40F38" w14:textId="77777777" w:rsidR="001272B1" w:rsidRDefault="001272B1" w:rsidP="001272B1">
      <w:pPr>
        <w:pStyle w:val="21"/>
        <w:ind w:left="0"/>
        <w:rPr>
          <w:sz w:val="28"/>
          <w:szCs w:val="28"/>
        </w:rPr>
      </w:pPr>
    </w:p>
    <w:p w14:paraId="53288845" w14:textId="77777777" w:rsidR="001272B1" w:rsidRDefault="001272B1" w:rsidP="001272B1">
      <w:pPr>
        <w:pStyle w:val="21"/>
        <w:ind w:left="0"/>
        <w:rPr>
          <w:sz w:val="28"/>
          <w:szCs w:val="28"/>
        </w:rPr>
      </w:pPr>
      <w:r>
        <w:rPr>
          <w:sz w:val="28"/>
          <w:szCs w:val="28"/>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14:paraId="5500B05B" w14:textId="77777777" w:rsidR="001272B1" w:rsidRDefault="001272B1" w:rsidP="001272B1">
      <w:pPr>
        <w:pStyle w:val="21"/>
        <w:ind w:left="0"/>
        <w:rPr>
          <w:sz w:val="28"/>
          <w:szCs w:val="28"/>
        </w:rPr>
      </w:pPr>
      <w:r>
        <w:rPr>
          <w:sz w:val="28"/>
          <w:szCs w:val="28"/>
        </w:rPr>
        <w:t>4.2. Работникам МКУК ЦБС Канского района осуществляются  следующие виды стимулирующих выплат:</w:t>
      </w:r>
    </w:p>
    <w:p w14:paraId="167A857A" w14:textId="77777777" w:rsidR="001272B1" w:rsidRDefault="001272B1" w:rsidP="001272B1">
      <w:pPr>
        <w:pStyle w:val="21"/>
        <w:ind w:left="0"/>
        <w:rPr>
          <w:sz w:val="28"/>
          <w:szCs w:val="28"/>
        </w:rPr>
      </w:pPr>
      <w:r>
        <w:rPr>
          <w:sz w:val="28"/>
          <w:szCs w:val="28"/>
        </w:rPr>
        <w:t>4.2.1. Выплаты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выплаты за качество выполняемых работ.</w:t>
      </w:r>
    </w:p>
    <w:p w14:paraId="755F5ACE" w14:textId="77777777" w:rsidR="001272B1" w:rsidRDefault="001272B1" w:rsidP="001272B1">
      <w:pPr>
        <w:pStyle w:val="21"/>
        <w:ind w:left="0"/>
        <w:rPr>
          <w:rFonts w:eastAsia="Times New Roman"/>
          <w:sz w:val="28"/>
          <w:szCs w:val="28"/>
          <w:lang w:eastAsia="ru-RU"/>
        </w:rPr>
      </w:pPr>
      <w:r>
        <w:rPr>
          <w:sz w:val="28"/>
          <w:szCs w:val="28"/>
        </w:rPr>
        <w:t>4.2.2. Персональные выплаты</w:t>
      </w:r>
      <w:r>
        <w:rPr>
          <w:rFonts w:eastAsia="Times New Roman"/>
          <w:sz w:val="28"/>
          <w:szCs w:val="28"/>
          <w:lang w:eastAsia="ru-RU"/>
        </w:rPr>
        <w:t xml:space="preserve">:  </w:t>
      </w:r>
    </w:p>
    <w:p w14:paraId="662B8798" w14:textId="77777777" w:rsidR="001272B1" w:rsidRDefault="001272B1" w:rsidP="001272B1">
      <w:pPr>
        <w:pStyle w:val="21"/>
        <w:ind w:left="0"/>
        <w:rPr>
          <w:sz w:val="28"/>
          <w:szCs w:val="28"/>
        </w:rPr>
      </w:pPr>
      <w:r>
        <w:rPr>
          <w:sz w:val="28"/>
          <w:szCs w:val="28"/>
        </w:rPr>
        <w:t xml:space="preserve">выплаты за опыт работы; </w:t>
      </w:r>
    </w:p>
    <w:p w14:paraId="2EFDCEAD" w14:textId="77777777" w:rsidR="001272B1" w:rsidRDefault="001272B1" w:rsidP="001272B1">
      <w:pPr>
        <w:pStyle w:val="21"/>
        <w:ind w:left="0"/>
        <w:rPr>
          <w:sz w:val="28"/>
          <w:szCs w:val="28"/>
        </w:rPr>
      </w:pPr>
      <w:r>
        <w:rPr>
          <w:sz w:val="28"/>
          <w:szCs w:val="28"/>
        </w:rPr>
        <w:t xml:space="preserve">выплаты за сложность, напряженность и особый режим работы; </w:t>
      </w:r>
    </w:p>
    <w:p w14:paraId="59EE915F" w14:textId="77777777" w:rsidR="001272B1" w:rsidRDefault="001272B1" w:rsidP="001272B1">
      <w:pPr>
        <w:pStyle w:val="21"/>
        <w:ind w:left="0"/>
        <w:rPr>
          <w:sz w:val="28"/>
          <w:szCs w:val="28"/>
        </w:rPr>
      </w:pPr>
      <w:r>
        <w:rPr>
          <w:sz w:val="28"/>
          <w:szCs w:val="28"/>
        </w:rPr>
        <w:lastRenderedPageBreak/>
        <w:t xml:space="preserve">выплаты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w:t>
      </w:r>
    </w:p>
    <w:p w14:paraId="304BD124" w14:textId="77777777" w:rsidR="001272B1" w:rsidRDefault="001272B1" w:rsidP="001272B1">
      <w:pPr>
        <w:pStyle w:val="21"/>
        <w:ind w:left="0"/>
        <w:rPr>
          <w:sz w:val="28"/>
          <w:szCs w:val="28"/>
        </w:rPr>
      </w:pPr>
      <w:proofErr w:type="gramStart"/>
      <w:r>
        <w:rPr>
          <w:sz w:val="28"/>
          <w:szCs w:val="28"/>
        </w:rPr>
        <w:t>выплаты  в</w:t>
      </w:r>
      <w:proofErr w:type="gramEnd"/>
      <w:r>
        <w:rPr>
          <w:sz w:val="28"/>
          <w:szCs w:val="28"/>
        </w:rPr>
        <w:t xml:space="preserve"> целях обеспечения заработной платы работника МКУК ЦБС Канского района на уровне размера минимальной заработной платы (минимального размера оплаты труда), региональной выплаты, установленного  в Красноярском крае; </w:t>
      </w:r>
    </w:p>
    <w:p w14:paraId="67A30D92" w14:textId="77777777" w:rsidR="001272B1" w:rsidRDefault="001272B1" w:rsidP="001272B1">
      <w:pPr>
        <w:pStyle w:val="21"/>
        <w:ind w:left="0"/>
        <w:rPr>
          <w:sz w:val="28"/>
          <w:szCs w:val="28"/>
        </w:rPr>
      </w:pPr>
      <w:r>
        <w:rPr>
          <w:sz w:val="28"/>
          <w:szCs w:val="28"/>
        </w:rPr>
        <w:t>выплаты в     целях    обеспечения    региональной    выплаты;</w:t>
      </w:r>
    </w:p>
    <w:p w14:paraId="754C7C6B" w14:textId="77777777" w:rsidR="001272B1" w:rsidRDefault="001272B1" w:rsidP="001272B1">
      <w:pPr>
        <w:pStyle w:val="21"/>
        <w:ind w:left="0"/>
        <w:rPr>
          <w:sz w:val="28"/>
          <w:szCs w:val="28"/>
        </w:rPr>
      </w:pPr>
      <w:r>
        <w:rPr>
          <w:rFonts w:eastAsia="Times New Roman"/>
          <w:sz w:val="28"/>
          <w:szCs w:val="28"/>
          <w:lang w:eastAsia="ru-RU"/>
        </w:rPr>
        <w:t>4</w:t>
      </w:r>
      <w:r>
        <w:rPr>
          <w:sz w:val="28"/>
          <w:szCs w:val="28"/>
        </w:rPr>
        <w:t>.2.3. Выплаты по итогам работы: месяц, квартал, год</w:t>
      </w:r>
    </w:p>
    <w:p w14:paraId="124E01AC" w14:textId="77777777" w:rsidR="001272B1" w:rsidRDefault="001272B1" w:rsidP="001272B1">
      <w:pPr>
        <w:pStyle w:val="21"/>
        <w:ind w:left="0"/>
        <w:rPr>
          <w:sz w:val="28"/>
          <w:szCs w:val="28"/>
        </w:rPr>
      </w:pPr>
      <w:r>
        <w:rPr>
          <w:rFonts w:eastAsia="Times New Roman"/>
          <w:sz w:val="28"/>
          <w:szCs w:val="28"/>
          <w:lang w:eastAsia="ru-RU"/>
        </w:rPr>
        <w:t>4</w:t>
      </w:r>
      <w:r>
        <w:rPr>
          <w:sz w:val="28"/>
          <w:szCs w:val="28"/>
        </w:rPr>
        <w:t>.3.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работникам МКУК ЦБС Канского района  осуществляются в соответствии с  приложением №2 к настоящему Положению.</w:t>
      </w:r>
    </w:p>
    <w:p w14:paraId="55A2CD12" w14:textId="77777777" w:rsidR="001272B1" w:rsidRDefault="001272B1" w:rsidP="001272B1">
      <w:pPr>
        <w:pStyle w:val="21"/>
        <w:ind w:left="0"/>
        <w:rPr>
          <w:sz w:val="28"/>
          <w:szCs w:val="28"/>
        </w:rPr>
      </w:pPr>
      <w:r>
        <w:rPr>
          <w:sz w:val="28"/>
          <w:szCs w:val="28"/>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14:paraId="61A1FE1C" w14:textId="77777777" w:rsidR="001272B1" w:rsidRDefault="001272B1" w:rsidP="001272B1">
      <w:pPr>
        <w:pStyle w:val="21"/>
        <w:ind w:left="0"/>
        <w:rPr>
          <w:sz w:val="28"/>
          <w:szCs w:val="28"/>
        </w:rPr>
      </w:pPr>
      <w:r>
        <w:rPr>
          <w:sz w:val="28"/>
          <w:szCs w:val="28"/>
        </w:rPr>
        <w:t>Названные выплаты учитываются при исчислении средней заработной платы работников МКУК ЦБС Канского района в случае предоставления им установленных  трудовым законодательством Российской Федерации гарантий.</w:t>
      </w:r>
    </w:p>
    <w:p w14:paraId="1E9E5875" w14:textId="77777777" w:rsidR="001272B1" w:rsidRDefault="001272B1" w:rsidP="001272B1">
      <w:pPr>
        <w:pStyle w:val="21"/>
        <w:ind w:left="0"/>
        <w:rPr>
          <w:sz w:val="28"/>
          <w:szCs w:val="28"/>
        </w:rPr>
      </w:pPr>
      <w:r>
        <w:rPr>
          <w:sz w:val="28"/>
          <w:szCs w:val="28"/>
        </w:rPr>
        <w:t>Названные выплаты работникам МКУК ЦБС Канского района, замещающим соответствующие должности по совместительству, осуществляются за фактически отработанное время и выполнение  установленных функций, замещаемой по совместительству. Названные выплаты конкретному работнику МКУК ЦБС Канского района устанавливаются ежемесячно по итогам работы в предшествующем квартале. Размер выплаты, осуществляемой конкретному работнику МКУК ЦБС Канского района, определяется по формуле, с учетом коэффициента использования рабочего времени за отчетный период (месяц):</w:t>
      </w:r>
    </w:p>
    <w:p w14:paraId="3BB443A4" w14:textId="77777777" w:rsidR="001272B1" w:rsidRDefault="001272B1" w:rsidP="001272B1">
      <w:pPr>
        <w:widowControl/>
        <w:autoSpaceDN w:val="0"/>
        <w:adjustRightInd w:val="0"/>
        <w:ind w:firstLine="540"/>
        <w:outlineLvl w:val="0"/>
        <w:rPr>
          <w:rFonts w:eastAsia="Times New Roman"/>
          <w:sz w:val="28"/>
          <w:szCs w:val="28"/>
          <w:lang w:eastAsia="ru-RU"/>
        </w:rPr>
      </w:pPr>
    </w:p>
    <w:p w14:paraId="0D93BAD4" w14:textId="77777777" w:rsidR="001272B1" w:rsidRDefault="001272B1" w:rsidP="001272B1">
      <w:pPr>
        <w:pStyle w:val="ConsPlusNonformat"/>
        <w:jc w:val="both"/>
        <w:rPr>
          <w:rFonts w:ascii="Times New Roman" w:hAnsi="Times New Roman"/>
          <w:sz w:val="28"/>
          <w:szCs w:val="28"/>
        </w:rPr>
      </w:pPr>
      <w:r>
        <w:rPr>
          <w:rFonts w:ascii="Times New Roman" w:hAnsi="Times New Roman"/>
          <w:sz w:val="28"/>
          <w:szCs w:val="28"/>
        </w:rPr>
        <w:t xml:space="preserve">                                                 С = С</w:t>
      </w:r>
      <w:r>
        <w:rPr>
          <w:rFonts w:ascii="Times New Roman" w:hAnsi="Times New Roman"/>
          <w:sz w:val="28"/>
          <w:szCs w:val="28"/>
          <w:vertAlign w:val="subscript"/>
        </w:rPr>
        <w:t xml:space="preserve">1 </w:t>
      </w:r>
      <w:proofErr w:type="gramStart"/>
      <w:r>
        <w:rPr>
          <w:rFonts w:ascii="Times New Roman" w:hAnsi="Times New Roman"/>
          <w:sz w:val="28"/>
          <w:szCs w:val="28"/>
          <w:vertAlign w:val="subscript"/>
        </w:rPr>
        <w:t>балла</w:t>
      </w:r>
      <w:r>
        <w:rPr>
          <w:rFonts w:ascii="Times New Roman" w:hAnsi="Times New Roman"/>
          <w:sz w:val="28"/>
          <w:szCs w:val="28"/>
        </w:rPr>
        <w:t xml:space="preserve">  x</w:t>
      </w:r>
      <w:proofErr w:type="gramEnd"/>
      <w:r>
        <w:rPr>
          <w:rFonts w:ascii="Times New Roman" w:hAnsi="Times New Roman"/>
          <w:sz w:val="28"/>
          <w:szCs w:val="28"/>
        </w:rPr>
        <w:t xml:space="preserve">  Б</w:t>
      </w:r>
      <w:proofErr w:type="spellStart"/>
      <w:r>
        <w:rPr>
          <w:rFonts w:ascii="Times New Roman" w:hAnsi="Times New Roman"/>
          <w:sz w:val="28"/>
          <w:szCs w:val="28"/>
          <w:vertAlign w:val="subscript"/>
          <w:lang w:val="en-US"/>
        </w:rPr>
        <w:t>i</w:t>
      </w:r>
      <w:proofErr w:type="spellEnd"/>
      <w:r>
        <w:rPr>
          <w:rFonts w:ascii="Times New Roman" w:hAnsi="Times New Roman"/>
          <w:sz w:val="28"/>
          <w:szCs w:val="28"/>
        </w:rPr>
        <w:t xml:space="preserve"> х </w:t>
      </w:r>
      <w:r>
        <w:rPr>
          <w:rFonts w:ascii="Times New Roman" w:hAnsi="Times New Roman"/>
          <w:sz w:val="28"/>
          <w:szCs w:val="28"/>
          <w:lang w:val="en-US"/>
        </w:rPr>
        <w:t>RK</w:t>
      </w:r>
      <w:r>
        <w:rPr>
          <w:rFonts w:ascii="Times New Roman" w:hAnsi="Times New Roman"/>
          <w:sz w:val="28"/>
          <w:szCs w:val="28"/>
        </w:rPr>
        <w:t xml:space="preserve"> х К</w:t>
      </w:r>
    </w:p>
    <w:p w14:paraId="77731F18"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где:</w:t>
      </w:r>
    </w:p>
    <w:p w14:paraId="167CD1E2"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С  –  размер выплаты, осуществляемой конкретному работнику Учреждения в плановом квартале;</w:t>
      </w:r>
    </w:p>
    <w:p w14:paraId="4D8C8FCF"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1 балла</w:t>
      </w:r>
      <w:r>
        <w:rPr>
          <w:rFonts w:ascii="Times New Roman" w:hAnsi="Times New Roman"/>
          <w:sz w:val="28"/>
          <w:szCs w:val="28"/>
        </w:rPr>
        <w:t xml:space="preserve"> – стоимость 1 балла для определения размеров стимулирующих выплат на плановый квартал;</w:t>
      </w:r>
    </w:p>
    <w:p w14:paraId="2475E7B2"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Б</w:t>
      </w:r>
      <w:proofErr w:type="gramStart"/>
      <w:r>
        <w:rPr>
          <w:rFonts w:ascii="Times New Roman" w:hAnsi="Times New Roman"/>
          <w:sz w:val="28"/>
          <w:szCs w:val="28"/>
          <w:vertAlign w:val="subscript"/>
        </w:rPr>
        <w:t>i</w:t>
      </w:r>
      <w:proofErr w:type="spellEnd"/>
      <w:r>
        <w:rPr>
          <w:rFonts w:ascii="Times New Roman" w:hAnsi="Times New Roman"/>
          <w:sz w:val="28"/>
          <w:szCs w:val="28"/>
          <w:vertAlign w:val="subscript"/>
        </w:rPr>
        <w:t xml:space="preserve"> </w:t>
      </w:r>
      <w:r>
        <w:rPr>
          <w:rFonts w:ascii="Times New Roman" w:hAnsi="Times New Roman"/>
          <w:sz w:val="28"/>
          <w:szCs w:val="28"/>
        </w:rPr>
        <w:t xml:space="preserve"> –</w:t>
      </w:r>
      <w:proofErr w:type="gramEnd"/>
      <w:r>
        <w:rPr>
          <w:rFonts w:ascii="Times New Roman" w:hAnsi="Times New Roman"/>
          <w:sz w:val="28"/>
          <w:szCs w:val="28"/>
        </w:rPr>
        <w:t xml:space="preserve">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14:paraId="5A4655EE"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lang w:val="en-US"/>
        </w:rPr>
        <w:t>RK</w:t>
      </w:r>
      <w:r>
        <w:rPr>
          <w:rFonts w:ascii="Times New Roman" w:hAnsi="Times New Roman"/>
          <w:sz w:val="28"/>
          <w:szCs w:val="28"/>
        </w:rPr>
        <w:t xml:space="preserve"> – районный коэффициент и процентные надбавки к заработной плате за стаж работы в районах крайнего севера и приравненных к ним местностях с особыми климатическими условиями;</w:t>
      </w:r>
    </w:p>
    <w:p w14:paraId="575B6320"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 xml:space="preserve">К </w:t>
      </w:r>
      <w:proofErr w:type="spellStart"/>
      <w:r>
        <w:rPr>
          <w:rFonts w:ascii="Times New Roman" w:hAnsi="Times New Roman"/>
          <w:sz w:val="16"/>
          <w:szCs w:val="16"/>
        </w:rPr>
        <w:t>исп</w:t>
      </w:r>
      <w:proofErr w:type="spellEnd"/>
      <w:r>
        <w:rPr>
          <w:rFonts w:ascii="Times New Roman" w:hAnsi="Times New Roman"/>
          <w:sz w:val="16"/>
          <w:szCs w:val="16"/>
        </w:rPr>
        <w:t xml:space="preserve"> раб </w:t>
      </w:r>
      <w:proofErr w:type="spellStart"/>
      <w:proofErr w:type="gramStart"/>
      <w:r>
        <w:rPr>
          <w:rFonts w:ascii="Times New Roman" w:hAnsi="Times New Roman"/>
          <w:sz w:val="16"/>
          <w:szCs w:val="16"/>
        </w:rPr>
        <w:t>вр</w:t>
      </w:r>
      <w:proofErr w:type="spellEnd"/>
      <w:r>
        <w:rPr>
          <w:rFonts w:ascii="Times New Roman" w:hAnsi="Times New Roman"/>
          <w:sz w:val="16"/>
          <w:szCs w:val="16"/>
        </w:rPr>
        <w:t xml:space="preserve"> </w:t>
      </w:r>
      <w:r>
        <w:rPr>
          <w:rFonts w:ascii="Times New Roman" w:hAnsi="Times New Roman"/>
          <w:sz w:val="28"/>
          <w:szCs w:val="28"/>
        </w:rPr>
        <w:t xml:space="preserve"> коэффициент</w:t>
      </w:r>
      <w:proofErr w:type="gramEnd"/>
      <w:r>
        <w:rPr>
          <w:rFonts w:ascii="Times New Roman" w:hAnsi="Times New Roman"/>
          <w:sz w:val="28"/>
          <w:szCs w:val="28"/>
        </w:rPr>
        <w:t xml:space="preserve"> использования рабочего времени за отчетный период (месяц).</w:t>
      </w:r>
    </w:p>
    <w:p w14:paraId="67F6B065"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 xml:space="preserve">                                                                              i = n</w:t>
      </w:r>
    </w:p>
    <w:p w14:paraId="7DD9F080" w14:textId="77777777" w:rsidR="001272B1" w:rsidRDefault="001272B1" w:rsidP="001272B1">
      <w:pPr>
        <w:pStyle w:val="ConsPlusNonformat"/>
        <w:jc w:val="both"/>
        <w:rPr>
          <w:rFonts w:ascii="Times New Roman" w:hAnsi="Times New Roman"/>
          <w:sz w:val="28"/>
          <w:szCs w:val="28"/>
        </w:rPr>
      </w:pPr>
      <w:r>
        <w:rPr>
          <w:rFonts w:ascii="Times New Roman" w:hAnsi="Times New Roman"/>
          <w:sz w:val="28"/>
          <w:szCs w:val="28"/>
        </w:rPr>
        <w:lastRenderedPageBreak/>
        <w:t xml:space="preserve">                                    С</w:t>
      </w:r>
      <w:r>
        <w:rPr>
          <w:rFonts w:ascii="Times New Roman" w:hAnsi="Times New Roman"/>
          <w:sz w:val="28"/>
          <w:szCs w:val="28"/>
          <w:vertAlign w:val="subscript"/>
        </w:rPr>
        <w:t xml:space="preserve">1 балла   </w:t>
      </w:r>
      <w:r>
        <w:rPr>
          <w:rFonts w:ascii="Times New Roman" w:hAnsi="Times New Roman"/>
          <w:sz w:val="28"/>
          <w:szCs w:val="28"/>
        </w:rPr>
        <w:t>= (</w:t>
      </w:r>
      <w:proofErr w:type="spellStart"/>
      <w:r>
        <w:rPr>
          <w:rFonts w:ascii="Times New Roman" w:hAnsi="Times New Roman"/>
          <w:sz w:val="28"/>
          <w:szCs w:val="28"/>
        </w:rPr>
        <w:t>Q</w:t>
      </w:r>
      <w:r>
        <w:rPr>
          <w:rFonts w:ascii="Times New Roman" w:hAnsi="Times New Roman"/>
          <w:sz w:val="28"/>
          <w:szCs w:val="28"/>
          <w:vertAlign w:val="subscript"/>
        </w:rPr>
        <w:t>стим</w:t>
      </w:r>
      <w:proofErr w:type="spellEnd"/>
      <w:r>
        <w:rPr>
          <w:rFonts w:ascii="Times New Roman" w:hAnsi="Times New Roman"/>
          <w:sz w:val="28"/>
          <w:szCs w:val="28"/>
          <w:vertAlign w:val="subscript"/>
        </w:rPr>
        <w:t>.</w:t>
      </w:r>
      <w:r>
        <w:rPr>
          <w:rFonts w:ascii="Times New Roman" w:hAnsi="Times New Roman"/>
          <w:sz w:val="28"/>
          <w:szCs w:val="28"/>
        </w:rPr>
        <w:t xml:space="preserve"> - </w:t>
      </w:r>
      <w:proofErr w:type="spellStart"/>
      <w:r>
        <w:rPr>
          <w:rFonts w:ascii="Times New Roman" w:hAnsi="Times New Roman"/>
          <w:sz w:val="28"/>
          <w:szCs w:val="28"/>
        </w:rPr>
        <w:t>Q</w:t>
      </w:r>
      <w:r>
        <w:rPr>
          <w:rFonts w:ascii="Times New Roman" w:hAnsi="Times New Roman"/>
          <w:sz w:val="28"/>
          <w:szCs w:val="28"/>
          <w:vertAlign w:val="subscript"/>
        </w:rPr>
        <w:t>стим</w:t>
      </w:r>
      <w:proofErr w:type="spellEnd"/>
      <w:r>
        <w:rPr>
          <w:rFonts w:ascii="Times New Roman" w:hAnsi="Times New Roman"/>
          <w:sz w:val="28"/>
          <w:szCs w:val="28"/>
          <w:vertAlign w:val="subscript"/>
        </w:rPr>
        <w:t xml:space="preserve">. рук  </w:t>
      </w:r>
      <w:proofErr w:type="gramStart"/>
      <w:r>
        <w:rPr>
          <w:rFonts w:ascii="Times New Roman" w:hAnsi="Times New Roman"/>
          <w:sz w:val="28"/>
          <w:szCs w:val="28"/>
          <w:vertAlign w:val="subscript"/>
        </w:rPr>
        <w:t xml:space="preserve">  </w:t>
      </w:r>
      <w:r>
        <w:rPr>
          <w:rFonts w:ascii="Times New Roman" w:hAnsi="Times New Roman"/>
          <w:sz w:val="28"/>
          <w:szCs w:val="28"/>
        </w:rPr>
        <w:t>)</w:t>
      </w:r>
      <w:proofErr w:type="gramEnd"/>
      <w:r>
        <w:rPr>
          <w:rFonts w:ascii="Times New Roman" w:hAnsi="Times New Roman"/>
          <w:sz w:val="28"/>
          <w:szCs w:val="28"/>
        </w:rPr>
        <w:t xml:space="preserve"> / SUM Б ,</w:t>
      </w:r>
    </w:p>
    <w:p w14:paraId="2CEC483A"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 xml:space="preserve">                                                                              i=1</w:t>
      </w:r>
    </w:p>
    <w:p w14:paraId="7F9B97EE"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где:</w:t>
      </w:r>
    </w:p>
    <w:p w14:paraId="0F2094E1"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Q</w:t>
      </w:r>
      <w:r>
        <w:rPr>
          <w:rFonts w:ascii="Times New Roman" w:hAnsi="Times New Roman"/>
          <w:sz w:val="28"/>
          <w:szCs w:val="28"/>
          <w:vertAlign w:val="subscript"/>
        </w:rPr>
        <w:t>стим</w:t>
      </w:r>
      <w:proofErr w:type="spellEnd"/>
      <w:r>
        <w:rPr>
          <w:rFonts w:ascii="Times New Roman" w:hAnsi="Times New Roman"/>
          <w:sz w:val="28"/>
          <w:szCs w:val="28"/>
          <w:vertAlign w:val="subscript"/>
        </w:rPr>
        <w:t>.</w:t>
      </w:r>
      <w:r>
        <w:rPr>
          <w:rFonts w:ascii="Times New Roman" w:hAnsi="Times New Roman"/>
          <w:sz w:val="28"/>
          <w:szCs w:val="28"/>
        </w:rPr>
        <w:t xml:space="preserve"> – фонд    оплаты   </w:t>
      </w:r>
      <w:proofErr w:type="gramStart"/>
      <w:r>
        <w:rPr>
          <w:rFonts w:ascii="Times New Roman" w:hAnsi="Times New Roman"/>
          <w:sz w:val="28"/>
          <w:szCs w:val="28"/>
        </w:rPr>
        <w:t>труда,  предназначенный</w:t>
      </w:r>
      <w:proofErr w:type="gramEnd"/>
      <w:r>
        <w:rPr>
          <w:rFonts w:ascii="Times New Roman" w:hAnsi="Times New Roman"/>
          <w:sz w:val="28"/>
          <w:szCs w:val="28"/>
        </w:rPr>
        <w:t xml:space="preserve">  для  осуществления стимулирующих выплат работникам Учреждения в плановом квартале;</w:t>
      </w:r>
    </w:p>
    <w:p w14:paraId="6FFC2253"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Q</w:t>
      </w:r>
      <w:r>
        <w:rPr>
          <w:rFonts w:ascii="Times New Roman" w:hAnsi="Times New Roman"/>
          <w:sz w:val="28"/>
          <w:szCs w:val="28"/>
          <w:vertAlign w:val="subscript"/>
        </w:rPr>
        <w:t>стим</w:t>
      </w:r>
      <w:proofErr w:type="spellEnd"/>
      <w:r>
        <w:rPr>
          <w:rFonts w:ascii="Times New Roman" w:hAnsi="Times New Roman"/>
          <w:sz w:val="28"/>
          <w:szCs w:val="28"/>
          <w:vertAlign w:val="subscript"/>
        </w:rPr>
        <w:t xml:space="preserve">. </w:t>
      </w:r>
      <w:proofErr w:type="gramStart"/>
      <w:r>
        <w:rPr>
          <w:rFonts w:ascii="Times New Roman" w:hAnsi="Times New Roman"/>
          <w:sz w:val="28"/>
          <w:szCs w:val="28"/>
          <w:vertAlign w:val="subscript"/>
        </w:rPr>
        <w:t xml:space="preserve">рук  </w:t>
      </w:r>
      <w:r>
        <w:rPr>
          <w:rFonts w:ascii="Times New Roman" w:hAnsi="Times New Roman"/>
          <w:sz w:val="28"/>
          <w:szCs w:val="28"/>
        </w:rPr>
        <w:t>–</w:t>
      </w:r>
      <w:proofErr w:type="gramEnd"/>
      <w:r>
        <w:rPr>
          <w:rFonts w:ascii="Times New Roman" w:hAnsi="Times New Roman"/>
          <w:sz w:val="28"/>
          <w:szCs w:val="28"/>
        </w:rPr>
        <w:t xml:space="preserve">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14:paraId="36BDB8E6"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14:paraId="276B1504" w14:textId="77777777" w:rsidR="001272B1" w:rsidRDefault="001272B1" w:rsidP="001272B1">
      <w:pPr>
        <w:pStyle w:val="ConsPlusNonformat"/>
        <w:ind w:firstLine="720"/>
        <w:jc w:val="both"/>
        <w:rPr>
          <w:rFonts w:ascii="Times New Roman" w:hAnsi="Times New Roman"/>
          <w:sz w:val="28"/>
          <w:szCs w:val="28"/>
        </w:rPr>
      </w:pPr>
    </w:p>
    <w:p w14:paraId="5211FC8A" w14:textId="77777777" w:rsidR="001272B1" w:rsidRDefault="001272B1" w:rsidP="001272B1">
      <w:pPr>
        <w:pStyle w:val="ConsPlusNonforma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Q</w:t>
      </w:r>
      <w:r>
        <w:rPr>
          <w:rFonts w:ascii="Times New Roman" w:hAnsi="Times New Roman"/>
          <w:sz w:val="28"/>
          <w:szCs w:val="28"/>
          <w:vertAlign w:val="subscript"/>
        </w:rPr>
        <w:t>стим</w:t>
      </w:r>
      <w:proofErr w:type="spellEnd"/>
      <w:r>
        <w:rPr>
          <w:rFonts w:ascii="Times New Roman" w:hAnsi="Times New Roman"/>
          <w:sz w:val="28"/>
          <w:szCs w:val="28"/>
          <w:vertAlign w:val="subscript"/>
        </w:rPr>
        <w:t>.</w:t>
      </w:r>
      <w:r>
        <w:rPr>
          <w:rFonts w:ascii="Times New Roman" w:hAnsi="Times New Roman"/>
          <w:sz w:val="28"/>
          <w:szCs w:val="28"/>
        </w:rPr>
        <w:t xml:space="preserve"> = </w:t>
      </w:r>
      <w:proofErr w:type="spellStart"/>
      <w:r>
        <w:rPr>
          <w:rFonts w:ascii="Times New Roman" w:hAnsi="Times New Roman"/>
          <w:sz w:val="28"/>
          <w:szCs w:val="28"/>
        </w:rPr>
        <w:t>Q</w:t>
      </w:r>
      <w:proofErr w:type="gramStart"/>
      <w:r>
        <w:rPr>
          <w:rFonts w:ascii="Times New Roman" w:hAnsi="Times New Roman"/>
          <w:sz w:val="28"/>
          <w:szCs w:val="28"/>
          <w:vertAlign w:val="subscript"/>
        </w:rPr>
        <w:t>зп</w:t>
      </w:r>
      <w:proofErr w:type="spellEnd"/>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Q</w:t>
      </w:r>
      <w:r>
        <w:rPr>
          <w:rFonts w:ascii="Times New Roman" w:hAnsi="Times New Roman"/>
          <w:sz w:val="28"/>
          <w:szCs w:val="28"/>
          <w:vertAlign w:val="subscript"/>
        </w:rPr>
        <w:t>гар</w:t>
      </w:r>
      <w:proofErr w:type="spellEnd"/>
      <w:r>
        <w:rPr>
          <w:rFonts w:ascii="Times New Roman" w:hAnsi="Times New Roman"/>
          <w:sz w:val="28"/>
          <w:szCs w:val="28"/>
        </w:rPr>
        <w:t xml:space="preserve"> – </w:t>
      </w:r>
      <w:proofErr w:type="spellStart"/>
      <w:r>
        <w:rPr>
          <w:rFonts w:ascii="Times New Roman" w:hAnsi="Times New Roman"/>
          <w:sz w:val="28"/>
          <w:szCs w:val="28"/>
        </w:rPr>
        <w:t>Q</w:t>
      </w:r>
      <w:r>
        <w:rPr>
          <w:rFonts w:ascii="Times New Roman" w:hAnsi="Times New Roman"/>
          <w:sz w:val="28"/>
          <w:szCs w:val="28"/>
          <w:vertAlign w:val="subscript"/>
        </w:rPr>
        <w:t>отп</w:t>
      </w:r>
      <w:proofErr w:type="spellEnd"/>
      <w:r>
        <w:rPr>
          <w:rFonts w:ascii="Times New Roman" w:hAnsi="Times New Roman"/>
          <w:sz w:val="28"/>
          <w:szCs w:val="28"/>
        </w:rPr>
        <w:t>,</w:t>
      </w:r>
    </w:p>
    <w:p w14:paraId="17121BEB"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где:</w:t>
      </w:r>
    </w:p>
    <w:p w14:paraId="2CC5BB6C"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Q</w:t>
      </w:r>
      <w:r>
        <w:rPr>
          <w:rFonts w:ascii="Times New Roman" w:hAnsi="Times New Roman"/>
          <w:sz w:val="28"/>
          <w:szCs w:val="28"/>
          <w:vertAlign w:val="subscript"/>
        </w:rPr>
        <w:t>зп</w:t>
      </w:r>
      <w:proofErr w:type="spellEnd"/>
      <w:r>
        <w:rPr>
          <w:rFonts w:ascii="Times New Roman" w:hAnsi="Times New Roman"/>
          <w:sz w:val="28"/>
          <w:szCs w:val="28"/>
        </w:rPr>
        <w:t xml:space="preserve"> – </w:t>
      </w:r>
      <w:proofErr w:type="gramStart"/>
      <w:r>
        <w:rPr>
          <w:rFonts w:ascii="Times New Roman" w:hAnsi="Times New Roman"/>
          <w:sz w:val="28"/>
          <w:szCs w:val="28"/>
        </w:rPr>
        <w:t>фонд  оплаты</w:t>
      </w:r>
      <w:proofErr w:type="gramEnd"/>
      <w:r>
        <w:rPr>
          <w:rFonts w:ascii="Times New Roman" w:hAnsi="Times New Roman"/>
          <w:sz w:val="28"/>
          <w:szCs w:val="28"/>
        </w:rPr>
        <w:t xml:space="preserve">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14:paraId="38B3E8CA"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Q</w:t>
      </w:r>
      <w:proofErr w:type="gramStart"/>
      <w:r>
        <w:rPr>
          <w:rFonts w:ascii="Times New Roman" w:hAnsi="Times New Roman"/>
          <w:sz w:val="28"/>
          <w:szCs w:val="28"/>
          <w:vertAlign w:val="subscript"/>
        </w:rPr>
        <w:t>гар</w:t>
      </w:r>
      <w:proofErr w:type="spellEnd"/>
      <w:r>
        <w:rPr>
          <w:rFonts w:ascii="Times New Roman" w:hAnsi="Times New Roman"/>
          <w:sz w:val="28"/>
          <w:szCs w:val="28"/>
          <w:vertAlign w:val="subscript"/>
        </w:rPr>
        <w:t xml:space="preserve">  </w:t>
      </w:r>
      <w:r>
        <w:rPr>
          <w:rFonts w:ascii="Times New Roman" w:hAnsi="Times New Roman"/>
          <w:sz w:val="28"/>
          <w:szCs w:val="28"/>
        </w:rPr>
        <w:t>–</w:t>
      </w:r>
      <w:proofErr w:type="gramEnd"/>
      <w:r>
        <w:rPr>
          <w:rFonts w:ascii="Times New Roman" w:hAnsi="Times New Roman"/>
          <w:sz w:val="28"/>
          <w:szCs w:val="28"/>
        </w:rPr>
        <w:t xml:space="preserve">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14:paraId="68F65CF4"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Q</w:t>
      </w:r>
      <w:proofErr w:type="gramStart"/>
      <w:r>
        <w:rPr>
          <w:rFonts w:ascii="Times New Roman" w:hAnsi="Times New Roman"/>
          <w:sz w:val="28"/>
          <w:szCs w:val="28"/>
          <w:vertAlign w:val="subscript"/>
        </w:rPr>
        <w:t>отп</w:t>
      </w:r>
      <w:proofErr w:type="spellEnd"/>
      <w:r>
        <w:rPr>
          <w:rFonts w:ascii="Times New Roman" w:hAnsi="Times New Roman"/>
          <w:sz w:val="28"/>
          <w:szCs w:val="28"/>
        </w:rPr>
        <w:t xml:space="preserve">  –</w:t>
      </w:r>
      <w:proofErr w:type="gramEnd"/>
      <w:r>
        <w:rPr>
          <w:rFonts w:ascii="Times New Roman" w:hAnsi="Times New Roman"/>
          <w:sz w:val="28"/>
          <w:szCs w:val="28"/>
        </w:rPr>
        <w:t xml:space="preserve">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14:paraId="4E58F919" w14:textId="77777777" w:rsidR="001272B1" w:rsidRDefault="001272B1" w:rsidP="001272B1">
      <w:pPr>
        <w:pStyle w:val="ConsPlusNonformat"/>
        <w:jc w:val="both"/>
        <w:rPr>
          <w:rFonts w:ascii="Times New Roman" w:hAnsi="Times New Roman"/>
          <w:sz w:val="28"/>
          <w:szCs w:val="28"/>
        </w:rPr>
      </w:pPr>
    </w:p>
    <w:p w14:paraId="4659029B" w14:textId="77777777" w:rsidR="001272B1" w:rsidRDefault="001272B1" w:rsidP="001272B1">
      <w:pPr>
        <w:pStyle w:val="ConsPlusNonforma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Q</w:t>
      </w:r>
      <w:r>
        <w:rPr>
          <w:rFonts w:ascii="Times New Roman" w:hAnsi="Times New Roman"/>
          <w:sz w:val="28"/>
          <w:szCs w:val="28"/>
          <w:vertAlign w:val="subscript"/>
        </w:rPr>
        <w:t>отп</w:t>
      </w:r>
      <w:proofErr w:type="spellEnd"/>
      <w:r>
        <w:rPr>
          <w:rFonts w:ascii="Times New Roman" w:hAnsi="Times New Roman"/>
          <w:sz w:val="28"/>
          <w:szCs w:val="28"/>
        </w:rPr>
        <w:t xml:space="preserve"> = </w:t>
      </w:r>
      <w:proofErr w:type="spellStart"/>
      <w:r>
        <w:rPr>
          <w:rFonts w:ascii="Times New Roman" w:hAnsi="Times New Roman"/>
          <w:sz w:val="28"/>
          <w:szCs w:val="28"/>
        </w:rPr>
        <w:t>Q</w:t>
      </w:r>
      <w:proofErr w:type="gramStart"/>
      <w:r>
        <w:rPr>
          <w:rFonts w:ascii="Times New Roman" w:hAnsi="Times New Roman"/>
          <w:sz w:val="28"/>
          <w:szCs w:val="28"/>
          <w:vertAlign w:val="subscript"/>
        </w:rPr>
        <w:t>баз</w:t>
      </w:r>
      <w:proofErr w:type="spellEnd"/>
      <w:r>
        <w:rPr>
          <w:rFonts w:ascii="Times New Roman" w:hAnsi="Times New Roman"/>
          <w:sz w:val="28"/>
          <w:szCs w:val="28"/>
        </w:rPr>
        <w:t xml:space="preserve">  х</w:t>
      </w:r>
      <w:proofErr w:type="gramEnd"/>
      <w:r>
        <w:rPr>
          <w:rFonts w:ascii="Times New Roman" w:hAnsi="Times New Roman"/>
          <w:sz w:val="28"/>
          <w:szCs w:val="28"/>
        </w:rPr>
        <w:t xml:space="preserve"> </w:t>
      </w:r>
      <w:proofErr w:type="spellStart"/>
      <w:r>
        <w:rPr>
          <w:rFonts w:ascii="Times New Roman" w:hAnsi="Times New Roman"/>
          <w:sz w:val="28"/>
          <w:szCs w:val="28"/>
        </w:rPr>
        <w:t>N</w:t>
      </w:r>
      <w:r>
        <w:rPr>
          <w:rFonts w:ascii="Times New Roman" w:hAnsi="Times New Roman"/>
          <w:sz w:val="28"/>
          <w:szCs w:val="28"/>
          <w:vertAlign w:val="subscript"/>
        </w:rPr>
        <w:t>отп</w:t>
      </w:r>
      <w:proofErr w:type="spellEnd"/>
      <w:r>
        <w:rPr>
          <w:rFonts w:ascii="Times New Roman" w:hAnsi="Times New Roman"/>
          <w:sz w:val="28"/>
          <w:szCs w:val="28"/>
        </w:rPr>
        <w:t xml:space="preserve"> / </w:t>
      </w:r>
      <w:proofErr w:type="spellStart"/>
      <w:r>
        <w:rPr>
          <w:rFonts w:ascii="Times New Roman" w:hAnsi="Times New Roman"/>
          <w:sz w:val="28"/>
          <w:szCs w:val="28"/>
        </w:rPr>
        <w:t>N</w:t>
      </w:r>
      <w:r>
        <w:rPr>
          <w:rFonts w:ascii="Times New Roman" w:hAnsi="Times New Roman"/>
          <w:sz w:val="28"/>
          <w:szCs w:val="28"/>
          <w:vertAlign w:val="subscript"/>
        </w:rPr>
        <w:t>год</w:t>
      </w:r>
      <w:proofErr w:type="spellEnd"/>
      <w:r>
        <w:rPr>
          <w:rFonts w:ascii="Times New Roman" w:hAnsi="Times New Roman"/>
          <w:sz w:val="28"/>
          <w:szCs w:val="28"/>
        </w:rPr>
        <w:t xml:space="preserve">   ,</w:t>
      </w:r>
    </w:p>
    <w:p w14:paraId="5FC5DBEF" w14:textId="77777777" w:rsidR="001272B1" w:rsidRDefault="001272B1" w:rsidP="001272B1">
      <w:pPr>
        <w:pStyle w:val="ConsPlusNonformat"/>
        <w:ind w:firstLine="720"/>
        <w:jc w:val="both"/>
        <w:rPr>
          <w:rFonts w:ascii="Times New Roman" w:hAnsi="Times New Roman"/>
          <w:sz w:val="28"/>
          <w:szCs w:val="28"/>
        </w:rPr>
      </w:pPr>
      <w:r>
        <w:rPr>
          <w:rFonts w:ascii="Times New Roman" w:hAnsi="Times New Roman"/>
          <w:sz w:val="28"/>
          <w:szCs w:val="28"/>
        </w:rPr>
        <w:t>где:</w:t>
      </w:r>
    </w:p>
    <w:p w14:paraId="449341AE" w14:textId="77777777" w:rsidR="001272B1" w:rsidRDefault="001272B1" w:rsidP="001272B1">
      <w:pPr>
        <w:pStyle w:val="ConsPlusNonformat"/>
        <w:ind w:firstLine="720"/>
        <w:jc w:val="both"/>
        <w:rPr>
          <w:rFonts w:ascii="Times New Roman" w:hAnsi="Times New Roman"/>
          <w:sz w:val="28"/>
          <w:szCs w:val="28"/>
        </w:rPr>
      </w:pPr>
    </w:p>
    <w:p w14:paraId="604B9297"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Q</w:t>
      </w:r>
      <w:r>
        <w:rPr>
          <w:rFonts w:ascii="Times New Roman" w:hAnsi="Times New Roman"/>
          <w:sz w:val="28"/>
          <w:szCs w:val="28"/>
          <w:vertAlign w:val="subscript"/>
        </w:rPr>
        <w:t>баз</w:t>
      </w:r>
      <w:proofErr w:type="spellEnd"/>
      <w:r>
        <w:rPr>
          <w:rFonts w:ascii="Times New Roman" w:hAnsi="Times New Roman"/>
          <w:sz w:val="28"/>
          <w:szCs w:val="28"/>
          <w:vertAlign w:val="subscript"/>
        </w:rPr>
        <w:t xml:space="preserve"> </w:t>
      </w:r>
      <w:r>
        <w:rPr>
          <w:rFonts w:ascii="Times New Roman" w:hAnsi="Times New Roman"/>
          <w:sz w:val="28"/>
          <w:szCs w:val="28"/>
        </w:rPr>
        <w:t>–</w:t>
      </w:r>
      <w:r>
        <w:rPr>
          <w:sz w:val="28"/>
          <w:szCs w:val="28"/>
        </w:rPr>
        <w:t xml:space="preserve"> </w:t>
      </w:r>
      <w:r>
        <w:rPr>
          <w:rFonts w:ascii="Times New Roman" w:hAnsi="Times New Roman"/>
          <w:sz w:val="28"/>
          <w:szCs w:val="28"/>
        </w:rPr>
        <w:t xml:space="preserve">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w:t>
      </w:r>
    </w:p>
    <w:p w14:paraId="4E4397A7" w14:textId="77777777" w:rsidR="001272B1" w:rsidRDefault="001272B1" w:rsidP="001272B1">
      <w:pPr>
        <w:pStyle w:val="ConsPlusNonformat"/>
        <w:ind w:firstLine="720"/>
        <w:jc w:val="both"/>
        <w:rPr>
          <w:rFonts w:ascii="Times New Roman" w:hAnsi="Times New Roman"/>
          <w:sz w:val="28"/>
          <w:szCs w:val="28"/>
        </w:rPr>
      </w:pPr>
      <w:proofErr w:type="spellStart"/>
      <w:r>
        <w:rPr>
          <w:rFonts w:ascii="Times New Roman" w:hAnsi="Times New Roman"/>
          <w:sz w:val="28"/>
          <w:szCs w:val="28"/>
        </w:rPr>
        <w:t>N</w:t>
      </w:r>
      <w:r>
        <w:rPr>
          <w:rFonts w:ascii="Times New Roman" w:hAnsi="Times New Roman"/>
          <w:sz w:val="28"/>
          <w:szCs w:val="28"/>
          <w:vertAlign w:val="subscript"/>
        </w:rPr>
        <w:t>отп</w:t>
      </w:r>
      <w:proofErr w:type="spellEnd"/>
      <w:r>
        <w:rPr>
          <w:rFonts w:ascii="Times New Roman" w:hAnsi="Times New Roman"/>
          <w:sz w:val="28"/>
          <w:szCs w:val="28"/>
          <w:vertAlign w:val="subscript"/>
        </w:rPr>
        <w:t xml:space="preserve"> </w:t>
      </w:r>
      <w:r>
        <w:rPr>
          <w:rFonts w:ascii="Times New Roman" w:hAnsi="Times New Roman"/>
          <w:sz w:val="28"/>
          <w:szCs w:val="28"/>
        </w:rPr>
        <w:t xml:space="preserve">– среднее количество дней отпуска согласно графику </w:t>
      </w:r>
      <w:proofErr w:type="gramStart"/>
      <w:r>
        <w:rPr>
          <w:rFonts w:ascii="Times New Roman" w:hAnsi="Times New Roman"/>
          <w:sz w:val="28"/>
          <w:szCs w:val="28"/>
        </w:rPr>
        <w:t>отпусков,  дней</w:t>
      </w:r>
      <w:proofErr w:type="gramEnd"/>
      <w:r>
        <w:rPr>
          <w:rFonts w:ascii="Times New Roman" w:hAnsi="Times New Roman"/>
          <w:sz w:val="28"/>
          <w:szCs w:val="28"/>
        </w:rPr>
        <w:t xml:space="preserve">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14:paraId="121DB19F" w14:textId="77777777" w:rsidR="001272B1" w:rsidRDefault="001272B1" w:rsidP="001272B1">
      <w:pPr>
        <w:pStyle w:val="21"/>
        <w:ind w:left="0"/>
        <w:rPr>
          <w:rFonts w:cs="Courier New"/>
          <w:sz w:val="28"/>
          <w:szCs w:val="28"/>
        </w:rPr>
      </w:pPr>
      <w:proofErr w:type="spellStart"/>
      <w:r>
        <w:rPr>
          <w:rFonts w:cs="Courier New"/>
          <w:sz w:val="28"/>
          <w:szCs w:val="28"/>
        </w:rPr>
        <w:t>N</w:t>
      </w:r>
      <w:r>
        <w:rPr>
          <w:rFonts w:cs="Courier New"/>
          <w:sz w:val="28"/>
          <w:szCs w:val="28"/>
          <w:vertAlign w:val="subscript"/>
        </w:rPr>
        <w:t>год</w:t>
      </w:r>
      <w:proofErr w:type="spellEnd"/>
      <w:r>
        <w:rPr>
          <w:rFonts w:cs="Courier New"/>
          <w:sz w:val="28"/>
          <w:szCs w:val="28"/>
        </w:rPr>
        <w:t xml:space="preserve"> – количество календарных дней в плановом квартале.</w:t>
      </w:r>
    </w:p>
    <w:p w14:paraId="1833CCF9" w14:textId="77777777" w:rsidR="001272B1" w:rsidRDefault="001272B1" w:rsidP="001272B1">
      <w:pPr>
        <w:pStyle w:val="21"/>
        <w:ind w:left="0"/>
        <w:rPr>
          <w:rFonts w:cs="Courier New"/>
          <w:sz w:val="28"/>
          <w:szCs w:val="28"/>
        </w:rPr>
      </w:pPr>
    </w:p>
    <w:p w14:paraId="164B2661" w14:textId="77777777" w:rsidR="001272B1" w:rsidRDefault="001272B1" w:rsidP="001272B1">
      <w:pPr>
        <w:pStyle w:val="21"/>
        <w:ind w:left="0"/>
        <w:rPr>
          <w:sz w:val="28"/>
          <w:szCs w:val="28"/>
        </w:rPr>
      </w:pPr>
      <w:r>
        <w:rPr>
          <w:sz w:val="28"/>
          <w:szCs w:val="28"/>
        </w:rPr>
        <w:t xml:space="preserve">4.3.1. Определение количества баллов, устанавливаемых для работников МКУК ЦБС Канского района,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w:t>
      </w:r>
      <w:r>
        <w:rPr>
          <w:sz w:val="28"/>
          <w:szCs w:val="28"/>
        </w:rPr>
        <w:lastRenderedPageBreak/>
        <w:t xml:space="preserve">выполняемых работ осуществляется в соответствии с </w:t>
      </w:r>
      <w:r>
        <w:rPr>
          <w:iCs/>
          <w:sz w:val="28"/>
          <w:szCs w:val="28"/>
        </w:rPr>
        <w:t>приложением №2</w:t>
      </w:r>
      <w:r>
        <w:rPr>
          <w:sz w:val="28"/>
          <w:szCs w:val="28"/>
        </w:rPr>
        <w:t xml:space="preserve"> к настоящему Положению.</w:t>
      </w:r>
    </w:p>
    <w:p w14:paraId="5C0C1A5F" w14:textId="77777777" w:rsidR="001272B1" w:rsidRDefault="001272B1" w:rsidP="001272B1">
      <w:pPr>
        <w:pStyle w:val="21"/>
        <w:ind w:left="0"/>
        <w:rPr>
          <w:sz w:val="28"/>
          <w:szCs w:val="28"/>
        </w:rPr>
      </w:pPr>
      <w:r>
        <w:rPr>
          <w:sz w:val="28"/>
          <w:szCs w:val="28"/>
        </w:rPr>
        <w:t xml:space="preserve">4.3.2. Объем средств на осуществление выплат стимулирующего характера устанавливается директором библиотеки с учетом мнения решения комиссии по рассмотрению выплат стимулирующего характера  и оформляется приказом. </w:t>
      </w:r>
    </w:p>
    <w:p w14:paraId="575CA51F" w14:textId="77777777" w:rsidR="001272B1" w:rsidRDefault="001272B1" w:rsidP="001272B1">
      <w:pPr>
        <w:pStyle w:val="21"/>
        <w:ind w:left="0"/>
        <w:rPr>
          <w:sz w:val="28"/>
          <w:szCs w:val="28"/>
        </w:rPr>
      </w:pPr>
      <w:r>
        <w:rPr>
          <w:sz w:val="28"/>
          <w:szCs w:val="28"/>
        </w:rPr>
        <w:t>4.4. Персональные выплаты к окладу (должностному окладу), ставке заработной платы устанавливаются директором МКУК ЦБС Канского района.</w:t>
      </w:r>
    </w:p>
    <w:p w14:paraId="183784B5" w14:textId="77777777" w:rsidR="00B3785A" w:rsidRDefault="00B3785A" w:rsidP="00B3785A">
      <w:pPr>
        <w:pStyle w:val="ConsPlusNormal"/>
        <w:ind w:firstLine="709"/>
        <w:jc w:val="both"/>
        <w:rPr>
          <w:rFonts w:ascii="Times New Roman" w:hAnsi="Times New Roman" w:cs="Times New Roman"/>
          <w:sz w:val="28"/>
          <w:szCs w:val="28"/>
        </w:rPr>
      </w:pPr>
      <w:r w:rsidRPr="00B3785A">
        <w:rPr>
          <w:rFonts w:ascii="Times New Roman" w:hAnsi="Times New Roman" w:cs="Times New Roman"/>
          <w:sz w:val="28"/>
          <w:szCs w:val="28"/>
        </w:rPr>
        <w:t>4.4.1.</w:t>
      </w:r>
      <w:r>
        <w:rPr>
          <w:sz w:val="28"/>
          <w:szCs w:val="28"/>
        </w:rPr>
        <w:t xml:space="preserve"> </w:t>
      </w:r>
      <w:r w:rsidRPr="006C5911">
        <w:rPr>
          <w:rFonts w:ascii="Times New Roman" w:hAnsi="Times New Roman" w:cs="Times New Roman"/>
          <w:sz w:val="28"/>
          <w:szCs w:val="28"/>
        </w:rPr>
        <w:t>За опыт раб</w:t>
      </w:r>
      <w:r>
        <w:rPr>
          <w:rFonts w:ascii="Times New Roman" w:hAnsi="Times New Roman" w:cs="Times New Roman"/>
          <w:sz w:val="28"/>
          <w:szCs w:val="28"/>
        </w:rPr>
        <w:t xml:space="preserve">оты работникам МКУК ЦБС Канского района </w:t>
      </w:r>
      <w:r w:rsidRPr="006C5911">
        <w:rPr>
          <w:rFonts w:ascii="Times New Roman" w:hAnsi="Times New Roman" w:cs="Times New Roman"/>
          <w:sz w:val="28"/>
          <w:szCs w:val="28"/>
        </w:rPr>
        <w:t xml:space="preserve">при </w:t>
      </w:r>
      <w:r>
        <w:rPr>
          <w:rFonts w:ascii="Times New Roman" w:hAnsi="Times New Roman" w:cs="Times New Roman"/>
          <w:sz w:val="28"/>
          <w:szCs w:val="28"/>
        </w:rPr>
        <w:t xml:space="preserve">наличии </w:t>
      </w:r>
      <w:r w:rsidRPr="006C5911">
        <w:rPr>
          <w:rFonts w:ascii="Times New Roman" w:hAnsi="Times New Roman" w:cs="Times New Roman"/>
          <w:sz w:val="28"/>
          <w:szCs w:val="28"/>
        </w:rPr>
        <w:t>почетного звания, ведомственного нагрудного знака (значка</w:t>
      </w:r>
      <w:r w:rsidRPr="00F1423E">
        <w:rPr>
          <w:rFonts w:ascii="Times New Roman" w:hAnsi="Times New Roman" w:cs="Times New Roman"/>
          <w:sz w:val="28"/>
          <w:szCs w:val="28"/>
        </w:rPr>
        <w:t>) в</w:t>
      </w:r>
      <w:r w:rsidRPr="006C5911">
        <w:rPr>
          <w:rFonts w:ascii="Times New Roman" w:hAnsi="Times New Roman" w:cs="Times New Roman"/>
          <w:sz w:val="28"/>
          <w:szCs w:val="28"/>
        </w:rPr>
        <w:t xml:space="preserve">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14:paraId="24EAE38E" w14:textId="77777777" w:rsidR="00B3785A" w:rsidRDefault="00B3785A" w:rsidP="00B3785A">
      <w:pPr>
        <w:pStyle w:val="ConsPlusNormal"/>
        <w:ind w:firstLine="709"/>
        <w:jc w:val="both"/>
        <w:rPr>
          <w:rFonts w:ascii="Times New Roman" w:hAnsi="Times New Roman" w:cs="Times New Roman"/>
          <w:sz w:val="28"/>
          <w:szCs w:val="28"/>
        </w:rPr>
      </w:pPr>
      <w:r w:rsidRPr="00F1423E">
        <w:rPr>
          <w:rFonts w:ascii="Times New Roman" w:hAnsi="Times New Roman" w:cs="Times New Roman"/>
          <w:sz w:val="28"/>
          <w:szCs w:val="28"/>
        </w:rPr>
        <w:t>при наличии</w:t>
      </w:r>
      <w:r w:rsidRPr="006C5911">
        <w:rPr>
          <w:rFonts w:ascii="Times New Roman" w:hAnsi="Times New Roman" w:cs="Times New Roman"/>
          <w:sz w:val="28"/>
          <w:szCs w:val="28"/>
        </w:rPr>
        <w:t xml:space="preserve"> ведомственного нагрудного знака (значка)</w:t>
      </w:r>
      <w:r w:rsidR="008C10B2">
        <w:rPr>
          <w:rFonts w:ascii="Times New Roman" w:hAnsi="Times New Roman" w:cs="Times New Roman"/>
          <w:sz w:val="28"/>
          <w:szCs w:val="28"/>
        </w:rPr>
        <w:t xml:space="preserve"> – 10%</w:t>
      </w:r>
      <w:r w:rsidRPr="006C5911">
        <w:rPr>
          <w:rFonts w:ascii="Times New Roman" w:hAnsi="Times New Roman" w:cs="Times New Roman"/>
          <w:sz w:val="28"/>
          <w:szCs w:val="28"/>
        </w:rPr>
        <w:t>;</w:t>
      </w:r>
    </w:p>
    <w:p w14:paraId="62288338" w14:textId="77777777" w:rsidR="00B3785A" w:rsidRDefault="00B3785A" w:rsidP="00B3785A">
      <w:pPr>
        <w:pStyle w:val="21"/>
        <w:ind w:left="0"/>
        <w:rPr>
          <w:sz w:val="28"/>
          <w:szCs w:val="28"/>
        </w:rPr>
      </w:pPr>
      <w:r w:rsidRPr="006C5911">
        <w:rPr>
          <w:sz w:val="28"/>
          <w:szCs w:val="28"/>
        </w:rPr>
        <w:t xml:space="preserve">при </w:t>
      </w:r>
      <w:r>
        <w:rPr>
          <w:sz w:val="28"/>
          <w:szCs w:val="28"/>
        </w:rPr>
        <w:t>наличии почетного звания «заслуженный»</w:t>
      </w:r>
      <w:r w:rsidR="008C10B2">
        <w:rPr>
          <w:sz w:val="28"/>
          <w:szCs w:val="28"/>
        </w:rPr>
        <w:t xml:space="preserve"> - 25%</w:t>
      </w:r>
      <w:r>
        <w:rPr>
          <w:sz w:val="28"/>
          <w:szCs w:val="28"/>
        </w:rPr>
        <w:t>.</w:t>
      </w:r>
    </w:p>
    <w:p w14:paraId="473EE3DE" w14:textId="77777777" w:rsidR="001272B1" w:rsidRDefault="00B3785A" w:rsidP="001272B1">
      <w:pPr>
        <w:pStyle w:val="21"/>
        <w:ind w:left="0"/>
        <w:rPr>
          <w:sz w:val="28"/>
          <w:szCs w:val="28"/>
        </w:rPr>
      </w:pPr>
      <w:r>
        <w:rPr>
          <w:sz w:val="28"/>
          <w:szCs w:val="28"/>
        </w:rPr>
        <w:t>4.4.2</w:t>
      </w:r>
      <w:r w:rsidR="001272B1">
        <w:rPr>
          <w:sz w:val="28"/>
          <w:szCs w:val="28"/>
        </w:rPr>
        <w:t>. Водителям грузовых и легковых автомобилей, автобусов за категорию. Размеры в процентах от оклада (должностного оклада), ставки заработной платы:</w:t>
      </w:r>
    </w:p>
    <w:p w14:paraId="52B8A466" w14:textId="77777777" w:rsidR="001272B1" w:rsidRDefault="00AD0A7D" w:rsidP="001272B1">
      <w:pPr>
        <w:pStyle w:val="21"/>
        <w:ind w:left="0"/>
        <w:rPr>
          <w:sz w:val="28"/>
          <w:szCs w:val="28"/>
        </w:rPr>
      </w:pPr>
      <w:r>
        <w:rPr>
          <w:sz w:val="28"/>
          <w:szCs w:val="28"/>
        </w:rPr>
        <w:t xml:space="preserve">категории </w:t>
      </w:r>
      <w:r w:rsidR="001272B1">
        <w:rPr>
          <w:sz w:val="28"/>
          <w:szCs w:val="28"/>
        </w:rPr>
        <w:t>В,</w:t>
      </w:r>
      <w:r w:rsidRPr="00AD0A7D">
        <w:rPr>
          <w:sz w:val="28"/>
          <w:szCs w:val="28"/>
        </w:rPr>
        <w:t xml:space="preserve"> </w:t>
      </w:r>
      <w:r w:rsidR="001272B1">
        <w:rPr>
          <w:sz w:val="28"/>
          <w:szCs w:val="28"/>
        </w:rPr>
        <w:t>С,</w:t>
      </w:r>
      <w:r w:rsidRPr="00AD0A7D">
        <w:rPr>
          <w:sz w:val="28"/>
          <w:szCs w:val="28"/>
        </w:rPr>
        <w:t xml:space="preserve"> </w:t>
      </w:r>
      <w:r w:rsidR="001272B1">
        <w:rPr>
          <w:sz w:val="28"/>
          <w:szCs w:val="28"/>
          <w:lang w:val="en-US"/>
        </w:rPr>
        <w:t>D</w:t>
      </w:r>
      <w:r>
        <w:rPr>
          <w:sz w:val="28"/>
          <w:szCs w:val="28"/>
        </w:rPr>
        <w:t>,</w:t>
      </w:r>
      <w:r w:rsidRPr="00AD0A7D">
        <w:rPr>
          <w:sz w:val="28"/>
          <w:szCs w:val="28"/>
        </w:rPr>
        <w:t xml:space="preserve"> </w:t>
      </w:r>
      <w:r>
        <w:rPr>
          <w:sz w:val="28"/>
          <w:szCs w:val="28"/>
        </w:rPr>
        <w:t>Е</w:t>
      </w:r>
      <w:r w:rsidR="001272B1">
        <w:rPr>
          <w:sz w:val="28"/>
          <w:szCs w:val="28"/>
        </w:rPr>
        <w:t xml:space="preserve"> - 25%;</w:t>
      </w:r>
    </w:p>
    <w:p w14:paraId="1087B459" w14:textId="77777777" w:rsidR="001272B1" w:rsidRDefault="00AD0A7D" w:rsidP="001272B1">
      <w:pPr>
        <w:pStyle w:val="21"/>
        <w:ind w:left="0"/>
        <w:rPr>
          <w:sz w:val="28"/>
          <w:szCs w:val="28"/>
        </w:rPr>
      </w:pPr>
      <w:r>
        <w:rPr>
          <w:sz w:val="28"/>
          <w:szCs w:val="28"/>
        </w:rPr>
        <w:t xml:space="preserve">категории </w:t>
      </w:r>
      <w:r w:rsidR="001272B1">
        <w:rPr>
          <w:sz w:val="28"/>
          <w:szCs w:val="28"/>
        </w:rPr>
        <w:t>В,</w:t>
      </w:r>
      <w:r w:rsidRPr="005F7C95">
        <w:rPr>
          <w:sz w:val="28"/>
          <w:szCs w:val="28"/>
        </w:rPr>
        <w:t xml:space="preserve"> </w:t>
      </w:r>
      <w:r w:rsidR="001272B1">
        <w:rPr>
          <w:sz w:val="28"/>
          <w:szCs w:val="28"/>
        </w:rPr>
        <w:t>С</w:t>
      </w:r>
      <w:r>
        <w:rPr>
          <w:sz w:val="28"/>
          <w:szCs w:val="28"/>
        </w:rPr>
        <w:t>,</w:t>
      </w:r>
      <w:r w:rsidRPr="005F7C95">
        <w:rPr>
          <w:sz w:val="28"/>
          <w:szCs w:val="28"/>
        </w:rPr>
        <w:t xml:space="preserve"> </w:t>
      </w:r>
      <w:proofErr w:type="gramStart"/>
      <w:r>
        <w:rPr>
          <w:sz w:val="28"/>
          <w:szCs w:val="28"/>
          <w:lang w:val="en-US"/>
        </w:rPr>
        <w:t>D</w:t>
      </w:r>
      <w:r>
        <w:rPr>
          <w:sz w:val="28"/>
          <w:szCs w:val="28"/>
        </w:rPr>
        <w:t xml:space="preserve"> </w:t>
      </w:r>
      <w:r w:rsidR="001272B1">
        <w:rPr>
          <w:sz w:val="28"/>
          <w:szCs w:val="28"/>
        </w:rPr>
        <w:t xml:space="preserve"> -</w:t>
      </w:r>
      <w:proofErr w:type="gramEnd"/>
      <w:r w:rsidR="001272B1">
        <w:rPr>
          <w:sz w:val="28"/>
          <w:szCs w:val="28"/>
        </w:rPr>
        <w:t xml:space="preserve"> 10%.</w:t>
      </w:r>
    </w:p>
    <w:p w14:paraId="411E8543" w14:textId="77777777" w:rsidR="001272B1" w:rsidRDefault="00B3785A" w:rsidP="001272B1">
      <w:pPr>
        <w:pStyle w:val="21"/>
        <w:ind w:left="0"/>
        <w:rPr>
          <w:sz w:val="28"/>
          <w:szCs w:val="28"/>
        </w:rPr>
      </w:pPr>
      <w:r>
        <w:rPr>
          <w:sz w:val="28"/>
          <w:szCs w:val="28"/>
        </w:rPr>
        <w:t>4.4.3</w:t>
      </w:r>
      <w:r w:rsidR="001272B1">
        <w:rPr>
          <w:sz w:val="28"/>
          <w:szCs w:val="28"/>
        </w:rPr>
        <w:t>. Работникам МКУК ЦБС Канского района осуществляется персональная выплата за сложность, напряженность и особ</w:t>
      </w:r>
      <w:r w:rsidR="00B518F3">
        <w:rPr>
          <w:sz w:val="28"/>
          <w:szCs w:val="28"/>
        </w:rPr>
        <w:t>ый режим работы  до 250%</w:t>
      </w:r>
      <w:r w:rsidR="001272B1">
        <w:rPr>
          <w:sz w:val="28"/>
          <w:szCs w:val="28"/>
        </w:rPr>
        <w:t xml:space="preserve"> минимального оклада.</w:t>
      </w:r>
    </w:p>
    <w:p w14:paraId="4AEB2764" w14:textId="77777777" w:rsidR="001272B1" w:rsidRDefault="001272B1" w:rsidP="001272B1">
      <w:pPr>
        <w:pStyle w:val="21"/>
        <w:ind w:left="0"/>
        <w:rPr>
          <w:sz w:val="28"/>
          <w:szCs w:val="28"/>
        </w:rPr>
      </w:pPr>
      <w:r>
        <w:rPr>
          <w:sz w:val="28"/>
          <w:szCs w:val="28"/>
        </w:rPr>
        <w:t>Размер выплаты устанавливается конкретному работнику директором МКУК ЦБС Канского района при исполнении работником своих функциональных обязанностей в условиях, существенно отличающихся от нормальных (особый режим, тяжесть, сложность, повышенные требования к качеству работ).</w:t>
      </w:r>
    </w:p>
    <w:p w14:paraId="3A530F2E" w14:textId="77777777" w:rsidR="001272B1" w:rsidRDefault="001272B1" w:rsidP="001272B1">
      <w:pPr>
        <w:pStyle w:val="21"/>
        <w:ind w:left="0"/>
        <w:rPr>
          <w:sz w:val="28"/>
          <w:szCs w:val="28"/>
        </w:rPr>
      </w:pPr>
      <w:r>
        <w:rPr>
          <w:sz w:val="28"/>
          <w:szCs w:val="28"/>
        </w:rPr>
        <w:t xml:space="preserve">Размер выплаты подлежит пересмотру в случае осуществления индексации заработной платы. </w:t>
      </w:r>
    </w:p>
    <w:p w14:paraId="1F7A281C" w14:textId="77777777" w:rsidR="001272B1" w:rsidRDefault="00B3785A" w:rsidP="001272B1">
      <w:pPr>
        <w:pStyle w:val="21"/>
        <w:ind w:left="0"/>
        <w:rPr>
          <w:sz w:val="28"/>
          <w:szCs w:val="28"/>
        </w:rPr>
      </w:pPr>
      <w:r>
        <w:rPr>
          <w:sz w:val="28"/>
          <w:szCs w:val="28"/>
        </w:rPr>
        <w:t>4.4.4</w:t>
      </w:r>
      <w:r w:rsidR="001272B1">
        <w:rPr>
          <w:sz w:val="28"/>
          <w:szCs w:val="28"/>
        </w:rPr>
        <w:t>. 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14:paraId="2C619031" w14:textId="77777777" w:rsidR="000005B7" w:rsidRPr="00D14155" w:rsidRDefault="000005B7" w:rsidP="000005B7">
      <w:pPr>
        <w:tabs>
          <w:tab w:val="left" w:pos="709"/>
        </w:tabs>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        </w:t>
      </w:r>
      <w:r w:rsidR="00B3785A">
        <w:rPr>
          <w:rFonts w:ascii="Times New Roman" w:hAnsi="Times New Roman" w:cs="Times New Roman"/>
          <w:sz w:val="28"/>
          <w:szCs w:val="28"/>
        </w:rPr>
        <w:t xml:space="preserve">  4.4.5</w:t>
      </w:r>
      <w:r w:rsidR="001272B1" w:rsidRPr="000005B7">
        <w:rPr>
          <w:rFonts w:ascii="Times New Roman" w:hAnsi="Times New Roman" w:cs="Times New Roman"/>
          <w:sz w:val="28"/>
          <w:szCs w:val="28"/>
        </w:rPr>
        <w:t>.</w:t>
      </w:r>
      <w:r w:rsidR="001272B1">
        <w:rPr>
          <w:szCs w:val="28"/>
        </w:rPr>
        <w:t xml:space="preserve"> </w:t>
      </w:r>
      <w:r w:rsidRPr="00D557F5">
        <w:rPr>
          <w:rFonts w:ascii="Times New Roman" w:hAnsi="Times New Roman" w:cs="Times New Roman"/>
          <w:sz w:val="28"/>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hAnsi="Times New Roman" w:cs="Times New Roman"/>
          <w:sz w:val="28"/>
        </w:rPr>
        <w:t xml:space="preserve">с учетом выплат компенсационного и стимулирующего характера </w:t>
      </w:r>
      <w:r w:rsidRPr="00D557F5">
        <w:rPr>
          <w:rFonts w:ascii="Times New Roman" w:hAnsi="Times New Roman" w:cs="Times New Roman"/>
          <w:sz w:val="28"/>
        </w:rPr>
        <w:t xml:space="preserve">ниже размера </w:t>
      </w:r>
      <w:r>
        <w:rPr>
          <w:rFonts w:ascii="Times New Roman" w:hAnsi="Times New Roman" w:cs="Times New Roman"/>
          <w:sz w:val="28"/>
        </w:rPr>
        <w:t xml:space="preserve">минимальной </w:t>
      </w:r>
      <w:r w:rsidRPr="00D557F5">
        <w:rPr>
          <w:rFonts w:ascii="Times New Roman" w:hAnsi="Times New Roman" w:cs="Times New Roman"/>
          <w:sz w:val="28"/>
        </w:rPr>
        <w:t xml:space="preserve">заработной платы, </w:t>
      </w:r>
      <w:r w:rsidRPr="00D14155">
        <w:rPr>
          <w:rFonts w:ascii="Times New Roman" w:hAnsi="Times New Roman" w:cs="Times New Roman"/>
          <w:sz w:val="28"/>
          <w:szCs w:val="28"/>
        </w:rPr>
        <w:t>установленного в Красноярском крае для территории Канского района, предоставляется региональная выплата.</w:t>
      </w:r>
    </w:p>
    <w:p w14:paraId="35E56F5C" w14:textId="77777777" w:rsidR="000005B7" w:rsidRPr="00D14155" w:rsidRDefault="000005B7" w:rsidP="000005B7">
      <w:pPr>
        <w:autoSpaceDN w:val="0"/>
        <w:adjustRightInd w:val="0"/>
        <w:ind w:firstLine="709"/>
        <w:rPr>
          <w:rFonts w:ascii="Times New Roman" w:eastAsiaTheme="minorHAnsi" w:hAnsi="Times New Roman" w:cs="Times New Roman"/>
          <w:sz w:val="28"/>
          <w:szCs w:val="28"/>
          <w:lang w:eastAsia="en-US"/>
        </w:rPr>
      </w:pPr>
      <w:r w:rsidRPr="00D14155">
        <w:rPr>
          <w:rFonts w:ascii="Times New Roman" w:hAnsi="Times New Roman" w:cs="Times New Roman"/>
          <w:sz w:val="28"/>
        </w:rPr>
        <w:t>Для целей расчета региональной выплаты применять размеры заработной платы в соответствии с Законом Красноярского края от 29.10.2009 №</w:t>
      </w:r>
      <w:r>
        <w:rPr>
          <w:rFonts w:ascii="Times New Roman" w:hAnsi="Times New Roman" w:cs="Times New Roman"/>
          <w:sz w:val="28"/>
        </w:rPr>
        <w:t xml:space="preserve"> </w:t>
      </w:r>
      <w:r w:rsidRPr="00D14155">
        <w:rPr>
          <w:rFonts w:ascii="Times New Roman" w:hAnsi="Times New Roman" w:cs="Times New Roman"/>
          <w:sz w:val="28"/>
        </w:rPr>
        <w:t>9-3864 «</w:t>
      </w:r>
      <w:r w:rsidRPr="00D14155">
        <w:rPr>
          <w:rFonts w:ascii="Times New Roman" w:eastAsiaTheme="minorHAnsi" w:hAnsi="Times New Roman" w:cs="Times New Roman"/>
          <w:sz w:val="28"/>
          <w:szCs w:val="28"/>
          <w:lang w:eastAsia="en-US"/>
        </w:rPr>
        <w:t>О системах оплаты труда работников краевых государственных учреждений</w:t>
      </w:r>
      <w:r w:rsidRPr="00D14155">
        <w:rPr>
          <w:rFonts w:ascii="Times New Roman" w:hAnsi="Times New Roman" w:cs="Times New Roman"/>
          <w:sz w:val="28"/>
        </w:rPr>
        <w:t>».</w:t>
      </w:r>
    </w:p>
    <w:p w14:paraId="3DEDE1CE" w14:textId="77777777" w:rsidR="000005B7" w:rsidRPr="00D557F5" w:rsidRDefault="000005B7" w:rsidP="000005B7">
      <w:pPr>
        <w:tabs>
          <w:tab w:val="left" w:pos="993"/>
        </w:tabs>
        <w:ind w:firstLine="709"/>
        <w:rPr>
          <w:rFonts w:ascii="Times New Roman" w:hAnsi="Times New Roman" w:cs="Times New Roman"/>
          <w:sz w:val="28"/>
        </w:rPr>
      </w:pPr>
      <w:r w:rsidRPr="00D14155">
        <w:rPr>
          <w:rFonts w:ascii="Times New Roman" w:hAnsi="Times New Roman" w:cs="Times New Roman"/>
          <w:sz w:val="28"/>
        </w:rPr>
        <w:t xml:space="preserve">Региональная выплата для работника рассчитывается как разница между </w:t>
      </w:r>
      <w:r w:rsidRPr="00D14155">
        <w:rPr>
          <w:rFonts w:ascii="Times New Roman" w:hAnsi="Times New Roman" w:cs="Times New Roman"/>
          <w:sz w:val="28"/>
        </w:rPr>
        <w:lastRenderedPageBreak/>
        <w:t>размером минимальной</w:t>
      </w:r>
      <w:r w:rsidR="00B3785A">
        <w:rPr>
          <w:rFonts w:ascii="Times New Roman" w:hAnsi="Times New Roman" w:cs="Times New Roman"/>
          <w:sz w:val="28"/>
        </w:rPr>
        <w:t xml:space="preserve"> заработной платы, установленным</w:t>
      </w:r>
      <w:r w:rsidRPr="00D14155">
        <w:rPr>
          <w:rFonts w:ascii="Times New Roman" w:hAnsi="Times New Roman" w:cs="Times New Roman"/>
          <w:sz w:val="28"/>
        </w:rPr>
        <w:t xml:space="preserve"> в </w:t>
      </w:r>
      <w:r w:rsidRPr="00D14155">
        <w:rPr>
          <w:rFonts w:ascii="Times New Roman" w:hAnsi="Times New Roman" w:cs="Times New Roman"/>
          <w:sz w:val="28"/>
          <w:szCs w:val="28"/>
        </w:rPr>
        <w:t>Красноярском крае для территории Канского района</w:t>
      </w:r>
      <w:r w:rsidRPr="00D14155">
        <w:rPr>
          <w:rFonts w:ascii="Times New Roman" w:hAnsi="Times New Roman" w:cs="Times New Roman"/>
          <w:sz w:val="28"/>
        </w:rPr>
        <w:t>, и месячной</w:t>
      </w:r>
      <w:r w:rsidRPr="00D557F5">
        <w:rPr>
          <w:rFonts w:ascii="Times New Roman" w:hAnsi="Times New Roman" w:cs="Times New Roman"/>
          <w:sz w:val="28"/>
        </w:rPr>
        <w:t xml:space="preserve">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69FC7D51" w14:textId="77777777" w:rsidR="000005B7" w:rsidRPr="00D557F5" w:rsidRDefault="000005B7" w:rsidP="000005B7">
      <w:pPr>
        <w:tabs>
          <w:tab w:val="left" w:pos="993"/>
        </w:tabs>
        <w:ind w:firstLine="709"/>
        <w:rPr>
          <w:rFonts w:ascii="Times New Roman" w:hAnsi="Times New Roman" w:cs="Times New Roman"/>
          <w:sz w:val="28"/>
        </w:rPr>
      </w:pPr>
      <w:r w:rsidRPr="00D557F5">
        <w:rPr>
          <w:rFonts w:ascii="Times New Roman" w:hAnsi="Times New Roman" w:cs="Times New Roman"/>
          <w:sz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16607255" w14:textId="77777777" w:rsidR="000005B7" w:rsidRPr="00D557F5" w:rsidRDefault="000005B7" w:rsidP="000005B7">
      <w:pPr>
        <w:tabs>
          <w:tab w:val="left" w:pos="993"/>
        </w:tabs>
        <w:ind w:firstLine="709"/>
        <w:rPr>
          <w:rFonts w:ascii="Times New Roman" w:hAnsi="Times New Roman" w:cs="Times New Roman"/>
          <w:sz w:val="28"/>
        </w:rPr>
      </w:pPr>
      <w:r w:rsidRPr="00D557F5">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0D0EDB8F" w14:textId="77777777" w:rsidR="000005B7" w:rsidRPr="00D557F5" w:rsidRDefault="000005B7" w:rsidP="000005B7">
      <w:pPr>
        <w:tabs>
          <w:tab w:val="left" w:pos="993"/>
        </w:tabs>
        <w:ind w:firstLine="709"/>
        <w:rPr>
          <w:rFonts w:ascii="Times New Roman" w:hAnsi="Times New Roman" w:cs="Times New Roman"/>
          <w:sz w:val="28"/>
        </w:rPr>
      </w:pPr>
      <w:r w:rsidRPr="00D557F5">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0E09A4AA" w14:textId="77777777" w:rsidR="001272B1" w:rsidRDefault="000005B7" w:rsidP="000005B7">
      <w:pPr>
        <w:pStyle w:val="ac"/>
        <w:ind w:right="20"/>
        <w:jc w:val="both"/>
        <w:rPr>
          <w:szCs w:val="28"/>
        </w:rPr>
      </w:pPr>
      <w:r>
        <w:t xml:space="preserve">          </w:t>
      </w:r>
      <w:r w:rsidRPr="00D557F5">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22FECB93" w14:textId="77777777" w:rsidR="001272B1" w:rsidRDefault="001272B1" w:rsidP="001272B1">
      <w:pPr>
        <w:pStyle w:val="21"/>
        <w:ind w:left="0"/>
        <w:rPr>
          <w:sz w:val="28"/>
          <w:szCs w:val="28"/>
        </w:rPr>
      </w:pPr>
      <w:r>
        <w:rPr>
          <w:sz w:val="28"/>
          <w:szCs w:val="28"/>
        </w:rPr>
        <w:t xml:space="preserve">4.5. Работникам МКУК ЦБС Канского района осуществляются </w:t>
      </w:r>
      <w:r>
        <w:rPr>
          <w:b/>
          <w:sz w:val="28"/>
          <w:szCs w:val="28"/>
        </w:rPr>
        <w:t xml:space="preserve"> </w:t>
      </w:r>
      <w:r>
        <w:rPr>
          <w:sz w:val="28"/>
          <w:szCs w:val="28"/>
        </w:rPr>
        <w:t>выплаты по итогам работы:</w:t>
      </w:r>
    </w:p>
    <w:p w14:paraId="23D49AA0" w14:textId="77777777" w:rsidR="001272B1" w:rsidRDefault="001272B1" w:rsidP="001272B1">
      <w:pPr>
        <w:pStyle w:val="21"/>
        <w:ind w:left="0"/>
        <w:rPr>
          <w:sz w:val="28"/>
          <w:szCs w:val="28"/>
        </w:rPr>
      </w:pPr>
      <w:r>
        <w:rPr>
          <w:sz w:val="28"/>
          <w:szCs w:val="28"/>
        </w:rPr>
        <w:t xml:space="preserve">4.5.1. Выплаты по итогам работы за  год в виде премирования осуществляются по решению директора МКУК ЦБС Канского района в пределах фонда оплаты труда в процентном и абсолютном количестве и   оформляются соответствующим приказом с учетом мнения решения комиссии по рассмотрению выплат стимулирующего характера. </w:t>
      </w:r>
    </w:p>
    <w:p w14:paraId="2E3CA5E5" w14:textId="77777777" w:rsidR="001272B1" w:rsidRDefault="001272B1" w:rsidP="001272B1">
      <w:pPr>
        <w:pStyle w:val="21"/>
        <w:ind w:left="0"/>
        <w:rPr>
          <w:sz w:val="28"/>
          <w:szCs w:val="28"/>
        </w:rPr>
      </w:pPr>
      <w:r>
        <w:rPr>
          <w:sz w:val="28"/>
          <w:szCs w:val="28"/>
        </w:rPr>
        <w:t xml:space="preserve">4.5.2. Выплаты по итогам работы за период (за месяц, квартал, год) выплачиваются с целью поощрения работников МКУК ЦБС Канского района за общие результаты труда по итогам работы. </w:t>
      </w:r>
    </w:p>
    <w:p w14:paraId="67B51DC0" w14:textId="77777777" w:rsidR="001272B1" w:rsidRDefault="001272B1" w:rsidP="001272B1">
      <w:pPr>
        <w:pStyle w:val="21"/>
        <w:ind w:left="0"/>
        <w:rPr>
          <w:sz w:val="28"/>
          <w:szCs w:val="28"/>
        </w:rPr>
      </w:pPr>
      <w:r>
        <w:rPr>
          <w:sz w:val="28"/>
          <w:szCs w:val="28"/>
        </w:rPr>
        <w:t xml:space="preserve"> Осуществление работнику МКУК ЦБС Канского района выплаты по итогам работы производится с учетом результатов оценки с учетом следующих условий: </w:t>
      </w:r>
    </w:p>
    <w:p w14:paraId="2A434D9B" w14:textId="77777777" w:rsidR="001272B1" w:rsidRDefault="001272B1" w:rsidP="001272B1">
      <w:pPr>
        <w:pStyle w:val="21"/>
        <w:ind w:left="0"/>
        <w:rPr>
          <w:sz w:val="28"/>
          <w:szCs w:val="28"/>
        </w:rPr>
      </w:pPr>
      <w:r>
        <w:rPr>
          <w:sz w:val="28"/>
          <w:szCs w:val="28"/>
        </w:rPr>
        <w:t>- своевременное и качественное выполнение порученных заданий;</w:t>
      </w:r>
    </w:p>
    <w:p w14:paraId="7304FAA3" w14:textId="77777777" w:rsidR="001272B1" w:rsidRDefault="001272B1" w:rsidP="001272B1">
      <w:pPr>
        <w:pStyle w:val="21"/>
        <w:ind w:left="0" w:firstLine="0"/>
        <w:rPr>
          <w:sz w:val="28"/>
          <w:szCs w:val="28"/>
        </w:rPr>
      </w:pPr>
      <w:r>
        <w:rPr>
          <w:sz w:val="28"/>
          <w:szCs w:val="28"/>
        </w:rPr>
        <w:t xml:space="preserve">          - успешное и добросовестное исполнение работником своих должностных обязанностей в соответствующем периоде; </w:t>
      </w:r>
    </w:p>
    <w:p w14:paraId="21103C6C" w14:textId="77777777" w:rsidR="001272B1" w:rsidRDefault="001272B1" w:rsidP="001272B1">
      <w:pPr>
        <w:pStyle w:val="21"/>
        <w:ind w:left="0"/>
        <w:rPr>
          <w:sz w:val="28"/>
          <w:szCs w:val="28"/>
        </w:rPr>
      </w:pPr>
      <w:r>
        <w:rPr>
          <w:sz w:val="28"/>
          <w:szCs w:val="28"/>
        </w:rPr>
        <w:t>- инициатива, творчество и оперативность, проявленные при выполнении порученных заданий;</w:t>
      </w:r>
    </w:p>
    <w:p w14:paraId="06EAC2CB" w14:textId="77777777" w:rsidR="001272B1" w:rsidRDefault="001272B1" w:rsidP="001272B1">
      <w:pPr>
        <w:pStyle w:val="21"/>
        <w:ind w:left="0"/>
        <w:rPr>
          <w:sz w:val="28"/>
          <w:szCs w:val="28"/>
        </w:rPr>
      </w:pPr>
      <w:r>
        <w:rPr>
          <w:sz w:val="28"/>
          <w:szCs w:val="28"/>
        </w:rPr>
        <w:t xml:space="preserve"> - применение в работе современных форм и методов организации труда; </w:t>
      </w:r>
    </w:p>
    <w:p w14:paraId="773FAB20" w14:textId="77777777" w:rsidR="001272B1" w:rsidRDefault="001272B1" w:rsidP="001272B1">
      <w:pPr>
        <w:pStyle w:val="21"/>
        <w:ind w:left="0"/>
        <w:rPr>
          <w:sz w:val="28"/>
          <w:szCs w:val="28"/>
        </w:rPr>
      </w:pPr>
      <w:r>
        <w:rPr>
          <w:sz w:val="28"/>
          <w:szCs w:val="28"/>
        </w:rPr>
        <w:t xml:space="preserve">- качество подготовки и проведения мероприятий, связанных с уставной деятельностью МКУК ЦБС Канского района; </w:t>
      </w:r>
    </w:p>
    <w:p w14:paraId="6094F278" w14:textId="77777777" w:rsidR="001272B1" w:rsidRDefault="001272B1" w:rsidP="001272B1">
      <w:pPr>
        <w:pStyle w:val="21"/>
        <w:ind w:left="0"/>
        <w:rPr>
          <w:sz w:val="28"/>
          <w:szCs w:val="28"/>
        </w:rPr>
      </w:pPr>
      <w:r>
        <w:rPr>
          <w:sz w:val="28"/>
          <w:szCs w:val="28"/>
        </w:rPr>
        <w:lastRenderedPageBreak/>
        <w:t xml:space="preserve">- выполнение заданий, связанных со сбором, анализом и обобщением больших объемов информации; </w:t>
      </w:r>
    </w:p>
    <w:p w14:paraId="4D26CB92" w14:textId="77777777" w:rsidR="001272B1" w:rsidRDefault="001272B1" w:rsidP="001272B1">
      <w:pPr>
        <w:pStyle w:val="21"/>
        <w:ind w:left="0"/>
        <w:rPr>
          <w:sz w:val="28"/>
          <w:szCs w:val="28"/>
        </w:rPr>
      </w:pPr>
      <w:r>
        <w:rPr>
          <w:sz w:val="28"/>
          <w:szCs w:val="28"/>
        </w:rPr>
        <w:t xml:space="preserve">- непосредственное участие работника в выполнении важных работ, мероприятий. </w:t>
      </w:r>
    </w:p>
    <w:p w14:paraId="645C820B" w14:textId="77777777" w:rsidR="00B518F3" w:rsidRDefault="00B518F3" w:rsidP="001272B1">
      <w:pPr>
        <w:pStyle w:val="21"/>
        <w:ind w:left="0"/>
        <w:rPr>
          <w:sz w:val="28"/>
          <w:szCs w:val="28"/>
        </w:rPr>
      </w:pPr>
      <w:r>
        <w:rPr>
          <w:sz w:val="28"/>
          <w:szCs w:val="28"/>
        </w:rPr>
        <w:t xml:space="preserve">Выплаты по итогам работы за месяц устанавливаются в размере до 150% оклада (должностного оклада), ставки заработной платы, по итогам работы за квартал, год предельным размером не ограничиваются и выплачиваются в пределах фонда оплаты труда. </w:t>
      </w:r>
      <w:r w:rsidR="00A63331">
        <w:rPr>
          <w:sz w:val="28"/>
          <w:szCs w:val="28"/>
        </w:rPr>
        <w:t>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14:paraId="4BF5D050" w14:textId="77777777" w:rsidR="001272B1" w:rsidRDefault="001272B1" w:rsidP="001272B1">
      <w:pPr>
        <w:pStyle w:val="21"/>
        <w:ind w:left="0"/>
        <w:rPr>
          <w:sz w:val="28"/>
          <w:szCs w:val="28"/>
        </w:rPr>
      </w:pPr>
      <w:r>
        <w:rPr>
          <w:sz w:val="28"/>
          <w:szCs w:val="28"/>
        </w:rPr>
        <w:t>4.6. Оценка выполнения показателей работы работников МКУК ЦБС Канского района рассматривается  комиссией по рассмотрению установления выплат стимулирующего характера работникам МКУК ЦБС Канского района по критериям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за качество выполняемых работ ежемесячно и оформляются соответствующим протоколом.</w:t>
      </w:r>
    </w:p>
    <w:p w14:paraId="3045719E" w14:textId="77777777" w:rsidR="001272B1" w:rsidRDefault="001272B1" w:rsidP="001272B1">
      <w:pPr>
        <w:pStyle w:val="21"/>
        <w:ind w:left="0"/>
        <w:rPr>
          <w:sz w:val="28"/>
          <w:szCs w:val="28"/>
        </w:rPr>
      </w:pPr>
      <w:r>
        <w:rPr>
          <w:sz w:val="28"/>
          <w:szCs w:val="28"/>
        </w:rPr>
        <w:t>4.6.1. Выплаты стимулирующего характера, за исключением персональных выплат работникам МКУК ЦБС Канского района, осуществляются приказом  директора МКУК ЦБС Канского района в пределах бюджетных ассигнований на оплату труда работников МКУК ЦБС Канского района.</w:t>
      </w:r>
    </w:p>
    <w:p w14:paraId="73248B18" w14:textId="77777777" w:rsidR="001272B1" w:rsidRDefault="001272B1" w:rsidP="001272B1">
      <w:pPr>
        <w:pStyle w:val="21"/>
        <w:ind w:left="0"/>
        <w:rPr>
          <w:sz w:val="28"/>
          <w:szCs w:val="28"/>
        </w:rPr>
      </w:pPr>
      <w:r>
        <w:rPr>
          <w:sz w:val="28"/>
          <w:szCs w:val="28"/>
        </w:rPr>
        <w:t xml:space="preserve">4.7. Выплаты стимулирующего характера работникам МКУК ЦБС Канского района предельными размерами не ограничиваются и выплачиваются в пределах установленного фонда оплаты труда в соответствии с приложением №2, по решению комиссии по рассмотрению выплат стимулирующего характера по согласованию с директором МКУК ЦБС Канского района. </w:t>
      </w:r>
    </w:p>
    <w:p w14:paraId="5BF9099C" w14:textId="77777777" w:rsidR="001272B1" w:rsidRDefault="001272B1" w:rsidP="001272B1">
      <w:pPr>
        <w:pStyle w:val="21"/>
        <w:ind w:left="0"/>
        <w:rPr>
          <w:sz w:val="28"/>
          <w:szCs w:val="28"/>
        </w:rPr>
      </w:pPr>
    </w:p>
    <w:p w14:paraId="7BF2831B" w14:textId="77777777" w:rsidR="001272B1" w:rsidRDefault="001272B1" w:rsidP="001272B1">
      <w:pPr>
        <w:pStyle w:val="21"/>
        <w:ind w:left="0"/>
        <w:jc w:val="center"/>
        <w:rPr>
          <w:sz w:val="28"/>
          <w:szCs w:val="28"/>
        </w:rPr>
      </w:pPr>
      <w:r>
        <w:rPr>
          <w:sz w:val="28"/>
          <w:szCs w:val="28"/>
        </w:rPr>
        <w:t>V. Единовременная материальная помощь</w:t>
      </w:r>
    </w:p>
    <w:p w14:paraId="219C900E" w14:textId="77777777" w:rsidR="001272B1" w:rsidRDefault="001272B1" w:rsidP="001272B1">
      <w:pPr>
        <w:pStyle w:val="21"/>
        <w:ind w:left="0"/>
        <w:rPr>
          <w:sz w:val="28"/>
          <w:szCs w:val="28"/>
        </w:rPr>
      </w:pPr>
    </w:p>
    <w:p w14:paraId="0E4F3CA2" w14:textId="77777777" w:rsidR="001272B1" w:rsidRDefault="001272B1" w:rsidP="001272B1">
      <w:pPr>
        <w:pStyle w:val="21"/>
        <w:ind w:left="0"/>
        <w:rPr>
          <w:sz w:val="28"/>
          <w:szCs w:val="28"/>
        </w:rPr>
      </w:pPr>
      <w:r>
        <w:rPr>
          <w:sz w:val="28"/>
          <w:szCs w:val="28"/>
        </w:rPr>
        <w:t>5.1. Работникам МКУК ЦБС Канского района в пределах утвержденного фонда оплаты труда может осуществляться выплата единовременной материальной помощи.</w:t>
      </w:r>
    </w:p>
    <w:p w14:paraId="10D5DAA3" w14:textId="77777777" w:rsidR="001272B1" w:rsidRDefault="001272B1" w:rsidP="001272B1">
      <w:pPr>
        <w:pStyle w:val="21"/>
        <w:ind w:left="0"/>
        <w:rPr>
          <w:sz w:val="28"/>
          <w:szCs w:val="28"/>
        </w:rPr>
      </w:pPr>
      <w:r>
        <w:rPr>
          <w:sz w:val="28"/>
          <w:szCs w:val="28"/>
        </w:rPr>
        <w:t>5.2. Единовременная материальная помощь работникам МКУК ЦБС Канского района оказывается по решению директора МКУК ЦБС Канского района в связи с бракосочетанием,   рождением ребенка, к юбилейным датам (50,55,60,65),  со смертью супруга (супруги) или близких родственников (детей, родителей).</w:t>
      </w:r>
    </w:p>
    <w:p w14:paraId="77315323" w14:textId="77777777" w:rsidR="001272B1" w:rsidRDefault="001272B1" w:rsidP="001272B1">
      <w:pPr>
        <w:pStyle w:val="21"/>
        <w:ind w:left="0"/>
        <w:rPr>
          <w:sz w:val="28"/>
          <w:szCs w:val="28"/>
        </w:rPr>
      </w:pPr>
      <w:r>
        <w:rPr>
          <w:sz w:val="28"/>
          <w:szCs w:val="28"/>
        </w:rPr>
        <w:t xml:space="preserve">5.3. Размер единовременной материальной помощи, предоставляемой работникам МКУК ЦБС Канского </w:t>
      </w:r>
      <w:proofErr w:type="gramStart"/>
      <w:r>
        <w:rPr>
          <w:sz w:val="28"/>
          <w:szCs w:val="28"/>
        </w:rPr>
        <w:t>района</w:t>
      </w:r>
      <w:proofErr w:type="gramEnd"/>
      <w:r>
        <w:rPr>
          <w:sz w:val="28"/>
          <w:szCs w:val="28"/>
        </w:rPr>
        <w:t xml:space="preserve"> не может превышать трех тысяч рублей по каждому основанию, предусмотренному пунктом 5.2 настоящего Положения.</w:t>
      </w:r>
    </w:p>
    <w:p w14:paraId="3A4F6133" w14:textId="77777777" w:rsidR="001272B1" w:rsidRDefault="001272B1" w:rsidP="001272B1">
      <w:pPr>
        <w:pStyle w:val="21"/>
        <w:ind w:left="0"/>
        <w:rPr>
          <w:sz w:val="28"/>
          <w:szCs w:val="28"/>
        </w:rPr>
      </w:pPr>
      <w:r>
        <w:rPr>
          <w:sz w:val="28"/>
          <w:szCs w:val="28"/>
        </w:rPr>
        <w:t>5.4. Выплата единовременной материальной помощи работникам МКУК «ЦБС» производится на основании приказа директора МКУК ЦБС Канского района с учетом положений настоящего раздела.</w:t>
      </w:r>
    </w:p>
    <w:p w14:paraId="1250A232" w14:textId="77777777" w:rsidR="004242BE" w:rsidRDefault="004242BE" w:rsidP="001272B1">
      <w:pPr>
        <w:pStyle w:val="21"/>
        <w:ind w:left="0"/>
        <w:rPr>
          <w:sz w:val="28"/>
          <w:szCs w:val="28"/>
        </w:rPr>
      </w:pPr>
    </w:p>
    <w:p w14:paraId="3A6B0246" w14:textId="77777777" w:rsidR="001272B1" w:rsidRDefault="001272B1" w:rsidP="001272B1">
      <w:pPr>
        <w:pStyle w:val="21"/>
        <w:ind w:left="0"/>
        <w:jc w:val="center"/>
        <w:rPr>
          <w:sz w:val="28"/>
          <w:szCs w:val="28"/>
        </w:rPr>
      </w:pPr>
      <w:r>
        <w:rPr>
          <w:sz w:val="28"/>
          <w:szCs w:val="28"/>
          <w:lang w:val="en-US"/>
        </w:rPr>
        <w:t>VI</w:t>
      </w:r>
      <w:r>
        <w:rPr>
          <w:sz w:val="28"/>
          <w:szCs w:val="28"/>
        </w:rPr>
        <w:t>. Оплата труда директора МКУК ЦБС Канского района.</w:t>
      </w:r>
    </w:p>
    <w:p w14:paraId="3643146B" w14:textId="77777777" w:rsidR="001272B1" w:rsidRDefault="001272B1" w:rsidP="001272B1">
      <w:pPr>
        <w:pStyle w:val="21"/>
        <w:ind w:left="0"/>
        <w:jc w:val="center"/>
        <w:rPr>
          <w:sz w:val="28"/>
          <w:szCs w:val="28"/>
        </w:rPr>
      </w:pPr>
    </w:p>
    <w:p w14:paraId="4673104E" w14:textId="77777777" w:rsidR="001272B1" w:rsidRDefault="001272B1" w:rsidP="001272B1">
      <w:pPr>
        <w:pStyle w:val="21"/>
        <w:ind w:left="0"/>
        <w:rPr>
          <w:sz w:val="28"/>
          <w:szCs w:val="28"/>
        </w:rPr>
      </w:pPr>
      <w:r>
        <w:rPr>
          <w:sz w:val="28"/>
          <w:szCs w:val="28"/>
        </w:rPr>
        <w:t xml:space="preserve">6.1. Заработная плата директора муниципального казенного  </w:t>
      </w:r>
      <w:r w:rsidR="00B3785A">
        <w:rPr>
          <w:sz w:val="28"/>
          <w:szCs w:val="28"/>
        </w:rPr>
        <w:t>учреждения культуры «Централизованная</w:t>
      </w:r>
      <w:r>
        <w:rPr>
          <w:sz w:val="28"/>
          <w:szCs w:val="28"/>
        </w:rPr>
        <w:t xml:space="preserve"> библиотечная система Канского района» включает в себя должностной оклад, выплаты компенсационного и стимулирующего характера, определяемые в соответствии с настоящим Положением.</w:t>
      </w:r>
    </w:p>
    <w:p w14:paraId="47456C75" w14:textId="77777777" w:rsidR="001272B1" w:rsidRDefault="001272B1" w:rsidP="001272B1">
      <w:pPr>
        <w:pStyle w:val="21"/>
        <w:ind w:left="0"/>
        <w:rPr>
          <w:sz w:val="28"/>
          <w:szCs w:val="28"/>
        </w:rPr>
      </w:pPr>
      <w:r>
        <w:rPr>
          <w:sz w:val="28"/>
          <w:szCs w:val="28"/>
        </w:rPr>
        <w:t>6.2. Размер должностного оклада директора МКУК ЦБС Канского района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учётом отнесения учреждения к группе по оплате труда руководителей учреждений в соответствии с приложением №3 к настоящему Положению.</w:t>
      </w:r>
    </w:p>
    <w:p w14:paraId="4D5EA277" w14:textId="77777777" w:rsidR="001272B1" w:rsidRDefault="001272B1" w:rsidP="001272B1">
      <w:pPr>
        <w:pStyle w:val="21"/>
        <w:ind w:left="0"/>
        <w:rPr>
          <w:sz w:val="28"/>
          <w:szCs w:val="28"/>
        </w:rPr>
      </w:pPr>
      <w:r>
        <w:rPr>
          <w:sz w:val="28"/>
          <w:szCs w:val="28"/>
        </w:rPr>
        <w:t>Показатели для отнесения МКУК ЦБС Канского района к группам по оплате труда директора МКУК ЦБС Канского района устанавливается в соответствии с приложением №4 к настоящему Положению.</w:t>
      </w:r>
    </w:p>
    <w:p w14:paraId="428B8087" w14:textId="77777777" w:rsidR="001272B1" w:rsidRDefault="001272B1" w:rsidP="001272B1">
      <w:pPr>
        <w:pStyle w:val="21"/>
        <w:ind w:left="0"/>
        <w:rPr>
          <w:sz w:val="28"/>
          <w:szCs w:val="28"/>
        </w:rPr>
      </w:pPr>
      <w:r>
        <w:rPr>
          <w:sz w:val="28"/>
          <w:szCs w:val="28"/>
        </w:rPr>
        <w:t xml:space="preserve">6.3. Директору МКУК ЦБС Канского района группа по оплате труда руководителей учреждений устанавливается правовым актом органа местного самоуправления, являющегося учредителем МКУК ЦБС Канского района, и определяется не реже одного раза в год в соответствии со значениями объёмных показателей за предшествующий год или плановый период. </w:t>
      </w:r>
    </w:p>
    <w:p w14:paraId="7CCE97F3" w14:textId="77777777" w:rsidR="001272B1" w:rsidRDefault="001272B1" w:rsidP="001272B1">
      <w:pPr>
        <w:pStyle w:val="21"/>
        <w:ind w:left="0"/>
        <w:rPr>
          <w:sz w:val="28"/>
          <w:szCs w:val="28"/>
        </w:rPr>
      </w:pPr>
      <w:r>
        <w:rPr>
          <w:sz w:val="28"/>
          <w:szCs w:val="28"/>
        </w:rPr>
        <w:t>6.4. Средний размер оклада (должностного оклада), ставки заработной платы работников основного персонала определяется в соответствии с приложением №5 к настоящему Положению.</w:t>
      </w:r>
    </w:p>
    <w:p w14:paraId="1CA84E79" w14:textId="77777777" w:rsidR="001272B1" w:rsidRDefault="001272B1" w:rsidP="001272B1">
      <w:pPr>
        <w:pStyle w:val="21"/>
        <w:ind w:left="0"/>
        <w:rPr>
          <w:sz w:val="28"/>
          <w:szCs w:val="28"/>
        </w:rPr>
      </w:pPr>
      <w:r>
        <w:rPr>
          <w:sz w:val="28"/>
          <w:szCs w:val="28"/>
        </w:rPr>
        <w:t xml:space="preserve"> 6.5. Выплаты компенсационного характера директору МКУК ЦБС Канского района устанавливаются  в порядке, размерах и условиях, предусмотренных разделом 3 настоящего Положения.</w:t>
      </w:r>
    </w:p>
    <w:p w14:paraId="7FD741E8" w14:textId="77777777" w:rsidR="001272B1" w:rsidRDefault="001272B1" w:rsidP="001272B1">
      <w:pPr>
        <w:pStyle w:val="21"/>
        <w:ind w:left="0"/>
        <w:rPr>
          <w:sz w:val="28"/>
          <w:szCs w:val="28"/>
        </w:rPr>
      </w:pPr>
      <w:r>
        <w:rPr>
          <w:sz w:val="28"/>
          <w:szCs w:val="28"/>
        </w:rPr>
        <w:t xml:space="preserve">6.6. Директору МКУК ЦБС Канского района  могут устанавливаться следующие выплаты стимулирующего характера: </w:t>
      </w:r>
    </w:p>
    <w:p w14:paraId="00086C34" w14:textId="77777777" w:rsidR="001272B1" w:rsidRDefault="001272B1" w:rsidP="001272B1">
      <w:pPr>
        <w:pStyle w:val="21"/>
        <w:ind w:left="0"/>
        <w:rPr>
          <w:sz w:val="28"/>
          <w:szCs w:val="28"/>
        </w:rPr>
      </w:pPr>
      <w:r>
        <w:rPr>
          <w:sz w:val="28"/>
          <w:szCs w:val="28"/>
        </w:rPr>
        <w:t>выплаты за важность выполняемой работы, степень самостоятельности и ответственность при выполнении поставленных задач, выплаты за интенсивность и высокие результаты работы, за качество выполняемых работ;</w:t>
      </w:r>
    </w:p>
    <w:p w14:paraId="5E2BB160" w14:textId="77777777" w:rsidR="001272B1" w:rsidRDefault="001272B1" w:rsidP="001272B1">
      <w:pPr>
        <w:pStyle w:val="21"/>
        <w:ind w:left="0"/>
        <w:rPr>
          <w:sz w:val="28"/>
          <w:szCs w:val="28"/>
        </w:rPr>
      </w:pPr>
      <w:r>
        <w:rPr>
          <w:sz w:val="28"/>
          <w:szCs w:val="28"/>
        </w:rPr>
        <w:t>персональные выплаты;</w:t>
      </w:r>
    </w:p>
    <w:p w14:paraId="4D408957" w14:textId="77777777" w:rsidR="001272B1" w:rsidRDefault="001272B1" w:rsidP="001272B1">
      <w:pPr>
        <w:pStyle w:val="21"/>
        <w:ind w:left="0"/>
        <w:rPr>
          <w:sz w:val="28"/>
          <w:szCs w:val="28"/>
        </w:rPr>
      </w:pPr>
      <w:r>
        <w:rPr>
          <w:sz w:val="28"/>
          <w:szCs w:val="28"/>
        </w:rPr>
        <w:t>выплаты по итогам работы.</w:t>
      </w:r>
    </w:p>
    <w:p w14:paraId="3FE1B170" w14:textId="77777777" w:rsidR="001272B1" w:rsidRDefault="001272B1" w:rsidP="001272B1">
      <w:pPr>
        <w:pStyle w:val="21"/>
        <w:ind w:left="0"/>
        <w:rPr>
          <w:sz w:val="28"/>
          <w:szCs w:val="28"/>
        </w:rPr>
      </w:pPr>
      <w:r>
        <w:rPr>
          <w:sz w:val="28"/>
          <w:szCs w:val="28"/>
        </w:rPr>
        <w:t>6.6.1. Объем средств на осуществление выплат стимулирующего характера директору определяется в соответствии с муниципальными правовыми актами учредителя – Администрации Канского района, в соответствии п.6.2. данного Положения.</w:t>
      </w:r>
    </w:p>
    <w:p w14:paraId="5060DF91" w14:textId="77777777" w:rsidR="001272B1" w:rsidRDefault="001272B1" w:rsidP="001272B1">
      <w:pPr>
        <w:pStyle w:val="21"/>
        <w:ind w:left="0"/>
        <w:rPr>
          <w:sz w:val="28"/>
          <w:szCs w:val="28"/>
        </w:rPr>
      </w:pPr>
      <w:r>
        <w:rPr>
          <w:sz w:val="28"/>
          <w:szCs w:val="28"/>
        </w:rPr>
        <w:t>6.7. Размеры и условия осуществления выплат директору МКУК ЦБС Канского района:</w:t>
      </w:r>
    </w:p>
    <w:p w14:paraId="2F6D9B43" w14:textId="77777777" w:rsidR="001272B1" w:rsidRDefault="001272B1" w:rsidP="001272B1">
      <w:pPr>
        <w:pStyle w:val="21"/>
        <w:ind w:left="0"/>
        <w:rPr>
          <w:sz w:val="28"/>
          <w:szCs w:val="28"/>
        </w:rPr>
      </w:pPr>
      <w:r>
        <w:rPr>
          <w:sz w:val="28"/>
          <w:szCs w:val="28"/>
        </w:rPr>
        <w:t>- за важность выполняемой работы, степень самостоятельности и ответственность при выполнении поставленных задач до 180 процентов должностного оклада;</w:t>
      </w:r>
    </w:p>
    <w:p w14:paraId="1AEA2E29" w14:textId="77777777" w:rsidR="001272B1" w:rsidRDefault="001272B1" w:rsidP="001272B1">
      <w:pPr>
        <w:pStyle w:val="21"/>
        <w:ind w:left="0"/>
        <w:rPr>
          <w:sz w:val="28"/>
          <w:szCs w:val="28"/>
        </w:rPr>
      </w:pPr>
      <w:r>
        <w:rPr>
          <w:sz w:val="28"/>
          <w:szCs w:val="28"/>
        </w:rPr>
        <w:t>- за интенсивность   и высокие результаты работы, за качество выполняемых работ устанавливаются в размере 120 процентов должностного оклада.</w:t>
      </w:r>
    </w:p>
    <w:p w14:paraId="24F9A60D" w14:textId="77777777" w:rsidR="001272B1" w:rsidRDefault="001272B1" w:rsidP="001272B1">
      <w:pPr>
        <w:pStyle w:val="21"/>
        <w:ind w:left="0"/>
        <w:rPr>
          <w:sz w:val="28"/>
          <w:szCs w:val="28"/>
        </w:rPr>
      </w:pPr>
      <w:r>
        <w:rPr>
          <w:sz w:val="28"/>
          <w:szCs w:val="28"/>
        </w:rPr>
        <w:t xml:space="preserve">Выплаты за важность выполнения работы, степень самостоятельности и ответственности при выполнении поставленных задач, выплаты за качество </w:t>
      </w:r>
      <w:r>
        <w:rPr>
          <w:sz w:val="28"/>
          <w:szCs w:val="28"/>
        </w:rPr>
        <w:lastRenderedPageBreak/>
        <w:t xml:space="preserve">выполняемых работ устанавливаются учредителем муниципального казенного </w:t>
      </w:r>
      <w:r w:rsidR="00932D58">
        <w:rPr>
          <w:sz w:val="28"/>
          <w:szCs w:val="28"/>
        </w:rPr>
        <w:t>учреждения культуры «Централизованная</w:t>
      </w:r>
      <w:r>
        <w:rPr>
          <w:sz w:val="28"/>
          <w:szCs w:val="28"/>
        </w:rPr>
        <w:t xml:space="preserve"> библиотечная система Канского района»  с учётом критериев оценки результативности и качества деятельности учреждений согласно приложению №6 к настоящему Положению.</w:t>
      </w:r>
    </w:p>
    <w:p w14:paraId="1863FB52" w14:textId="77777777" w:rsidR="001272B1" w:rsidRDefault="001272B1" w:rsidP="001272B1">
      <w:pPr>
        <w:pStyle w:val="21"/>
        <w:ind w:left="0"/>
        <w:rPr>
          <w:sz w:val="28"/>
          <w:szCs w:val="28"/>
        </w:rPr>
      </w:pPr>
      <w:r>
        <w:rPr>
          <w:sz w:val="28"/>
          <w:szCs w:val="28"/>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приравненных к ним местностях и (или) иных местностях края с особыми климатическими условиями.</w:t>
      </w:r>
    </w:p>
    <w:p w14:paraId="4EAD2DEA" w14:textId="77777777" w:rsidR="001272B1" w:rsidRDefault="001272B1" w:rsidP="001272B1">
      <w:pPr>
        <w:pStyle w:val="21"/>
        <w:ind w:left="0"/>
        <w:rPr>
          <w:sz w:val="28"/>
          <w:szCs w:val="28"/>
        </w:rPr>
      </w:pPr>
      <w:r>
        <w:rPr>
          <w:sz w:val="28"/>
          <w:szCs w:val="28"/>
        </w:rPr>
        <w:t>Названные выплаты учитываются при исчислении средней заработной платы  работников МКУК ЦБС Канского района в случае предоставления им установленных трудовым законодательством Российской Федерации гарантий.</w:t>
      </w:r>
    </w:p>
    <w:p w14:paraId="64C73B87" w14:textId="77777777" w:rsidR="001272B1" w:rsidRDefault="001272B1" w:rsidP="001272B1">
      <w:pPr>
        <w:pStyle w:val="21"/>
        <w:ind w:left="0"/>
        <w:rPr>
          <w:sz w:val="28"/>
          <w:szCs w:val="28"/>
        </w:rPr>
      </w:pPr>
      <w:r>
        <w:rPr>
          <w:sz w:val="28"/>
          <w:szCs w:val="28"/>
        </w:rPr>
        <w:t>6.8. Персональные выплаты:</w:t>
      </w:r>
    </w:p>
    <w:p w14:paraId="4A439BDC" w14:textId="77777777" w:rsidR="001272B1" w:rsidRDefault="001272B1" w:rsidP="001272B1">
      <w:pPr>
        <w:pStyle w:val="21"/>
        <w:ind w:left="0"/>
        <w:rPr>
          <w:sz w:val="28"/>
          <w:szCs w:val="28"/>
        </w:rPr>
      </w:pPr>
      <w:r>
        <w:rPr>
          <w:sz w:val="28"/>
          <w:szCs w:val="28"/>
        </w:rPr>
        <w:t>6.8.1. За сложность, напряженность и особый режим работы до 60 процентов минимального оклада.</w:t>
      </w:r>
    </w:p>
    <w:p w14:paraId="1EBF1D64" w14:textId="77777777" w:rsidR="001272B1" w:rsidRDefault="001272B1" w:rsidP="001272B1">
      <w:pPr>
        <w:pStyle w:val="21"/>
        <w:ind w:left="0"/>
        <w:rPr>
          <w:sz w:val="28"/>
          <w:szCs w:val="28"/>
        </w:rPr>
      </w:pPr>
      <w:r>
        <w:rPr>
          <w:sz w:val="28"/>
          <w:szCs w:val="28"/>
        </w:rPr>
        <w:t>6.9. Количество</w:t>
      </w:r>
      <w:r>
        <w:rPr>
          <w:color w:val="FF0000"/>
          <w:sz w:val="28"/>
          <w:szCs w:val="28"/>
        </w:rPr>
        <w:t xml:space="preserve"> </w:t>
      </w:r>
      <w:r>
        <w:rPr>
          <w:sz w:val="28"/>
          <w:szCs w:val="28"/>
        </w:rPr>
        <w:t>должностных окладов директора МКУК ЦБС Канского района, учитываемых для определения объёма средств на выплаты стимулирующего характера директора устанавливаются в соответствии с приложением №7 к настоящему Положению.  Объем средств на осуществление выплат стимулирующего характера директору в кратном отношении к размеру должностного оклада директора с учетом районного и северного коэффициента.</w:t>
      </w:r>
    </w:p>
    <w:p w14:paraId="24D75055" w14:textId="77777777" w:rsidR="001272B1" w:rsidRDefault="001272B1" w:rsidP="001272B1">
      <w:pPr>
        <w:pStyle w:val="21"/>
        <w:ind w:left="0"/>
        <w:rPr>
          <w:sz w:val="28"/>
          <w:szCs w:val="28"/>
        </w:rPr>
      </w:pPr>
      <w:r>
        <w:rPr>
          <w:sz w:val="28"/>
          <w:szCs w:val="28"/>
        </w:rPr>
        <w:t>6.10.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14:paraId="73319FE6" w14:textId="77777777" w:rsidR="001272B1" w:rsidRDefault="001272B1" w:rsidP="001272B1">
      <w:pPr>
        <w:pStyle w:val="21"/>
        <w:ind w:left="0"/>
        <w:rPr>
          <w:sz w:val="28"/>
          <w:szCs w:val="28"/>
        </w:rPr>
      </w:pPr>
      <w:r>
        <w:rPr>
          <w:sz w:val="28"/>
          <w:szCs w:val="28"/>
        </w:rPr>
        <w:t>6.11. Директору МКУК ЦБС Канского района может оказываться единовременная материальная помощь с учетом раздела 5 настоящего Положения.</w:t>
      </w:r>
    </w:p>
    <w:p w14:paraId="51D01E49" w14:textId="77777777" w:rsidR="001272B1" w:rsidRDefault="001272B1" w:rsidP="001272B1">
      <w:pPr>
        <w:pStyle w:val="21"/>
        <w:ind w:left="0"/>
        <w:rPr>
          <w:sz w:val="28"/>
          <w:szCs w:val="28"/>
        </w:rPr>
      </w:pPr>
      <w:r>
        <w:rPr>
          <w:sz w:val="28"/>
          <w:szCs w:val="28"/>
        </w:rPr>
        <w:t xml:space="preserve">6.12. Объем денежных средств, не использованный для осуществления выплат стимулирующего </w:t>
      </w:r>
      <w:proofErr w:type="gramStart"/>
      <w:r>
        <w:rPr>
          <w:sz w:val="28"/>
          <w:szCs w:val="28"/>
        </w:rPr>
        <w:t>характера  директора</w:t>
      </w:r>
      <w:proofErr w:type="gramEnd"/>
      <w:r>
        <w:rPr>
          <w:sz w:val="28"/>
          <w:szCs w:val="28"/>
        </w:rPr>
        <w:t xml:space="preserve"> МКУК ЦБС Канского района могут быть направлены на выплаты стимулирующего характера работникам МКУК ЦБС Канского района.</w:t>
      </w:r>
    </w:p>
    <w:p w14:paraId="3826A75E" w14:textId="77777777" w:rsidR="001272B1" w:rsidRDefault="001272B1" w:rsidP="001272B1">
      <w:pPr>
        <w:pStyle w:val="21"/>
        <w:ind w:left="0" w:firstLine="0"/>
        <w:rPr>
          <w:sz w:val="28"/>
          <w:szCs w:val="28"/>
        </w:rPr>
      </w:pPr>
      <w:r>
        <w:rPr>
          <w:sz w:val="28"/>
          <w:szCs w:val="28"/>
        </w:rPr>
        <w:t xml:space="preserve">        6.13. Оценка выполнения показателей работы директора МКУК ЦБС Канского района рассматривается комиссией по рассмотрению установления выплат стимулирующего характера руководителям муниципальных бюджетных, казенных учреждений подведомственных МКУ «ОКС и ДМ» по критериям: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за качество выполняемых работ ежемесячно и оформляется соответствующим протоколом.</w:t>
      </w:r>
    </w:p>
    <w:p w14:paraId="3DEF9A9D" w14:textId="77777777" w:rsidR="001272B1" w:rsidRDefault="001272B1" w:rsidP="001272B1">
      <w:pPr>
        <w:pStyle w:val="21"/>
        <w:ind w:left="0" w:firstLine="0"/>
        <w:rPr>
          <w:sz w:val="28"/>
          <w:szCs w:val="28"/>
        </w:rPr>
      </w:pPr>
      <w:r>
        <w:rPr>
          <w:sz w:val="28"/>
          <w:szCs w:val="28"/>
        </w:rPr>
        <w:t xml:space="preserve">        6.13.1. Выплаты стимулирующего характера директору МКУК ЦБС Канского района осуществляются учредителем - Администрацией Канского района распоряжением по итогам работы за соответствующий период (месяц, квартал, год) с учетом мнения решения комиссии по рассмотрению выплат стимулирующего характера.</w:t>
      </w:r>
    </w:p>
    <w:p w14:paraId="2C0B4E3B" w14:textId="77777777" w:rsidR="001272B1" w:rsidRDefault="001272B1" w:rsidP="001272B1">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        Конкретный размер выплат может определяться как в процентах к окладу (должностному окладу), ставке заработной платы работника, так и в абсолютном размере в пределах фонда заработной платы по итогам работы.</w:t>
      </w:r>
    </w:p>
    <w:p w14:paraId="48C4F511" w14:textId="77777777" w:rsidR="001272B1" w:rsidRDefault="001272B1" w:rsidP="001272B1">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        6.13.2. Предельный уровень соотношения среднемесячной заработной </w:t>
      </w:r>
      <w:r>
        <w:rPr>
          <w:rFonts w:ascii="Times New Roman" w:hAnsi="Times New Roman" w:cs="Times New Roman"/>
          <w:sz w:val="28"/>
          <w:szCs w:val="28"/>
        </w:rPr>
        <w:lastRenderedPageBreak/>
        <w:t>платы директора МКУК ЦБС Канского района, формируемой за счет источников финансового обеспечения и рассчитываемый за календарный год, и среднемесячной заработной платы работников МКУК ЦБС Канского района (без учета заработной платы директора) определяется органом местного самоуправления, осуществляющим функции и полномочия учредителя МКУК ЦБС Канского района, в размере, не превышающим размера, установленного постановлением администрации Канского района в Положении об оплате труда работников муниципального казенного учреждения культуры «Централизованная библиотечная система Канского района» в кратности до 6.</w:t>
      </w:r>
    </w:p>
    <w:p w14:paraId="46FA5987" w14:textId="77777777" w:rsidR="001272B1" w:rsidRDefault="001272B1" w:rsidP="001272B1">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       </w:t>
      </w:r>
    </w:p>
    <w:p w14:paraId="0D496D68" w14:textId="77777777" w:rsidR="001272B1" w:rsidRDefault="001272B1" w:rsidP="001272B1">
      <w:pPr>
        <w:tabs>
          <w:tab w:val="left" w:pos="709"/>
        </w:tabs>
        <w:ind w:firstLine="0"/>
        <w:rPr>
          <w:rFonts w:ascii="Times New Roman" w:hAnsi="Times New Roman" w:cs="Times New Roman"/>
          <w:sz w:val="28"/>
          <w:szCs w:val="28"/>
        </w:rPr>
      </w:pPr>
    </w:p>
    <w:p w14:paraId="54F6EEB2" w14:textId="77777777" w:rsidR="001272B1" w:rsidRDefault="001272B1" w:rsidP="001272B1">
      <w:pPr>
        <w:tabs>
          <w:tab w:val="left" w:pos="709"/>
        </w:tabs>
        <w:ind w:firstLine="0"/>
        <w:rPr>
          <w:rFonts w:ascii="Times New Roman" w:hAnsi="Times New Roman" w:cs="Times New Roman"/>
          <w:sz w:val="28"/>
          <w:szCs w:val="28"/>
        </w:rPr>
      </w:pPr>
    </w:p>
    <w:p w14:paraId="202FFA2F" w14:textId="77777777" w:rsidR="001272B1" w:rsidRDefault="001272B1" w:rsidP="001272B1">
      <w:pPr>
        <w:tabs>
          <w:tab w:val="left" w:pos="709"/>
        </w:tabs>
        <w:ind w:firstLine="0"/>
        <w:rPr>
          <w:rFonts w:ascii="Times New Roman" w:hAnsi="Times New Roman" w:cs="Times New Roman"/>
          <w:sz w:val="28"/>
          <w:szCs w:val="28"/>
        </w:rPr>
      </w:pPr>
    </w:p>
    <w:p w14:paraId="6B9D968B" w14:textId="77777777" w:rsidR="001272B1" w:rsidRDefault="001272B1" w:rsidP="001272B1">
      <w:pPr>
        <w:tabs>
          <w:tab w:val="left" w:pos="709"/>
        </w:tabs>
        <w:ind w:firstLine="0"/>
        <w:rPr>
          <w:rFonts w:ascii="Times New Roman" w:hAnsi="Times New Roman" w:cs="Times New Roman"/>
          <w:sz w:val="28"/>
          <w:szCs w:val="28"/>
        </w:rPr>
      </w:pPr>
    </w:p>
    <w:p w14:paraId="17A5388D" w14:textId="77777777" w:rsidR="001272B1" w:rsidRDefault="001272B1" w:rsidP="001272B1">
      <w:pPr>
        <w:tabs>
          <w:tab w:val="left" w:pos="709"/>
        </w:tabs>
        <w:ind w:firstLine="0"/>
        <w:rPr>
          <w:rFonts w:ascii="Times New Roman" w:hAnsi="Times New Roman" w:cs="Times New Roman"/>
          <w:sz w:val="28"/>
          <w:szCs w:val="28"/>
        </w:rPr>
      </w:pPr>
    </w:p>
    <w:p w14:paraId="38773BFC" w14:textId="77777777" w:rsidR="001272B1" w:rsidRDefault="001272B1" w:rsidP="001272B1">
      <w:pPr>
        <w:tabs>
          <w:tab w:val="left" w:pos="709"/>
        </w:tabs>
        <w:ind w:firstLine="0"/>
        <w:rPr>
          <w:rFonts w:ascii="Times New Roman" w:hAnsi="Times New Roman" w:cs="Times New Roman"/>
          <w:sz w:val="28"/>
          <w:szCs w:val="28"/>
        </w:rPr>
      </w:pPr>
    </w:p>
    <w:p w14:paraId="51450651" w14:textId="77777777" w:rsidR="001272B1" w:rsidRDefault="001272B1" w:rsidP="001272B1">
      <w:pPr>
        <w:tabs>
          <w:tab w:val="left" w:pos="709"/>
        </w:tabs>
        <w:ind w:firstLine="0"/>
        <w:rPr>
          <w:rFonts w:ascii="Times New Roman" w:hAnsi="Times New Roman" w:cs="Times New Roman"/>
          <w:sz w:val="28"/>
          <w:szCs w:val="28"/>
        </w:rPr>
      </w:pPr>
    </w:p>
    <w:p w14:paraId="60102E1C" w14:textId="77777777" w:rsidR="001272B1" w:rsidRDefault="001272B1" w:rsidP="001272B1">
      <w:pPr>
        <w:tabs>
          <w:tab w:val="left" w:pos="709"/>
        </w:tabs>
        <w:ind w:firstLine="0"/>
        <w:rPr>
          <w:rFonts w:ascii="Times New Roman" w:hAnsi="Times New Roman" w:cs="Times New Roman"/>
          <w:sz w:val="28"/>
          <w:szCs w:val="28"/>
        </w:rPr>
      </w:pPr>
    </w:p>
    <w:p w14:paraId="67C5DC75" w14:textId="77777777" w:rsidR="001272B1" w:rsidRDefault="001272B1" w:rsidP="001272B1">
      <w:pPr>
        <w:tabs>
          <w:tab w:val="left" w:pos="709"/>
        </w:tabs>
        <w:ind w:firstLine="0"/>
        <w:rPr>
          <w:rFonts w:ascii="Times New Roman" w:hAnsi="Times New Roman" w:cs="Times New Roman"/>
          <w:sz w:val="28"/>
          <w:szCs w:val="28"/>
        </w:rPr>
      </w:pPr>
    </w:p>
    <w:p w14:paraId="2CA7711C" w14:textId="77777777" w:rsidR="001272B1" w:rsidRDefault="001272B1" w:rsidP="001272B1">
      <w:pPr>
        <w:tabs>
          <w:tab w:val="left" w:pos="709"/>
        </w:tabs>
        <w:ind w:firstLine="0"/>
        <w:rPr>
          <w:rFonts w:ascii="Times New Roman" w:hAnsi="Times New Roman" w:cs="Times New Roman"/>
          <w:sz w:val="28"/>
          <w:szCs w:val="28"/>
        </w:rPr>
      </w:pPr>
    </w:p>
    <w:p w14:paraId="2EAB1BA3" w14:textId="77777777" w:rsidR="001272B1" w:rsidRDefault="001272B1" w:rsidP="001272B1">
      <w:pPr>
        <w:tabs>
          <w:tab w:val="left" w:pos="709"/>
        </w:tabs>
        <w:ind w:firstLine="0"/>
        <w:rPr>
          <w:rFonts w:ascii="Times New Roman" w:hAnsi="Times New Roman" w:cs="Times New Roman"/>
          <w:sz w:val="28"/>
          <w:szCs w:val="28"/>
        </w:rPr>
      </w:pPr>
    </w:p>
    <w:p w14:paraId="754FF53B" w14:textId="77777777" w:rsidR="001272B1" w:rsidRDefault="001272B1" w:rsidP="001272B1">
      <w:pPr>
        <w:tabs>
          <w:tab w:val="left" w:pos="709"/>
        </w:tabs>
        <w:ind w:firstLine="0"/>
        <w:rPr>
          <w:rFonts w:ascii="Times New Roman" w:hAnsi="Times New Roman" w:cs="Times New Roman"/>
          <w:sz w:val="28"/>
          <w:szCs w:val="28"/>
        </w:rPr>
      </w:pPr>
    </w:p>
    <w:p w14:paraId="177FE168" w14:textId="77777777" w:rsidR="0068512B" w:rsidRDefault="0068512B" w:rsidP="001272B1">
      <w:pPr>
        <w:tabs>
          <w:tab w:val="left" w:pos="709"/>
        </w:tabs>
        <w:ind w:firstLine="0"/>
        <w:rPr>
          <w:rFonts w:ascii="Times New Roman" w:hAnsi="Times New Roman" w:cs="Times New Roman"/>
          <w:sz w:val="28"/>
          <w:szCs w:val="28"/>
        </w:rPr>
      </w:pPr>
    </w:p>
    <w:p w14:paraId="1FF707C2" w14:textId="77777777" w:rsidR="0068512B" w:rsidRDefault="0068512B" w:rsidP="001272B1">
      <w:pPr>
        <w:tabs>
          <w:tab w:val="left" w:pos="709"/>
        </w:tabs>
        <w:ind w:firstLine="0"/>
        <w:rPr>
          <w:rFonts w:ascii="Times New Roman" w:hAnsi="Times New Roman" w:cs="Times New Roman"/>
          <w:sz w:val="28"/>
          <w:szCs w:val="28"/>
        </w:rPr>
      </w:pPr>
    </w:p>
    <w:p w14:paraId="62F1610F" w14:textId="77777777" w:rsidR="004242BE" w:rsidRDefault="004242BE" w:rsidP="001272B1">
      <w:pPr>
        <w:tabs>
          <w:tab w:val="left" w:pos="709"/>
        </w:tabs>
        <w:ind w:firstLine="0"/>
        <w:rPr>
          <w:rFonts w:ascii="Times New Roman" w:hAnsi="Times New Roman" w:cs="Times New Roman"/>
          <w:sz w:val="28"/>
          <w:szCs w:val="28"/>
        </w:rPr>
      </w:pPr>
    </w:p>
    <w:p w14:paraId="61257681" w14:textId="77777777" w:rsidR="004242BE" w:rsidRDefault="004242BE" w:rsidP="001272B1">
      <w:pPr>
        <w:tabs>
          <w:tab w:val="left" w:pos="709"/>
        </w:tabs>
        <w:ind w:firstLine="0"/>
        <w:rPr>
          <w:rFonts w:ascii="Times New Roman" w:hAnsi="Times New Roman" w:cs="Times New Roman"/>
          <w:sz w:val="28"/>
          <w:szCs w:val="28"/>
        </w:rPr>
      </w:pPr>
    </w:p>
    <w:p w14:paraId="75402EF1" w14:textId="77777777" w:rsidR="004242BE" w:rsidRDefault="004242BE" w:rsidP="001272B1">
      <w:pPr>
        <w:tabs>
          <w:tab w:val="left" w:pos="709"/>
        </w:tabs>
        <w:ind w:firstLine="0"/>
        <w:rPr>
          <w:rFonts w:ascii="Times New Roman" w:hAnsi="Times New Roman" w:cs="Times New Roman"/>
          <w:sz w:val="28"/>
          <w:szCs w:val="28"/>
        </w:rPr>
      </w:pPr>
    </w:p>
    <w:p w14:paraId="3A55CBF6" w14:textId="77777777" w:rsidR="004242BE" w:rsidRDefault="004242BE" w:rsidP="001272B1">
      <w:pPr>
        <w:tabs>
          <w:tab w:val="left" w:pos="709"/>
        </w:tabs>
        <w:ind w:firstLine="0"/>
        <w:rPr>
          <w:rFonts w:ascii="Times New Roman" w:hAnsi="Times New Roman" w:cs="Times New Roman"/>
          <w:sz w:val="28"/>
          <w:szCs w:val="28"/>
        </w:rPr>
      </w:pPr>
    </w:p>
    <w:p w14:paraId="087E7250" w14:textId="77777777" w:rsidR="004242BE" w:rsidRDefault="004242BE" w:rsidP="001272B1">
      <w:pPr>
        <w:tabs>
          <w:tab w:val="left" w:pos="709"/>
        </w:tabs>
        <w:ind w:firstLine="0"/>
        <w:rPr>
          <w:rFonts w:ascii="Times New Roman" w:hAnsi="Times New Roman" w:cs="Times New Roman"/>
          <w:sz w:val="28"/>
          <w:szCs w:val="28"/>
        </w:rPr>
      </w:pPr>
    </w:p>
    <w:p w14:paraId="75F427A6" w14:textId="77777777" w:rsidR="004242BE" w:rsidRDefault="004242BE" w:rsidP="001272B1">
      <w:pPr>
        <w:tabs>
          <w:tab w:val="left" w:pos="709"/>
        </w:tabs>
        <w:ind w:firstLine="0"/>
        <w:rPr>
          <w:rFonts w:ascii="Times New Roman" w:hAnsi="Times New Roman" w:cs="Times New Roman"/>
          <w:sz w:val="28"/>
          <w:szCs w:val="28"/>
        </w:rPr>
      </w:pPr>
    </w:p>
    <w:p w14:paraId="32A1FB2C" w14:textId="77777777" w:rsidR="004242BE" w:rsidRDefault="004242BE" w:rsidP="001272B1">
      <w:pPr>
        <w:tabs>
          <w:tab w:val="left" w:pos="709"/>
        </w:tabs>
        <w:ind w:firstLine="0"/>
        <w:rPr>
          <w:rFonts w:ascii="Times New Roman" w:hAnsi="Times New Roman" w:cs="Times New Roman"/>
          <w:sz w:val="28"/>
          <w:szCs w:val="28"/>
        </w:rPr>
      </w:pPr>
    </w:p>
    <w:p w14:paraId="0B2DA82B" w14:textId="77777777" w:rsidR="004242BE" w:rsidRDefault="004242BE" w:rsidP="001272B1">
      <w:pPr>
        <w:tabs>
          <w:tab w:val="left" w:pos="709"/>
        </w:tabs>
        <w:ind w:firstLine="0"/>
        <w:rPr>
          <w:rFonts w:ascii="Times New Roman" w:hAnsi="Times New Roman" w:cs="Times New Roman"/>
          <w:sz w:val="28"/>
          <w:szCs w:val="28"/>
        </w:rPr>
      </w:pPr>
    </w:p>
    <w:p w14:paraId="719943A6" w14:textId="77777777" w:rsidR="004242BE" w:rsidRDefault="004242BE" w:rsidP="001272B1">
      <w:pPr>
        <w:tabs>
          <w:tab w:val="left" w:pos="709"/>
        </w:tabs>
        <w:ind w:firstLine="0"/>
        <w:rPr>
          <w:rFonts w:ascii="Times New Roman" w:hAnsi="Times New Roman" w:cs="Times New Roman"/>
          <w:sz w:val="28"/>
          <w:szCs w:val="28"/>
        </w:rPr>
      </w:pPr>
    </w:p>
    <w:p w14:paraId="1FC522D4" w14:textId="77777777" w:rsidR="00D74110" w:rsidRDefault="00D74110" w:rsidP="001272B1">
      <w:pPr>
        <w:tabs>
          <w:tab w:val="left" w:pos="709"/>
        </w:tabs>
        <w:ind w:firstLine="0"/>
        <w:rPr>
          <w:rFonts w:ascii="Times New Roman" w:hAnsi="Times New Roman" w:cs="Times New Roman"/>
          <w:sz w:val="28"/>
          <w:szCs w:val="28"/>
        </w:rPr>
      </w:pPr>
    </w:p>
    <w:p w14:paraId="68D5EBAA" w14:textId="77777777" w:rsidR="00D74110" w:rsidRDefault="00D74110" w:rsidP="001272B1">
      <w:pPr>
        <w:tabs>
          <w:tab w:val="left" w:pos="709"/>
        </w:tabs>
        <w:ind w:firstLine="0"/>
        <w:rPr>
          <w:rFonts w:ascii="Times New Roman" w:hAnsi="Times New Roman" w:cs="Times New Roman"/>
          <w:sz w:val="28"/>
          <w:szCs w:val="28"/>
        </w:rPr>
      </w:pPr>
    </w:p>
    <w:p w14:paraId="71BED1FD" w14:textId="77777777" w:rsidR="00D74110" w:rsidRDefault="00D74110" w:rsidP="001272B1">
      <w:pPr>
        <w:tabs>
          <w:tab w:val="left" w:pos="709"/>
        </w:tabs>
        <w:ind w:firstLine="0"/>
        <w:rPr>
          <w:rFonts w:ascii="Times New Roman" w:hAnsi="Times New Roman" w:cs="Times New Roman"/>
          <w:sz w:val="28"/>
          <w:szCs w:val="28"/>
        </w:rPr>
      </w:pPr>
    </w:p>
    <w:p w14:paraId="408AD311" w14:textId="77777777" w:rsidR="00D74110" w:rsidRDefault="00D74110" w:rsidP="001272B1">
      <w:pPr>
        <w:tabs>
          <w:tab w:val="left" w:pos="709"/>
        </w:tabs>
        <w:ind w:firstLine="0"/>
        <w:rPr>
          <w:rFonts w:ascii="Times New Roman" w:hAnsi="Times New Roman" w:cs="Times New Roman"/>
          <w:sz w:val="28"/>
          <w:szCs w:val="28"/>
        </w:rPr>
      </w:pPr>
    </w:p>
    <w:p w14:paraId="28D00C44" w14:textId="77777777" w:rsidR="00D74110" w:rsidRDefault="00D74110" w:rsidP="001272B1">
      <w:pPr>
        <w:tabs>
          <w:tab w:val="left" w:pos="709"/>
        </w:tabs>
        <w:ind w:firstLine="0"/>
        <w:rPr>
          <w:rFonts w:ascii="Times New Roman" w:hAnsi="Times New Roman" w:cs="Times New Roman"/>
          <w:sz w:val="28"/>
          <w:szCs w:val="28"/>
        </w:rPr>
      </w:pPr>
    </w:p>
    <w:p w14:paraId="5073656B" w14:textId="77777777" w:rsidR="00D74110" w:rsidRDefault="00D74110" w:rsidP="001272B1">
      <w:pPr>
        <w:tabs>
          <w:tab w:val="left" w:pos="709"/>
        </w:tabs>
        <w:ind w:firstLine="0"/>
        <w:rPr>
          <w:rFonts w:ascii="Times New Roman" w:hAnsi="Times New Roman" w:cs="Times New Roman"/>
          <w:sz w:val="28"/>
          <w:szCs w:val="28"/>
        </w:rPr>
      </w:pPr>
    </w:p>
    <w:p w14:paraId="7606961B" w14:textId="77777777" w:rsidR="00D74110" w:rsidRDefault="00D74110" w:rsidP="001272B1">
      <w:pPr>
        <w:tabs>
          <w:tab w:val="left" w:pos="709"/>
        </w:tabs>
        <w:ind w:firstLine="0"/>
        <w:rPr>
          <w:rFonts w:ascii="Times New Roman" w:hAnsi="Times New Roman" w:cs="Times New Roman"/>
          <w:sz w:val="28"/>
          <w:szCs w:val="28"/>
        </w:rPr>
      </w:pPr>
    </w:p>
    <w:p w14:paraId="75B97AA6" w14:textId="77777777" w:rsidR="00D74110" w:rsidRDefault="00D74110" w:rsidP="001272B1">
      <w:pPr>
        <w:tabs>
          <w:tab w:val="left" w:pos="709"/>
        </w:tabs>
        <w:ind w:firstLine="0"/>
        <w:rPr>
          <w:rFonts w:ascii="Times New Roman" w:hAnsi="Times New Roman" w:cs="Times New Roman"/>
          <w:sz w:val="28"/>
          <w:szCs w:val="28"/>
        </w:rPr>
      </w:pPr>
    </w:p>
    <w:p w14:paraId="67A3216C" w14:textId="77777777" w:rsidR="004242BE" w:rsidRDefault="004242BE" w:rsidP="001272B1">
      <w:pPr>
        <w:tabs>
          <w:tab w:val="left" w:pos="709"/>
        </w:tabs>
        <w:ind w:firstLine="0"/>
        <w:rPr>
          <w:rFonts w:ascii="Times New Roman" w:hAnsi="Times New Roman" w:cs="Times New Roman"/>
          <w:sz w:val="28"/>
          <w:szCs w:val="28"/>
        </w:rPr>
      </w:pPr>
    </w:p>
    <w:p w14:paraId="78461475" w14:textId="77777777" w:rsidR="004242BE" w:rsidRDefault="004242BE" w:rsidP="001272B1">
      <w:pPr>
        <w:tabs>
          <w:tab w:val="left" w:pos="709"/>
        </w:tabs>
        <w:ind w:firstLine="0"/>
        <w:rPr>
          <w:rFonts w:ascii="Times New Roman" w:hAnsi="Times New Roman" w:cs="Times New Roman"/>
          <w:sz w:val="28"/>
          <w:szCs w:val="28"/>
        </w:rPr>
      </w:pPr>
    </w:p>
    <w:p w14:paraId="338BBFBF" w14:textId="77777777" w:rsidR="004242BE" w:rsidRDefault="004242BE" w:rsidP="001272B1">
      <w:pPr>
        <w:tabs>
          <w:tab w:val="left" w:pos="709"/>
        </w:tabs>
        <w:ind w:firstLine="0"/>
        <w:rPr>
          <w:rFonts w:ascii="Times New Roman" w:hAnsi="Times New Roman" w:cs="Times New Roman"/>
          <w:sz w:val="28"/>
          <w:szCs w:val="28"/>
        </w:rPr>
      </w:pPr>
    </w:p>
    <w:p w14:paraId="1347C3F4" w14:textId="77777777" w:rsidR="004242BE" w:rsidRDefault="004242BE" w:rsidP="001272B1">
      <w:pPr>
        <w:tabs>
          <w:tab w:val="left" w:pos="709"/>
        </w:tabs>
        <w:ind w:firstLine="0"/>
        <w:rPr>
          <w:rFonts w:ascii="Times New Roman" w:hAnsi="Times New Roman" w:cs="Times New Roman"/>
          <w:sz w:val="28"/>
          <w:szCs w:val="28"/>
        </w:rPr>
      </w:pPr>
    </w:p>
    <w:p w14:paraId="433518A5" w14:textId="77777777" w:rsidR="0068512B" w:rsidRDefault="0068512B" w:rsidP="001272B1">
      <w:pPr>
        <w:tabs>
          <w:tab w:val="left" w:pos="709"/>
        </w:tabs>
        <w:ind w:firstLine="0"/>
        <w:rPr>
          <w:rFonts w:ascii="Times New Roman" w:hAnsi="Times New Roman" w:cs="Times New Roman"/>
          <w:sz w:val="28"/>
          <w:szCs w:val="28"/>
        </w:rPr>
      </w:pPr>
    </w:p>
    <w:p w14:paraId="66FF43D6" w14:textId="77777777" w:rsidR="007720CA" w:rsidRDefault="007720CA" w:rsidP="007720CA">
      <w:pPr>
        <w:pStyle w:val="af7"/>
        <w:ind w:left="1440"/>
        <w:rPr>
          <w:rFonts w:ascii="Times New Roman" w:hAnsi="Times New Roman" w:cs="Times New Roman"/>
          <w:sz w:val="24"/>
          <w:szCs w:val="24"/>
        </w:rPr>
      </w:pPr>
    </w:p>
    <w:p w14:paraId="69DA5709" w14:textId="77777777" w:rsidR="007720CA" w:rsidRDefault="007720CA" w:rsidP="007720CA">
      <w:pPr>
        <w:pStyle w:val="af6"/>
        <w:jc w:val="right"/>
        <w:rPr>
          <w:rFonts w:ascii="Times New Roman" w:hAnsi="Times New Roman"/>
          <w:sz w:val="24"/>
          <w:szCs w:val="24"/>
        </w:rPr>
      </w:pPr>
      <w:r>
        <w:rPr>
          <w:rFonts w:ascii="Times New Roman" w:hAnsi="Times New Roman"/>
          <w:sz w:val="24"/>
          <w:szCs w:val="24"/>
        </w:rPr>
        <w:lastRenderedPageBreak/>
        <w:t>Приложение № 1</w:t>
      </w:r>
    </w:p>
    <w:p w14:paraId="7849DC7E" w14:textId="77777777" w:rsidR="007720CA" w:rsidRDefault="007720CA" w:rsidP="007720CA">
      <w:pPr>
        <w:pStyle w:val="af6"/>
        <w:jc w:val="right"/>
        <w:rPr>
          <w:rFonts w:ascii="Times New Roman" w:hAnsi="Times New Roman"/>
          <w:sz w:val="24"/>
          <w:szCs w:val="24"/>
        </w:rPr>
      </w:pPr>
      <w:r>
        <w:rPr>
          <w:rFonts w:ascii="Times New Roman" w:hAnsi="Times New Roman"/>
          <w:sz w:val="24"/>
          <w:szCs w:val="24"/>
        </w:rPr>
        <w:t xml:space="preserve"> к Положению по оплате труда работников </w:t>
      </w:r>
    </w:p>
    <w:p w14:paraId="449CC103" w14:textId="77777777" w:rsidR="007720CA" w:rsidRDefault="007720CA" w:rsidP="007720CA">
      <w:pPr>
        <w:pStyle w:val="af6"/>
        <w:jc w:val="right"/>
        <w:rPr>
          <w:rFonts w:ascii="Times New Roman" w:hAnsi="Times New Roman"/>
          <w:sz w:val="24"/>
          <w:szCs w:val="24"/>
        </w:rPr>
      </w:pPr>
      <w:r>
        <w:rPr>
          <w:rFonts w:ascii="Times New Roman" w:hAnsi="Times New Roman"/>
          <w:sz w:val="24"/>
          <w:szCs w:val="24"/>
        </w:rPr>
        <w:t xml:space="preserve">МКУК ЦБС Канского района </w:t>
      </w:r>
    </w:p>
    <w:p w14:paraId="4CA57804" w14:textId="77777777" w:rsidR="007720CA" w:rsidRDefault="007720CA" w:rsidP="007720CA">
      <w:pPr>
        <w:pStyle w:val="af6"/>
        <w:jc w:val="right"/>
        <w:rPr>
          <w:rFonts w:ascii="Times New Roman" w:hAnsi="Times New Roman"/>
          <w:sz w:val="24"/>
          <w:szCs w:val="24"/>
        </w:rPr>
      </w:pPr>
    </w:p>
    <w:p w14:paraId="02FA08D3" w14:textId="77777777" w:rsidR="007720CA" w:rsidRDefault="007720CA" w:rsidP="007720CA">
      <w:pPr>
        <w:jc w:val="center"/>
        <w:rPr>
          <w:rFonts w:ascii="Times New Roman" w:hAnsi="Times New Roman" w:cs="Times New Roman"/>
          <w:sz w:val="28"/>
          <w:szCs w:val="28"/>
        </w:rPr>
      </w:pPr>
      <w:r>
        <w:rPr>
          <w:rFonts w:ascii="Times New Roman" w:hAnsi="Times New Roman" w:cs="Times New Roman"/>
          <w:sz w:val="28"/>
          <w:szCs w:val="28"/>
        </w:rPr>
        <w:t>РАЗМЕРЫ ОКЛАДОВ (ДОЛЖНОСТНЫХ ОКЛАДОВ), СТАВОК ЗАРАБОТНОЙ ПЛАТЫ РАБОТНИКОВ</w:t>
      </w:r>
      <w:r>
        <w:rPr>
          <w:rFonts w:ascii="Times New Roman" w:hAnsi="Times New Roman" w:cs="Times New Roman"/>
          <w:b/>
          <w:sz w:val="28"/>
          <w:szCs w:val="28"/>
        </w:rPr>
        <w:t xml:space="preserve"> </w:t>
      </w:r>
      <w:r>
        <w:rPr>
          <w:rFonts w:ascii="Times New Roman" w:hAnsi="Times New Roman" w:cs="Times New Roman"/>
          <w:sz w:val="28"/>
          <w:szCs w:val="28"/>
        </w:rPr>
        <w:t>УЧРЕЖДЕНИЯ</w:t>
      </w:r>
    </w:p>
    <w:p w14:paraId="4D31322F" w14:textId="77777777" w:rsidR="007720CA" w:rsidRDefault="007720CA" w:rsidP="007720CA">
      <w:pPr>
        <w:jc w:val="center"/>
        <w:rPr>
          <w:rFonts w:ascii="Times New Roman" w:hAnsi="Times New Roman" w:cs="Times New Roman"/>
          <w:sz w:val="28"/>
          <w:szCs w:val="28"/>
        </w:rPr>
      </w:pPr>
    </w:p>
    <w:p w14:paraId="735F235E" w14:textId="77777777" w:rsidR="007720CA" w:rsidRDefault="007720CA" w:rsidP="007720CA">
      <w:pPr>
        <w:tabs>
          <w:tab w:val="left" w:pos="709"/>
        </w:tabs>
        <w:ind w:firstLine="0"/>
        <w:outlineLvl w:val="1"/>
        <w:rPr>
          <w:rFonts w:ascii="Times New Roman" w:hAnsi="Times New Roman" w:cs="Times New Roman"/>
          <w:sz w:val="28"/>
          <w:szCs w:val="28"/>
        </w:rPr>
      </w:pPr>
      <w:r>
        <w:rPr>
          <w:rFonts w:ascii="Times New Roman" w:hAnsi="Times New Roman" w:cs="Times New Roman"/>
          <w:sz w:val="28"/>
          <w:szCs w:val="28"/>
        </w:rPr>
        <w:t xml:space="preserve">         1.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9" w:history="1">
        <w:r w:rsidRPr="00DA72AE">
          <w:rPr>
            <w:rStyle w:val="a3"/>
            <w:rFonts w:ascii="Times New Roman" w:hAnsi="Times New Roman"/>
            <w:color w:val="000000" w:themeColor="text1"/>
            <w:sz w:val="28"/>
            <w:szCs w:val="28"/>
            <w:u w:val="none"/>
          </w:rPr>
          <w:t>приказом</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14:paraId="23DCCC61" w14:textId="77777777" w:rsidR="007720CA" w:rsidRDefault="00DA72AE" w:rsidP="007720CA">
      <w:pPr>
        <w:pStyle w:val="ConsPlusNonformat"/>
        <w:widowControl/>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1.1. ПКГ «</w:t>
      </w:r>
      <w:r w:rsidR="007720CA">
        <w:rPr>
          <w:rFonts w:ascii="Times New Roman" w:hAnsi="Times New Roman" w:cs="Times New Roman"/>
          <w:sz w:val="28"/>
          <w:szCs w:val="28"/>
        </w:rPr>
        <w:t xml:space="preserve">Должности  работников  культуры, искусства  </w:t>
      </w:r>
      <w:r>
        <w:rPr>
          <w:rFonts w:ascii="Times New Roman" w:hAnsi="Times New Roman" w:cs="Times New Roman"/>
          <w:sz w:val="28"/>
          <w:szCs w:val="28"/>
        </w:rPr>
        <w:t>и кинематографии ведущего звена»</w:t>
      </w:r>
      <w:r w:rsidR="007720CA">
        <w:rPr>
          <w:rFonts w:ascii="Times New Roman" w:hAnsi="Times New Roman" w:cs="Times New Roman"/>
          <w:sz w:val="28"/>
          <w:szCs w:val="28"/>
        </w:rPr>
        <w:t>:</w:t>
      </w:r>
    </w:p>
    <w:p w14:paraId="68996932" w14:textId="77777777" w:rsidR="007720CA" w:rsidRDefault="007720CA" w:rsidP="007720CA">
      <w:pPr>
        <w:pStyle w:val="ConsPlusNonformat"/>
        <w:widowControl/>
        <w:tabs>
          <w:tab w:val="left" w:pos="709"/>
        </w:tabs>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902"/>
      </w:tblGrid>
      <w:tr w:rsidR="007720CA" w14:paraId="36E4DBC9" w14:textId="77777777" w:rsidTr="00A63331">
        <w:tc>
          <w:tcPr>
            <w:tcW w:w="5070" w:type="dxa"/>
            <w:tcBorders>
              <w:top w:val="single" w:sz="4" w:space="0" w:color="auto"/>
              <w:left w:val="single" w:sz="4" w:space="0" w:color="auto"/>
              <w:bottom w:val="single" w:sz="4" w:space="0" w:color="auto"/>
              <w:right w:val="single" w:sz="4" w:space="0" w:color="auto"/>
            </w:tcBorders>
            <w:vAlign w:val="center"/>
            <w:hideMark/>
          </w:tcPr>
          <w:p w14:paraId="606599B3" w14:textId="77777777" w:rsidR="007720CA" w:rsidRDefault="007720CA"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4C64F81" w14:textId="77777777" w:rsidR="007720CA" w:rsidRDefault="007720CA"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720CA" w14:paraId="6CDD887F" w14:textId="77777777" w:rsidTr="00A63331">
        <w:tc>
          <w:tcPr>
            <w:tcW w:w="5070" w:type="dxa"/>
            <w:tcBorders>
              <w:top w:val="single" w:sz="4" w:space="0" w:color="auto"/>
              <w:left w:val="single" w:sz="4" w:space="0" w:color="auto"/>
              <w:bottom w:val="single" w:sz="4" w:space="0" w:color="auto"/>
              <w:right w:val="single" w:sz="4" w:space="0" w:color="auto"/>
            </w:tcBorders>
            <w:hideMark/>
          </w:tcPr>
          <w:p w14:paraId="04D07248" w14:textId="77777777" w:rsidR="007720CA" w:rsidRDefault="007720CA" w:rsidP="00B518F3">
            <w:pPr>
              <w:pStyle w:val="ConsPlusNonformat"/>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 библиотекарь, библиограф, редактор, специалист по </w:t>
            </w:r>
            <w:proofErr w:type="spellStart"/>
            <w:r>
              <w:rPr>
                <w:rFonts w:ascii="Times New Roman" w:hAnsi="Times New Roman" w:cs="Times New Roman"/>
                <w:sz w:val="28"/>
                <w:szCs w:val="28"/>
              </w:rPr>
              <w:t>учетно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хранительской</w:t>
            </w:r>
            <w:proofErr w:type="spellEnd"/>
            <w:r>
              <w:rPr>
                <w:rFonts w:ascii="Times New Roman" w:hAnsi="Times New Roman" w:cs="Times New Roman"/>
                <w:sz w:val="28"/>
                <w:szCs w:val="28"/>
              </w:rPr>
              <w:t xml:space="preserve"> документации</w:t>
            </w:r>
          </w:p>
        </w:tc>
        <w:tc>
          <w:tcPr>
            <w:tcW w:w="4961" w:type="dxa"/>
            <w:tcBorders>
              <w:top w:val="single" w:sz="4" w:space="0" w:color="auto"/>
              <w:left w:val="single" w:sz="4" w:space="0" w:color="auto"/>
              <w:bottom w:val="single" w:sz="4" w:space="0" w:color="auto"/>
              <w:right w:val="single" w:sz="4" w:space="0" w:color="auto"/>
            </w:tcBorders>
          </w:tcPr>
          <w:p w14:paraId="4BBCF9D7" w14:textId="77777777" w:rsidR="007720CA" w:rsidRDefault="004242BE"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10874</w:t>
            </w:r>
          </w:p>
          <w:p w14:paraId="2BC98419" w14:textId="77777777" w:rsidR="007720CA" w:rsidRDefault="007720CA" w:rsidP="00B518F3">
            <w:pPr>
              <w:pStyle w:val="ConsPlusNonformat"/>
              <w:widowControl/>
              <w:spacing w:line="276" w:lineRule="auto"/>
              <w:jc w:val="center"/>
              <w:rPr>
                <w:rFonts w:ascii="Times New Roman" w:hAnsi="Times New Roman" w:cs="Times New Roman"/>
                <w:sz w:val="28"/>
                <w:szCs w:val="28"/>
              </w:rPr>
            </w:pPr>
          </w:p>
        </w:tc>
      </w:tr>
    </w:tbl>
    <w:p w14:paraId="09CA730A" w14:textId="77777777" w:rsidR="007720CA" w:rsidRDefault="007720CA" w:rsidP="007720CA">
      <w:pPr>
        <w:pStyle w:val="ConsPlusNonformat"/>
        <w:widowControl/>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6AC06B3" w14:textId="77777777" w:rsidR="007720CA" w:rsidRDefault="007720CA" w:rsidP="007720CA">
      <w:pPr>
        <w:pStyle w:val="ConsPlusNonformat"/>
        <w:widowControl/>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1.2. ПКГ  «Должности  руководящего состава учреждений культуры, искусства и кинематографии»:</w:t>
      </w:r>
    </w:p>
    <w:p w14:paraId="0089C01F" w14:textId="77777777" w:rsidR="007720CA" w:rsidRDefault="007720CA" w:rsidP="007720CA">
      <w:pPr>
        <w:pStyle w:val="ConsPlusNonformat"/>
        <w:widowControl/>
        <w:tabs>
          <w:tab w:val="left" w:pos="709"/>
        </w:tabs>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4904"/>
      </w:tblGrid>
      <w:tr w:rsidR="007720CA" w14:paraId="3F6A2503" w14:textId="77777777" w:rsidTr="00A63331">
        <w:tc>
          <w:tcPr>
            <w:tcW w:w="5070" w:type="dxa"/>
            <w:tcBorders>
              <w:top w:val="single" w:sz="4" w:space="0" w:color="auto"/>
              <w:left w:val="single" w:sz="4" w:space="0" w:color="auto"/>
              <w:bottom w:val="single" w:sz="4" w:space="0" w:color="auto"/>
              <w:right w:val="single" w:sz="4" w:space="0" w:color="auto"/>
            </w:tcBorders>
            <w:vAlign w:val="center"/>
            <w:hideMark/>
          </w:tcPr>
          <w:p w14:paraId="3F9C167D" w14:textId="77777777" w:rsidR="007720CA" w:rsidRDefault="007720CA"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217A036" w14:textId="77777777" w:rsidR="007720CA" w:rsidRDefault="007720CA"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ставки заработной платы, руб.</w:t>
            </w:r>
          </w:p>
        </w:tc>
      </w:tr>
      <w:tr w:rsidR="007720CA" w14:paraId="360E3587" w14:textId="77777777" w:rsidTr="00A63331">
        <w:tc>
          <w:tcPr>
            <w:tcW w:w="5070" w:type="dxa"/>
            <w:tcBorders>
              <w:top w:val="single" w:sz="4" w:space="0" w:color="auto"/>
              <w:left w:val="single" w:sz="4" w:space="0" w:color="auto"/>
              <w:bottom w:val="single" w:sz="4" w:space="0" w:color="auto"/>
              <w:right w:val="single" w:sz="4" w:space="0" w:color="auto"/>
            </w:tcBorders>
            <w:hideMark/>
          </w:tcPr>
          <w:p w14:paraId="661AC56B" w14:textId="77777777" w:rsidR="007720CA" w:rsidRDefault="007720CA" w:rsidP="00B518F3">
            <w:pPr>
              <w:pStyle w:val="ConsPlusNonformat"/>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 заведующий библиотекой – филиалом, заведующий отделом (сектором) библиотеки</w:t>
            </w:r>
          </w:p>
        </w:tc>
        <w:tc>
          <w:tcPr>
            <w:tcW w:w="4961" w:type="dxa"/>
            <w:tcBorders>
              <w:top w:val="single" w:sz="4" w:space="0" w:color="auto"/>
              <w:left w:val="single" w:sz="4" w:space="0" w:color="auto"/>
              <w:bottom w:val="single" w:sz="4" w:space="0" w:color="auto"/>
              <w:right w:val="single" w:sz="4" w:space="0" w:color="auto"/>
            </w:tcBorders>
          </w:tcPr>
          <w:p w14:paraId="2C149834" w14:textId="77777777" w:rsidR="007720CA" w:rsidRDefault="004242BE"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14197</w:t>
            </w:r>
          </w:p>
          <w:p w14:paraId="2D1FBFCF" w14:textId="77777777" w:rsidR="007720CA" w:rsidRDefault="007720CA" w:rsidP="00B518F3">
            <w:pPr>
              <w:pStyle w:val="ConsPlusNonformat"/>
              <w:widowControl/>
              <w:spacing w:line="276" w:lineRule="auto"/>
              <w:jc w:val="center"/>
              <w:rPr>
                <w:rFonts w:ascii="Times New Roman" w:hAnsi="Times New Roman" w:cs="Times New Roman"/>
                <w:sz w:val="28"/>
                <w:szCs w:val="28"/>
              </w:rPr>
            </w:pPr>
          </w:p>
        </w:tc>
      </w:tr>
    </w:tbl>
    <w:p w14:paraId="5A2840E7" w14:textId="77777777" w:rsidR="007720CA" w:rsidRDefault="007720CA" w:rsidP="007720CA">
      <w:pPr>
        <w:pStyle w:val="ConsPlusNonformat"/>
        <w:widowControl/>
        <w:spacing w:line="276" w:lineRule="auto"/>
        <w:jc w:val="both"/>
        <w:rPr>
          <w:rFonts w:ascii="Times New Roman" w:hAnsi="Times New Roman" w:cs="Times New Roman"/>
          <w:sz w:val="28"/>
          <w:szCs w:val="28"/>
        </w:rPr>
      </w:pPr>
    </w:p>
    <w:p w14:paraId="554EB4FC" w14:textId="77777777" w:rsidR="007720CA" w:rsidRDefault="007720CA" w:rsidP="007720CA">
      <w:pPr>
        <w:ind w:firstLine="567"/>
        <w:rPr>
          <w:rFonts w:ascii="Times New Roman" w:hAnsi="Times New Roman" w:cs="Times New Roman"/>
          <w:sz w:val="28"/>
          <w:szCs w:val="28"/>
        </w:rPr>
      </w:pPr>
    </w:p>
    <w:p w14:paraId="478203EF" w14:textId="77777777" w:rsidR="007720CA" w:rsidRDefault="007720CA" w:rsidP="007720CA">
      <w:pPr>
        <w:tabs>
          <w:tab w:val="left" w:pos="709"/>
        </w:tabs>
        <w:rPr>
          <w:rFonts w:ascii="Times New Roman" w:hAnsi="Times New Roman" w:cs="Times New Roman"/>
          <w:sz w:val="28"/>
          <w:szCs w:val="28"/>
        </w:rPr>
      </w:pPr>
      <w:r>
        <w:rPr>
          <w:rFonts w:ascii="Times New Roman" w:hAnsi="Times New Roman" w:cs="Times New Roman"/>
          <w:sz w:val="28"/>
          <w:szCs w:val="28"/>
        </w:rPr>
        <w:t>2.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14:paraId="61DDC03D" w14:textId="77777777" w:rsidR="007720CA" w:rsidRDefault="007720CA" w:rsidP="007720CA">
      <w:pPr>
        <w:tabs>
          <w:tab w:val="left" w:pos="709"/>
        </w:tabs>
        <w:rPr>
          <w:rFonts w:ascii="Times New Roman" w:hAnsi="Times New Roman" w:cs="Times New Roman"/>
          <w:sz w:val="28"/>
          <w:szCs w:val="28"/>
        </w:rPr>
      </w:pPr>
    </w:p>
    <w:p w14:paraId="1324CAE4" w14:textId="77777777" w:rsidR="007720CA" w:rsidRDefault="007720CA" w:rsidP="007720CA">
      <w:pPr>
        <w:tabs>
          <w:tab w:val="left" w:pos="709"/>
        </w:tabs>
        <w:outlineLvl w:val="1"/>
        <w:rPr>
          <w:rFonts w:ascii="Times New Roman" w:hAnsi="Times New Roman" w:cs="Times New Roman"/>
          <w:sz w:val="28"/>
          <w:szCs w:val="28"/>
        </w:rPr>
      </w:pPr>
      <w:r>
        <w:rPr>
          <w:rFonts w:ascii="Times New Roman" w:hAnsi="Times New Roman" w:cs="Times New Roman"/>
          <w:sz w:val="28"/>
          <w:szCs w:val="28"/>
        </w:rPr>
        <w:t xml:space="preserve">           2.1. ПКГ «Общеотраслевые профессии рабочих второго уровня»:</w:t>
      </w:r>
    </w:p>
    <w:tbl>
      <w:tblPr>
        <w:tblW w:w="10031" w:type="dxa"/>
        <w:tblLayout w:type="fixed"/>
        <w:tblLook w:val="04A0" w:firstRow="1" w:lastRow="0" w:firstColumn="1" w:lastColumn="0" w:noHBand="0" w:noVBand="1"/>
      </w:tblPr>
      <w:tblGrid>
        <w:gridCol w:w="4305"/>
        <w:gridCol w:w="3003"/>
        <w:gridCol w:w="2723"/>
      </w:tblGrid>
      <w:tr w:rsidR="007720CA" w14:paraId="3DD6202A" w14:textId="77777777" w:rsidTr="00A63331">
        <w:trPr>
          <w:trHeight w:val="267"/>
        </w:trPr>
        <w:tc>
          <w:tcPr>
            <w:tcW w:w="4305" w:type="dxa"/>
            <w:tcBorders>
              <w:top w:val="single" w:sz="4" w:space="0" w:color="auto"/>
              <w:left w:val="single" w:sz="4" w:space="0" w:color="auto"/>
              <w:bottom w:val="single" w:sz="4" w:space="0" w:color="auto"/>
              <w:right w:val="single" w:sz="4" w:space="0" w:color="auto"/>
            </w:tcBorders>
            <w:hideMark/>
          </w:tcPr>
          <w:p w14:paraId="0588416F" w14:textId="77777777" w:rsidR="007720CA" w:rsidRDefault="007720CA" w:rsidP="00B518F3">
            <w:pPr>
              <w:spacing w:before="120" w:after="120"/>
              <w:rPr>
                <w:rFonts w:ascii="Times New Roman" w:hAnsi="Times New Roman" w:cs="Times New Roman"/>
                <w:sz w:val="28"/>
                <w:szCs w:val="28"/>
              </w:rPr>
            </w:pPr>
            <w:r>
              <w:rPr>
                <w:rFonts w:ascii="Times New Roman" w:hAnsi="Times New Roman" w:cs="Times New Roman"/>
                <w:sz w:val="28"/>
                <w:szCs w:val="28"/>
              </w:rPr>
              <w:t xml:space="preserve">1 квалификационный </w:t>
            </w:r>
            <w:r>
              <w:rPr>
                <w:rFonts w:ascii="Times New Roman" w:hAnsi="Times New Roman" w:cs="Times New Roman"/>
                <w:sz w:val="28"/>
                <w:szCs w:val="28"/>
              </w:rPr>
              <w:lastRenderedPageBreak/>
              <w:t>уровень</w:t>
            </w:r>
          </w:p>
        </w:tc>
        <w:tc>
          <w:tcPr>
            <w:tcW w:w="3003" w:type="dxa"/>
            <w:tcBorders>
              <w:top w:val="single" w:sz="4" w:space="0" w:color="auto"/>
              <w:left w:val="single" w:sz="4" w:space="0" w:color="auto"/>
              <w:bottom w:val="single" w:sz="4" w:space="0" w:color="auto"/>
              <w:right w:val="single" w:sz="4" w:space="0" w:color="auto"/>
            </w:tcBorders>
            <w:hideMark/>
          </w:tcPr>
          <w:p w14:paraId="5742E011" w14:textId="77777777" w:rsidR="007720CA" w:rsidRDefault="007720CA" w:rsidP="00B518F3">
            <w:pPr>
              <w:pStyle w:val="7"/>
              <w:spacing w:before="0" w:after="0" w:line="276" w:lineRule="auto"/>
              <w:jc w:val="both"/>
              <w:rPr>
                <w:rFonts w:ascii="Times New Roman" w:hAnsi="Times New Roman"/>
                <w:spacing w:val="-8"/>
                <w:sz w:val="28"/>
                <w:szCs w:val="28"/>
              </w:rPr>
            </w:pPr>
            <w:r>
              <w:rPr>
                <w:rFonts w:ascii="Times New Roman" w:hAnsi="Times New Roman"/>
                <w:spacing w:val="-8"/>
                <w:sz w:val="28"/>
                <w:szCs w:val="28"/>
              </w:rPr>
              <w:lastRenderedPageBreak/>
              <w:t>водитель автомобиля</w:t>
            </w:r>
          </w:p>
        </w:tc>
        <w:tc>
          <w:tcPr>
            <w:tcW w:w="2723" w:type="dxa"/>
            <w:tcBorders>
              <w:top w:val="single" w:sz="4" w:space="0" w:color="auto"/>
              <w:left w:val="nil"/>
              <w:bottom w:val="single" w:sz="4" w:space="0" w:color="auto"/>
              <w:right w:val="single" w:sz="4" w:space="0" w:color="auto"/>
            </w:tcBorders>
            <w:hideMark/>
          </w:tcPr>
          <w:p w14:paraId="3B9AD47A" w14:textId="77777777" w:rsidR="007720CA" w:rsidRDefault="00F52CB2" w:rsidP="00B518F3">
            <w:pPr>
              <w:pStyle w:val="7"/>
              <w:spacing w:before="0" w:after="0" w:line="276" w:lineRule="auto"/>
              <w:jc w:val="center"/>
              <w:rPr>
                <w:rFonts w:ascii="Times New Roman" w:hAnsi="Times New Roman"/>
                <w:sz w:val="28"/>
                <w:szCs w:val="28"/>
              </w:rPr>
            </w:pPr>
            <w:r>
              <w:rPr>
                <w:rFonts w:ascii="Times New Roman" w:hAnsi="Times New Roman"/>
                <w:sz w:val="28"/>
                <w:szCs w:val="28"/>
              </w:rPr>
              <w:t>3</w:t>
            </w:r>
            <w:r w:rsidR="004242BE">
              <w:rPr>
                <w:rFonts w:ascii="Times New Roman" w:hAnsi="Times New Roman"/>
                <w:sz w:val="28"/>
                <w:szCs w:val="28"/>
              </w:rPr>
              <w:t>813</w:t>
            </w:r>
          </w:p>
        </w:tc>
      </w:tr>
    </w:tbl>
    <w:p w14:paraId="5A9CCEE9" w14:textId="77777777" w:rsidR="007720CA" w:rsidRDefault="007720CA" w:rsidP="007720CA">
      <w:pPr>
        <w:outlineLvl w:val="1"/>
        <w:rPr>
          <w:rFonts w:ascii="Times New Roman" w:hAnsi="Times New Roman" w:cs="Times New Roman"/>
          <w:sz w:val="28"/>
          <w:szCs w:val="28"/>
        </w:rPr>
      </w:pPr>
    </w:p>
    <w:p w14:paraId="4CBAB0D0" w14:textId="77777777" w:rsidR="007720CA" w:rsidRDefault="007720CA" w:rsidP="007720CA">
      <w:pPr>
        <w:tabs>
          <w:tab w:val="left" w:pos="709"/>
        </w:tabs>
        <w:outlineLvl w:val="1"/>
        <w:rPr>
          <w:rFonts w:ascii="Times New Roman" w:hAnsi="Times New Roman" w:cs="Times New Roman"/>
          <w:sz w:val="28"/>
          <w:szCs w:val="28"/>
        </w:rPr>
      </w:pPr>
      <w:r>
        <w:rPr>
          <w:rFonts w:ascii="Times New Roman" w:hAnsi="Times New Roman" w:cs="Times New Roman"/>
          <w:sz w:val="28"/>
          <w:szCs w:val="28"/>
        </w:rPr>
        <w:t>3. Размеры окладов (должностных окладов), ставок заработной платы по должностям профессий работников культуры, искусства и кинематографии, не вошедшим в профессиональные квалификационные группы, устанавливаются в следующем размере:</w:t>
      </w:r>
    </w:p>
    <w:tbl>
      <w:tblPr>
        <w:tblW w:w="10031" w:type="dxa"/>
        <w:tblLayout w:type="fixed"/>
        <w:tblLook w:val="04A0" w:firstRow="1" w:lastRow="0" w:firstColumn="1" w:lastColumn="0" w:noHBand="0" w:noVBand="1"/>
      </w:tblPr>
      <w:tblGrid>
        <w:gridCol w:w="6015"/>
        <w:gridCol w:w="4016"/>
      </w:tblGrid>
      <w:tr w:rsidR="007720CA" w14:paraId="198C7C73" w14:textId="77777777" w:rsidTr="00A63331">
        <w:trPr>
          <w:trHeight w:val="660"/>
        </w:trPr>
        <w:tc>
          <w:tcPr>
            <w:tcW w:w="6015" w:type="dxa"/>
            <w:tcBorders>
              <w:top w:val="single" w:sz="4" w:space="0" w:color="auto"/>
              <w:left w:val="single" w:sz="4" w:space="0" w:color="auto"/>
              <w:bottom w:val="single" w:sz="4" w:space="0" w:color="auto"/>
              <w:right w:val="single" w:sz="4" w:space="0" w:color="auto"/>
            </w:tcBorders>
            <w:vAlign w:val="center"/>
            <w:hideMark/>
          </w:tcPr>
          <w:p w14:paraId="311DF22E" w14:textId="77777777" w:rsidR="007720CA" w:rsidRDefault="007720CA" w:rsidP="00B518F3">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4016" w:type="dxa"/>
            <w:tcBorders>
              <w:top w:val="single" w:sz="4" w:space="0" w:color="auto"/>
              <w:left w:val="nil"/>
              <w:bottom w:val="single" w:sz="4" w:space="0" w:color="auto"/>
              <w:right w:val="single" w:sz="4" w:space="0" w:color="auto"/>
            </w:tcBorders>
            <w:hideMark/>
          </w:tcPr>
          <w:p w14:paraId="64E0A7A6" w14:textId="77777777" w:rsidR="007720CA" w:rsidRDefault="007720CA" w:rsidP="00B518F3">
            <w:pPr>
              <w:rPr>
                <w:rFonts w:ascii="Times New Roman" w:hAnsi="Times New Roman" w:cs="Times New Roman"/>
                <w:sz w:val="28"/>
                <w:szCs w:val="28"/>
              </w:rPr>
            </w:pPr>
            <w:r>
              <w:rPr>
                <w:rFonts w:ascii="Times New Roman" w:hAnsi="Times New Roman" w:cs="Times New Roman"/>
                <w:bCs/>
                <w:sz w:val="28"/>
                <w:szCs w:val="28"/>
              </w:rPr>
              <w:t>Размер о</w:t>
            </w:r>
            <w:r>
              <w:rPr>
                <w:rFonts w:ascii="Times New Roman" w:hAnsi="Times New Roman" w:cs="Times New Roman"/>
                <w:sz w:val="28"/>
                <w:szCs w:val="28"/>
              </w:rPr>
              <w:t>клада (должностного оклада), ставки заработной платы, руб.</w:t>
            </w:r>
          </w:p>
        </w:tc>
      </w:tr>
      <w:tr w:rsidR="007720CA" w14:paraId="36FE0C2A" w14:textId="77777777" w:rsidTr="00A63331">
        <w:trPr>
          <w:trHeight w:val="267"/>
        </w:trPr>
        <w:tc>
          <w:tcPr>
            <w:tcW w:w="6015" w:type="dxa"/>
            <w:tcBorders>
              <w:top w:val="single" w:sz="4" w:space="0" w:color="auto"/>
              <w:left w:val="single" w:sz="4" w:space="0" w:color="auto"/>
              <w:bottom w:val="single" w:sz="4" w:space="0" w:color="auto"/>
              <w:right w:val="single" w:sz="4" w:space="0" w:color="auto"/>
            </w:tcBorders>
            <w:vAlign w:val="center"/>
            <w:hideMark/>
          </w:tcPr>
          <w:p w14:paraId="3D8F05E5" w14:textId="77777777" w:rsidR="007720CA" w:rsidRDefault="007720CA" w:rsidP="00B518F3">
            <w:pPr>
              <w:rPr>
                <w:rFonts w:ascii="Times New Roman" w:hAnsi="Times New Roman" w:cs="Times New Roman"/>
                <w:sz w:val="28"/>
                <w:szCs w:val="28"/>
              </w:rPr>
            </w:pPr>
            <w:r>
              <w:rPr>
                <w:rFonts w:ascii="Times New Roman" w:hAnsi="Times New Roman" w:cs="Times New Roman"/>
                <w:sz w:val="28"/>
                <w:szCs w:val="28"/>
              </w:rPr>
              <w:t>библиотекарь – каталогизатор, методист библиотеки</w:t>
            </w:r>
          </w:p>
        </w:tc>
        <w:tc>
          <w:tcPr>
            <w:tcW w:w="4016" w:type="dxa"/>
            <w:tcBorders>
              <w:top w:val="single" w:sz="4" w:space="0" w:color="auto"/>
              <w:left w:val="nil"/>
              <w:bottom w:val="single" w:sz="4" w:space="0" w:color="auto"/>
              <w:right w:val="single" w:sz="4" w:space="0" w:color="auto"/>
            </w:tcBorders>
          </w:tcPr>
          <w:p w14:paraId="32E1EBEC" w14:textId="77777777" w:rsidR="007720CA" w:rsidRDefault="007720CA"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bCs/>
                <w:sz w:val="28"/>
                <w:szCs w:val="28"/>
              </w:rPr>
              <w:t xml:space="preserve"> </w:t>
            </w:r>
          </w:p>
          <w:p w14:paraId="20248C63" w14:textId="77777777" w:rsidR="007720CA" w:rsidRDefault="004242BE" w:rsidP="00B518F3">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10874</w:t>
            </w:r>
          </w:p>
          <w:p w14:paraId="352A68AA" w14:textId="77777777" w:rsidR="007720CA" w:rsidRDefault="007720CA" w:rsidP="00B518F3">
            <w:pPr>
              <w:rPr>
                <w:rFonts w:ascii="Times New Roman" w:hAnsi="Times New Roman" w:cs="Times New Roman"/>
                <w:bCs/>
                <w:sz w:val="28"/>
                <w:szCs w:val="28"/>
              </w:rPr>
            </w:pPr>
          </w:p>
        </w:tc>
      </w:tr>
      <w:tr w:rsidR="007720CA" w14:paraId="3265C3D2" w14:textId="77777777" w:rsidTr="00A63331">
        <w:trPr>
          <w:trHeight w:val="267"/>
        </w:trPr>
        <w:tc>
          <w:tcPr>
            <w:tcW w:w="6015" w:type="dxa"/>
            <w:tcBorders>
              <w:top w:val="single" w:sz="4" w:space="0" w:color="auto"/>
              <w:left w:val="single" w:sz="4" w:space="0" w:color="auto"/>
              <w:bottom w:val="single" w:sz="4" w:space="0" w:color="auto"/>
              <w:right w:val="single" w:sz="4" w:space="0" w:color="auto"/>
            </w:tcBorders>
            <w:vAlign w:val="center"/>
            <w:hideMark/>
          </w:tcPr>
          <w:p w14:paraId="4B2568E5" w14:textId="77777777" w:rsidR="007720CA" w:rsidRDefault="007720CA" w:rsidP="00B518F3">
            <w:pPr>
              <w:rPr>
                <w:rFonts w:ascii="Times New Roman" w:hAnsi="Times New Roman" w:cs="Times New Roman"/>
                <w:sz w:val="28"/>
                <w:szCs w:val="28"/>
              </w:rPr>
            </w:pPr>
            <w:r>
              <w:rPr>
                <w:rFonts w:ascii="Times New Roman" w:hAnsi="Times New Roman" w:cs="Times New Roman"/>
                <w:sz w:val="28"/>
                <w:szCs w:val="28"/>
              </w:rPr>
              <w:t xml:space="preserve">специалист по внедрению информационных систем </w:t>
            </w:r>
          </w:p>
        </w:tc>
        <w:tc>
          <w:tcPr>
            <w:tcW w:w="4016" w:type="dxa"/>
            <w:tcBorders>
              <w:top w:val="single" w:sz="4" w:space="0" w:color="auto"/>
              <w:left w:val="nil"/>
              <w:bottom w:val="single" w:sz="4" w:space="0" w:color="auto"/>
              <w:right w:val="single" w:sz="4" w:space="0" w:color="auto"/>
            </w:tcBorders>
            <w:hideMark/>
          </w:tcPr>
          <w:p w14:paraId="7535F786" w14:textId="77777777" w:rsidR="007720CA" w:rsidRDefault="00BC2D76" w:rsidP="00B518F3">
            <w:pPr>
              <w:pStyle w:val="ConsPlusNonformat"/>
              <w:widowControl/>
              <w:spacing w:line="276" w:lineRule="auto"/>
              <w:jc w:val="center"/>
              <w:rPr>
                <w:rFonts w:ascii="Times New Roman" w:hAnsi="Times New Roman" w:cs="Times New Roman"/>
                <w:bCs/>
                <w:sz w:val="28"/>
                <w:szCs w:val="28"/>
              </w:rPr>
            </w:pPr>
            <w:r>
              <w:rPr>
                <w:rFonts w:ascii="Times New Roman" w:hAnsi="Times New Roman" w:cs="Times New Roman"/>
                <w:bCs/>
                <w:sz w:val="28"/>
                <w:szCs w:val="28"/>
              </w:rPr>
              <w:t>10</w:t>
            </w:r>
            <w:r w:rsidR="004242BE">
              <w:rPr>
                <w:rFonts w:ascii="Times New Roman" w:hAnsi="Times New Roman" w:cs="Times New Roman"/>
                <w:bCs/>
                <w:sz w:val="28"/>
                <w:szCs w:val="28"/>
              </w:rPr>
              <w:t>874</w:t>
            </w:r>
          </w:p>
        </w:tc>
      </w:tr>
    </w:tbl>
    <w:p w14:paraId="051617C0" w14:textId="77777777" w:rsidR="007720CA" w:rsidRDefault="007720CA" w:rsidP="007720CA">
      <w:pPr>
        <w:rPr>
          <w:rFonts w:ascii="Times New Roman" w:hAnsi="Times New Roman" w:cs="Times New Roman"/>
          <w:sz w:val="24"/>
          <w:szCs w:val="24"/>
        </w:rPr>
      </w:pPr>
    </w:p>
    <w:p w14:paraId="3B99C6AA" w14:textId="77777777" w:rsidR="007720CA" w:rsidRDefault="007720CA" w:rsidP="007720CA">
      <w:pPr>
        <w:rPr>
          <w:rFonts w:ascii="Times New Roman" w:hAnsi="Times New Roman" w:cs="Times New Roman"/>
          <w:sz w:val="24"/>
          <w:szCs w:val="24"/>
        </w:rPr>
      </w:pPr>
    </w:p>
    <w:p w14:paraId="15673E27" w14:textId="77777777" w:rsidR="007720CA" w:rsidRDefault="007720CA" w:rsidP="007720CA">
      <w:pPr>
        <w:rPr>
          <w:rFonts w:ascii="Times New Roman" w:hAnsi="Times New Roman" w:cs="Times New Roman"/>
          <w:sz w:val="24"/>
          <w:szCs w:val="24"/>
        </w:rPr>
      </w:pPr>
    </w:p>
    <w:p w14:paraId="34C82234" w14:textId="77777777" w:rsidR="007720CA" w:rsidRDefault="007720CA" w:rsidP="007720CA"/>
    <w:p w14:paraId="7CD4FC07" w14:textId="77777777" w:rsidR="007720CA" w:rsidRDefault="007720CA" w:rsidP="007720CA"/>
    <w:p w14:paraId="11D5A244" w14:textId="77777777" w:rsidR="007720CA" w:rsidRDefault="007720CA" w:rsidP="007720CA"/>
    <w:p w14:paraId="4BBEB8C9" w14:textId="77777777" w:rsidR="007720CA" w:rsidRDefault="007720CA" w:rsidP="007720CA"/>
    <w:p w14:paraId="6EC3C5B1" w14:textId="77777777" w:rsidR="007720CA" w:rsidRDefault="007720CA" w:rsidP="007720CA"/>
    <w:p w14:paraId="67840CDC" w14:textId="77777777" w:rsidR="007720CA" w:rsidRDefault="007720CA" w:rsidP="007720CA"/>
    <w:p w14:paraId="4FEE53F9" w14:textId="77777777" w:rsidR="007720CA" w:rsidRDefault="007720CA" w:rsidP="007720CA"/>
    <w:p w14:paraId="0518618F" w14:textId="77777777" w:rsidR="0068512B" w:rsidRDefault="0068512B" w:rsidP="001272B1">
      <w:pPr>
        <w:widowControl/>
        <w:autoSpaceDE/>
        <w:ind w:firstLine="0"/>
        <w:jc w:val="left"/>
        <w:rPr>
          <w:rFonts w:ascii="Times New Roman" w:hAnsi="Times New Roman" w:cs="Times New Roman"/>
          <w:sz w:val="28"/>
          <w:szCs w:val="28"/>
        </w:rPr>
        <w:sectPr w:rsidR="0068512B" w:rsidSect="00D74110">
          <w:footerReference w:type="default" r:id="rId10"/>
          <w:pgSz w:w="11906" w:h="16838"/>
          <w:pgMar w:top="454" w:right="851" w:bottom="567" w:left="1361" w:header="709" w:footer="709" w:gutter="0"/>
          <w:cols w:space="720"/>
          <w:titlePg/>
          <w:docGrid w:linePitch="272"/>
        </w:sectPr>
      </w:pPr>
    </w:p>
    <w:p w14:paraId="13636638" w14:textId="77777777" w:rsidR="001272B1" w:rsidRPr="00DB0783" w:rsidRDefault="001272B1" w:rsidP="001272B1">
      <w:pPr>
        <w:pStyle w:val="af6"/>
        <w:jc w:val="right"/>
        <w:rPr>
          <w:rFonts w:ascii="Times New Roman" w:hAnsi="Times New Roman"/>
          <w:sz w:val="28"/>
          <w:szCs w:val="28"/>
        </w:rPr>
      </w:pPr>
      <w:r w:rsidRPr="00DB0783">
        <w:rPr>
          <w:rFonts w:ascii="Times New Roman" w:hAnsi="Times New Roman"/>
          <w:sz w:val="28"/>
          <w:szCs w:val="28"/>
        </w:rPr>
        <w:lastRenderedPageBreak/>
        <w:t>Приложение № 2</w:t>
      </w:r>
    </w:p>
    <w:p w14:paraId="67553FD1" w14:textId="77777777" w:rsidR="001272B1" w:rsidRPr="00DB0783" w:rsidRDefault="001272B1" w:rsidP="001272B1">
      <w:pPr>
        <w:pStyle w:val="af6"/>
        <w:jc w:val="right"/>
        <w:rPr>
          <w:rFonts w:ascii="Times New Roman" w:hAnsi="Times New Roman"/>
          <w:sz w:val="28"/>
          <w:szCs w:val="28"/>
        </w:rPr>
      </w:pPr>
      <w:r w:rsidRPr="00DB0783">
        <w:rPr>
          <w:rFonts w:ascii="Times New Roman" w:hAnsi="Times New Roman"/>
          <w:sz w:val="28"/>
          <w:szCs w:val="28"/>
        </w:rPr>
        <w:t xml:space="preserve"> к Положению по оплате труда работников </w:t>
      </w:r>
    </w:p>
    <w:p w14:paraId="4C7E2E16" w14:textId="77777777" w:rsidR="001272B1" w:rsidRPr="00DB0783" w:rsidRDefault="001272B1" w:rsidP="001272B1">
      <w:pPr>
        <w:pStyle w:val="af6"/>
        <w:jc w:val="right"/>
        <w:rPr>
          <w:rFonts w:ascii="Times New Roman" w:hAnsi="Times New Roman"/>
          <w:sz w:val="28"/>
          <w:szCs w:val="28"/>
        </w:rPr>
      </w:pPr>
      <w:r w:rsidRPr="00DB0783">
        <w:rPr>
          <w:rFonts w:ascii="Times New Roman" w:hAnsi="Times New Roman"/>
          <w:sz w:val="28"/>
          <w:szCs w:val="28"/>
        </w:rPr>
        <w:t xml:space="preserve">МКУК ЦБС Канского района </w:t>
      </w:r>
    </w:p>
    <w:p w14:paraId="1FBAD0D2" w14:textId="77777777" w:rsidR="001272B1" w:rsidRPr="00DB0783" w:rsidRDefault="001272B1" w:rsidP="001272B1">
      <w:pPr>
        <w:pStyle w:val="af7"/>
        <w:ind w:left="1440"/>
        <w:rPr>
          <w:rFonts w:ascii="Times New Roman" w:hAnsi="Times New Roman" w:cs="Times New Roman"/>
          <w:sz w:val="28"/>
          <w:szCs w:val="28"/>
        </w:rPr>
      </w:pPr>
    </w:p>
    <w:p w14:paraId="5CE9BF0F" w14:textId="77777777" w:rsidR="001272B1" w:rsidRPr="00DB0783" w:rsidRDefault="001272B1" w:rsidP="001272B1">
      <w:pPr>
        <w:jc w:val="center"/>
        <w:outlineLvl w:val="1"/>
        <w:rPr>
          <w:rFonts w:ascii="Times New Roman" w:hAnsi="Times New Roman" w:cs="Times New Roman"/>
          <w:b/>
          <w:bCs/>
          <w:sz w:val="28"/>
          <w:szCs w:val="28"/>
        </w:rPr>
      </w:pPr>
      <w:r w:rsidRPr="00DB0783">
        <w:rPr>
          <w:rFonts w:ascii="Times New Roman" w:hAnsi="Times New Roman" w:cs="Times New Roman"/>
          <w:b/>
          <w:bCs/>
          <w:sz w:val="28"/>
          <w:szCs w:val="28"/>
        </w:rPr>
        <w:t>КРИТЕРИИ ОЦЕНКИ РЕЗУЛЬТАТИВНОСТИ И КАЧЕСТВА ТРУДА РАБОТНИКОВ МКУК ЦБС КАНСКОГО РАЙОНА  ДЛЯ ОСУЩЕСТВЛЕНИЯ ЕЖЕМЕСЯЧНЫХ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w:t>
      </w:r>
    </w:p>
    <w:p w14:paraId="0E539A30" w14:textId="77777777" w:rsidR="001272B1" w:rsidRPr="00DB0783" w:rsidRDefault="001272B1" w:rsidP="001272B1">
      <w:pPr>
        <w:pStyle w:val="af7"/>
        <w:widowControl/>
        <w:numPr>
          <w:ilvl w:val="0"/>
          <w:numId w:val="2"/>
        </w:numPr>
        <w:autoSpaceDE/>
        <w:autoSpaceDN w:val="0"/>
        <w:ind w:left="782" w:hanging="357"/>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 труда работников по должности заведующего организационно-методическим отделом.</w:t>
      </w:r>
    </w:p>
    <w:p w14:paraId="384EE0F4" w14:textId="77777777" w:rsidR="001272B1" w:rsidRPr="00DB0783" w:rsidRDefault="001272B1" w:rsidP="001272B1">
      <w:pPr>
        <w:widowControl/>
        <w:numPr>
          <w:ilvl w:val="0"/>
          <w:numId w:val="2"/>
        </w:numPr>
        <w:ind w:left="782" w:hanging="357"/>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 труда работников по должности заведующего отделом организации и использования единого фонда (далее по тексту - ООИЕФ).</w:t>
      </w:r>
    </w:p>
    <w:p w14:paraId="4518CF5A" w14:textId="77777777" w:rsidR="001272B1" w:rsidRPr="00DB0783" w:rsidRDefault="001272B1" w:rsidP="001272B1">
      <w:pPr>
        <w:widowControl/>
        <w:numPr>
          <w:ilvl w:val="0"/>
          <w:numId w:val="2"/>
        </w:numPr>
        <w:ind w:left="782" w:hanging="357"/>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 труда работников отдела комплектования и обработки литературы.</w:t>
      </w:r>
    </w:p>
    <w:p w14:paraId="63D779F3" w14:textId="77777777" w:rsidR="001272B1" w:rsidRPr="00DB0783" w:rsidRDefault="001272B1" w:rsidP="001272B1">
      <w:pPr>
        <w:widowControl/>
        <w:numPr>
          <w:ilvl w:val="0"/>
          <w:numId w:val="2"/>
        </w:numPr>
        <w:ind w:left="782" w:hanging="357"/>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 труда по должности библиографа.</w:t>
      </w:r>
    </w:p>
    <w:p w14:paraId="5C6E3957" w14:textId="77777777" w:rsidR="001272B1" w:rsidRPr="00DB0783" w:rsidRDefault="001272B1" w:rsidP="001272B1">
      <w:pPr>
        <w:widowControl/>
        <w:numPr>
          <w:ilvl w:val="0"/>
          <w:numId w:val="2"/>
        </w:numPr>
        <w:ind w:left="782" w:hanging="357"/>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 труда ра</w:t>
      </w:r>
      <w:r w:rsidR="00A63331">
        <w:rPr>
          <w:rFonts w:ascii="Times New Roman" w:hAnsi="Times New Roman" w:cs="Times New Roman"/>
          <w:bCs/>
          <w:sz w:val="28"/>
          <w:szCs w:val="28"/>
        </w:rPr>
        <w:t>ботников по должности заведующего</w:t>
      </w:r>
      <w:r w:rsidRPr="00DB0783">
        <w:rPr>
          <w:rFonts w:ascii="Times New Roman" w:hAnsi="Times New Roman" w:cs="Times New Roman"/>
          <w:bCs/>
          <w:sz w:val="28"/>
          <w:szCs w:val="28"/>
        </w:rPr>
        <w:t xml:space="preserve"> библиотекой – филиалом сельских поселений.</w:t>
      </w:r>
    </w:p>
    <w:p w14:paraId="0B9AA530" w14:textId="77777777" w:rsidR="001272B1" w:rsidRPr="00DB0783" w:rsidRDefault="001272B1" w:rsidP="001272B1">
      <w:pPr>
        <w:widowControl/>
        <w:numPr>
          <w:ilvl w:val="0"/>
          <w:numId w:val="2"/>
        </w:numPr>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 труда работников по должности библиотекаря сельских поселений.</w:t>
      </w:r>
    </w:p>
    <w:p w14:paraId="46BFC91A" w14:textId="77777777" w:rsidR="001272B1" w:rsidRPr="00DB0783" w:rsidRDefault="001272B1" w:rsidP="001272B1">
      <w:pPr>
        <w:widowControl/>
        <w:numPr>
          <w:ilvl w:val="0"/>
          <w:numId w:val="2"/>
        </w:numPr>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w:t>
      </w:r>
      <w:r>
        <w:rPr>
          <w:rFonts w:ascii="Times New Roman" w:hAnsi="Times New Roman" w:cs="Times New Roman"/>
          <w:bCs/>
          <w:sz w:val="28"/>
          <w:szCs w:val="28"/>
        </w:rPr>
        <w:t xml:space="preserve"> труда по должности специалиста по внедрению информационных систем</w:t>
      </w:r>
      <w:r w:rsidRPr="00DB0783">
        <w:rPr>
          <w:rFonts w:ascii="Times New Roman" w:hAnsi="Times New Roman" w:cs="Times New Roman"/>
          <w:bCs/>
          <w:sz w:val="28"/>
          <w:szCs w:val="28"/>
        </w:rPr>
        <w:t>.</w:t>
      </w:r>
    </w:p>
    <w:p w14:paraId="4692B9CB" w14:textId="77777777" w:rsidR="001272B1" w:rsidRPr="00DB0783" w:rsidRDefault="001272B1" w:rsidP="001272B1">
      <w:pPr>
        <w:widowControl/>
        <w:numPr>
          <w:ilvl w:val="0"/>
          <w:numId w:val="2"/>
        </w:numPr>
        <w:outlineLvl w:val="1"/>
        <w:rPr>
          <w:rFonts w:ascii="Times New Roman" w:hAnsi="Times New Roman" w:cs="Times New Roman"/>
          <w:bCs/>
          <w:sz w:val="28"/>
          <w:szCs w:val="28"/>
        </w:rPr>
      </w:pPr>
      <w:r w:rsidRPr="00DB0783">
        <w:rPr>
          <w:rFonts w:ascii="Times New Roman" w:hAnsi="Times New Roman" w:cs="Times New Roman"/>
          <w:bCs/>
          <w:sz w:val="28"/>
          <w:szCs w:val="28"/>
        </w:rPr>
        <w:t>Критерии оценки результативности и качества труда водителя учреждения.</w:t>
      </w:r>
    </w:p>
    <w:p w14:paraId="05EE884D" w14:textId="77777777" w:rsidR="001272B1" w:rsidRDefault="001272B1" w:rsidP="001272B1">
      <w:pPr>
        <w:pStyle w:val="af6"/>
        <w:numPr>
          <w:ilvl w:val="0"/>
          <w:numId w:val="2"/>
        </w:numPr>
        <w:jc w:val="both"/>
        <w:rPr>
          <w:rFonts w:ascii="Times New Roman" w:hAnsi="Times New Roman"/>
          <w:sz w:val="28"/>
          <w:szCs w:val="28"/>
        </w:rPr>
      </w:pPr>
      <w:r w:rsidRPr="00DB0783">
        <w:rPr>
          <w:rFonts w:ascii="Times New Roman" w:hAnsi="Times New Roman"/>
          <w:sz w:val="28"/>
          <w:szCs w:val="28"/>
        </w:rPr>
        <w:t xml:space="preserve">Критерии оценки результативности и качества </w:t>
      </w:r>
      <w:r>
        <w:rPr>
          <w:rFonts w:ascii="Times New Roman" w:hAnsi="Times New Roman"/>
          <w:sz w:val="28"/>
          <w:szCs w:val="28"/>
        </w:rPr>
        <w:t xml:space="preserve">труда по должности специалиста по </w:t>
      </w:r>
      <w:proofErr w:type="spellStart"/>
      <w:r>
        <w:rPr>
          <w:rFonts w:ascii="Times New Roman" w:hAnsi="Times New Roman"/>
          <w:sz w:val="28"/>
          <w:szCs w:val="28"/>
        </w:rPr>
        <w:t>учетно</w:t>
      </w:r>
      <w:proofErr w:type="spellEnd"/>
      <w:r>
        <w:rPr>
          <w:rFonts w:ascii="Times New Roman" w:hAnsi="Times New Roman"/>
          <w:sz w:val="28"/>
          <w:szCs w:val="28"/>
        </w:rPr>
        <w:t>–</w:t>
      </w:r>
      <w:proofErr w:type="spellStart"/>
      <w:r>
        <w:rPr>
          <w:rFonts w:ascii="Times New Roman" w:hAnsi="Times New Roman"/>
          <w:sz w:val="28"/>
          <w:szCs w:val="28"/>
        </w:rPr>
        <w:t>хранительской</w:t>
      </w:r>
      <w:proofErr w:type="spellEnd"/>
      <w:r>
        <w:rPr>
          <w:rFonts w:ascii="Times New Roman" w:hAnsi="Times New Roman"/>
          <w:sz w:val="28"/>
          <w:szCs w:val="28"/>
        </w:rPr>
        <w:t xml:space="preserve"> документации</w:t>
      </w:r>
      <w:r w:rsidRPr="00DB0783">
        <w:rPr>
          <w:rFonts w:ascii="Times New Roman" w:hAnsi="Times New Roman"/>
          <w:sz w:val="28"/>
          <w:szCs w:val="28"/>
        </w:rPr>
        <w:t>.</w:t>
      </w:r>
    </w:p>
    <w:p w14:paraId="2AEFA680" w14:textId="77777777" w:rsidR="00AD5623" w:rsidRDefault="00AD5623" w:rsidP="00AD5623">
      <w:pPr>
        <w:pStyle w:val="af6"/>
        <w:jc w:val="both"/>
        <w:rPr>
          <w:rFonts w:ascii="Times New Roman" w:hAnsi="Times New Roman"/>
          <w:sz w:val="28"/>
          <w:szCs w:val="28"/>
        </w:rPr>
      </w:pPr>
    </w:p>
    <w:p w14:paraId="46D33CA3" w14:textId="77777777" w:rsidR="00AD5623" w:rsidRDefault="00AD5623" w:rsidP="00AD5623">
      <w:pPr>
        <w:pStyle w:val="af6"/>
        <w:jc w:val="both"/>
        <w:rPr>
          <w:rFonts w:ascii="Times New Roman" w:hAnsi="Times New Roman"/>
          <w:sz w:val="28"/>
          <w:szCs w:val="28"/>
        </w:rPr>
      </w:pPr>
    </w:p>
    <w:p w14:paraId="30CA25A3" w14:textId="77777777" w:rsidR="00AD5623" w:rsidRDefault="00AD5623" w:rsidP="00AD5623">
      <w:pPr>
        <w:pStyle w:val="af6"/>
        <w:jc w:val="both"/>
        <w:rPr>
          <w:rFonts w:ascii="Times New Roman" w:hAnsi="Times New Roman"/>
          <w:sz w:val="28"/>
          <w:szCs w:val="28"/>
        </w:rPr>
      </w:pPr>
    </w:p>
    <w:p w14:paraId="5612B1AF" w14:textId="77777777" w:rsidR="00AD5623" w:rsidRDefault="00AD5623" w:rsidP="00AD5623">
      <w:pPr>
        <w:pStyle w:val="af6"/>
        <w:jc w:val="both"/>
        <w:rPr>
          <w:rFonts w:ascii="Times New Roman" w:hAnsi="Times New Roman"/>
          <w:sz w:val="28"/>
          <w:szCs w:val="28"/>
        </w:rPr>
      </w:pPr>
    </w:p>
    <w:p w14:paraId="26376DC1" w14:textId="77777777" w:rsidR="00AD5623" w:rsidRDefault="00AD5623" w:rsidP="00AD5623">
      <w:pPr>
        <w:pStyle w:val="af6"/>
        <w:jc w:val="both"/>
        <w:rPr>
          <w:rFonts w:ascii="Times New Roman" w:hAnsi="Times New Roman"/>
          <w:sz w:val="28"/>
          <w:szCs w:val="28"/>
        </w:rPr>
      </w:pPr>
    </w:p>
    <w:p w14:paraId="377A3D29" w14:textId="77777777" w:rsidR="00AD5623" w:rsidRPr="00DB0783" w:rsidRDefault="00AD5623" w:rsidP="00AD5623">
      <w:pPr>
        <w:pStyle w:val="af6"/>
        <w:jc w:val="both"/>
        <w:rPr>
          <w:rFonts w:ascii="Times New Roman" w:hAnsi="Times New Roman"/>
          <w:sz w:val="28"/>
          <w:szCs w:val="28"/>
        </w:rPr>
      </w:pPr>
    </w:p>
    <w:p w14:paraId="678922A3" w14:textId="77777777" w:rsidR="001272B1" w:rsidRPr="00DB0783" w:rsidRDefault="001272B1" w:rsidP="001272B1">
      <w:pPr>
        <w:rPr>
          <w:rFonts w:ascii="Times New Roman" w:hAnsi="Times New Roman" w:cs="Times New Roman"/>
          <w:sz w:val="28"/>
          <w:szCs w:val="28"/>
        </w:rPr>
      </w:pPr>
      <w:r w:rsidRPr="00DB0783">
        <w:rPr>
          <w:rFonts w:ascii="Times New Roman" w:hAnsi="Times New Roman" w:cs="Times New Roman"/>
          <w:b/>
          <w:bCs/>
          <w:sz w:val="28"/>
          <w:szCs w:val="28"/>
        </w:rPr>
        <w:t>1. Критерии оценки результативности и качества труда заведующего организационно – методическим отделом</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78"/>
        <w:gridCol w:w="5058"/>
        <w:gridCol w:w="2975"/>
      </w:tblGrid>
      <w:tr w:rsidR="001272B1" w:rsidRPr="0033647B" w14:paraId="71A954E7" w14:textId="77777777" w:rsidTr="001272B1">
        <w:tc>
          <w:tcPr>
            <w:tcW w:w="818" w:type="dxa"/>
            <w:tcBorders>
              <w:top w:val="single" w:sz="4" w:space="0" w:color="auto"/>
              <w:left w:val="single" w:sz="4" w:space="0" w:color="auto"/>
              <w:bottom w:val="single" w:sz="4" w:space="0" w:color="auto"/>
              <w:right w:val="single" w:sz="4" w:space="0" w:color="auto"/>
            </w:tcBorders>
            <w:hideMark/>
          </w:tcPr>
          <w:p w14:paraId="1302B1C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w:t>
            </w:r>
          </w:p>
          <w:p w14:paraId="696A6AE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П№ п/п</w:t>
            </w:r>
          </w:p>
        </w:tc>
        <w:tc>
          <w:tcPr>
            <w:tcW w:w="6566" w:type="dxa"/>
            <w:gridSpan w:val="2"/>
            <w:tcBorders>
              <w:top w:val="single" w:sz="4" w:space="0" w:color="auto"/>
              <w:left w:val="single" w:sz="4" w:space="0" w:color="auto"/>
              <w:bottom w:val="single" w:sz="4" w:space="0" w:color="auto"/>
              <w:right w:val="single" w:sz="4" w:space="0" w:color="auto"/>
            </w:tcBorders>
            <w:hideMark/>
          </w:tcPr>
          <w:p w14:paraId="3294947C" w14:textId="77777777" w:rsidR="001272B1" w:rsidRPr="0033647B" w:rsidRDefault="001272B1" w:rsidP="001272B1">
            <w:pPr>
              <w:rPr>
                <w:rFonts w:ascii="Times New Roman" w:hAnsi="Times New Roman" w:cs="Times New Roman"/>
                <w:sz w:val="24"/>
                <w:szCs w:val="24"/>
              </w:rPr>
            </w:pPr>
          </w:p>
          <w:p w14:paraId="09112E18" w14:textId="77777777" w:rsidR="001272B1" w:rsidRPr="0033647B"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33647B">
              <w:rPr>
                <w:rFonts w:ascii="Times New Roman" w:hAnsi="Times New Roman" w:cs="Times New Roman"/>
                <w:sz w:val="24"/>
                <w:szCs w:val="24"/>
              </w:rPr>
              <w:t>Критерий</w:t>
            </w:r>
          </w:p>
        </w:tc>
        <w:tc>
          <w:tcPr>
            <w:tcW w:w="5058" w:type="dxa"/>
            <w:tcBorders>
              <w:top w:val="single" w:sz="4" w:space="0" w:color="auto"/>
              <w:left w:val="single" w:sz="4" w:space="0" w:color="auto"/>
              <w:bottom w:val="single" w:sz="4" w:space="0" w:color="auto"/>
              <w:right w:val="single" w:sz="4" w:space="0" w:color="auto"/>
            </w:tcBorders>
            <w:hideMark/>
          </w:tcPr>
          <w:p w14:paraId="73220869" w14:textId="77777777" w:rsidR="001272B1" w:rsidRDefault="001272B1" w:rsidP="001272B1">
            <w:pPr>
              <w:rPr>
                <w:rFonts w:ascii="Times New Roman" w:hAnsi="Times New Roman" w:cs="Times New Roman"/>
                <w:sz w:val="24"/>
                <w:szCs w:val="24"/>
              </w:rPr>
            </w:pPr>
          </w:p>
          <w:p w14:paraId="7BA99F19"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Содержание критерия оценки</w:t>
            </w:r>
          </w:p>
        </w:tc>
        <w:tc>
          <w:tcPr>
            <w:tcW w:w="2975" w:type="dxa"/>
            <w:tcBorders>
              <w:top w:val="single" w:sz="4" w:space="0" w:color="auto"/>
              <w:left w:val="single" w:sz="4" w:space="0" w:color="auto"/>
              <w:bottom w:val="single" w:sz="4" w:space="0" w:color="auto"/>
              <w:right w:val="single" w:sz="4" w:space="0" w:color="auto"/>
            </w:tcBorders>
            <w:hideMark/>
          </w:tcPr>
          <w:p w14:paraId="35498522" w14:textId="77777777" w:rsidR="001272B1"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 xml:space="preserve">   </w:t>
            </w:r>
          </w:p>
          <w:p w14:paraId="6085375A"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47B">
              <w:rPr>
                <w:rFonts w:ascii="Times New Roman" w:hAnsi="Times New Roman" w:cs="Times New Roman"/>
                <w:sz w:val="24"/>
                <w:szCs w:val="24"/>
              </w:rPr>
              <w:t>Оценки в баллах</w:t>
            </w:r>
          </w:p>
        </w:tc>
      </w:tr>
      <w:tr w:rsidR="001272B1" w:rsidRPr="0033647B" w14:paraId="6066DF92" w14:textId="77777777" w:rsidTr="001272B1">
        <w:trPr>
          <w:trHeight w:val="745"/>
        </w:trPr>
        <w:tc>
          <w:tcPr>
            <w:tcW w:w="818" w:type="dxa"/>
            <w:tcBorders>
              <w:top w:val="single" w:sz="4" w:space="0" w:color="auto"/>
              <w:left w:val="single" w:sz="4" w:space="0" w:color="auto"/>
              <w:bottom w:val="single" w:sz="4" w:space="0" w:color="auto"/>
              <w:right w:val="single" w:sz="4" w:space="0" w:color="auto"/>
            </w:tcBorders>
          </w:tcPr>
          <w:p w14:paraId="082B20A0" w14:textId="77777777" w:rsidR="001272B1" w:rsidRPr="0033647B" w:rsidRDefault="001272B1" w:rsidP="001272B1">
            <w:pPr>
              <w:jc w:val="center"/>
              <w:rPr>
                <w:rFonts w:ascii="Times New Roman" w:hAnsi="Times New Roman" w:cs="Times New Roman"/>
                <w:sz w:val="24"/>
                <w:szCs w:val="24"/>
              </w:rPr>
            </w:pPr>
            <w:r>
              <w:rPr>
                <w:rFonts w:ascii="Times New Roman" w:hAnsi="Times New Roman" w:cs="Times New Roman"/>
                <w:sz w:val="24"/>
                <w:szCs w:val="24"/>
              </w:rPr>
              <w:t>11.</w:t>
            </w:r>
          </w:p>
          <w:p w14:paraId="798F5398" w14:textId="77777777" w:rsidR="001272B1" w:rsidRPr="0033647B" w:rsidRDefault="001272B1" w:rsidP="001272B1">
            <w:pPr>
              <w:jc w:val="center"/>
              <w:rPr>
                <w:rFonts w:ascii="Times New Roman" w:hAnsi="Times New Roman" w:cs="Times New Roman"/>
                <w:b/>
                <w:sz w:val="24"/>
                <w:szCs w:val="24"/>
              </w:rPr>
            </w:pPr>
          </w:p>
        </w:tc>
        <w:tc>
          <w:tcPr>
            <w:tcW w:w="14599" w:type="dxa"/>
            <w:gridSpan w:val="4"/>
            <w:tcBorders>
              <w:top w:val="single" w:sz="4" w:space="0" w:color="auto"/>
              <w:left w:val="single" w:sz="4" w:space="0" w:color="auto"/>
              <w:bottom w:val="single" w:sz="4" w:space="0" w:color="auto"/>
              <w:right w:val="single" w:sz="4" w:space="0" w:color="auto"/>
            </w:tcBorders>
            <w:hideMark/>
          </w:tcPr>
          <w:p w14:paraId="0A86D446" w14:textId="77777777" w:rsidR="001272B1" w:rsidRPr="0033647B" w:rsidRDefault="001272B1" w:rsidP="001272B1">
            <w:pPr>
              <w:ind w:left="252"/>
              <w:jc w:val="center"/>
              <w:rPr>
                <w:rFonts w:ascii="Times New Roman" w:hAnsi="Times New Roman" w:cs="Times New Roman"/>
                <w:b/>
                <w:sz w:val="24"/>
                <w:szCs w:val="24"/>
              </w:rPr>
            </w:pPr>
            <w:r w:rsidRPr="0033647B">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718A4430"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 xml:space="preserve">поставленных задач </w:t>
            </w:r>
          </w:p>
        </w:tc>
      </w:tr>
      <w:tr w:rsidR="001272B1" w:rsidRPr="0033647B" w14:paraId="4F726965" w14:textId="77777777" w:rsidTr="001272B1">
        <w:trPr>
          <w:trHeight w:val="868"/>
        </w:trPr>
        <w:tc>
          <w:tcPr>
            <w:tcW w:w="818" w:type="dxa"/>
            <w:tcBorders>
              <w:top w:val="single" w:sz="4" w:space="0" w:color="auto"/>
              <w:left w:val="single" w:sz="4" w:space="0" w:color="auto"/>
              <w:bottom w:val="single" w:sz="4" w:space="0" w:color="auto"/>
              <w:right w:val="single" w:sz="4" w:space="0" w:color="auto"/>
            </w:tcBorders>
            <w:hideMark/>
          </w:tcPr>
          <w:p w14:paraId="659BC0E0" w14:textId="77777777" w:rsidR="001272B1" w:rsidRPr="0033647B" w:rsidRDefault="001272B1" w:rsidP="001272B1">
            <w:pPr>
              <w:jc w:val="center"/>
              <w:rPr>
                <w:rFonts w:ascii="Times New Roman" w:hAnsi="Times New Roman" w:cs="Times New Roman"/>
                <w:sz w:val="24"/>
                <w:szCs w:val="24"/>
              </w:rPr>
            </w:pPr>
            <w:r>
              <w:rPr>
                <w:rFonts w:ascii="Times New Roman" w:hAnsi="Times New Roman" w:cs="Times New Roman"/>
                <w:sz w:val="24"/>
                <w:szCs w:val="24"/>
              </w:rPr>
              <w:t>1</w:t>
            </w:r>
            <w:r w:rsidRPr="0033647B">
              <w:rPr>
                <w:rFonts w:ascii="Times New Roman" w:hAnsi="Times New Roman" w:cs="Times New Roman"/>
                <w:sz w:val="24"/>
                <w:szCs w:val="24"/>
              </w:rPr>
              <w:t>1.</w:t>
            </w:r>
            <w:r>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23432D3D"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color w:val="000000"/>
                <w:sz w:val="24"/>
                <w:szCs w:val="24"/>
              </w:rPr>
              <w:t>Повышение квалификации библиотечных работников —   организация и проведение семинаров, стажировок, школ передового опыта, конференций и т.д.</w:t>
            </w:r>
          </w:p>
        </w:tc>
        <w:tc>
          <w:tcPr>
            <w:tcW w:w="5136" w:type="dxa"/>
            <w:gridSpan w:val="2"/>
            <w:tcBorders>
              <w:top w:val="single" w:sz="4" w:space="0" w:color="auto"/>
              <w:left w:val="single" w:sz="4" w:space="0" w:color="auto"/>
              <w:bottom w:val="single" w:sz="4" w:space="0" w:color="auto"/>
              <w:right w:val="single" w:sz="4" w:space="0" w:color="auto"/>
            </w:tcBorders>
            <w:hideMark/>
          </w:tcPr>
          <w:p w14:paraId="632B4B29"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качеству проведенных мероприятий</w:t>
            </w:r>
          </w:p>
        </w:tc>
        <w:tc>
          <w:tcPr>
            <w:tcW w:w="2975" w:type="dxa"/>
            <w:tcBorders>
              <w:top w:val="single" w:sz="4" w:space="0" w:color="auto"/>
              <w:left w:val="single" w:sz="4" w:space="0" w:color="auto"/>
              <w:bottom w:val="single" w:sz="4" w:space="0" w:color="auto"/>
              <w:right w:val="single" w:sz="4" w:space="0" w:color="auto"/>
            </w:tcBorders>
          </w:tcPr>
          <w:p w14:paraId="0EEF411C"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11– 15</w:t>
            </w:r>
          </w:p>
          <w:p w14:paraId="0BA18127" w14:textId="77777777" w:rsidR="001272B1" w:rsidRPr="0033647B" w:rsidRDefault="001272B1" w:rsidP="001272B1">
            <w:pPr>
              <w:jc w:val="center"/>
              <w:rPr>
                <w:rFonts w:ascii="Times New Roman" w:hAnsi="Times New Roman" w:cs="Times New Roman"/>
                <w:sz w:val="24"/>
                <w:szCs w:val="24"/>
              </w:rPr>
            </w:pPr>
          </w:p>
          <w:p w14:paraId="4DE46E90" w14:textId="77777777" w:rsidR="001272B1" w:rsidRPr="0033647B" w:rsidRDefault="001272B1" w:rsidP="001272B1">
            <w:pPr>
              <w:jc w:val="center"/>
              <w:rPr>
                <w:rFonts w:ascii="Times New Roman" w:hAnsi="Times New Roman" w:cs="Times New Roman"/>
                <w:sz w:val="24"/>
                <w:szCs w:val="24"/>
              </w:rPr>
            </w:pPr>
          </w:p>
        </w:tc>
      </w:tr>
      <w:tr w:rsidR="001272B1" w:rsidRPr="0033647B" w14:paraId="269A5B12" w14:textId="77777777" w:rsidTr="001272B1">
        <w:trPr>
          <w:trHeight w:val="315"/>
        </w:trPr>
        <w:tc>
          <w:tcPr>
            <w:tcW w:w="818" w:type="dxa"/>
            <w:tcBorders>
              <w:top w:val="single" w:sz="4" w:space="0" w:color="auto"/>
              <w:left w:val="single" w:sz="4" w:space="0" w:color="auto"/>
              <w:bottom w:val="single" w:sz="4" w:space="0" w:color="auto"/>
              <w:right w:val="single" w:sz="4" w:space="0" w:color="auto"/>
            </w:tcBorders>
            <w:hideMark/>
          </w:tcPr>
          <w:p w14:paraId="734234C9"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tcPr>
          <w:p w14:paraId="4DEFEED7"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color w:val="000000"/>
                <w:sz w:val="24"/>
                <w:szCs w:val="24"/>
              </w:rPr>
              <w:t>Работа с сайтом библиотеки, организация работы со СМИ</w:t>
            </w:r>
          </w:p>
          <w:p w14:paraId="08AA96A2" w14:textId="77777777" w:rsidR="001272B1" w:rsidRPr="0033647B" w:rsidRDefault="001272B1" w:rsidP="001272B1">
            <w:pPr>
              <w:rPr>
                <w:rFonts w:ascii="Times New Roman" w:hAnsi="Times New Roman" w:cs="Times New Roman"/>
                <w:sz w:val="24"/>
                <w:szCs w:val="24"/>
              </w:rPr>
            </w:pPr>
          </w:p>
        </w:tc>
        <w:tc>
          <w:tcPr>
            <w:tcW w:w="5136" w:type="dxa"/>
            <w:gridSpan w:val="2"/>
            <w:tcBorders>
              <w:top w:val="single" w:sz="4" w:space="0" w:color="auto"/>
              <w:left w:val="single" w:sz="4" w:space="0" w:color="auto"/>
              <w:bottom w:val="single" w:sz="4" w:space="0" w:color="auto"/>
              <w:right w:val="single" w:sz="4" w:space="0" w:color="auto"/>
            </w:tcBorders>
            <w:hideMark/>
          </w:tcPr>
          <w:p w14:paraId="1361873E"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объему и факту исполнения. Наличие публикаций в СМИ, на сайте, репортажей на ТВ за отчетный период</w:t>
            </w:r>
          </w:p>
        </w:tc>
        <w:tc>
          <w:tcPr>
            <w:tcW w:w="2975" w:type="dxa"/>
            <w:tcBorders>
              <w:top w:val="single" w:sz="4" w:space="0" w:color="auto"/>
              <w:left w:val="single" w:sz="4" w:space="0" w:color="auto"/>
              <w:bottom w:val="single" w:sz="4" w:space="0" w:color="auto"/>
              <w:right w:val="single" w:sz="4" w:space="0" w:color="auto"/>
            </w:tcBorders>
            <w:hideMark/>
          </w:tcPr>
          <w:p w14:paraId="1F8E067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5 – 10</w:t>
            </w:r>
          </w:p>
        </w:tc>
      </w:tr>
      <w:tr w:rsidR="001272B1" w:rsidRPr="0033647B" w14:paraId="7C4063FE" w14:textId="77777777" w:rsidTr="001272B1">
        <w:trPr>
          <w:trHeight w:val="315"/>
        </w:trPr>
        <w:tc>
          <w:tcPr>
            <w:tcW w:w="818" w:type="dxa"/>
            <w:tcBorders>
              <w:top w:val="single" w:sz="4" w:space="0" w:color="auto"/>
              <w:left w:val="single" w:sz="4" w:space="0" w:color="auto"/>
              <w:bottom w:val="single" w:sz="4" w:space="0" w:color="auto"/>
              <w:right w:val="single" w:sz="4" w:space="0" w:color="auto"/>
            </w:tcBorders>
            <w:hideMark/>
          </w:tcPr>
          <w:p w14:paraId="0AA48D9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65D8C1B4" w14:textId="77777777" w:rsidR="001272B1" w:rsidRPr="0033647B" w:rsidRDefault="001272B1" w:rsidP="001272B1">
            <w:pPr>
              <w:jc w:val="center"/>
              <w:rPr>
                <w:rFonts w:ascii="Times New Roman" w:hAnsi="Times New Roman" w:cs="Times New Roman"/>
                <w:color w:val="000000"/>
                <w:sz w:val="24"/>
                <w:szCs w:val="24"/>
              </w:rPr>
            </w:pPr>
            <w:r w:rsidRPr="0033647B">
              <w:rPr>
                <w:rFonts w:ascii="Times New Roman" w:hAnsi="Times New Roman" w:cs="Times New Roman"/>
                <w:color w:val="000000"/>
                <w:sz w:val="24"/>
                <w:szCs w:val="24"/>
              </w:rPr>
              <w:t>Подготовка и оказание консультационной помощи в разработке программ и проектов</w:t>
            </w:r>
          </w:p>
        </w:tc>
        <w:tc>
          <w:tcPr>
            <w:tcW w:w="5136" w:type="dxa"/>
            <w:gridSpan w:val="2"/>
            <w:tcBorders>
              <w:top w:val="single" w:sz="4" w:space="0" w:color="auto"/>
              <w:left w:val="single" w:sz="4" w:space="0" w:color="auto"/>
              <w:bottom w:val="single" w:sz="4" w:space="0" w:color="auto"/>
              <w:right w:val="single" w:sz="4" w:space="0" w:color="auto"/>
            </w:tcBorders>
            <w:hideMark/>
          </w:tcPr>
          <w:p w14:paraId="478C0D27"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факту исполнения</w:t>
            </w:r>
          </w:p>
        </w:tc>
        <w:tc>
          <w:tcPr>
            <w:tcW w:w="2975" w:type="dxa"/>
            <w:tcBorders>
              <w:top w:val="single" w:sz="4" w:space="0" w:color="auto"/>
              <w:left w:val="single" w:sz="4" w:space="0" w:color="auto"/>
              <w:bottom w:val="single" w:sz="4" w:space="0" w:color="auto"/>
              <w:right w:val="single" w:sz="4" w:space="0" w:color="auto"/>
            </w:tcBorders>
            <w:hideMark/>
          </w:tcPr>
          <w:p w14:paraId="62E1672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10 - 13</w:t>
            </w:r>
          </w:p>
        </w:tc>
      </w:tr>
      <w:tr w:rsidR="001272B1" w:rsidRPr="0033647B" w14:paraId="2C488AF9" w14:textId="77777777" w:rsidTr="001272B1">
        <w:trPr>
          <w:trHeight w:val="315"/>
        </w:trPr>
        <w:tc>
          <w:tcPr>
            <w:tcW w:w="818" w:type="dxa"/>
            <w:tcBorders>
              <w:top w:val="single" w:sz="4" w:space="0" w:color="auto"/>
              <w:left w:val="single" w:sz="4" w:space="0" w:color="auto"/>
              <w:bottom w:val="single" w:sz="4" w:space="0" w:color="auto"/>
              <w:right w:val="single" w:sz="4" w:space="0" w:color="auto"/>
            </w:tcBorders>
            <w:hideMark/>
          </w:tcPr>
          <w:p w14:paraId="4D48F305"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.4</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029FE87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Своевременное предоставление запрашиваемой информации, документов, отчетов, а также своевременное выполнение приказов, заданий, поручений</w:t>
            </w:r>
          </w:p>
        </w:tc>
        <w:tc>
          <w:tcPr>
            <w:tcW w:w="5136" w:type="dxa"/>
            <w:gridSpan w:val="2"/>
            <w:tcBorders>
              <w:top w:val="single" w:sz="4" w:space="0" w:color="auto"/>
              <w:left w:val="single" w:sz="4" w:space="0" w:color="auto"/>
              <w:bottom w:val="single" w:sz="4" w:space="0" w:color="auto"/>
              <w:right w:val="single" w:sz="4" w:space="0" w:color="auto"/>
            </w:tcBorders>
            <w:hideMark/>
          </w:tcPr>
          <w:p w14:paraId="4BA55141"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факту исполнения</w:t>
            </w:r>
          </w:p>
        </w:tc>
        <w:tc>
          <w:tcPr>
            <w:tcW w:w="2975" w:type="dxa"/>
            <w:tcBorders>
              <w:top w:val="single" w:sz="4" w:space="0" w:color="auto"/>
              <w:left w:val="single" w:sz="4" w:space="0" w:color="auto"/>
              <w:bottom w:val="single" w:sz="4" w:space="0" w:color="auto"/>
              <w:right w:val="single" w:sz="4" w:space="0" w:color="auto"/>
            </w:tcBorders>
            <w:hideMark/>
          </w:tcPr>
          <w:p w14:paraId="202AFD6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5 – 10</w:t>
            </w:r>
          </w:p>
        </w:tc>
      </w:tr>
      <w:tr w:rsidR="001272B1" w:rsidRPr="0033647B" w14:paraId="1332CF3A" w14:textId="77777777" w:rsidTr="001272B1">
        <w:trPr>
          <w:trHeight w:val="315"/>
        </w:trPr>
        <w:tc>
          <w:tcPr>
            <w:tcW w:w="818" w:type="dxa"/>
            <w:tcBorders>
              <w:top w:val="single" w:sz="4" w:space="0" w:color="auto"/>
              <w:left w:val="single" w:sz="4" w:space="0" w:color="auto"/>
              <w:bottom w:val="single" w:sz="4" w:space="0" w:color="auto"/>
              <w:right w:val="single" w:sz="4" w:space="0" w:color="auto"/>
            </w:tcBorders>
            <w:hideMark/>
          </w:tcPr>
          <w:p w14:paraId="76084686"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.5</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36867B3D"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Ведение профессиональной документации</w:t>
            </w:r>
          </w:p>
        </w:tc>
        <w:tc>
          <w:tcPr>
            <w:tcW w:w="5136" w:type="dxa"/>
            <w:gridSpan w:val="2"/>
            <w:tcBorders>
              <w:top w:val="single" w:sz="4" w:space="0" w:color="auto"/>
              <w:left w:val="single" w:sz="4" w:space="0" w:color="auto"/>
              <w:bottom w:val="single" w:sz="4" w:space="0" w:color="auto"/>
              <w:right w:val="single" w:sz="4" w:space="0" w:color="auto"/>
            </w:tcBorders>
            <w:hideMark/>
          </w:tcPr>
          <w:p w14:paraId="6032B70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Своевременность, полнота, соответствие нормативной и регламентирующей документации</w:t>
            </w:r>
          </w:p>
        </w:tc>
        <w:tc>
          <w:tcPr>
            <w:tcW w:w="2975" w:type="dxa"/>
            <w:tcBorders>
              <w:top w:val="single" w:sz="4" w:space="0" w:color="auto"/>
              <w:left w:val="single" w:sz="4" w:space="0" w:color="auto"/>
              <w:bottom w:val="single" w:sz="4" w:space="0" w:color="auto"/>
              <w:right w:val="single" w:sz="4" w:space="0" w:color="auto"/>
            </w:tcBorders>
            <w:hideMark/>
          </w:tcPr>
          <w:p w14:paraId="14A4D95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5 - 10</w:t>
            </w:r>
          </w:p>
        </w:tc>
      </w:tr>
      <w:tr w:rsidR="001272B1" w:rsidRPr="0033647B" w14:paraId="1581DA56" w14:textId="77777777" w:rsidTr="001272B1">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1F4497C6"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.6</w:t>
            </w:r>
            <w:r>
              <w:rPr>
                <w:rFonts w:ascii="Times New Roman" w:hAnsi="Times New Roman" w:cs="Times New Roman"/>
                <w:sz w:val="24"/>
                <w:szCs w:val="24"/>
              </w:rPr>
              <w:t>.</w:t>
            </w:r>
          </w:p>
        </w:tc>
        <w:tc>
          <w:tcPr>
            <w:tcW w:w="6488" w:type="dxa"/>
            <w:vMerge w:val="restart"/>
            <w:tcBorders>
              <w:top w:val="single" w:sz="4" w:space="0" w:color="auto"/>
              <w:left w:val="single" w:sz="4" w:space="0" w:color="auto"/>
              <w:bottom w:val="single" w:sz="4" w:space="0" w:color="auto"/>
              <w:right w:val="single" w:sz="4" w:space="0" w:color="auto"/>
            </w:tcBorders>
          </w:tcPr>
          <w:p w14:paraId="257F4725"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Соблюдение трудовой дисциплины</w:t>
            </w:r>
          </w:p>
          <w:p w14:paraId="1ED92378" w14:textId="77777777" w:rsidR="001272B1" w:rsidRPr="0033647B" w:rsidRDefault="001272B1" w:rsidP="001272B1">
            <w:pPr>
              <w:rPr>
                <w:rFonts w:ascii="Times New Roman" w:hAnsi="Times New Roman" w:cs="Times New Roman"/>
                <w:sz w:val="24"/>
                <w:szCs w:val="24"/>
              </w:rPr>
            </w:pPr>
          </w:p>
        </w:tc>
        <w:tc>
          <w:tcPr>
            <w:tcW w:w="5136" w:type="dxa"/>
            <w:gridSpan w:val="2"/>
            <w:tcBorders>
              <w:top w:val="single" w:sz="4" w:space="0" w:color="auto"/>
              <w:left w:val="single" w:sz="4" w:space="0" w:color="auto"/>
              <w:bottom w:val="single" w:sz="4" w:space="0" w:color="auto"/>
              <w:right w:val="single" w:sz="4" w:space="0" w:color="auto"/>
            </w:tcBorders>
            <w:hideMark/>
          </w:tcPr>
          <w:p w14:paraId="0B3281F2"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отсутствие нарушений</w:t>
            </w:r>
          </w:p>
        </w:tc>
        <w:tc>
          <w:tcPr>
            <w:tcW w:w="2975" w:type="dxa"/>
            <w:tcBorders>
              <w:top w:val="single" w:sz="4" w:space="0" w:color="auto"/>
              <w:left w:val="single" w:sz="4" w:space="0" w:color="auto"/>
              <w:bottom w:val="single" w:sz="4" w:space="0" w:color="auto"/>
              <w:right w:val="single" w:sz="4" w:space="0" w:color="auto"/>
            </w:tcBorders>
            <w:hideMark/>
          </w:tcPr>
          <w:p w14:paraId="2BAFE21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 – 2</w:t>
            </w:r>
          </w:p>
        </w:tc>
      </w:tr>
      <w:tr w:rsidR="001272B1" w:rsidRPr="0033647B" w14:paraId="50596247" w14:textId="77777777" w:rsidTr="001272B1">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1A1D562" w14:textId="77777777" w:rsidR="001272B1" w:rsidRPr="0033647B"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2883D6A9" w14:textId="77777777" w:rsidR="001272B1" w:rsidRPr="0033647B" w:rsidRDefault="001272B1" w:rsidP="001272B1">
            <w:pPr>
              <w:rPr>
                <w:rFonts w:ascii="Times New Roman" w:hAnsi="Times New Roman" w:cs="Times New Roman"/>
                <w:sz w:val="24"/>
                <w:szCs w:val="24"/>
              </w:rPr>
            </w:pPr>
          </w:p>
        </w:tc>
        <w:tc>
          <w:tcPr>
            <w:tcW w:w="5136" w:type="dxa"/>
            <w:gridSpan w:val="2"/>
            <w:tcBorders>
              <w:top w:val="single" w:sz="4" w:space="0" w:color="auto"/>
              <w:left w:val="single" w:sz="4" w:space="0" w:color="auto"/>
              <w:bottom w:val="single" w:sz="4" w:space="0" w:color="auto"/>
              <w:right w:val="single" w:sz="4" w:space="0" w:color="auto"/>
            </w:tcBorders>
            <w:hideMark/>
          </w:tcPr>
          <w:p w14:paraId="64CEE4DD"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наличие нарушений</w:t>
            </w:r>
          </w:p>
        </w:tc>
        <w:tc>
          <w:tcPr>
            <w:tcW w:w="2975" w:type="dxa"/>
            <w:tcBorders>
              <w:top w:val="single" w:sz="4" w:space="0" w:color="auto"/>
              <w:left w:val="single" w:sz="4" w:space="0" w:color="auto"/>
              <w:bottom w:val="single" w:sz="4" w:space="0" w:color="auto"/>
              <w:right w:val="single" w:sz="4" w:space="0" w:color="auto"/>
            </w:tcBorders>
            <w:hideMark/>
          </w:tcPr>
          <w:p w14:paraId="702ED975"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0 – 0</w:t>
            </w:r>
          </w:p>
        </w:tc>
      </w:tr>
      <w:tr w:rsidR="001272B1" w:rsidRPr="0033647B" w14:paraId="3A7F9481" w14:textId="77777777" w:rsidTr="001272B1">
        <w:trPr>
          <w:trHeight w:val="255"/>
        </w:trPr>
        <w:tc>
          <w:tcPr>
            <w:tcW w:w="818" w:type="dxa"/>
            <w:tcBorders>
              <w:top w:val="single" w:sz="4" w:space="0" w:color="auto"/>
              <w:left w:val="single" w:sz="4" w:space="0" w:color="auto"/>
              <w:bottom w:val="single" w:sz="4" w:space="0" w:color="auto"/>
              <w:right w:val="single" w:sz="4" w:space="0" w:color="auto"/>
            </w:tcBorders>
            <w:hideMark/>
          </w:tcPr>
          <w:p w14:paraId="101C128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w:t>
            </w:r>
            <w:r>
              <w:rPr>
                <w:rFonts w:ascii="Times New Roman" w:hAnsi="Times New Roman" w:cs="Times New Roman"/>
                <w:sz w:val="24"/>
                <w:szCs w:val="24"/>
              </w:rPr>
              <w:t>2</w:t>
            </w:r>
            <w:r w:rsidRPr="0033647B">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1FFFFC52"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Выплаты за интенсивность и высокие результаты</w:t>
            </w:r>
          </w:p>
        </w:tc>
      </w:tr>
      <w:tr w:rsidR="001272B1" w:rsidRPr="0033647B" w14:paraId="2A5F2CED" w14:textId="77777777" w:rsidTr="001272B1">
        <w:trPr>
          <w:trHeight w:val="255"/>
        </w:trPr>
        <w:tc>
          <w:tcPr>
            <w:tcW w:w="818" w:type="dxa"/>
            <w:tcBorders>
              <w:top w:val="single" w:sz="4" w:space="0" w:color="auto"/>
              <w:left w:val="single" w:sz="4" w:space="0" w:color="auto"/>
              <w:bottom w:val="single" w:sz="4" w:space="0" w:color="auto"/>
              <w:right w:val="single" w:sz="4" w:space="0" w:color="auto"/>
            </w:tcBorders>
            <w:hideMark/>
          </w:tcPr>
          <w:p w14:paraId="4B70F3F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w:t>
            </w:r>
            <w:r>
              <w:rPr>
                <w:rFonts w:ascii="Times New Roman" w:hAnsi="Times New Roman" w:cs="Times New Roman"/>
                <w:sz w:val="24"/>
                <w:szCs w:val="24"/>
              </w:rPr>
              <w:t>2</w:t>
            </w:r>
            <w:r w:rsidRPr="0033647B">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474C92DD"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5136" w:type="dxa"/>
            <w:gridSpan w:val="2"/>
            <w:tcBorders>
              <w:top w:val="single" w:sz="4" w:space="0" w:color="auto"/>
              <w:left w:val="single" w:sz="4" w:space="0" w:color="auto"/>
              <w:bottom w:val="single" w:sz="4" w:space="0" w:color="auto"/>
              <w:right w:val="single" w:sz="4" w:space="0" w:color="auto"/>
            </w:tcBorders>
            <w:hideMark/>
          </w:tcPr>
          <w:p w14:paraId="5FAB0857"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Ответственное и срочное выполнение отдельных важных поручений руководителя</w:t>
            </w:r>
          </w:p>
        </w:tc>
        <w:tc>
          <w:tcPr>
            <w:tcW w:w="2975" w:type="dxa"/>
            <w:tcBorders>
              <w:top w:val="single" w:sz="4" w:space="0" w:color="auto"/>
              <w:left w:val="single" w:sz="4" w:space="0" w:color="auto"/>
              <w:bottom w:val="single" w:sz="4" w:space="0" w:color="auto"/>
              <w:right w:val="single" w:sz="4" w:space="0" w:color="auto"/>
            </w:tcBorders>
            <w:hideMark/>
          </w:tcPr>
          <w:p w14:paraId="3F6BEC90"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5 – 10</w:t>
            </w:r>
          </w:p>
        </w:tc>
      </w:tr>
      <w:tr w:rsidR="001272B1" w:rsidRPr="0033647B" w14:paraId="69131437" w14:textId="77777777" w:rsidTr="001272B1">
        <w:trPr>
          <w:trHeight w:val="255"/>
        </w:trPr>
        <w:tc>
          <w:tcPr>
            <w:tcW w:w="818" w:type="dxa"/>
            <w:tcBorders>
              <w:top w:val="single" w:sz="4" w:space="0" w:color="auto"/>
              <w:left w:val="single" w:sz="4" w:space="0" w:color="auto"/>
              <w:bottom w:val="single" w:sz="4" w:space="0" w:color="auto"/>
              <w:right w:val="single" w:sz="4" w:space="0" w:color="auto"/>
            </w:tcBorders>
            <w:hideMark/>
          </w:tcPr>
          <w:p w14:paraId="204B470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w:t>
            </w:r>
            <w:r>
              <w:rPr>
                <w:rFonts w:ascii="Times New Roman" w:hAnsi="Times New Roman" w:cs="Times New Roman"/>
                <w:sz w:val="24"/>
                <w:szCs w:val="24"/>
              </w:rPr>
              <w:t>2</w:t>
            </w:r>
            <w:r w:rsidRPr="0033647B">
              <w:rPr>
                <w:rFonts w:ascii="Times New Roman" w:hAnsi="Times New Roman" w:cs="Times New Roman"/>
                <w:sz w:val="24"/>
                <w:szCs w:val="24"/>
              </w:rPr>
              <w:t>.2</w:t>
            </w:r>
          </w:p>
        </w:tc>
        <w:tc>
          <w:tcPr>
            <w:tcW w:w="6488" w:type="dxa"/>
            <w:tcBorders>
              <w:top w:val="single" w:sz="4" w:space="0" w:color="auto"/>
              <w:left w:val="single" w:sz="4" w:space="0" w:color="auto"/>
              <w:bottom w:val="single" w:sz="4" w:space="0" w:color="auto"/>
              <w:right w:val="single" w:sz="4" w:space="0" w:color="auto"/>
            </w:tcBorders>
            <w:hideMark/>
          </w:tcPr>
          <w:p w14:paraId="02F1BE74"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 xml:space="preserve">Личный вклад в общие результаты, направленные на совершенствование деятельности учреждения (проявление </w:t>
            </w:r>
            <w:r w:rsidRPr="0033647B">
              <w:rPr>
                <w:rFonts w:ascii="Times New Roman" w:hAnsi="Times New Roman" w:cs="Times New Roman"/>
                <w:sz w:val="24"/>
                <w:szCs w:val="24"/>
              </w:rPr>
              <w:lastRenderedPageBreak/>
              <w:t>инициативы, разработка проектов, программ развития и т.д.)</w:t>
            </w:r>
          </w:p>
        </w:tc>
        <w:tc>
          <w:tcPr>
            <w:tcW w:w="5136" w:type="dxa"/>
            <w:gridSpan w:val="2"/>
            <w:tcBorders>
              <w:top w:val="single" w:sz="4" w:space="0" w:color="auto"/>
              <w:left w:val="single" w:sz="4" w:space="0" w:color="auto"/>
              <w:bottom w:val="single" w:sz="4" w:space="0" w:color="auto"/>
              <w:right w:val="single" w:sz="4" w:space="0" w:color="auto"/>
            </w:tcBorders>
            <w:hideMark/>
          </w:tcPr>
          <w:p w14:paraId="0F241DDE"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lastRenderedPageBreak/>
              <w:t>Эффективные предложения и инициативы</w:t>
            </w:r>
          </w:p>
        </w:tc>
        <w:tc>
          <w:tcPr>
            <w:tcW w:w="2975" w:type="dxa"/>
            <w:tcBorders>
              <w:top w:val="single" w:sz="4" w:space="0" w:color="auto"/>
              <w:left w:val="single" w:sz="4" w:space="0" w:color="auto"/>
              <w:bottom w:val="single" w:sz="4" w:space="0" w:color="auto"/>
              <w:right w:val="single" w:sz="4" w:space="0" w:color="auto"/>
            </w:tcBorders>
          </w:tcPr>
          <w:p w14:paraId="779A8A31" w14:textId="77777777" w:rsidR="001272B1" w:rsidRPr="0033647B" w:rsidRDefault="001272B1" w:rsidP="001272B1">
            <w:pPr>
              <w:jc w:val="center"/>
              <w:rPr>
                <w:rFonts w:ascii="Times New Roman" w:hAnsi="Times New Roman" w:cs="Times New Roman"/>
                <w:sz w:val="24"/>
                <w:szCs w:val="24"/>
              </w:rPr>
            </w:pPr>
          </w:p>
          <w:p w14:paraId="7EB461A6"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5 – 8</w:t>
            </w:r>
          </w:p>
        </w:tc>
      </w:tr>
      <w:tr w:rsidR="001272B1" w:rsidRPr="0033647B" w14:paraId="332E2D54" w14:textId="77777777" w:rsidTr="001272B1">
        <w:trPr>
          <w:trHeight w:val="255"/>
        </w:trPr>
        <w:tc>
          <w:tcPr>
            <w:tcW w:w="818" w:type="dxa"/>
            <w:tcBorders>
              <w:top w:val="single" w:sz="4" w:space="0" w:color="auto"/>
              <w:left w:val="single" w:sz="4" w:space="0" w:color="auto"/>
              <w:bottom w:val="single" w:sz="4" w:space="0" w:color="auto"/>
              <w:right w:val="single" w:sz="4" w:space="0" w:color="auto"/>
            </w:tcBorders>
            <w:hideMark/>
          </w:tcPr>
          <w:p w14:paraId="1BFB6603"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w:t>
            </w:r>
            <w:r>
              <w:rPr>
                <w:rFonts w:ascii="Times New Roman" w:hAnsi="Times New Roman" w:cs="Times New Roman"/>
                <w:sz w:val="24"/>
                <w:szCs w:val="24"/>
              </w:rPr>
              <w:t>2</w:t>
            </w:r>
            <w:r w:rsidRPr="0033647B">
              <w:rPr>
                <w:rFonts w:ascii="Times New Roman" w:hAnsi="Times New Roman" w:cs="Times New Roman"/>
                <w:sz w:val="24"/>
                <w:szCs w:val="24"/>
              </w:rPr>
              <w:t>.3</w:t>
            </w:r>
          </w:p>
        </w:tc>
        <w:tc>
          <w:tcPr>
            <w:tcW w:w="6488" w:type="dxa"/>
            <w:tcBorders>
              <w:top w:val="single" w:sz="4" w:space="0" w:color="auto"/>
              <w:left w:val="single" w:sz="4" w:space="0" w:color="auto"/>
              <w:bottom w:val="single" w:sz="4" w:space="0" w:color="auto"/>
              <w:right w:val="single" w:sz="4" w:space="0" w:color="auto"/>
            </w:tcBorders>
            <w:hideMark/>
          </w:tcPr>
          <w:p w14:paraId="16854760"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Участие в работе общественных формирований (советы, оргкомитеты, экспертные группы, комиссии, жюри и т.д.)</w:t>
            </w:r>
          </w:p>
        </w:tc>
        <w:tc>
          <w:tcPr>
            <w:tcW w:w="5136" w:type="dxa"/>
            <w:gridSpan w:val="2"/>
            <w:tcBorders>
              <w:top w:val="single" w:sz="4" w:space="0" w:color="auto"/>
              <w:left w:val="single" w:sz="4" w:space="0" w:color="auto"/>
              <w:bottom w:val="single" w:sz="4" w:space="0" w:color="auto"/>
              <w:right w:val="single" w:sz="4" w:space="0" w:color="auto"/>
            </w:tcBorders>
            <w:hideMark/>
          </w:tcPr>
          <w:p w14:paraId="120FEFE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факту участия</w:t>
            </w:r>
          </w:p>
        </w:tc>
        <w:tc>
          <w:tcPr>
            <w:tcW w:w="2975" w:type="dxa"/>
            <w:tcBorders>
              <w:top w:val="single" w:sz="4" w:space="0" w:color="auto"/>
              <w:left w:val="single" w:sz="4" w:space="0" w:color="auto"/>
              <w:bottom w:val="single" w:sz="4" w:space="0" w:color="auto"/>
              <w:right w:val="single" w:sz="4" w:space="0" w:color="auto"/>
            </w:tcBorders>
            <w:hideMark/>
          </w:tcPr>
          <w:p w14:paraId="0872B24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5 - 10</w:t>
            </w:r>
          </w:p>
        </w:tc>
      </w:tr>
      <w:tr w:rsidR="001272B1" w:rsidRPr="0033647B" w14:paraId="2238612D" w14:textId="77777777" w:rsidTr="001272B1">
        <w:trPr>
          <w:trHeight w:val="495"/>
        </w:trPr>
        <w:tc>
          <w:tcPr>
            <w:tcW w:w="818" w:type="dxa"/>
            <w:tcBorders>
              <w:top w:val="single" w:sz="4" w:space="0" w:color="auto"/>
              <w:left w:val="single" w:sz="4" w:space="0" w:color="auto"/>
              <w:bottom w:val="single" w:sz="4" w:space="0" w:color="auto"/>
              <w:right w:val="single" w:sz="4" w:space="0" w:color="auto"/>
            </w:tcBorders>
            <w:hideMark/>
          </w:tcPr>
          <w:p w14:paraId="0D8DB9B3"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3</w:t>
            </w:r>
            <w:r>
              <w:rPr>
                <w:rFonts w:ascii="Times New Roman" w:hAnsi="Times New Roman" w:cs="Times New Roman"/>
                <w:sz w:val="24"/>
                <w:szCs w:val="24"/>
              </w:rPr>
              <w:t>3</w:t>
            </w:r>
            <w:r w:rsidRPr="0033647B">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1119B4C3"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Выплата за качество выполняемой работы</w:t>
            </w:r>
          </w:p>
        </w:tc>
      </w:tr>
      <w:tr w:rsidR="001272B1" w:rsidRPr="0033647B" w14:paraId="306899F1" w14:textId="77777777" w:rsidTr="001272B1">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67F4C7F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3</w:t>
            </w:r>
            <w:r>
              <w:rPr>
                <w:rFonts w:ascii="Times New Roman" w:hAnsi="Times New Roman" w:cs="Times New Roman"/>
                <w:sz w:val="24"/>
                <w:szCs w:val="24"/>
              </w:rPr>
              <w:t>3</w:t>
            </w:r>
            <w:r w:rsidRPr="0033647B">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34A97AD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Отсутствие обоснованных жалоб и нареканий со стороны специалистов библиотек-филиалов</w:t>
            </w:r>
          </w:p>
        </w:tc>
        <w:tc>
          <w:tcPr>
            <w:tcW w:w="5136" w:type="dxa"/>
            <w:gridSpan w:val="2"/>
            <w:tcBorders>
              <w:top w:val="single" w:sz="4" w:space="0" w:color="auto"/>
              <w:left w:val="single" w:sz="4" w:space="0" w:color="auto"/>
              <w:bottom w:val="single" w:sz="4" w:space="0" w:color="auto"/>
              <w:right w:val="single" w:sz="4" w:space="0" w:color="auto"/>
            </w:tcBorders>
            <w:hideMark/>
          </w:tcPr>
          <w:p w14:paraId="64DB92CD"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отсутствие</w:t>
            </w:r>
          </w:p>
        </w:tc>
        <w:tc>
          <w:tcPr>
            <w:tcW w:w="2975" w:type="dxa"/>
            <w:tcBorders>
              <w:top w:val="single" w:sz="4" w:space="0" w:color="auto"/>
              <w:left w:val="single" w:sz="4" w:space="0" w:color="auto"/>
              <w:bottom w:val="single" w:sz="4" w:space="0" w:color="auto"/>
              <w:right w:val="single" w:sz="4" w:space="0" w:color="auto"/>
            </w:tcBorders>
            <w:hideMark/>
          </w:tcPr>
          <w:p w14:paraId="569BC1D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2 - 2</w:t>
            </w:r>
          </w:p>
        </w:tc>
      </w:tr>
      <w:tr w:rsidR="001272B1" w:rsidRPr="0033647B" w14:paraId="65325970" w14:textId="77777777" w:rsidTr="001272B1">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7E692E9" w14:textId="77777777" w:rsidR="001272B1" w:rsidRPr="0033647B"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239EBEC0" w14:textId="77777777" w:rsidR="001272B1" w:rsidRPr="0033647B" w:rsidRDefault="001272B1" w:rsidP="001272B1">
            <w:pPr>
              <w:rPr>
                <w:rFonts w:ascii="Times New Roman" w:hAnsi="Times New Roman" w:cs="Times New Roman"/>
                <w:sz w:val="24"/>
                <w:szCs w:val="24"/>
              </w:rPr>
            </w:pPr>
          </w:p>
        </w:tc>
        <w:tc>
          <w:tcPr>
            <w:tcW w:w="5136" w:type="dxa"/>
            <w:gridSpan w:val="2"/>
            <w:tcBorders>
              <w:top w:val="single" w:sz="4" w:space="0" w:color="auto"/>
              <w:left w:val="single" w:sz="4" w:space="0" w:color="auto"/>
              <w:bottom w:val="single" w:sz="4" w:space="0" w:color="auto"/>
              <w:right w:val="single" w:sz="4" w:space="0" w:color="auto"/>
            </w:tcBorders>
            <w:hideMark/>
          </w:tcPr>
          <w:p w14:paraId="1C0897E1"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наличие</w:t>
            </w:r>
          </w:p>
        </w:tc>
        <w:tc>
          <w:tcPr>
            <w:tcW w:w="2975" w:type="dxa"/>
            <w:tcBorders>
              <w:top w:val="single" w:sz="4" w:space="0" w:color="auto"/>
              <w:left w:val="single" w:sz="4" w:space="0" w:color="auto"/>
              <w:bottom w:val="single" w:sz="4" w:space="0" w:color="auto"/>
              <w:right w:val="single" w:sz="4" w:space="0" w:color="auto"/>
            </w:tcBorders>
            <w:hideMark/>
          </w:tcPr>
          <w:p w14:paraId="10B75B32"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0 - 0</w:t>
            </w:r>
          </w:p>
        </w:tc>
      </w:tr>
      <w:tr w:rsidR="001272B1" w:rsidRPr="0033647B" w14:paraId="240ABEDE" w14:textId="77777777" w:rsidTr="001272B1">
        <w:trPr>
          <w:trHeight w:val="225"/>
        </w:trPr>
        <w:tc>
          <w:tcPr>
            <w:tcW w:w="818" w:type="dxa"/>
            <w:tcBorders>
              <w:top w:val="single" w:sz="4" w:space="0" w:color="auto"/>
              <w:left w:val="single" w:sz="4" w:space="0" w:color="auto"/>
              <w:bottom w:val="single" w:sz="4" w:space="0" w:color="auto"/>
              <w:right w:val="single" w:sz="4" w:space="0" w:color="auto"/>
            </w:tcBorders>
          </w:tcPr>
          <w:p w14:paraId="579E1A71" w14:textId="77777777" w:rsidR="001272B1" w:rsidRPr="0033647B"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67694B72"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Итого:</w:t>
            </w:r>
          </w:p>
        </w:tc>
        <w:tc>
          <w:tcPr>
            <w:tcW w:w="5136" w:type="dxa"/>
            <w:gridSpan w:val="2"/>
            <w:tcBorders>
              <w:top w:val="single" w:sz="4" w:space="0" w:color="auto"/>
              <w:left w:val="single" w:sz="4" w:space="0" w:color="auto"/>
              <w:bottom w:val="single" w:sz="4" w:space="0" w:color="auto"/>
              <w:right w:val="single" w:sz="4" w:space="0" w:color="auto"/>
            </w:tcBorders>
          </w:tcPr>
          <w:p w14:paraId="4D8051EB" w14:textId="77777777" w:rsidR="001272B1" w:rsidRPr="0033647B" w:rsidRDefault="001272B1" w:rsidP="001272B1">
            <w:pPr>
              <w:jc w:val="cente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14:paraId="4ED387BA"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55 - 90</w:t>
            </w:r>
          </w:p>
        </w:tc>
      </w:tr>
    </w:tbl>
    <w:p w14:paraId="4B490B63" w14:textId="77777777" w:rsidR="001272B1" w:rsidRPr="00DB0783" w:rsidRDefault="001272B1" w:rsidP="001272B1">
      <w:pPr>
        <w:jc w:val="center"/>
        <w:rPr>
          <w:rFonts w:ascii="Times New Roman" w:hAnsi="Times New Roman" w:cs="Times New Roman"/>
          <w:sz w:val="28"/>
          <w:szCs w:val="28"/>
        </w:rPr>
      </w:pPr>
      <w:r w:rsidRPr="00DB0783">
        <w:rPr>
          <w:rFonts w:ascii="Times New Roman" w:hAnsi="Times New Roman" w:cs="Times New Roman"/>
          <w:b/>
          <w:bCs/>
          <w:sz w:val="28"/>
          <w:szCs w:val="28"/>
        </w:rPr>
        <w:t>2. Критерии оценки результативности и качества труда заведующего ООИЕФ</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78"/>
        <w:gridCol w:w="5483"/>
        <w:gridCol w:w="2550"/>
      </w:tblGrid>
      <w:tr w:rsidR="001272B1" w:rsidRPr="00DB0783" w14:paraId="3600AA52"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4C46AC6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w:t>
            </w:r>
          </w:p>
          <w:p w14:paraId="4E50EAA5"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П</w:t>
            </w:r>
            <w:r>
              <w:rPr>
                <w:rFonts w:ascii="Times New Roman" w:hAnsi="Times New Roman" w:cs="Times New Roman"/>
                <w:sz w:val="24"/>
                <w:szCs w:val="24"/>
              </w:rPr>
              <w:t>№ п</w:t>
            </w:r>
            <w:r w:rsidRPr="0033647B">
              <w:rPr>
                <w:rFonts w:ascii="Times New Roman" w:hAnsi="Times New Roman" w:cs="Times New Roman"/>
                <w:sz w:val="24"/>
                <w:szCs w:val="24"/>
              </w:rPr>
              <w:t>/п</w:t>
            </w:r>
          </w:p>
        </w:tc>
        <w:tc>
          <w:tcPr>
            <w:tcW w:w="6566" w:type="dxa"/>
            <w:gridSpan w:val="2"/>
            <w:tcBorders>
              <w:top w:val="single" w:sz="4" w:space="0" w:color="auto"/>
              <w:left w:val="single" w:sz="4" w:space="0" w:color="auto"/>
              <w:bottom w:val="single" w:sz="4" w:space="0" w:color="auto"/>
              <w:right w:val="single" w:sz="4" w:space="0" w:color="auto"/>
            </w:tcBorders>
            <w:hideMark/>
          </w:tcPr>
          <w:p w14:paraId="1146A61E" w14:textId="77777777" w:rsidR="001272B1" w:rsidRDefault="001272B1" w:rsidP="001272B1">
            <w:pPr>
              <w:jc w:val="center"/>
              <w:rPr>
                <w:rFonts w:ascii="Times New Roman" w:hAnsi="Times New Roman" w:cs="Times New Roman"/>
                <w:sz w:val="24"/>
                <w:szCs w:val="24"/>
              </w:rPr>
            </w:pPr>
          </w:p>
          <w:p w14:paraId="5E5F8F22" w14:textId="77777777" w:rsidR="001272B1" w:rsidRPr="0033647B"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33647B">
              <w:rPr>
                <w:rFonts w:ascii="Times New Roman" w:hAnsi="Times New Roman" w:cs="Times New Roman"/>
                <w:sz w:val="24"/>
                <w:szCs w:val="24"/>
              </w:rPr>
              <w:t>Критерий</w:t>
            </w:r>
          </w:p>
        </w:tc>
        <w:tc>
          <w:tcPr>
            <w:tcW w:w="5483" w:type="dxa"/>
            <w:tcBorders>
              <w:top w:val="single" w:sz="4" w:space="0" w:color="auto"/>
              <w:left w:val="single" w:sz="4" w:space="0" w:color="auto"/>
              <w:bottom w:val="single" w:sz="4" w:space="0" w:color="auto"/>
              <w:right w:val="single" w:sz="4" w:space="0" w:color="auto"/>
            </w:tcBorders>
            <w:hideMark/>
          </w:tcPr>
          <w:p w14:paraId="1302FB13" w14:textId="77777777" w:rsidR="001272B1" w:rsidRDefault="001272B1" w:rsidP="001272B1">
            <w:pPr>
              <w:jc w:val="center"/>
              <w:rPr>
                <w:rFonts w:ascii="Times New Roman" w:hAnsi="Times New Roman" w:cs="Times New Roman"/>
                <w:sz w:val="24"/>
                <w:szCs w:val="24"/>
              </w:rPr>
            </w:pPr>
          </w:p>
          <w:p w14:paraId="7466B4B5" w14:textId="77777777" w:rsidR="001272B1" w:rsidRPr="0033647B"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33647B">
              <w:rPr>
                <w:rFonts w:ascii="Times New Roman" w:hAnsi="Times New Roman" w:cs="Times New Roman"/>
                <w:sz w:val="24"/>
                <w:szCs w:val="24"/>
              </w:rPr>
              <w:t>Содержание критерия оценки</w:t>
            </w:r>
          </w:p>
        </w:tc>
        <w:tc>
          <w:tcPr>
            <w:tcW w:w="2550" w:type="dxa"/>
            <w:tcBorders>
              <w:top w:val="single" w:sz="4" w:space="0" w:color="auto"/>
              <w:left w:val="single" w:sz="4" w:space="0" w:color="auto"/>
              <w:bottom w:val="single" w:sz="4" w:space="0" w:color="auto"/>
              <w:right w:val="single" w:sz="4" w:space="0" w:color="auto"/>
            </w:tcBorders>
            <w:hideMark/>
          </w:tcPr>
          <w:p w14:paraId="232F756C" w14:textId="77777777" w:rsidR="001272B1" w:rsidRDefault="001272B1" w:rsidP="001272B1">
            <w:pPr>
              <w:jc w:val="center"/>
              <w:rPr>
                <w:rFonts w:ascii="Times New Roman" w:hAnsi="Times New Roman" w:cs="Times New Roman"/>
                <w:sz w:val="24"/>
                <w:szCs w:val="24"/>
              </w:rPr>
            </w:pPr>
          </w:p>
          <w:p w14:paraId="6EB878D6" w14:textId="77777777" w:rsidR="001272B1" w:rsidRPr="0033647B"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33647B">
              <w:rPr>
                <w:rFonts w:ascii="Times New Roman" w:hAnsi="Times New Roman" w:cs="Times New Roman"/>
                <w:sz w:val="24"/>
                <w:szCs w:val="24"/>
              </w:rPr>
              <w:t>Оценки в баллах</w:t>
            </w:r>
          </w:p>
        </w:tc>
      </w:tr>
      <w:tr w:rsidR="001272B1" w:rsidRPr="00DB0783" w14:paraId="37425094"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tcPr>
          <w:p w14:paraId="5292D9F0"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w:t>
            </w:r>
          </w:p>
          <w:p w14:paraId="66BFB755" w14:textId="77777777" w:rsidR="001272B1" w:rsidRPr="0033647B" w:rsidRDefault="001272B1" w:rsidP="001272B1">
            <w:pPr>
              <w:jc w:val="center"/>
              <w:rPr>
                <w:rFonts w:ascii="Times New Roman" w:hAnsi="Times New Roman" w:cs="Times New Roman"/>
                <w:b/>
                <w:sz w:val="24"/>
                <w:szCs w:val="24"/>
              </w:rPr>
            </w:pPr>
          </w:p>
        </w:tc>
        <w:tc>
          <w:tcPr>
            <w:tcW w:w="14599" w:type="dxa"/>
            <w:gridSpan w:val="4"/>
            <w:tcBorders>
              <w:top w:val="single" w:sz="4" w:space="0" w:color="auto"/>
              <w:left w:val="single" w:sz="4" w:space="0" w:color="auto"/>
              <w:bottom w:val="single" w:sz="4" w:space="0" w:color="auto"/>
              <w:right w:val="single" w:sz="4" w:space="0" w:color="auto"/>
            </w:tcBorders>
            <w:hideMark/>
          </w:tcPr>
          <w:p w14:paraId="63E92E57" w14:textId="77777777" w:rsidR="001272B1" w:rsidRPr="0033647B" w:rsidRDefault="001272B1" w:rsidP="001272B1">
            <w:pPr>
              <w:ind w:left="252"/>
              <w:jc w:val="center"/>
              <w:rPr>
                <w:rFonts w:ascii="Times New Roman" w:hAnsi="Times New Roman" w:cs="Times New Roman"/>
                <w:b/>
                <w:sz w:val="24"/>
                <w:szCs w:val="24"/>
              </w:rPr>
            </w:pPr>
            <w:r w:rsidRPr="0033647B">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03A3A01E"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 xml:space="preserve">поставленных задач </w:t>
            </w:r>
          </w:p>
        </w:tc>
      </w:tr>
      <w:tr w:rsidR="001272B1" w:rsidRPr="00DB0783" w14:paraId="4DEA7220"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061A01A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 xml:space="preserve"> 1.1.</w:t>
            </w:r>
          </w:p>
        </w:tc>
        <w:tc>
          <w:tcPr>
            <w:tcW w:w="6488" w:type="dxa"/>
            <w:tcBorders>
              <w:top w:val="single" w:sz="4" w:space="0" w:color="auto"/>
              <w:left w:val="single" w:sz="4" w:space="0" w:color="auto"/>
              <w:bottom w:val="single" w:sz="4" w:space="0" w:color="auto"/>
              <w:right w:val="single" w:sz="4" w:space="0" w:color="auto"/>
            </w:tcBorders>
            <w:hideMark/>
          </w:tcPr>
          <w:p w14:paraId="2EBE2CE0"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Организация работы по сохранности фонда</w:t>
            </w:r>
          </w:p>
        </w:tc>
        <w:tc>
          <w:tcPr>
            <w:tcW w:w="5561" w:type="dxa"/>
            <w:gridSpan w:val="2"/>
            <w:tcBorders>
              <w:top w:val="single" w:sz="4" w:space="0" w:color="auto"/>
              <w:left w:val="single" w:sz="4" w:space="0" w:color="auto"/>
              <w:bottom w:val="single" w:sz="4" w:space="0" w:color="auto"/>
              <w:right w:val="single" w:sz="4" w:space="0" w:color="auto"/>
            </w:tcBorders>
            <w:hideMark/>
          </w:tcPr>
          <w:p w14:paraId="50CC529C"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Исполнение по факту</w:t>
            </w:r>
          </w:p>
        </w:tc>
        <w:tc>
          <w:tcPr>
            <w:tcW w:w="2550" w:type="dxa"/>
            <w:tcBorders>
              <w:top w:val="single" w:sz="4" w:space="0" w:color="auto"/>
              <w:left w:val="single" w:sz="4" w:space="0" w:color="auto"/>
              <w:bottom w:val="single" w:sz="4" w:space="0" w:color="auto"/>
              <w:right w:val="single" w:sz="4" w:space="0" w:color="auto"/>
            </w:tcBorders>
            <w:hideMark/>
          </w:tcPr>
          <w:p w14:paraId="4989FE37"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10– 15</w:t>
            </w:r>
          </w:p>
        </w:tc>
      </w:tr>
      <w:tr w:rsidR="001272B1" w:rsidRPr="00DB0783" w14:paraId="5737DC10"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36290FE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60545920"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Организация и проведение выставок книг, просмотров, обзоров новинок для работников библиотек</w:t>
            </w:r>
          </w:p>
        </w:tc>
        <w:tc>
          <w:tcPr>
            <w:tcW w:w="5561" w:type="dxa"/>
            <w:gridSpan w:val="2"/>
            <w:tcBorders>
              <w:top w:val="single" w:sz="4" w:space="0" w:color="auto"/>
              <w:left w:val="single" w:sz="4" w:space="0" w:color="auto"/>
              <w:bottom w:val="single" w:sz="4" w:space="0" w:color="auto"/>
              <w:right w:val="single" w:sz="4" w:space="0" w:color="auto"/>
            </w:tcBorders>
            <w:hideMark/>
          </w:tcPr>
          <w:p w14:paraId="1EEC07A7"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объему и факту исполнения</w:t>
            </w:r>
          </w:p>
        </w:tc>
        <w:tc>
          <w:tcPr>
            <w:tcW w:w="2550" w:type="dxa"/>
            <w:tcBorders>
              <w:top w:val="single" w:sz="4" w:space="0" w:color="auto"/>
              <w:left w:val="single" w:sz="4" w:space="0" w:color="auto"/>
              <w:bottom w:val="single" w:sz="4" w:space="0" w:color="auto"/>
              <w:right w:val="single" w:sz="4" w:space="0" w:color="auto"/>
            </w:tcBorders>
            <w:hideMark/>
          </w:tcPr>
          <w:p w14:paraId="5FEE622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10 – 20</w:t>
            </w:r>
          </w:p>
        </w:tc>
      </w:tr>
      <w:tr w:rsidR="001272B1" w:rsidRPr="00DB0783" w14:paraId="1ADD54A3"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15023B9D"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11B5BBCC"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Своевременное предоставление запрашиваемой информации, документов, отчетов, а также своевременное выполнение приказов, заданий, поручений</w:t>
            </w:r>
          </w:p>
        </w:tc>
        <w:tc>
          <w:tcPr>
            <w:tcW w:w="5561" w:type="dxa"/>
            <w:gridSpan w:val="2"/>
            <w:tcBorders>
              <w:top w:val="single" w:sz="4" w:space="0" w:color="auto"/>
              <w:left w:val="single" w:sz="4" w:space="0" w:color="auto"/>
              <w:bottom w:val="single" w:sz="4" w:space="0" w:color="auto"/>
              <w:right w:val="single" w:sz="4" w:space="0" w:color="auto"/>
            </w:tcBorders>
            <w:hideMark/>
          </w:tcPr>
          <w:p w14:paraId="03F238B6"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факту исполнения</w:t>
            </w:r>
          </w:p>
        </w:tc>
        <w:tc>
          <w:tcPr>
            <w:tcW w:w="2550" w:type="dxa"/>
            <w:tcBorders>
              <w:top w:val="single" w:sz="4" w:space="0" w:color="auto"/>
              <w:left w:val="single" w:sz="4" w:space="0" w:color="auto"/>
              <w:bottom w:val="single" w:sz="4" w:space="0" w:color="auto"/>
              <w:right w:val="single" w:sz="4" w:space="0" w:color="auto"/>
            </w:tcBorders>
            <w:hideMark/>
          </w:tcPr>
          <w:p w14:paraId="7E76490C"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8 - 10</w:t>
            </w:r>
          </w:p>
        </w:tc>
      </w:tr>
      <w:tr w:rsidR="001272B1" w:rsidRPr="00DB0783" w14:paraId="5C66EE7B"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3804ADA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.4</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2687DC75"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Ведение профессиональной документации</w:t>
            </w:r>
          </w:p>
        </w:tc>
        <w:tc>
          <w:tcPr>
            <w:tcW w:w="5561" w:type="dxa"/>
            <w:gridSpan w:val="2"/>
            <w:tcBorders>
              <w:top w:val="single" w:sz="4" w:space="0" w:color="auto"/>
              <w:left w:val="single" w:sz="4" w:space="0" w:color="auto"/>
              <w:bottom w:val="single" w:sz="4" w:space="0" w:color="auto"/>
              <w:right w:val="single" w:sz="4" w:space="0" w:color="auto"/>
            </w:tcBorders>
            <w:hideMark/>
          </w:tcPr>
          <w:p w14:paraId="45212BB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Своевременность, полнота, соответствие нормативной и регламентирующей документации</w:t>
            </w:r>
          </w:p>
        </w:tc>
        <w:tc>
          <w:tcPr>
            <w:tcW w:w="2550" w:type="dxa"/>
            <w:tcBorders>
              <w:top w:val="single" w:sz="4" w:space="0" w:color="auto"/>
              <w:left w:val="single" w:sz="4" w:space="0" w:color="auto"/>
              <w:bottom w:val="single" w:sz="4" w:space="0" w:color="auto"/>
              <w:right w:val="single" w:sz="4" w:space="0" w:color="auto"/>
            </w:tcBorders>
          </w:tcPr>
          <w:p w14:paraId="24975364" w14:textId="77777777" w:rsidR="001272B1" w:rsidRPr="0033647B" w:rsidRDefault="001272B1" w:rsidP="001272B1">
            <w:pPr>
              <w:jc w:val="center"/>
              <w:rPr>
                <w:rFonts w:ascii="Times New Roman" w:hAnsi="Times New Roman" w:cs="Times New Roman"/>
                <w:sz w:val="24"/>
                <w:szCs w:val="24"/>
              </w:rPr>
            </w:pPr>
          </w:p>
        </w:tc>
      </w:tr>
      <w:tr w:rsidR="001272B1" w:rsidRPr="00DB0783" w14:paraId="7254E35F"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73D7C5A3"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w:t>
            </w:r>
            <w:r>
              <w:rPr>
                <w:rFonts w:ascii="Times New Roman" w:hAnsi="Times New Roman" w:cs="Times New Roman"/>
                <w:sz w:val="24"/>
                <w:szCs w:val="24"/>
              </w:rPr>
              <w:t>1</w:t>
            </w:r>
            <w:r w:rsidRPr="0033647B">
              <w:rPr>
                <w:rFonts w:ascii="Times New Roman" w:hAnsi="Times New Roman" w:cs="Times New Roman"/>
                <w:sz w:val="24"/>
                <w:szCs w:val="24"/>
              </w:rPr>
              <w:t>.5</w:t>
            </w:r>
            <w:r>
              <w:rPr>
                <w:rFonts w:ascii="Times New Roman" w:hAnsi="Times New Roman" w:cs="Times New Roman"/>
                <w:sz w:val="24"/>
                <w:szCs w:val="24"/>
              </w:rPr>
              <w:t>.</w:t>
            </w:r>
          </w:p>
        </w:tc>
        <w:tc>
          <w:tcPr>
            <w:tcW w:w="6488" w:type="dxa"/>
            <w:vMerge w:val="restart"/>
            <w:tcBorders>
              <w:top w:val="single" w:sz="4" w:space="0" w:color="auto"/>
              <w:left w:val="single" w:sz="4" w:space="0" w:color="auto"/>
              <w:bottom w:val="single" w:sz="4" w:space="0" w:color="auto"/>
              <w:right w:val="single" w:sz="4" w:space="0" w:color="auto"/>
            </w:tcBorders>
          </w:tcPr>
          <w:p w14:paraId="37C60011" w14:textId="77777777" w:rsidR="001272B1" w:rsidRPr="0033647B" w:rsidRDefault="001272B1" w:rsidP="001272B1">
            <w:pPr>
              <w:rPr>
                <w:rFonts w:ascii="Times New Roman" w:hAnsi="Times New Roman" w:cs="Times New Roman"/>
                <w:sz w:val="24"/>
                <w:szCs w:val="24"/>
              </w:rPr>
            </w:pPr>
            <w:r w:rsidRPr="0033647B">
              <w:rPr>
                <w:rFonts w:ascii="Times New Roman" w:hAnsi="Times New Roman" w:cs="Times New Roman"/>
                <w:sz w:val="24"/>
                <w:szCs w:val="24"/>
              </w:rPr>
              <w:t>Соблюдение трудовой дисциплины</w:t>
            </w:r>
          </w:p>
          <w:p w14:paraId="41FD5DC6" w14:textId="77777777" w:rsidR="001272B1" w:rsidRPr="0033647B" w:rsidRDefault="001272B1" w:rsidP="001272B1">
            <w:pPr>
              <w:rPr>
                <w:rFonts w:ascii="Times New Roman" w:hAnsi="Times New Roman" w:cs="Times New Roman"/>
                <w:sz w:val="24"/>
                <w:szCs w:val="24"/>
              </w:rPr>
            </w:pPr>
          </w:p>
        </w:tc>
        <w:tc>
          <w:tcPr>
            <w:tcW w:w="5561" w:type="dxa"/>
            <w:gridSpan w:val="2"/>
            <w:tcBorders>
              <w:top w:val="single" w:sz="4" w:space="0" w:color="auto"/>
              <w:left w:val="single" w:sz="4" w:space="0" w:color="auto"/>
              <w:bottom w:val="single" w:sz="4" w:space="0" w:color="auto"/>
              <w:right w:val="single" w:sz="4" w:space="0" w:color="auto"/>
            </w:tcBorders>
            <w:hideMark/>
          </w:tcPr>
          <w:p w14:paraId="3003475A"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отсутствие нарушений</w:t>
            </w:r>
          </w:p>
        </w:tc>
        <w:tc>
          <w:tcPr>
            <w:tcW w:w="2550" w:type="dxa"/>
            <w:tcBorders>
              <w:top w:val="single" w:sz="4" w:space="0" w:color="auto"/>
              <w:left w:val="single" w:sz="4" w:space="0" w:color="auto"/>
              <w:bottom w:val="single" w:sz="4" w:space="0" w:color="auto"/>
              <w:right w:val="single" w:sz="4" w:space="0" w:color="auto"/>
            </w:tcBorders>
            <w:hideMark/>
          </w:tcPr>
          <w:p w14:paraId="08D51A0C"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 – 2</w:t>
            </w:r>
          </w:p>
        </w:tc>
      </w:tr>
      <w:tr w:rsidR="001272B1" w:rsidRPr="00DB0783" w14:paraId="3B40DF62"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DA3A960" w14:textId="77777777" w:rsidR="001272B1" w:rsidRPr="0033647B"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4AA59713" w14:textId="77777777" w:rsidR="001272B1" w:rsidRPr="0033647B" w:rsidRDefault="001272B1" w:rsidP="001272B1">
            <w:pPr>
              <w:rPr>
                <w:rFonts w:ascii="Times New Roman" w:hAnsi="Times New Roman" w:cs="Times New Roman"/>
                <w:sz w:val="24"/>
                <w:szCs w:val="24"/>
              </w:rPr>
            </w:pPr>
          </w:p>
        </w:tc>
        <w:tc>
          <w:tcPr>
            <w:tcW w:w="5561" w:type="dxa"/>
            <w:gridSpan w:val="2"/>
            <w:tcBorders>
              <w:top w:val="single" w:sz="4" w:space="0" w:color="auto"/>
              <w:left w:val="single" w:sz="4" w:space="0" w:color="auto"/>
              <w:bottom w:val="single" w:sz="4" w:space="0" w:color="auto"/>
              <w:right w:val="single" w:sz="4" w:space="0" w:color="auto"/>
            </w:tcBorders>
            <w:hideMark/>
          </w:tcPr>
          <w:p w14:paraId="4DA18D8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наличие нарушений</w:t>
            </w:r>
          </w:p>
        </w:tc>
        <w:tc>
          <w:tcPr>
            <w:tcW w:w="2550" w:type="dxa"/>
            <w:tcBorders>
              <w:top w:val="single" w:sz="4" w:space="0" w:color="auto"/>
              <w:left w:val="single" w:sz="4" w:space="0" w:color="auto"/>
              <w:bottom w:val="single" w:sz="4" w:space="0" w:color="auto"/>
              <w:right w:val="single" w:sz="4" w:space="0" w:color="auto"/>
            </w:tcBorders>
            <w:hideMark/>
          </w:tcPr>
          <w:p w14:paraId="49BEE415"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0 – 0</w:t>
            </w:r>
          </w:p>
        </w:tc>
      </w:tr>
      <w:tr w:rsidR="001272B1" w:rsidRPr="00DB0783" w14:paraId="1BF4ED30"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42C67FB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w:t>
            </w:r>
            <w:r>
              <w:rPr>
                <w:rFonts w:ascii="Times New Roman" w:hAnsi="Times New Roman" w:cs="Times New Roman"/>
                <w:sz w:val="24"/>
                <w:szCs w:val="24"/>
              </w:rPr>
              <w:t>2</w:t>
            </w:r>
            <w:r w:rsidRPr="0033647B">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541DF2B5"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Выплаты за интенсивность и высокие результаты</w:t>
            </w:r>
          </w:p>
        </w:tc>
      </w:tr>
      <w:tr w:rsidR="001272B1" w:rsidRPr="00DB0783" w14:paraId="12A7BCC0"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1E3BFF57"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w:t>
            </w:r>
            <w:r>
              <w:rPr>
                <w:rFonts w:ascii="Times New Roman" w:hAnsi="Times New Roman" w:cs="Times New Roman"/>
                <w:sz w:val="24"/>
                <w:szCs w:val="24"/>
              </w:rPr>
              <w:t>2</w:t>
            </w:r>
            <w:r w:rsidRPr="0033647B">
              <w:rPr>
                <w:rFonts w:ascii="Times New Roman" w:hAnsi="Times New Roman" w:cs="Times New Roman"/>
                <w:sz w:val="24"/>
                <w:szCs w:val="24"/>
              </w:rPr>
              <w:t>.1</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7EBF693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5561" w:type="dxa"/>
            <w:gridSpan w:val="2"/>
            <w:tcBorders>
              <w:top w:val="single" w:sz="4" w:space="0" w:color="auto"/>
              <w:left w:val="single" w:sz="4" w:space="0" w:color="auto"/>
              <w:bottom w:val="single" w:sz="4" w:space="0" w:color="auto"/>
              <w:right w:val="single" w:sz="4" w:space="0" w:color="auto"/>
            </w:tcBorders>
            <w:hideMark/>
          </w:tcPr>
          <w:p w14:paraId="10348787"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Ответственное и срочное выполнение отдельных важных поручений руководителя</w:t>
            </w:r>
          </w:p>
        </w:tc>
        <w:tc>
          <w:tcPr>
            <w:tcW w:w="2550" w:type="dxa"/>
            <w:tcBorders>
              <w:top w:val="single" w:sz="4" w:space="0" w:color="auto"/>
              <w:left w:val="single" w:sz="4" w:space="0" w:color="auto"/>
              <w:bottom w:val="single" w:sz="4" w:space="0" w:color="auto"/>
              <w:right w:val="single" w:sz="4" w:space="0" w:color="auto"/>
            </w:tcBorders>
            <w:hideMark/>
          </w:tcPr>
          <w:p w14:paraId="4A3FF506"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10 – 13</w:t>
            </w:r>
          </w:p>
        </w:tc>
      </w:tr>
      <w:tr w:rsidR="001272B1" w:rsidRPr="00DB0783" w14:paraId="27032902"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4800D5DC"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lastRenderedPageBreak/>
              <w:t>2</w:t>
            </w:r>
            <w:r>
              <w:rPr>
                <w:rFonts w:ascii="Times New Roman" w:hAnsi="Times New Roman" w:cs="Times New Roman"/>
                <w:sz w:val="24"/>
                <w:szCs w:val="24"/>
              </w:rPr>
              <w:t>2</w:t>
            </w:r>
            <w:r w:rsidRPr="0033647B">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6319370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Личный вклад в общие результаты, направленные на совершенствование деятельности учреждения (проявление инициативы, внесение предложений для совершенствования работы)</w:t>
            </w:r>
          </w:p>
        </w:tc>
        <w:tc>
          <w:tcPr>
            <w:tcW w:w="5561" w:type="dxa"/>
            <w:gridSpan w:val="2"/>
            <w:tcBorders>
              <w:top w:val="single" w:sz="4" w:space="0" w:color="auto"/>
              <w:left w:val="single" w:sz="4" w:space="0" w:color="auto"/>
              <w:bottom w:val="single" w:sz="4" w:space="0" w:color="auto"/>
              <w:right w:val="single" w:sz="4" w:space="0" w:color="auto"/>
            </w:tcBorders>
            <w:hideMark/>
          </w:tcPr>
          <w:p w14:paraId="59610D24"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Эффективные предложения и инициативы</w:t>
            </w:r>
          </w:p>
        </w:tc>
        <w:tc>
          <w:tcPr>
            <w:tcW w:w="2550" w:type="dxa"/>
            <w:tcBorders>
              <w:top w:val="single" w:sz="4" w:space="0" w:color="auto"/>
              <w:left w:val="single" w:sz="4" w:space="0" w:color="auto"/>
              <w:bottom w:val="single" w:sz="4" w:space="0" w:color="auto"/>
              <w:right w:val="single" w:sz="4" w:space="0" w:color="auto"/>
            </w:tcBorders>
          </w:tcPr>
          <w:p w14:paraId="7B41F2BE" w14:textId="77777777" w:rsidR="001272B1" w:rsidRPr="0033647B" w:rsidRDefault="001272B1" w:rsidP="001272B1">
            <w:pPr>
              <w:jc w:val="center"/>
              <w:rPr>
                <w:rFonts w:ascii="Times New Roman" w:hAnsi="Times New Roman" w:cs="Times New Roman"/>
                <w:sz w:val="24"/>
                <w:szCs w:val="24"/>
              </w:rPr>
            </w:pPr>
          </w:p>
          <w:p w14:paraId="2C0A6CF8"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8 – 18</w:t>
            </w:r>
          </w:p>
        </w:tc>
      </w:tr>
      <w:tr w:rsidR="001272B1" w:rsidRPr="00DB0783" w14:paraId="778D6FA2"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3F48ED12"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w:t>
            </w:r>
            <w:r>
              <w:rPr>
                <w:rFonts w:ascii="Times New Roman" w:hAnsi="Times New Roman" w:cs="Times New Roman"/>
                <w:sz w:val="24"/>
                <w:szCs w:val="24"/>
              </w:rPr>
              <w:t>2</w:t>
            </w:r>
            <w:r w:rsidRPr="0033647B">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6BBB9FFB"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Участие в работе общественных формирований (советы, оргкомитеты, экспертные группы, комиссии, жюри и т.д.)</w:t>
            </w:r>
          </w:p>
        </w:tc>
        <w:tc>
          <w:tcPr>
            <w:tcW w:w="5561" w:type="dxa"/>
            <w:gridSpan w:val="2"/>
            <w:tcBorders>
              <w:top w:val="single" w:sz="4" w:space="0" w:color="auto"/>
              <w:left w:val="single" w:sz="4" w:space="0" w:color="auto"/>
              <w:bottom w:val="single" w:sz="4" w:space="0" w:color="auto"/>
              <w:right w:val="single" w:sz="4" w:space="0" w:color="auto"/>
            </w:tcBorders>
            <w:hideMark/>
          </w:tcPr>
          <w:p w14:paraId="17F55539"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Оценивается по факту участия</w:t>
            </w:r>
          </w:p>
        </w:tc>
        <w:tc>
          <w:tcPr>
            <w:tcW w:w="2550" w:type="dxa"/>
            <w:tcBorders>
              <w:top w:val="single" w:sz="4" w:space="0" w:color="auto"/>
              <w:left w:val="single" w:sz="4" w:space="0" w:color="auto"/>
              <w:bottom w:val="single" w:sz="4" w:space="0" w:color="auto"/>
              <w:right w:val="single" w:sz="4" w:space="0" w:color="auto"/>
            </w:tcBorders>
            <w:hideMark/>
          </w:tcPr>
          <w:p w14:paraId="39D33B0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5 - 10</w:t>
            </w:r>
          </w:p>
        </w:tc>
      </w:tr>
      <w:tr w:rsidR="001272B1" w:rsidRPr="00DB0783" w14:paraId="4E588235" w14:textId="77777777" w:rsidTr="00DC04F9">
        <w:trPr>
          <w:trHeight w:val="495"/>
        </w:trPr>
        <w:tc>
          <w:tcPr>
            <w:tcW w:w="818" w:type="dxa"/>
            <w:tcBorders>
              <w:top w:val="single" w:sz="4" w:space="0" w:color="auto"/>
              <w:left w:val="single" w:sz="4" w:space="0" w:color="auto"/>
              <w:bottom w:val="single" w:sz="4" w:space="0" w:color="auto"/>
              <w:right w:val="single" w:sz="4" w:space="0" w:color="auto"/>
            </w:tcBorders>
            <w:hideMark/>
          </w:tcPr>
          <w:p w14:paraId="08009B1B"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3</w:t>
            </w:r>
            <w:r>
              <w:rPr>
                <w:rFonts w:ascii="Times New Roman" w:hAnsi="Times New Roman" w:cs="Times New Roman"/>
                <w:sz w:val="24"/>
                <w:szCs w:val="24"/>
              </w:rPr>
              <w:t>3</w:t>
            </w:r>
            <w:r w:rsidRPr="0033647B">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1A4B1B06"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Выплата за качество выполняемой работы</w:t>
            </w:r>
          </w:p>
        </w:tc>
      </w:tr>
      <w:tr w:rsidR="001272B1" w:rsidRPr="00DB0783" w14:paraId="0C7757A3"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3487FA9B"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3</w:t>
            </w:r>
            <w:r>
              <w:rPr>
                <w:rFonts w:ascii="Times New Roman" w:hAnsi="Times New Roman" w:cs="Times New Roman"/>
                <w:sz w:val="24"/>
                <w:szCs w:val="24"/>
              </w:rPr>
              <w:t>3</w:t>
            </w:r>
            <w:r w:rsidRPr="0033647B">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5FA5CD7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Отсутствие обоснованных жалоб и нареканий со стороны работников</w:t>
            </w:r>
          </w:p>
        </w:tc>
        <w:tc>
          <w:tcPr>
            <w:tcW w:w="5561" w:type="dxa"/>
            <w:gridSpan w:val="2"/>
            <w:tcBorders>
              <w:top w:val="single" w:sz="4" w:space="0" w:color="auto"/>
              <w:left w:val="single" w:sz="4" w:space="0" w:color="auto"/>
              <w:bottom w:val="single" w:sz="4" w:space="0" w:color="auto"/>
              <w:right w:val="single" w:sz="4" w:space="0" w:color="auto"/>
            </w:tcBorders>
            <w:hideMark/>
          </w:tcPr>
          <w:p w14:paraId="76C95C06"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отсутствие</w:t>
            </w:r>
          </w:p>
        </w:tc>
        <w:tc>
          <w:tcPr>
            <w:tcW w:w="2550" w:type="dxa"/>
            <w:tcBorders>
              <w:top w:val="single" w:sz="4" w:space="0" w:color="auto"/>
              <w:left w:val="single" w:sz="4" w:space="0" w:color="auto"/>
              <w:bottom w:val="single" w:sz="4" w:space="0" w:color="auto"/>
              <w:right w:val="single" w:sz="4" w:space="0" w:color="auto"/>
            </w:tcBorders>
            <w:hideMark/>
          </w:tcPr>
          <w:p w14:paraId="25DC38AF"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2 - 2</w:t>
            </w:r>
          </w:p>
        </w:tc>
      </w:tr>
      <w:tr w:rsidR="001272B1" w:rsidRPr="00DB0783" w14:paraId="5D633EE9"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5969B552" w14:textId="77777777" w:rsidR="001272B1" w:rsidRPr="0033647B"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475DF1F7" w14:textId="77777777" w:rsidR="001272B1" w:rsidRPr="0033647B" w:rsidRDefault="001272B1" w:rsidP="001272B1">
            <w:pPr>
              <w:rPr>
                <w:rFonts w:ascii="Times New Roman" w:hAnsi="Times New Roman" w:cs="Times New Roman"/>
                <w:sz w:val="24"/>
                <w:szCs w:val="24"/>
              </w:rPr>
            </w:pPr>
          </w:p>
        </w:tc>
        <w:tc>
          <w:tcPr>
            <w:tcW w:w="5561" w:type="dxa"/>
            <w:gridSpan w:val="2"/>
            <w:tcBorders>
              <w:top w:val="single" w:sz="4" w:space="0" w:color="auto"/>
              <w:left w:val="single" w:sz="4" w:space="0" w:color="auto"/>
              <w:bottom w:val="single" w:sz="4" w:space="0" w:color="auto"/>
              <w:right w:val="single" w:sz="4" w:space="0" w:color="auto"/>
            </w:tcBorders>
            <w:hideMark/>
          </w:tcPr>
          <w:p w14:paraId="7A186F23"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наличие</w:t>
            </w:r>
          </w:p>
        </w:tc>
        <w:tc>
          <w:tcPr>
            <w:tcW w:w="2550" w:type="dxa"/>
            <w:tcBorders>
              <w:top w:val="single" w:sz="4" w:space="0" w:color="auto"/>
              <w:left w:val="single" w:sz="4" w:space="0" w:color="auto"/>
              <w:bottom w:val="single" w:sz="4" w:space="0" w:color="auto"/>
              <w:right w:val="single" w:sz="4" w:space="0" w:color="auto"/>
            </w:tcBorders>
            <w:hideMark/>
          </w:tcPr>
          <w:p w14:paraId="166C8CD3" w14:textId="77777777" w:rsidR="001272B1" w:rsidRPr="0033647B" w:rsidRDefault="001272B1" w:rsidP="001272B1">
            <w:pPr>
              <w:jc w:val="center"/>
              <w:rPr>
                <w:rFonts w:ascii="Times New Roman" w:hAnsi="Times New Roman" w:cs="Times New Roman"/>
                <w:sz w:val="24"/>
                <w:szCs w:val="24"/>
              </w:rPr>
            </w:pPr>
            <w:r w:rsidRPr="0033647B">
              <w:rPr>
                <w:rFonts w:ascii="Times New Roman" w:hAnsi="Times New Roman" w:cs="Times New Roman"/>
                <w:sz w:val="24"/>
                <w:szCs w:val="24"/>
              </w:rPr>
              <w:t>0 - 0</w:t>
            </w:r>
          </w:p>
        </w:tc>
      </w:tr>
      <w:tr w:rsidR="001272B1" w:rsidRPr="00DB0783" w14:paraId="3CF67099"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tcPr>
          <w:p w14:paraId="43715CB1" w14:textId="77777777" w:rsidR="001272B1" w:rsidRPr="0033647B"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6EFDC94A"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Итого:</w:t>
            </w:r>
          </w:p>
        </w:tc>
        <w:tc>
          <w:tcPr>
            <w:tcW w:w="5561" w:type="dxa"/>
            <w:gridSpan w:val="2"/>
            <w:tcBorders>
              <w:top w:val="single" w:sz="4" w:space="0" w:color="auto"/>
              <w:left w:val="single" w:sz="4" w:space="0" w:color="auto"/>
              <w:bottom w:val="single" w:sz="4" w:space="0" w:color="auto"/>
              <w:right w:val="single" w:sz="4" w:space="0" w:color="auto"/>
            </w:tcBorders>
          </w:tcPr>
          <w:p w14:paraId="192017AB" w14:textId="77777777" w:rsidR="001272B1" w:rsidRPr="0033647B" w:rsidRDefault="001272B1" w:rsidP="001272B1">
            <w:pPr>
              <w:jc w:val="cente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14:paraId="7F38B14A" w14:textId="77777777" w:rsidR="001272B1" w:rsidRPr="0033647B" w:rsidRDefault="001272B1" w:rsidP="001272B1">
            <w:pPr>
              <w:jc w:val="center"/>
              <w:rPr>
                <w:rFonts w:ascii="Times New Roman" w:hAnsi="Times New Roman" w:cs="Times New Roman"/>
                <w:b/>
                <w:sz w:val="24"/>
                <w:szCs w:val="24"/>
              </w:rPr>
            </w:pPr>
            <w:r w:rsidRPr="0033647B">
              <w:rPr>
                <w:rFonts w:ascii="Times New Roman" w:hAnsi="Times New Roman" w:cs="Times New Roman"/>
                <w:b/>
                <w:sz w:val="24"/>
                <w:szCs w:val="24"/>
              </w:rPr>
              <w:t>55 - 90</w:t>
            </w:r>
          </w:p>
        </w:tc>
      </w:tr>
    </w:tbl>
    <w:p w14:paraId="554A7C37" w14:textId="77777777" w:rsidR="001272B1" w:rsidRPr="00DB0783" w:rsidRDefault="001272B1" w:rsidP="001272B1">
      <w:pPr>
        <w:jc w:val="center"/>
        <w:rPr>
          <w:rFonts w:ascii="Times New Roman" w:hAnsi="Times New Roman" w:cs="Times New Roman"/>
          <w:sz w:val="28"/>
          <w:szCs w:val="28"/>
        </w:rPr>
      </w:pPr>
      <w:r w:rsidRPr="00DB0783">
        <w:rPr>
          <w:rFonts w:ascii="Times New Roman" w:hAnsi="Times New Roman" w:cs="Times New Roman"/>
          <w:b/>
          <w:bCs/>
          <w:sz w:val="28"/>
          <w:szCs w:val="28"/>
        </w:rPr>
        <w:t xml:space="preserve">3. Критерии оценки результативности и качества труда работников отдела комплектования и обработки литературы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78"/>
        <w:gridCol w:w="5625"/>
        <w:gridCol w:w="2408"/>
      </w:tblGrid>
      <w:tr w:rsidR="001272B1" w:rsidRPr="00DB0783" w14:paraId="469ABA35"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258C33A2"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w:t>
            </w:r>
          </w:p>
          <w:p w14:paraId="0EA585AD"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П</w:t>
            </w:r>
            <w:r>
              <w:rPr>
                <w:rFonts w:ascii="Times New Roman" w:hAnsi="Times New Roman" w:cs="Times New Roman"/>
                <w:sz w:val="24"/>
                <w:szCs w:val="24"/>
              </w:rPr>
              <w:t>№ п</w:t>
            </w:r>
            <w:r w:rsidRPr="00440DEB">
              <w:rPr>
                <w:rFonts w:ascii="Times New Roman" w:hAnsi="Times New Roman" w:cs="Times New Roman"/>
                <w:sz w:val="24"/>
                <w:szCs w:val="24"/>
              </w:rPr>
              <w:t>/п</w:t>
            </w:r>
          </w:p>
        </w:tc>
        <w:tc>
          <w:tcPr>
            <w:tcW w:w="6566" w:type="dxa"/>
            <w:gridSpan w:val="2"/>
            <w:tcBorders>
              <w:top w:val="single" w:sz="4" w:space="0" w:color="auto"/>
              <w:left w:val="single" w:sz="4" w:space="0" w:color="auto"/>
              <w:bottom w:val="single" w:sz="4" w:space="0" w:color="auto"/>
              <w:right w:val="single" w:sz="4" w:space="0" w:color="auto"/>
            </w:tcBorders>
            <w:hideMark/>
          </w:tcPr>
          <w:p w14:paraId="7F05FDAF" w14:textId="77777777" w:rsidR="001272B1" w:rsidRDefault="001272B1" w:rsidP="001272B1">
            <w:pPr>
              <w:jc w:val="center"/>
              <w:rPr>
                <w:rFonts w:ascii="Times New Roman" w:hAnsi="Times New Roman" w:cs="Times New Roman"/>
                <w:sz w:val="24"/>
                <w:szCs w:val="24"/>
              </w:rPr>
            </w:pPr>
          </w:p>
          <w:p w14:paraId="23E2197D" w14:textId="77777777" w:rsidR="001272B1" w:rsidRPr="00440DEB"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440DEB">
              <w:rPr>
                <w:rFonts w:ascii="Times New Roman" w:hAnsi="Times New Roman" w:cs="Times New Roman"/>
                <w:sz w:val="24"/>
                <w:szCs w:val="24"/>
              </w:rPr>
              <w:t>Критерий</w:t>
            </w:r>
          </w:p>
        </w:tc>
        <w:tc>
          <w:tcPr>
            <w:tcW w:w="5625" w:type="dxa"/>
            <w:tcBorders>
              <w:top w:val="single" w:sz="4" w:space="0" w:color="auto"/>
              <w:left w:val="single" w:sz="4" w:space="0" w:color="auto"/>
              <w:bottom w:val="single" w:sz="4" w:space="0" w:color="auto"/>
              <w:right w:val="single" w:sz="4" w:space="0" w:color="auto"/>
            </w:tcBorders>
            <w:hideMark/>
          </w:tcPr>
          <w:p w14:paraId="33F88E14" w14:textId="77777777" w:rsidR="001272B1" w:rsidRDefault="001272B1" w:rsidP="001272B1">
            <w:pPr>
              <w:jc w:val="center"/>
              <w:rPr>
                <w:rFonts w:ascii="Times New Roman" w:hAnsi="Times New Roman" w:cs="Times New Roman"/>
                <w:sz w:val="24"/>
                <w:szCs w:val="24"/>
              </w:rPr>
            </w:pPr>
          </w:p>
          <w:p w14:paraId="616F5B8C" w14:textId="77777777" w:rsidR="001272B1" w:rsidRPr="00440DEB"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440DEB">
              <w:rPr>
                <w:rFonts w:ascii="Times New Roman" w:hAnsi="Times New Roman" w:cs="Times New Roman"/>
                <w:sz w:val="24"/>
                <w:szCs w:val="24"/>
              </w:rPr>
              <w:t>Содержание критерия оценки</w:t>
            </w:r>
          </w:p>
        </w:tc>
        <w:tc>
          <w:tcPr>
            <w:tcW w:w="2408" w:type="dxa"/>
            <w:tcBorders>
              <w:top w:val="single" w:sz="4" w:space="0" w:color="auto"/>
              <w:left w:val="single" w:sz="4" w:space="0" w:color="auto"/>
              <w:bottom w:val="single" w:sz="4" w:space="0" w:color="auto"/>
              <w:right w:val="single" w:sz="4" w:space="0" w:color="auto"/>
            </w:tcBorders>
            <w:hideMark/>
          </w:tcPr>
          <w:p w14:paraId="0817F23D" w14:textId="77777777" w:rsidR="001272B1" w:rsidRDefault="001272B1" w:rsidP="001272B1">
            <w:pPr>
              <w:jc w:val="center"/>
              <w:rPr>
                <w:rFonts w:ascii="Times New Roman" w:hAnsi="Times New Roman" w:cs="Times New Roman"/>
                <w:sz w:val="24"/>
                <w:szCs w:val="24"/>
              </w:rPr>
            </w:pPr>
          </w:p>
          <w:p w14:paraId="19B4C29D" w14:textId="77777777" w:rsidR="001272B1" w:rsidRPr="00440DEB" w:rsidRDefault="001272B1" w:rsidP="001272B1">
            <w:pPr>
              <w:rPr>
                <w:rFonts w:ascii="Times New Roman" w:hAnsi="Times New Roman" w:cs="Times New Roman"/>
                <w:sz w:val="24"/>
                <w:szCs w:val="24"/>
              </w:rPr>
            </w:pPr>
            <w:r w:rsidRPr="00440DEB">
              <w:rPr>
                <w:rFonts w:ascii="Times New Roman" w:hAnsi="Times New Roman" w:cs="Times New Roman"/>
                <w:sz w:val="24"/>
                <w:szCs w:val="24"/>
              </w:rPr>
              <w:t>Оценки в баллах</w:t>
            </w:r>
          </w:p>
        </w:tc>
      </w:tr>
      <w:tr w:rsidR="001272B1" w:rsidRPr="00DB0783" w14:paraId="498B233F"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tcPr>
          <w:p w14:paraId="38E64D6F" w14:textId="77777777" w:rsidR="001272B1" w:rsidRPr="00440DEB" w:rsidRDefault="001272B1" w:rsidP="001272B1">
            <w:pPr>
              <w:rPr>
                <w:rFonts w:ascii="Times New Roman" w:hAnsi="Times New Roman" w:cs="Times New Roman"/>
                <w:sz w:val="24"/>
                <w:szCs w:val="24"/>
              </w:rPr>
            </w:pPr>
            <w:r w:rsidRPr="00440D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0DEB">
              <w:rPr>
                <w:rFonts w:ascii="Times New Roman" w:hAnsi="Times New Roman" w:cs="Times New Roman"/>
                <w:sz w:val="24"/>
                <w:szCs w:val="24"/>
              </w:rPr>
              <w:t>1.</w:t>
            </w:r>
          </w:p>
          <w:p w14:paraId="76356E6B" w14:textId="77777777" w:rsidR="001272B1" w:rsidRPr="00440DEB" w:rsidRDefault="001272B1" w:rsidP="001272B1">
            <w:pPr>
              <w:jc w:val="center"/>
              <w:rPr>
                <w:rFonts w:ascii="Times New Roman" w:hAnsi="Times New Roman" w:cs="Times New Roman"/>
                <w:b/>
                <w:sz w:val="24"/>
                <w:szCs w:val="24"/>
              </w:rPr>
            </w:pPr>
          </w:p>
        </w:tc>
        <w:tc>
          <w:tcPr>
            <w:tcW w:w="14599" w:type="dxa"/>
            <w:gridSpan w:val="4"/>
            <w:tcBorders>
              <w:top w:val="single" w:sz="4" w:space="0" w:color="auto"/>
              <w:left w:val="single" w:sz="4" w:space="0" w:color="auto"/>
              <w:bottom w:val="single" w:sz="4" w:space="0" w:color="auto"/>
              <w:right w:val="single" w:sz="4" w:space="0" w:color="auto"/>
            </w:tcBorders>
            <w:hideMark/>
          </w:tcPr>
          <w:p w14:paraId="7AD9E991" w14:textId="77777777" w:rsidR="001272B1" w:rsidRPr="00440DEB" w:rsidRDefault="001272B1" w:rsidP="001272B1">
            <w:pPr>
              <w:ind w:left="252"/>
              <w:jc w:val="center"/>
              <w:rPr>
                <w:rFonts w:ascii="Times New Roman" w:hAnsi="Times New Roman" w:cs="Times New Roman"/>
                <w:b/>
                <w:sz w:val="24"/>
                <w:szCs w:val="24"/>
              </w:rPr>
            </w:pPr>
            <w:r w:rsidRPr="00440DEB">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14E252B2" w14:textId="77777777" w:rsidR="001272B1" w:rsidRPr="00440DEB" w:rsidRDefault="001272B1" w:rsidP="001272B1">
            <w:pPr>
              <w:jc w:val="center"/>
              <w:rPr>
                <w:rFonts w:ascii="Times New Roman" w:hAnsi="Times New Roman" w:cs="Times New Roman"/>
                <w:b/>
                <w:sz w:val="24"/>
                <w:szCs w:val="24"/>
              </w:rPr>
            </w:pPr>
            <w:r w:rsidRPr="00440DEB">
              <w:rPr>
                <w:rFonts w:ascii="Times New Roman" w:hAnsi="Times New Roman" w:cs="Times New Roman"/>
                <w:b/>
                <w:sz w:val="24"/>
                <w:szCs w:val="24"/>
              </w:rPr>
              <w:t xml:space="preserve">поставленных задач </w:t>
            </w:r>
          </w:p>
        </w:tc>
      </w:tr>
      <w:tr w:rsidR="001272B1" w:rsidRPr="00DB0783" w14:paraId="5822C6D4"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79D404A5"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w:t>
            </w:r>
            <w:r>
              <w:rPr>
                <w:rFonts w:ascii="Times New Roman" w:hAnsi="Times New Roman" w:cs="Times New Roman"/>
                <w:sz w:val="24"/>
                <w:szCs w:val="24"/>
              </w:rPr>
              <w:t>1</w:t>
            </w:r>
            <w:r w:rsidRPr="00440DEB">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55C32933"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color w:val="000000"/>
                <w:sz w:val="24"/>
                <w:szCs w:val="24"/>
              </w:rPr>
              <w:t>Анализ рынка книгоиздательской продукции. Комплектование фонда документами на традиционных и нетрадиционных носителях в соответствии с запросами пользователей и задачами библиотеки</w:t>
            </w:r>
          </w:p>
        </w:tc>
        <w:tc>
          <w:tcPr>
            <w:tcW w:w="5703" w:type="dxa"/>
            <w:gridSpan w:val="2"/>
            <w:tcBorders>
              <w:top w:val="single" w:sz="4" w:space="0" w:color="auto"/>
              <w:left w:val="single" w:sz="4" w:space="0" w:color="auto"/>
              <w:bottom w:val="single" w:sz="4" w:space="0" w:color="auto"/>
              <w:right w:val="single" w:sz="4" w:space="0" w:color="auto"/>
            </w:tcBorders>
            <w:hideMark/>
          </w:tcPr>
          <w:p w14:paraId="3B105BB9"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Своевременность, полнота, соответствие нормативной и регламентирующей документации.</w:t>
            </w:r>
          </w:p>
        </w:tc>
        <w:tc>
          <w:tcPr>
            <w:tcW w:w="2408" w:type="dxa"/>
            <w:tcBorders>
              <w:top w:val="single" w:sz="4" w:space="0" w:color="auto"/>
              <w:left w:val="single" w:sz="4" w:space="0" w:color="auto"/>
              <w:bottom w:val="single" w:sz="4" w:space="0" w:color="auto"/>
              <w:right w:val="single" w:sz="4" w:space="0" w:color="auto"/>
            </w:tcBorders>
            <w:hideMark/>
          </w:tcPr>
          <w:p w14:paraId="7D9BAC02"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11– 20</w:t>
            </w:r>
          </w:p>
        </w:tc>
      </w:tr>
      <w:tr w:rsidR="001272B1" w:rsidRPr="00DB0783" w14:paraId="68414611"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4932A7D4"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w:t>
            </w:r>
            <w:r>
              <w:rPr>
                <w:rFonts w:ascii="Times New Roman" w:hAnsi="Times New Roman" w:cs="Times New Roman"/>
                <w:sz w:val="24"/>
                <w:szCs w:val="24"/>
              </w:rPr>
              <w:t>1</w:t>
            </w:r>
            <w:r w:rsidRPr="00440DEB">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tcPr>
          <w:p w14:paraId="375D50AD" w14:textId="77777777" w:rsidR="001272B1" w:rsidRPr="00440DEB" w:rsidRDefault="001272B1" w:rsidP="001272B1">
            <w:pPr>
              <w:jc w:val="center"/>
              <w:rPr>
                <w:rFonts w:ascii="Times New Roman" w:hAnsi="Times New Roman" w:cs="Times New Roman"/>
                <w:color w:val="000000"/>
                <w:sz w:val="24"/>
                <w:szCs w:val="24"/>
              </w:rPr>
            </w:pPr>
            <w:r w:rsidRPr="00440DEB">
              <w:rPr>
                <w:rFonts w:ascii="Times New Roman" w:hAnsi="Times New Roman" w:cs="Times New Roman"/>
                <w:color w:val="000000"/>
                <w:sz w:val="24"/>
                <w:szCs w:val="24"/>
              </w:rPr>
              <w:t>Своевременная обработка фонда документов (приём, систематизация, техническая обработка и регистрация новых поступлений; учёт библиотечного фонда; приём  и оформление документов, полученных в дар, учёт и обработка)</w:t>
            </w:r>
          </w:p>
          <w:p w14:paraId="11ECBC77" w14:textId="77777777" w:rsidR="001272B1" w:rsidRPr="00440DEB" w:rsidRDefault="001272B1" w:rsidP="001272B1">
            <w:pPr>
              <w:rPr>
                <w:rFonts w:ascii="Times New Roman" w:hAnsi="Times New Roman" w:cs="Times New Roman"/>
                <w:sz w:val="24"/>
                <w:szCs w:val="24"/>
              </w:rPr>
            </w:pPr>
          </w:p>
        </w:tc>
        <w:tc>
          <w:tcPr>
            <w:tcW w:w="5703" w:type="dxa"/>
            <w:gridSpan w:val="2"/>
            <w:tcBorders>
              <w:top w:val="single" w:sz="4" w:space="0" w:color="auto"/>
              <w:left w:val="single" w:sz="4" w:space="0" w:color="auto"/>
              <w:bottom w:val="single" w:sz="4" w:space="0" w:color="auto"/>
              <w:right w:val="single" w:sz="4" w:space="0" w:color="auto"/>
            </w:tcBorders>
            <w:hideMark/>
          </w:tcPr>
          <w:p w14:paraId="4206DCE0"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Оценивается по объему и факту исполнения</w:t>
            </w:r>
          </w:p>
        </w:tc>
        <w:tc>
          <w:tcPr>
            <w:tcW w:w="2408" w:type="dxa"/>
            <w:tcBorders>
              <w:top w:val="single" w:sz="4" w:space="0" w:color="auto"/>
              <w:left w:val="single" w:sz="4" w:space="0" w:color="auto"/>
              <w:bottom w:val="single" w:sz="4" w:space="0" w:color="auto"/>
              <w:right w:val="single" w:sz="4" w:space="0" w:color="auto"/>
            </w:tcBorders>
            <w:hideMark/>
          </w:tcPr>
          <w:p w14:paraId="1C544755"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10 - 20</w:t>
            </w:r>
          </w:p>
        </w:tc>
      </w:tr>
      <w:tr w:rsidR="001272B1" w:rsidRPr="00DB0783" w14:paraId="2D5032E0"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2B29F13D"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w:t>
            </w:r>
            <w:r>
              <w:rPr>
                <w:rFonts w:ascii="Times New Roman" w:hAnsi="Times New Roman" w:cs="Times New Roman"/>
                <w:sz w:val="24"/>
                <w:szCs w:val="24"/>
              </w:rPr>
              <w:lastRenderedPageBreak/>
              <w:t>1</w:t>
            </w:r>
            <w:r w:rsidRPr="00440DEB">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03187CB1"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lastRenderedPageBreak/>
              <w:t xml:space="preserve">Своевременное предоставление запрашиваемой </w:t>
            </w:r>
            <w:r w:rsidRPr="00440DEB">
              <w:rPr>
                <w:rFonts w:ascii="Times New Roman" w:hAnsi="Times New Roman" w:cs="Times New Roman"/>
                <w:sz w:val="24"/>
                <w:szCs w:val="24"/>
              </w:rPr>
              <w:lastRenderedPageBreak/>
              <w:t>информации, документов, отчетов, а также своевременное выполнение приказов, заданий, поручений</w:t>
            </w:r>
          </w:p>
        </w:tc>
        <w:tc>
          <w:tcPr>
            <w:tcW w:w="5703" w:type="dxa"/>
            <w:gridSpan w:val="2"/>
            <w:tcBorders>
              <w:top w:val="single" w:sz="4" w:space="0" w:color="auto"/>
              <w:left w:val="single" w:sz="4" w:space="0" w:color="auto"/>
              <w:bottom w:val="single" w:sz="4" w:space="0" w:color="auto"/>
              <w:right w:val="single" w:sz="4" w:space="0" w:color="auto"/>
            </w:tcBorders>
            <w:hideMark/>
          </w:tcPr>
          <w:p w14:paraId="5D74495F"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lastRenderedPageBreak/>
              <w:t>Оценивается по факту исполнения</w:t>
            </w:r>
          </w:p>
        </w:tc>
        <w:tc>
          <w:tcPr>
            <w:tcW w:w="2408" w:type="dxa"/>
            <w:tcBorders>
              <w:top w:val="single" w:sz="4" w:space="0" w:color="auto"/>
              <w:left w:val="single" w:sz="4" w:space="0" w:color="auto"/>
              <w:bottom w:val="single" w:sz="4" w:space="0" w:color="auto"/>
              <w:right w:val="single" w:sz="4" w:space="0" w:color="auto"/>
            </w:tcBorders>
            <w:hideMark/>
          </w:tcPr>
          <w:p w14:paraId="512FAEC2"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10  - 13</w:t>
            </w:r>
          </w:p>
        </w:tc>
      </w:tr>
      <w:tr w:rsidR="001272B1" w:rsidRPr="00DB0783" w14:paraId="6AA4ABF7"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78BC9283"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w:t>
            </w:r>
            <w:r>
              <w:rPr>
                <w:rFonts w:ascii="Times New Roman" w:hAnsi="Times New Roman" w:cs="Times New Roman"/>
                <w:sz w:val="24"/>
                <w:szCs w:val="24"/>
              </w:rPr>
              <w:t>1</w:t>
            </w:r>
            <w:r w:rsidRPr="00440DEB">
              <w:rPr>
                <w:rFonts w:ascii="Times New Roman" w:hAnsi="Times New Roman" w:cs="Times New Roman"/>
                <w:sz w:val="24"/>
                <w:szCs w:val="24"/>
              </w:rPr>
              <w:t>.4</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754DB54E" w14:textId="77777777" w:rsidR="001272B1" w:rsidRPr="00440DEB" w:rsidRDefault="001272B1" w:rsidP="001272B1">
            <w:pPr>
              <w:rPr>
                <w:rFonts w:ascii="Times New Roman" w:hAnsi="Times New Roman" w:cs="Times New Roman"/>
                <w:sz w:val="24"/>
                <w:szCs w:val="24"/>
              </w:rPr>
            </w:pPr>
            <w:r w:rsidRPr="00440DEB">
              <w:rPr>
                <w:rFonts w:ascii="Times New Roman" w:hAnsi="Times New Roman" w:cs="Times New Roman"/>
                <w:sz w:val="24"/>
                <w:szCs w:val="24"/>
              </w:rPr>
              <w:t>Ведение профессиональной документации</w:t>
            </w:r>
          </w:p>
        </w:tc>
        <w:tc>
          <w:tcPr>
            <w:tcW w:w="5703" w:type="dxa"/>
            <w:gridSpan w:val="2"/>
            <w:tcBorders>
              <w:top w:val="single" w:sz="4" w:space="0" w:color="auto"/>
              <w:left w:val="single" w:sz="4" w:space="0" w:color="auto"/>
              <w:bottom w:val="single" w:sz="4" w:space="0" w:color="auto"/>
              <w:right w:val="single" w:sz="4" w:space="0" w:color="auto"/>
            </w:tcBorders>
            <w:hideMark/>
          </w:tcPr>
          <w:p w14:paraId="41316C25"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Своевременность, полнота, соответствие нормативной и регламентирующей документации</w:t>
            </w:r>
          </w:p>
        </w:tc>
        <w:tc>
          <w:tcPr>
            <w:tcW w:w="2408" w:type="dxa"/>
            <w:tcBorders>
              <w:top w:val="single" w:sz="4" w:space="0" w:color="auto"/>
              <w:left w:val="single" w:sz="4" w:space="0" w:color="auto"/>
              <w:bottom w:val="single" w:sz="4" w:space="0" w:color="auto"/>
              <w:right w:val="single" w:sz="4" w:space="0" w:color="auto"/>
            </w:tcBorders>
            <w:hideMark/>
          </w:tcPr>
          <w:p w14:paraId="200E9631" w14:textId="77777777" w:rsidR="001272B1" w:rsidRPr="00440DEB"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440DEB">
              <w:rPr>
                <w:rFonts w:ascii="Times New Roman" w:hAnsi="Times New Roman" w:cs="Times New Roman"/>
                <w:sz w:val="24"/>
                <w:szCs w:val="24"/>
              </w:rPr>
              <w:t>10 - 18</w:t>
            </w:r>
          </w:p>
        </w:tc>
      </w:tr>
      <w:tr w:rsidR="001272B1" w:rsidRPr="00DB0783" w14:paraId="45D8A7B1"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4A661E96"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w:t>
            </w:r>
            <w:r>
              <w:rPr>
                <w:rFonts w:ascii="Times New Roman" w:hAnsi="Times New Roman" w:cs="Times New Roman"/>
                <w:sz w:val="24"/>
                <w:szCs w:val="24"/>
              </w:rPr>
              <w:t>1</w:t>
            </w:r>
            <w:r w:rsidRPr="00440DEB">
              <w:rPr>
                <w:rFonts w:ascii="Times New Roman" w:hAnsi="Times New Roman" w:cs="Times New Roman"/>
                <w:sz w:val="24"/>
                <w:szCs w:val="24"/>
              </w:rPr>
              <w:t>.5</w:t>
            </w:r>
            <w:r>
              <w:rPr>
                <w:rFonts w:ascii="Times New Roman" w:hAnsi="Times New Roman" w:cs="Times New Roman"/>
                <w:sz w:val="24"/>
                <w:szCs w:val="24"/>
              </w:rPr>
              <w:t>.</w:t>
            </w:r>
          </w:p>
        </w:tc>
        <w:tc>
          <w:tcPr>
            <w:tcW w:w="6488" w:type="dxa"/>
            <w:vMerge w:val="restart"/>
            <w:tcBorders>
              <w:top w:val="single" w:sz="4" w:space="0" w:color="auto"/>
              <w:left w:val="single" w:sz="4" w:space="0" w:color="auto"/>
              <w:bottom w:val="single" w:sz="4" w:space="0" w:color="auto"/>
              <w:right w:val="single" w:sz="4" w:space="0" w:color="auto"/>
            </w:tcBorders>
          </w:tcPr>
          <w:p w14:paraId="4AB043FF" w14:textId="77777777" w:rsidR="001272B1" w:rsidRPr="00440DEB" w:rsidRDefault="001272B1" w:rsidP="001272B1">
            <w:pPr>
              <w:rPr>
                <w:rFonts w:ascii="Times New Roman" w:hAnsi="Times New Roman" w:cs="Times New Roman"/>
                <w:sz w:val="24"/>
                <w:szCs w:val="24"/>
              </w:rPr>
            </w:pPr>
            <w:r w:rsidRPr="00440DEB">
              <w:rPr>
                <w:rFonts w:ascii="Times New Roman" w:hAnsi="Times New Roman" w:cs="Times New Roman"/>
                <w:sz w:val="24"/>
                <w:szCs w:val="24"/>
              </w:rPr>
              <w:t>Соблюдение трудовой дисциплины</w:t>
            </w:r>
          </w:p>
          <w:p w14:paraId="672D6FDE" w14:textId="77777777" w:rsidR="001272B1" w:rsidRPr="00440DEB" w:rsidRDefault="001272B1" w:rsidP="001272B1">
            <w:pPr>
              <w:rPr>
                <w:rFonts w:ascii="Times New Roman" w:hAnsi="Times New Roman" w:cs="Times New Roman"/>
                <w:sz w:val="24"/>
                <w:szCs w:val="24"/>
              </w:rPr>
            </w:pPr>
          </w:p>
        </w:tc>
        <w:tc>
          <w:tcPr>
            <w:tcW w:w="5703" w:type="dxa"/>
            <w:gridSpan w:val="2"/>
            <w:tcBorders>
              <w:top w:val="single" w:sz="4" w:space="0" w:color="auto"/>
              <w:left w:val="single" w:sz="4" w:space="0" w:color="auto"/>
              <w:bottom w:val="single" w:sz="4" w:space="0" w:color="auto"/>
              <w:right w:val="single" w:sz="4" w:space="0" w:color="auto"/>
            </w:tcBorders>
            <w:hideMark/>
          </w:tcPr>
          <w:p w14:paraId="55297682"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отсутствие нарушений</w:t>
            </w:r>
          </w:p>
        </w:tc>
        <w:tc>
          <w:tcPr>
            <w:tcW w:w="2408" w:type="dxa"/>
            <w:tcBorders>
              <w:top w:val="single" w:sz="4" w:space="0" w:color="auto"/>
              <w:left w:val="single" w:sz="4" w:space="0" w:color="auto"/>
              <w:bottom w:val="single" w:sz="4" w:space="0" w:color="auto"/>
              <w:right w:val="single" w:sz="4" w:space="0" w:color="auto"/>
            </w:tcBorders>
            <w:hideMark/>
          </w:tcPr>
          <w:p w14:paraId="32B4316B"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2 - 2</w:t>
            </w:r>
          </w:p>
        </w:tc>
      </w:tr>
      <w:tr w:rsidR="001272B1" w:rsidRPr="00DB0783" w14:paraId="08F65183"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3A618A1" w14:textId="77777777" w:rsidR="001272B1" w:rsidRPr="00440DEB"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360B9E79" w14:textId="77777777" w:rsidR="001272B1" w:rsidRPr="00440DEB" w:rsidRDefault="001272B1" w:rsidP="001272B1">
            <w:pPr>
              <w:rPr>
                <w:rFonts w:ascii="Times New Roman" w:hAnsi="Times New Roman" w:cs="Times New Roman"/>
                <w:sz w:val="24"/>
                <w:szCs w:val="24"/>
              </w:rPr>
            </w:pPr>
          </w:p>
        </w:tc>
        <w:tc>
          <w:tcPr>
            <w:tcW w:w="5703" w:type="dxa"/>
            <w:gridSpan w:val="2"/>
            <w:tcBorders>
              <w:top w:val="single" w:sz="4" w:space="0" w:color="auto"/>
              <w:left w:val="single" w:sz="4" w:space="0" w:color="auto"/>
              <w:bottom w:val="single" w:sz="4" w:space="0" w:color="auto"/>
              <w:right w:val="single" w:sz="4" w:space="0" w:color="auto"/>
            </w:tcBorders>
            <w:hideMark/>
          </w:tcPr>
          <w:p w14:paraId="76CB5475"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наличие нарушений</w:t>
            </w:r>
          </w:p>
        </w:tc>
        <w:tc>
          <w:tcPr>
            <w:tcW w:w="2408" w:type="dxa"/>
            <w:tcBorders>
              <w:top w:val="single" w:sz="4" w:space="0" w:color="auto"/>
              <w:left w:val="single" w:sz="4" w:space="0" w:color="auto"/>
              <w:bottom w:val="single" w:sz="4" w:space="0" w:color="auto"/>
              <w:right w:val="single" w:sz="4" w:space="0" w:color="auto"/>
            </w:tcBorders>
            <w:hideMark/>
          </w:tcPr>
          <w:p w14:paraId="7173F7CC"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0 - 0</w:t>
            </w:r>
          </w:p>
        </w:tc>
      </w:tr>
      <w:tr w:rsidR="001272B1" w:rsidRPr="00DB0783" w14:paraId="0F4B3390"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6CA1C091"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2</w:t>
            </w:r>
            <w:r>
              <w:rPr>
                <w:rFonts w:ascii="Times New Roman" w:hAnsi="Times New Roman" w:cs="Times New Roman"/>
                <w:sz w:val="24"/>
                <w:szCs w:val="24"/>
              </w:rPr>
              <w:t>2</w:t>
            </w:r>
            <w:r w:rsidRPr="00440DEB">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14655A70" w14:textId="77777777" w:rsidR="001272B1" w:rsidRPr="00440DEB" w:rsidRDefault="001272B1" w:rsidP="001272B1">
            <w:pPr>
              <w:jc w:val="center"/>
              <w:rPr>
                <w:rFonts w:ascii="Times New Roman" w:hAnsi="Times New Roman" w:cs="Times New Roman"/>
                <w:b/>
                <w:sz w:val="24"/>
                <w:szCs w:val="24"/>
              </w:rPr>
            </w:pPr>
            <w:r w:rsidRPr="00440DEB">
              <w:rPr>
                <w:rFonts w:ascii="Times New Roman" w:hAnsi="Times New Roman" w:cs="Times New Roman"/>
                <w:b/>
                <w:sz w:val="24"/>
                <w:szCs w:val="24"/>
              </w:rPr>
              <w:t>Выплаты за интенсивность и высокие результаты</w:t>
            </w:r>
          </w:p>
        </w:tc>
      </w:tr>
      <w:tr w:rsidR="001272B1" w:rsidRPr="00DB0783" w14:paraId="232B5B27"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5305C99E"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2</w:t>
            </w:r>
            <w:r>
              <w:rPr>
                <w:rFonts w:ascii="Times New Roman" w:hAnsi="Times New Roman" w:cs="Times New Roman"/>
                <w:sz w:val="24"/>
                <w:szCs w:val="24"/>
              </w:rPr>
              <w:t>2</w:t>
            </w:r>
            <w:r w:rsidRPr="00440DEB">
              <w:rPr>
                <w:rFonts w:ascii="Times New Roman" w:hAnsi="Times New Roman" w:cs="Times New Roman"/>
                <w:sz w:val="24"/>
                <w:szCs w:val="24"/>
              </w:rPr>
              <w:t>.1</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201495FB"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5703" w:type="dxa"/>
            <w:gridSpan w:val="2"/>
            <w:tcBorders>
              <w:top w:val="single" w:sz="4" w:space="0" w:color="auto"/>
              <w:left w:val="single" w:sz="4" w:space="0" w:color="auto"/>
              <w:bottom w:val="single" w:sz="4" w:space="0" w:color="auto"/>
              <w:right w:val="single" w:sz="4" w:space="0" w:color="auto"/>
            </w:tcBorders>
            <w:hideMark/>
          </w:tcPr>
          <w:p w14:paraId="50CA8105"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Ответственное и срочное выполнение отдельных важных поручений руководителя</w:t>
            </w:r>
          </w:p>
        </w:tc>
        <w:tc>
          <w:tcPr>
            <w:tcW w:w="2408" w:type="dxa"/>
            <w:tcBorders>
              <w:top w:val="single" w:sz="4" w:space="0" w:color="auto"/>
              <w:left w:val="single" w:sz="4" w:space="0" w:color="auto"/>
              <w:bottom w:val="single" w:sz="4" w:space="0" w:color="auto"/>
              <w:right w:val="single" w:sz="4" w:space="0" w:color="auto"/>
            </w:tcBorders>
            <w:hideMark/>
          </w:tcPr>
          <w:p w14:paraId="03C4778F"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10 - 15</w:t>
            </w:r>
          </w:p>
        </w:tc>
      </w:tr>
      <w:tr w:rsidR="001272B1" w:rsidRPr="00DB0783" w14:paraId="7800DE47" w14:textId="77777777" w:rsidTr="00DC04F9">
        <w:trPr>
          <w:trHeight w:val="495"/>
        </w:trPr>
        <w:tc>
          <w:tcPr>
            <w:tcW w:w="818" w:type="dxa"/>
            <w:tcBorders>
              <w:top w:val="single" w:sz="4" w:space="0" w:color="auto"/>
              <w:left w:val="single" w:sz="4" w:space="0" w:color="auto"/>
              <w:bottom w:val="single" w:sz="4" w:space="0" w:color="auto"/>
              <w:right w:val="single" w:sz="4" w:space="0" w:color="auto"/>
            </w:tcBorders>
            <w:hideMark/>
          </w:tcPr>
          <w:p w14:paraId="5154B578"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3</w:t>
            </w:r>
            <w:r>
              <w:rPr>
                <w:rFonts w:ascii="Times New Roman" w:hAnsi="Times New Roman" w:cs="Times New Roman"/>
                <w:sz w:val="24"/>
                <w:szCs w:val="24"/>
              </w:rPr>
              <w:t>3.</w:t>
            </w:r>
          </w:p>
        </w:tc>
        <w:tc>
          <w:tcPr>
            <w:tcW w:w="14599" w:type="dxa"/>
            <w:gridSpan w:val="4"/>
            <w:tcBorders>
              <w:top w:val="single" w:sz="4" w:space="0" w:color="auto"/>
              <w:left w:val="single" w:sz="4" w:space="0" w:color="auto"/>
              <w:bottom w:val="single" w:sz="4" w:space="0" w:color="auto"/>
              <w:right w:val="single" w:sz="4" w:space="0" w:color="auto"/>
            </w:tcBorders>
            <w:hideMark/>
          </w:tcPr>
          <w:p w14:paraId="39C28F51" w14:textId="77777777" w:rsidR="001272B1" w:rsidRPr="00440DEB" w:rsidRDefault="001272B1" w:rsidP="001272B1">
            <w:pPr>
              <w:jc w:val="center"/>
              <w:rPr>
                <w:rFonts w:ascii="Times New Roman" w:hAnsi="Times New Roman" w:cs="Times New Roman"/>
                <w:b/>
                <w:sz w:val="24"/>
                <w:szCs w:val="24"/>
              </w:rPr>
            </w:pPr>
            <w:r w:rsidRPr="00440DEB">
              <w:rPr>
                <w:rFonts w:ascii="Times New Roman" w:hAnsi="Times New Roman" w:cs="Times New Roman"/>
                <w:b/>
                <w:sz w:val="24"/>
                <w:szCs w:val="24"/>
              </w:rPr>
              <w:t>Выплата за качество выполняемой работы</w:t>
            </w:r>
          </w:p>
        </w:tc>
      </w:tr>
      <w:tr w:rsidR="001272B1" w:rsidRPr="00DB0783" w14:paraId="5FA3FA8F"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545C516A"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3</w:t>
            </w:r>
            <w:r>
              <w:rPr>
                <w:rFonts w:ascii="Times New Roman" w:hAnsi="Times New Roman" w:cs="Times New Roman"/>
                <w:sz w:val="24"/>
                <w:szCs w:val="24"/>
              </w:rPr>
              <w:t>3</w:t>
            </w:r>
            <w:r w:rsidRPr="00440DEB">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74AC20A7"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Отсутствие обоснованных жалоб и нареканий со стороны руководителя</w:t>
            </w:r>
          </w:p>
        </w:tc>
        <w:tc>
          <w:tcPr>
            <w:tcW w:w="5703" w:type="dxa"/>
            <w:gridSpan w:val="2"/>
            <w:tcBorders>
              <w:top w:val="single" w:sz="4" w:space="0" w:color="auto"/>
              <w:left w:val="single" w:sz="4" w:space="0" w:color="auto"/>
              <w:bottom w:val="single" w:sz="4" w:space="0" w:color="auto"/>
              <w:right w:val="single" w:sz="4" w:space="0" w:color="auto"/>
            </w:tcBorders>
            <w:hideMark/>
          </w:tcPr>
          <w:p w14:paraId="0A6D9C02"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отсутствие</w:t>
            </w:r>
          </w:p>
        </w:tc>
        <w:tc>
          <w:tcPr>
            <w:tcW w:w="2408" w:type="dxa"/>
            <w:tcBorders>
              <w:top w:val="single" w:sz="4" w:space="0" w:color="auto"/>
              <w:left w:val="single" w:sz="4" w:space="0" w:color="auto"/>
              <w:bottom w:val="single" w:sz="4" w:space="0" w:color="auto"/>
              <w:right w:val="single" w:sz="4" w:space="0" w:color="auto"/>
            </w:tcBorders>
            <w:hideMark/>
          </w:tcPr>
          <w:p w14:paraId="2A06BD96"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2 – 2</w:t>
            </w:r>
          </w:p>
        </w:tc>
      </w:tr>
      <w:tr w:rsidR="001272B1" w:rsidRPr="00DB0783" w14:paraId="24363D29"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0D01C56" w14:textId="77777777" w:rsidR="001272B1" w:rsidRPr="00440DEB"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3ADBE7A9" w14:textId="77777777" w:rsidR="001272B1" w:rsidRPr="00440DEB" w:rsidRDefault="001272B1" w:rsidP="001272B1">
            <w:pPr>
              <w:rPr>
                <w:rFonts w:ascii="Times New Roman" w:hAnsi="Times New Roman" w:cs="Times New Roman"/>
                <w:sz w:val="24"/>
                <w:szCs w:val="24"/>
              </w:rPr>
            </w:pPr>
          </w:p>
        </w:tc>
        <w:tc>
          <w:tcPr>
            <w:tcW w:w="5703" w:type="dxa"/>
            <w:gridSpan w:val="2"/>
            <w:tcBorders>
              <w:top w:val="single" w:sz="4" w:space="0" w:color="auto"/>
              <w:left w:val="single" w:sz="4" w:space="0" w:color="auto"/>
              <w:bottom w:val="single" w:sz="4" w:space="0" w:color="auto"/>
              <w:right w:val="single" w:sz="4" w:space="0" w:color="auto"/>
            </w:tcBorders>
            <w:hideMark/>
          </w:tcPr>
          <w:p w14:paraId="2152FEC3"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наличие</w:t>
            </w:r>
          </w:p>
        </w:tc>
        <w:tc>
          <w:tcPr>
            <w:tcW w:w="2408" w:type="dxa"/>
            <w:tcBorders>
              <w:top w:val="single" w:sz="4" w:space="0" w:color="auto"/>
              <w:left w:val="single" w:sz="4" w:space="0" w:color="auto"/>
              <w:bottom w:val="single" w:sz="4" w:space="0" w:color="auto"/>
              <w:right w:val="single" w:sz="4" w:space="0" w:color="auto"/>
            </w:tcBorders>
            <w:hideMark/>
          </w:tcPr>
          <w:p w14:paraId="08043371" w14:textId="77777777" w:rsidR="001272B1" w:rsidRPr="00440DEB" w:rsidRDefault="001272B1" w:rsidP="001272B1">
            <w:pPr>
              <w:jc w:val="center"/>
              <w:rPr>
                <w:rFonts w:ascii="Times New Roman" w:hAnsi="Times New Roman" w:cs="Times New Roman"/>
                <w:sz w:val="24"/>
                <w:szCs w:val="24"/>
              </w:rPr>
            </w:pPr>
            <w:r w:rsidRPr="00440DEB">
              <w:rPr>
                <w:rFonts w:ascii="Times New Roman" w:hAnsi="Times New Roman" w:cs="Times New Roman"/>
                <w:sz w:val="24"/>
                <w:szCs w:val="24"/>
              </w:rPr>
              <w:t>0 – 0</w:t>
            </w:r>
          </w:p>
        </w:tc>
      </w:tr>
      <w:tr w:rsidR="001272B1" w:rsidRPr="00DB0783" w14:paraId="436A0479"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tcPr>
          <w:p w14:paraId="4FD50FD5" w14:textId="77777777" w:rsidR="001272B1" w:rsidRPr="00440DEB"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3BCD3239" w14:textId="77777777" w:rsidR="001272B1" w:rsidRPr="00440DEB" w:rsidRDefault="001272B1" w:rsidP="001272B1">
            <w:pPr>
              <w:jc w:val="center"/>
              <w:rPr>
                <w:rFonts w:ascii="Times New Roman" w:hAnsi="Times New Roman" w:cs="Times New Roman"/>
                <w:b/>
                <w:sz w:val="24"/>
                <w:szCs w:val="24"/>
              </w:rPr>
            </w:pPr>
            <w:r w:rsidRPr="00440DEB">
              <w:rPr>
                <w:rFonts w:ascii="Times New Roman" w:hAnsi="Times New Roman" w:cs="Times New Roman"/>
                <w:b/>
                <w:sz w:val="24"/>
                <w:szCs w:val="24"/>
              </w:rPr>
              <w:t>Итого:</w:t>
            </w:r>
          </w:p>
        </w:tc>
        <w:tc>
          <w:tcPr>
            <w:tcW w:w="5703" w:type="dxa"/>
            <w:gridSpan w:val="2"/>
            <w:tcBorders>
              <w:top w:val="single" w:sz="4" w:space="0" w:color="auto"/>
              <w:left w:val="single" w:sz="4" w:space="0" w:color="auto"/>
              <w:bottom w:val="single" w:sz="4" w:space="0" w:color="auto"/>
              <w:right w:val="single" w:sz="4" w:space="0" w:color="auto"/>
            </w:tcBorders>
          </w:tcPr>
          <w:p w14:paraId="4A0C985D" w14:textId="77777777" w:rsidR="001272B1" w:rsidRPr="00440DEB" w:rsidRDefault="001272B1" w:rsidP="001272B1">
            <w:pPr>
              <w:jc w:val="center"/>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14:paraId="603DF196" w14:textId="77777777" w:rsidR="001272B1" w:rsidRPr="00440DEB" w:rsidRDefault="001272B1" w:rsidP="001272B1">
            <w:pPr>
              <w:jc w:val="center"/>
              <w:rPr>
                <w:rFonts w:ascii="Times New Roman" w:hAnsi="Times New Roman" w:cs="Times New Roman"/>
                <w:b/>
                <w:sz w:val="24"/>
                <w:szCs w:val="24"/>
              </w:rPr>
            </w:pPr>
            <w:r w:rsidRPr="00440DEB">
              <w:rPr>
                <w:rFonts w:ascii="Times New Roman" w:hAnsi="Times New Roman" w:cs="Times New Roman"/>
                <w:b/>
                <w:sz w:val="24"/>
                <w:szCs w:val="24"/>
              </w:rPr>
              <w:t>55 – 90</w:t>
            </w:r>
          </w:p>
        </w:tc>
      </w:tr>
    </w:tbl>
    <w:p w14:paraId="553A6EE5" w14:textId="77777777" w:rsidR="001272B1" w:rsidRPr="00DB0783" w:rsidRDefault="001272B1" w:rsidP="001272B1">
      <w:pPr>
        <w:jc w:val="center"/>
        <w:rPr>
          <w:rFonts w:ascii="Times New Roman" w:hAnsi="Times New Roman" w:cs="Times New Roman"/>
          <w:sz w:val="28"/>
          <w:szCs w:val="28"/>
        </w:rPr>
      </w:pPr>
      <w:r w:rsidRPr="00DB0783">
        <w:rPr>
          <w:rFonts w:ascii="Times New Roman" w:hAnsi="Times New Roman" w:cs="Times New Roman"/>
          <w:b/>
          <w:bCs/>
          <w:sz w:val="28"/>
          <w:szCs w:val="28"/>
        </w:rPr>
        <w:t>4. Критерии оценки результативности и качества труда библиографа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33"/>
        <w:gridCol w:w="45"/>
        <w:gridCol w:w="5624"/>
        <w:gridCol w:w="2409"/>
      </w:tblGrid>
      <w:tr w:rsidR="001272B1" w:rsidRPr="00DB0783" w14:paraId="627E75A7"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3DBD385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w:t>
            </w:r>
          </w:p>
          <w:p w14:paraId="1F26F95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П</w:t>
            </w:r>
            <w:r>
              <w:rPr>
                <w:rFonts w:ascii="Times New Roman" w:hAnsi="Times New Roman" w:cs="Times New Roman"/>
                <w:sz w:val="24"/>
                <w:szCs w:val="24"/>
              </w:rPr>
              <w:t>№ п</w:t>
            </w:r>
            <w:r w:rsidRPr="00EA4478">
              <w:rPr>
                <w:rFonts w:ascii="Times New Roman" w:hAnsi="Times New Roman" w:cs="Times New Roman"/>
                <w:sz w:val="24"/>
                <w:szCs w:val="24"/>
              </w:rPr>
              <w:t>/п</w:t>
            </w:r>
          </w:p>
        </w:tc>
        <w:tc>
          <w:tcPr>
            <w:tcW w:w="6566" w:type="dxa"/>
            <w:gridSpan w:val="3"/>
            <w:tcBorders>
              <w:top w:val="single" w:sz="4" w:space="0" w:color="auto"/>
              <w:left w:val="single" w:sz="4" w:space="0" w:color="auto"/>
              <w:bottom w:val="single" w:sz="4" w:space="0" w:color="auto"/>
              <w:right w:val="single" w:sz="4" w:space="0" w:color="auto"/>
            </w:tcBorders>
            <w:hideMark/>
          </w:tcPr>
          <w:p w14:paraId="35390827" w14:textId="77777777" w:rsidR="001272B1" w:rsidRDefault="001272B1" w:rsidP="001272B1">
            <w:pPr>
              <w:jc w:val="center"/>
              <w:rPr>
                <w:rFonts w:ascii="Times New Roman" w:hAnsi="Times New Roman" w:cs="Times New Roman"/>
                <w:sz w:val="24"/>
                <w:szCs w:val="24"/>
              </w:rPr>
            </w:pPr>
          </w:p>
          <w:p w14:paraId="67FA8FD1" w14:textId="77777777" w:rsidR="001272B1" w:rsidRPr="00EA4478"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EA4478">
              <w:rPr>
                <w:rFonts w:ascii="Times New Roman" w:hAnsi="Times New Roman" w:cs="Times New Roman"/>
                <w:sz w:val="24"/>
                <w:szCs w:val="24"/>
              </w:rPr>
              <w:t>Критерий</w:t>
            </w:r>
          </w:p>
        </w:tc>
        <w:tc>
          <w:tcPr>
            <w:tcW w:w="5624" w:type="dxa"/>
            <w:tcBorders>
              <w:top w:val="single" w:sz="4" w:space="0" w:color="auto"/>
              <w:left w:val="single" w:sz="4" w:space="0" w:color="auto"/>
              <w:bottom w:val="single" w:sz="4" w:space="0" w:color="auto"/>
              <w:right w:val="single" w:sz="4" w:space="0" w:color="auto"/>
            </w:tcBorders>
            <w:hideMark/>
          </w:tcPr>
          <w:p w14:paraId="126C21FD" w14:textId="77777777" w:rsidR="001272B1" w:rsidRDefault="001272B1" w:rsidP="001272B1">
            <w:pPr>
              <w:jc w:val="center"/>
              <w:rPr>
                <w:rFonts w:ascii="Times New Roman" w:hAnsi="Times New Roman" w:cs="Times New Roman"/>
                <w:sz w:val="24"/>
                <w:szCs w:val="24"/>
              </w:rPr>
            </w:pPr>
          </w:p>
          <w:p w14:paraId="5960B150" w14:textId="77777777" w:rsidR="001272B1" w:rsidRPr="00EA4478"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EA4478">
              <w:rPr>
                <w:rFonts w:ascii="Times New Roman" w:hAnsi="Times New Roman" w:cs="Times New Roman"/>
                <w:sz w:val="24"/>
                <w:szCs w:val="24"/>
              </w:rPr>
              <w:t>Содержание критерия оценки</w:t>
            </w:r>
          </w:p>
        </w:tc>
        <w:tc>
          <w:tcPr>
            <w:tcW w:w="2409" w:type="dxa"/>
            <w:tcBorders>
              <w:top w:val="single" w:sz="4" w:space="0" w:color="auto"/>
              <w:left w:val="single" w:sz="4" w:space="0" w:color="auto"/>
              <w:bottom w:val="single" w:sz="4" w:space="0" w:color="auto"/>
              <w:right w:val="single" w:sz="4" w:space="0" w:color="auto"/>
            </w:tcBorders>
            <w:hideMark/>
          </w:tcPr>
          <w:p w14:paraId="6D7F320F" w14:textId="77777777" w:rsidR="001272B1" w:rsidRDefault="001272B1" w:rsidP="001272B1">
            <w:pPr>
              <w:rPr>
                <w:rFonts w:ascii="Times New Roman" w:hAnsi="Times New Roman" w:cs="Times New Roman"/>
                <w:sz w:val="24"/>
                <w:szCs w:val="24"/>
              </w:rPr>
            </w:pPr>
          </w:p>
          <w:p w14:paraId="43B06E26" w14:textId="77777777" w:rsidR="001272B1" w:rsidRPr="00EA4478" w:rsidRDefault="001272B1" w:rsidP="001272B1">
            <w:pPr>
              <w:rPr>
                <w:rFonts w:ascii="Times New Roman" w:hAnsi="Times New Roman" w:cs="Times New Roman"/>
                <w:sz w:val="24"/>
                <w:szCs w:val="24"/>
              </w:rPr>
            </w:pPr>
            <w:r w:rsidRPr="00EA4478">
              <w:rPr>
                <w:rFonts w:ascii="Times New Roman" w:hAnsi="Times New Roman" w:cs="Times New Roman"/>
                <w:sz w:val="24"/>
                <w:szCs w:val="24"/>
              </w:rPr>
              <w:t>Оценки в баллах</w:t>
            </w:r>
          </w:p>
        </w:tc>
      </w:tr>
      <w:tr w:rsidR="001272B1" w:rsidRPr="00DB0783" w14:paraId="36EB55BB"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tcPr>
          <w:p w14:paraId="28747D4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w:t>
            </w:r>
          </w:p>
          <w:p w14:paraId="17F7F9EC" w14:textId="77777777" w:rsidR="001272B1" w:rsidRPr="00EA4478" w:rsidRDefault="001272B1" w:rsidP="001272B1">
            <w:pPr>
              <w:jc w:val="center"/>
              <w:rPr>
                <w:rFonts w:ascii="Times New Roman" w:hAnsi="Times New Roman" w:cs="Times New Roman"/>
                <w:b/>
                <w:sz w:val="24"/>
                <w:szCs w:val="24"/>
              </w:rPr>
            </w:pPr>
          </w:p>
        </w:tc>
        <w:tc>
          <w:tcPr>
            <w:tcW w:w="14599" w:type="dxa"/>
            <w:gridSpan w:val="5"/>
            <w:tcBorders>
              <w:top w:val="single" w:sz="4" w:space="0" w:color="auto"/>
              <w:left w:val="single" w:sz="4" w:space="0" w:color="auto"/>
              <w:bottom w:val="single" w:sz="4" w:space="0" w:color="auto"/>
              <w:right w:val="single" w:sz="4" w:space="0" w:color="auto"/>
            </w:tcBorders>
            <w:hideMark/>
          </w:tcPr>
          <w:p w14:paraId="1F3B8B62" w14:textId="77777777" w:rsidR="001272B1" w:rsidRPr="00EA4478" w:rsidRDefault="001272B1" w:rsidP="001272B1">
            <w:pPr>
              <w:ind w:left="252"/>
              <w:jc w:val="center"/>
              <w:rPr>
                <w:rFonts w:ascii="Times New Roman" w:hAnsi="Times New Roman" w:cs="Times New Roman"/>
                <w:b/>
                <w:sz w:val="24"/>
                <w:szCs w:val="24"/>
              </w:rPr>
            </w:pPr>
            <w:r w:rsidRPr="00EA4478">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4A5EEE5E"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 xml:space="preserve">поставленных задач </w:t>
            </w:r>
          </w:p>
        </w:tc>
      </w:tr>
      <w:tr w:rsidR="001272B1" w:rsidRPr="00DB0783" w14:paraId="447675AE"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7D44A8A4"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.1.</w:t>
            </w:r>
          </w:p>
        </w:tc>
        <w:tc>
          <w:tcPr>
            <w:tcW w:w="6521" w:type="dxa"/>
            <w:gridSpan w:val="2"/>
            <w:tcBorders>
              <w:top w:val="single" w:sz="4" w:space="0" w:color="auto"/>
              <w:left w:val="single" w:sz="4" w:space="0" w:color="auto"/>
              <w:bottom w:val="single" w:sz="4" w:space="0" w:color="auto"/>
              <w:right w:val="single" w:sz="4" w:space="0" w:color="auto"/>
            </w:tcBorders>
            <w:hideMark/>
          </w:tcPr>
          <w:p w14:paraId="4E06A73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color w:val="000000"/>
                <w:sz w:val="24"/>
                <w:szCs w:val="24"/>
              </w:rPr>
              <w:t>Организация справочной и консультационной помощи в поиске и выборе конкретных документов и других источников информации</w:t>
            </w:r>
          </w:p>
        </w:tc>
        <w:tc>
          <w:tcPr>
            <w:tcW w:w="5669" w:type="dxa"/>
            <w:gridSpan w:val="2"/>
            <w:tcBorders>
              <w:top w:val="single" w:sz="4" w:space="0" w:color="auto"/>
              <w:left w:val="single" w:sz="4" w:space="0" w:color="auto"/>
              <w:bottom w:val="single" w:sz="4" w:space="0" w:color="auto"/>
              <w:right w:val="single" w:sz="4" w:space="0" w:color="auto"/>
            </w:tcBorders>
            <w:hideMark/>
          </w:tcPr>
          <w:p w14:paraId="704AE58A"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по факту исполнения</w:t>
            </w:r>
          </w:p>
        </w:tc>
        <w:tc>
          <w:tcPr>
            <w:tcW w:w="2409" w:type="dxa"/>
            <w:tcBorders>
              <w:top w:val="single" w:sz="4" w:space="0" w:color="auto"/>
              <w:left w:val="single" w:sz="4" w:space="0" w:color="auto"/>
              <w:bottom w:val="single" w:sz="4" w:space="0" w:color="auto"/>
              <w:right w:val="single" w:sz="4" w:space="0" w:color="auto"/>
            </w:tcBorders>
            <w:hideMark/>
          </w:tcPr>
          <w:p w14:paraId="0454CE2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11– 15</w:t>
            </w:r>
          </w:p>
        </w:tc>
      </w:tr>
      <w:tr w:rsidR="001272B1" w:rsidRPr="00DB0783" w14:paraId="27F5DA61"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0F8D6C2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.2</w:t>
            </w:r>
            <w:r>
              <w:rPr>
                <w:rFonts w:ascii="Times New Roman" w:hAnsi="Times New Roman" w:cs="Times New Roman"/>
                <w:sz w:val="24"/>
                <w:szCs w:val="24"/>
              </w:rPr>
              <w:t>.</w:t>
            </w:r>
          </w:p>
        </w:tc>
        <w:tc>
          <w:tcPr>
            <w:tcW w:w="6521" w:type="dxa"/>
            <w:gridSpan w:val="2"/>
            <w:tcBorders>
              <w:top w:val="single" w:sz="4" w:space="0" w:color="auto"/>
              <w:left w:val="single" w:sz="4" w:space="0" w:color="auto"/>
              <w:bottom w:val="single" w:sz="4" w:space="0" w:color="auto"/>
              <w:right w:val="single" w:sz="4" w:space="0" w:color="auto"/>
            </w:tcBorders>
          </w:tcPr>
          <w:p w14:paraId="3F7BDDA1"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color w:val="000000"/>
                <w:sz w:val="24"/>
                <w:szCs w:val="24"/>
              </w:rPr>
              <w:t>Работа с сайтом библиотеки, со СМИ</w:t>
            </w:r>
          </w:p>
          <w:p w14:paraId="0DF236D1" w14:textId="77777777" w:rsidR="001272B1" w:rsidRPr="00EA4478" w:rsidRDefault="001272B1" w:rsidP="001272B1">
            <w:pPr>
              <w:rPr>
                <w:rFonts w:ascii="Times New Roman" w:hAnsi="Times New Roman" w:cs="Times New Roman"/>
                <w:sz w:val="24"/>
                <w:szCs w:val="24"/>
              </w:rPr>
            </w:pPr>
          </w:p>
        </w:tc>
        <w:tc>
          <w:tcPr>
            <w:tcW w:w="5669" w:type="dxa"/>
            <w:gridSpan w:val="2"/>
            <w:tcBorders>
              <w:top w:val="single" w:sz="4" w:space="0" w:color="auto"/>
              <w:left w:val="single" w:sz="4" w:space="0" w:color="auto"/>
              <w:bottom w:val="single" w:sz="4" w:space="0" w:color="auto"/>
              <w:right w:val="single" w:sz="4" w:space="0" w:color="auto"/>
            </w:tcBorders>
            <w:hideMark/>
          </w:tcPr>
          <w:p w14:paraId="202DB4CA"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 xml:space="preserve">Наличие публикаций, репортажей в СМИ и на сайте за отчетный период </w:t>
            </w:r>
          </w:p>
        </w:tc>
        <w:tc>
          <w:tcPr>
            <w:tcW w:w="2409" w:type="dxa"/>
            <w:tcBorders>
              <w:top w:val="single" w:sz="4" w:space="0" w:color="auto"/>
              <w:left w:val="single" w:sz="4" w:space="0" w:color="auto"/>
              <w:bottom w:val="single" w:sz="4" w:space="0" w:color="auto"/>
              <w:right w:val="single" w:sz="4" w:space="0" w:color="auto"/>
            </w:tcBorders>
            <w:hideMark/>
          </w:tcPr>
          <w:p w14:paraId="147D5A17"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10 – 15</w:t>
            </w:r>
          </w:p>
        </w:tc>
      </w:tr>
      <w:tr w:rsidR="001272B1" w:rsidRPr="00DB0783" w14:paraId="4BD01417"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1DC793A8"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.3</w:t>
            </w:r>
            <w:r>
              <w:rPr>
                <w:rFonts w:ascii="Times New Roman" w:hAnsi="Times New Roman" w:cs="Times New Roman"/>
                <w:sz w:val="24"/>
                <w:szCs w:val="24"/>
              </w:rPr>
              <w:t>.</w:t>
            </w:r>
          </w:p>
        </w:tc>
        <w:tc>
          <w:tcPr>
            <w:tcW w:w="6521" w:type="dxa"/>
            <w:gridSpan w:val="2"/>
            <w:tcBorders>
              <w:top w:val="single" w:sz="4" w:space="0" w:color="auto"/>
              <w:left w:val="single" w:sz="4" w:space="0" w:color="auto"/>
              <w:bottom w:val="single" w:sz="4" w:space="0" w:color="auto"/>
              <w:right w:val="single" w:sz="4" w:space="0" w:color="auto"/>
            </w:tcBorders>
            <w:hideMark/>
          </w:tcPr>
          <w:p w14:paraId="0C785466" w14:textId="77777777" w:rsidR="001272B1" w:rsidRPr="00EA4478" w:rsidRDefault="001272B1" w:rsidP="001272B1">
            <w:pPr>
              <w:jc w:val="center"/>
              <w:rPr>
                <w:rFonts w:ascii="Times New Roman" w:hAnsi="Times New Roman" w:cs="Times New Roman"/>
                <w:color w:val="000000"/>
                <w:sz w:val="24"/>
                <w:szCs w:val="24"/>
              </w:rPr>
            </w:pPr>
            <w:r w:rsidRPr="00EA4478">
              <w:rPr>
                <w:rFonts w:ascii="Times New Roman" w:hAnsi="Times New Roman" w:cs="Times New Roman"/>
                <w:color w:val="000000"/>
                <w:sz w:val="24"/>
                <w:szCs w:val="24"/>
              </w:rPr>
              <w:t>Проведение мероприятий, акций, обзоров, библиографических исследований. Подготовка методических рекомендаций по СБО</w:t>
            </w:r>
          </w:p>
        </w:tc>
        <w:tc>
          <w:tcPr>
            <w:tcW w:w="5669" w:type="dxa"/>
            <w:gridSpan w:val="2"/>
            <w:tcBorders>
              <w:top w:val="single" w:sz="4" w:space="0" w:color="auto"/>
              <w:left w:val="single" w:sz="4" w:space="0" w:color="auto"/>
              <w:bottom w:val="single" w:sz="4" w:space="0" w:color="auto"/>
              <w:right w:val="single" w:sz="4" w:space="0" w:color="auto"/>
            </w:tcBorders>
            <w:hideMark/>
          </w:tcPr>
          <w:p w14:paraId="7F4A81A7"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по факту исполнения</w:t>
            </w:r>
          </w:p>
        </w:tc>
        <w:tc>
          <w:tcPr>
            <w:tcW w:w="2409" w:type="dxa"/>
            <w:tcBorders>
              <w:top w:val="single" w:sz="4" w:space="0" w:color="auto"/>
              <w:left w:val="single" w:sz="4" w:space="0" w:color="auto"/>
              <w:bottom w:val="single" w:sz="4" w:space="0" w:color="auto"/>
              <w:right w:val="single" w:sz="4" w:space="0" w:color="auto"/>
            </w:tcBorders>
            <w:hideMark/>
          </w:tcPr>
          <w:p w14:paraId="685CD12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10 - 13</w:t>
            </w:r>
          </w:p>
        </w:tc>
      </w:tr>
      <w:tr w:rsidR="001272B1" w:rsidRPr="00DB0783" w14:paraId="030DD50F"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089F912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lastRenderedPageBreak/>
              <w:t>1</w:t>
            </w:r>
            <w:r w:rsidRPr="00EA4478">
              <w:rPr>
                <w:rFonts w:ascii="Times New Roman" w:hAnsi="Times New Roman" w:cs="Times New Roman"/>
                <w:sz w:val="24"/>
                <w:szCs w:val="24"/>
              </w:rPr>
              <w:t>.4</w:t>
            </w:r>
            <w:r>
              <w:rPr>
                <w:rFonts w:ascii="Times New Roman" w:hAnsi="Times New Roman" w:cs="Times New Roman"/>
                <w:sz w:val="24"/>
                <w:szCs w:val="24"/>
              </w:rPr>
              <w:t>.</w:t>
            </w:r>
          </w:p>
        </w:tc>
        <w:tc>
          <w:tcPr>
            <w:tcW w:w="6521" w:type="dxa"/>
            <w:gridSpan w:val="2"/>
            <w:tcBorders>
              <w:top w:val="single" w:sz="4" w:space="0" w:color="auto"/>
              <w:left w:val="single" w:sz="4" w:space="0" w:color="auto"/>
              <w:bottom w:val="single" w:sz="4" w:space="0" w:color="auto"/>
              <w:right w:val="single" w:sz="4" w:space="0" w:color="auto"/>
            </w:tcBorders>
            <w:hideMark/>
          </w:tcPr>
          <w:p w14:paraId="6C90FE27"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lastRenderedPageBreak/>
              <w:t xml:space="preserve">Своевременное предоставление запрашиваемой </w:t>
            </w:r>
            <w:r w:rsidRPr="00EA4478">
              <w:rPr>
                <w:rFonts w:ascii="Times New Roman" w:hAnsi="Times New Roman" w:cs="Times New Roman"/>
                <w:sz w:val="24"/>
                <w:szCs w:val="24"/>
              </w:rPr>
              <w:lastRenderedPageBreak/>
              <w:t>информации, документов, отчетов, а также своевременное выполнение приказов, заданий, поручений</w:t>
            </w:r>
          </w:p>
        </w:tc>
        <w:tc>
          <w:tcPr>
            <w:tcW w:w="5669" w:type="dxa"/>
            <w:gridSpan w:val="2"/>
            <w:tcBorders>
              <w:top w:val="single" w:sz="4" w:space="0" w:color="auto"/>
              <w:left w:val="single" w:sz="4" w:space="0" w:color="auto"/>
              <w:bottom w:val="single" w:sz="4" w:space="0" w:color="auto"/>
              <w:right w:val="single" w:sz="4" w:space="0" w:color="auto"/>
            </w:tcBorders>
            <w:hideMark/>
          </w:tcPr>
          <w:p w14:paraId="11730EB7"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lastRenderedPageBreak/>
              <w:t>Оценивается по факту исполнения</w:t>
            </w:r>
          </w:p>
        </w:tc>
        <w:tc>
          <w:tcPr>
            <w:tcW w:w="2409" w:type="dxa"/>
            <w:tcBorders>
              <w:top w:val="single" w:sz="4" w:space="0" w:color="auto"/>
              <w:left w:val="single" w:sz="4" w:space="0" w:color="auto"/>
              <w:bottom w:val="single" w:sz="4" w:space="0" w:color="auto"/>
              <w:right w:val="single" w:sz="4" w:space="0" w:color="auto"/>
            </w:tcBorders>
            <w:hideMark/>
          </w:tcPr>
          <w:p w14:paraId="06082F5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5– 15</w:t>
            </w:r>
          </w:p>
        </w:tc>
      </w:tr>
      <w:tr w:rsidR="001272B1" w:rsidRPr="00DB0783" w14:paraId="220F4C04"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44B364D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.5</w:t>
            </w:r>
            <w:r>
              <w:rPr>
                <w:rFonts w:ascii="Times New Roman" w:hAnsi="Times New Roman" w:cs="Times New Roman"/>
                <w:sz w:val="24"/>
                <w:szCs w:val="24"/>
              </w:rPr>
              <w:t>.</w:t>
            </w:r>
          </w:p>
        </w:tc>
        <w:tc>
          <w:tcPr>
            <w:tcW w:w="6521" w:type="dxa"/>
            <w:gridSpan w:val="2"/>
            <w:tcBorders>
              <w:top w:val="single" w:sz="4" w:space="0" w:color="auto"/>
              <w:left w:val="single" w:sz="4" w:space="0" w:color="auto"/>
              <w:bottom w:val="single" w:sz="4" w:space="0" w:color="auto"/>
              <w:right w:val="single" w:sz="4" w:space="0" w:color="auto"/>
            </w:tcBorders>
            <w:hideMark/>
          </w:tcPr>
          <w:p w14:paraId="31311F8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Создание собственных электронных баз данных по актуальным темам</w:t>
            </w:r>
          </w:p>
        </w:tc>
        <w:tc>
          <w:tcPr>
            <w:tcW w:w="5669" w:type="dxa"/>
            <w:gridSpan w:val="2"/>
            <w:tcBorders>
              <w:top w:val="single" w:sz="4" w:space="0" w:color="auto"/>
              <w:left w:val="single" w:sz="4" w:space="0" w:color="auto"/>
              <w:bottom w:val="single" w:sz="4" w:space="0" w:color="auto"/>
              <w:right w:val="single" w:sz="4" w:space="0" w:color="auto"/>
            </w:tcBorders>
            <w:hideMark/>
          </w:tcPr>
          <w:p w14:paraId="4493FD4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по факту исполнения</w:t>
            </w:r>
          </w:p>
        </w:tc>
        <w:tc>
          <w:tcPr>
            <w:tcW w:w="2409" w:type="dxa"/>
            <w:tcBorders>
              <w:top w:val="single" w:sz="4" w:space="0" w:color="auto"/>
              <w:left w:val="single" w:sz="4" w:space="0" w:color="auto"/>
              <w:bottom w:val="single" w:sz="4" w:space="0" w:color="auto"/>
              <w:right w:val="single" w:sz="4" w:space="0" w:color="auto"/>
            </w:tcBorders>
            <w:hideMark/>
          </w:tcPr>
          <w:p w14:paraId="7C674D59"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5 - 10</w:t>
            </w:r>
          </w:p>
        </w:tc>
      </w:tr>
      <w:tr w:rsidR="001272B1" w:rsidRPr="00DB0783" w14:paraId="554ED570"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3FE3F28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.6</w:t>
            </w:r>
            <w:r>
              <w:rPr>
                <w:rFonts w:ascii="Times New Roman" w:hAnsi="Times New Roman" w:cs="Times New Roman"/>
                <w:sz w:val="24"/>
                <w:szCs w:val="24"/>
              </w:rPr>
              <w:t>.</w:t>
            </w:r>
          </w:p>
        </w:tc>
        <w:tc>
          <w:tcPr>
            <w:tcW w:w="6521" w:type="dxa"/>
            <w:gridSpan w:val="2"/>
            <w:vMerge w:val="restart"/>
            <w:tcBorders>
              <w:top w:val="single" w:sz="4" w:space="0" w:color="auto"/>
              <w:left w:val="single" w:sz="4" w:space="0" w:color="auto"/>
              <w:bottom w:val="single" w:sz="4" w:space="0" w:color="auto"/>
              <w:right w:val="single" w:sz="4" w:space="0" w:color="auto"/>
            </w:tcBorders>
          </w:tcPr>
          <w:p w14:paraId="26DBB39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Соблюдение трудовой дисциплины</w:t>
            </w:r>
          </w:p>
          <w:p w14:paraId="558517BF" w14:textId="77777777" w:rsidR="001272B1" w:rsidRPr="00EA4478" w:rsidRDefault="001272B1" w:rsidP="001272B1">
            <w:pPr>
              <w:rPr>
                <w:rFonts w:ascii="Times New Roman" w:hAnsi="Times New Roman" w:cs="Times New Roman"/>
                <w:sz w:val="24"/>
                <w:szCs w:val="24"/>
              </w:rPr>
            </w:pPr>
          </w:p>
        </w:tc>
        <w:tc>
          <w:tcPr>
            <w:tcW w:w="5669" w:type="dxa"/>
            <w:gridSpan w:val="2"/>
            <w:tcBorders>
              <w:top w:val="single" w:sz="4" w:space="0" w:color="auto"/>
              <w:left w:val="single" w:sz="4" w:space="0" w:color="auto"/>
              <w:bottom w:val="single" w:sz="4" w:space="0" w:color="auto"/>
              <w:right w:val="single" w:sz="4" w:space="0" w:color="auto"/>
            </w:tcBorders>
            <w:hideMark/>
          </w:tcPr>
          <w:p w14:paraId="6DECD23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отсутствие нарушений</w:t>
            </w:r>
          </w:p>
        </w:tc>
        <w:tc>
          <w:tcPr>
            <w:tcW w:w="2409" w:type="dxa"/>
            <w:tcBorders>
              <w:top w:val="single" w:sz="4" w:space="0" w:color="auto"/>
              <w:left w:val="single" w:sz="4" w:space="0" w:color="auto"/>
              <w:bottom w:val="single" w:sz="4" w:space="0" w:color="auto"/>
              <w:right w:val="single" w:sz="4" w:space="0" w:color="auto"/>
            </w:tcBorders>
            <w:hideMark/>
          </w:tcPr>
          <w:p w14:paraId="3148EA3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 – 2</w:t>
            </w:r>
          </w:p>
        </w:tc>
      </w:tr>
      <w:tr w:rsidR="001272B1" w:rsidRPr="00DB0783" w14:paraId="389A8226"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C5F1B21" w14:textId="77777777" w:rsidR="001272B1" w:rsidRPr="00EA4478" w:rsidRDefault="001272B1" w:rsidP="001272B1">
            <w:pPr>
              <w:rPr>
                <w:rFonts w:ascii="Times New Roman" w:hAnsi="Times New Roman" w:cs="Times New Roman"/>
                <w:sz w:val="24"/>
                <w:szCs w:val="24"/>
              </w:rPr>
            </w:pPr>
          </w:p>
        </w:tc>
        <w:tc>
          <w:tcPr>
            <w:tcW w:w="6521" w:type="dxa"/>
            <w:gridSpan w:val="2"/>
            <w:vMerge/>
            <w:tcBorders>
              <w:top w:val="single" w:sz="4" w:space="0" w:color="auto"/>
              <w:left w:val="single" w:sz="4" w:space="0" w:color="auto"/>
              <w:bottom w:val="single" w:sz="4" w:space="0" w:color="auto"/>
              <w:right w:val="single" w:sz="4" w:space="0" w:color="auto"/>
            </w:tcBorders>
            <w:vAlign w:val="center"/>
            <w:hideMark/>
          </w:tcPr>
          <w:p w14:paraId="77A09AF9" w14:textId="77777777" w:rsidR="001272B1" w:rsidRPr="00EA4478" w:rsidRDefault="001272B1" w:rsidP="001272B1">
            <w:pPr>
              <w:rPr>
                <w:rFonts w:ascii="Times New Roman" w:hAnsi="Times New Roman" w:cs="Times New Roman"/>
                <w:sz w:val="24"/>
                <w:szCs w:val="24"/>
              </w:rPr>
            </w:pPr>
          </w:p>
        </w:tc>
        <w:tc>
          <w:tcPr>
            <w:tcW w:w="5669" w:type="dxa"/>
            <w:gridSpan w:val="2"/>
            <w:tcBorders>
              <w:top w:val="single" w:sz="4" w:space="0" w:color="auto"/>
              <w:left w:val="single" w:sz="4" w:space="0" w:color="auto"/>
              <w:bottom w:val="single" w:sz="4" w:space="0" w:color="auto"/>
              <w:right w:val="single" w:sz="4" w:space="0" w:color="auto"/>
            </w:tcBorders>
            <w:hideMark/>
          </w:tcPr>
          <w:p w14:paraId="6766486D"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наличие нарушений</w:t>
            </w:r>
          </w:p>
        </w:tc>
        <w:tc>
          <w:tcPr>
            <w:tcW w:w="2409" w:type="dxa"/>
            <w:tcBorders>
              <w:top w:val="single" w:sz="4" w:space="0" w:color="auto"/>
              <w:left w:val="single" w:sz="4" w:space="0" w:color="auto"/>
              <w:bottom w:val="single" w:sz="4" w:space="0" w:color="auto"/>
              <w:right w:val="single" w:sz="4" w:space="0" w:color="auto"/>
            </w:tcBorders>
            <w:hideMark/>
          </w:tcPr>
          <w:p w14:paraId="59F5751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0 – 0</w:t>
            </w:r>
          </w:p>
        </w:tc>
      </w:tr>
      <w:tr w:rsidR="001272B1" w:rsidRPr="00DB0783" w14:paraId="2E9BE742"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1A7FB084"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w:t>
            </w:r>
          </w:p>
        </w:tc>
        <w:tc>
          <w:tcPr>
            <w:tcW w:w="14599" w:type="dxa"/>
            <w:gridSpan w:val="5"/>
            <w:tcBorders>
              <w:top w:val="single" w:sz="4" w:space="0" w:color="auto"/>
              <w:left w:val="single" w:sz="4" w:space="0" w:color="auto"/>
              <w:bottom w:val="single" w:sz="4" w:space="0" w:color="auto"/>
              <w:right w:val="single" w:sz="4" w:space="0" w:color="auto"/>
            </w:tcBorders>
            <w:hideMark/>
          </w:tcPr>
          <w:p w14:paraId="2FA38116"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Выплаты за интенсивность и высокие результаты</w:t>
            </w:r>
          </w:p>
        </w:tc>
      </w:tr>
      <w:tr w:rsidR="001272B1" w:rsidRPr="00DB0783" w14:paraId="04A4D2A1"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2E03A6A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.1</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5D1CCF59"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5702" w:type="dxa"/>
            <w:gridSpan w:val="3"/>
            <w:tcBorders>
              <w:top w:val="single" w:sz="4" w:space="0" w:color="auto"/>
              <w:left w:val="single" w:sz="4" w:space="0" w:color="auto"/>
              <w:bottom w:val="single" w:sz="4" w:space="0" w:color="auto"/>
              <w:right w:val="single" w:sz="4" w:space="0" w:color="auto"/>
            </w:tcBorders>
            <w:hideMark/>
          </w:tcPr>
          <w:p w14:paraId="354B672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Ответственное и срочное выполнение отдельных важных поручений руководителя</w:t>
            </w:r>
          </w:p>
        </w:tc>
        <w:tc>
          <w:tcPr>
            <w:tcW w:w="2409" w:type="dxa"/>
            <w:tcBorders>
              <w:top w:val="single" w:sz="4" w:space="0" w:color="auto"/>
              <w:left w:val="single" w:sz="4" w:space="0" w:color="auto"/>
              <w:bottom w:val="single" w:sz="4" w:space="0" w:color="auto"/>
              <w:right w:val="single" w:sz="4" w:space="0" w:color="auto"/>
            </w:tcBorders>
            <w:hideMark/>
          </w:tcPr>
          <w:p w14:paraId="28C0B9C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5 – 10</w:t>
            </w:r>
          </w:p>
        </w:tc>
      </w:tr>
      <w:tr w:rsidR="001272B1" w:rsidRPr="00DB0783" w14:paraId="55EF4045"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4231263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7293902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Личный вклад в общие результаты, направленные на совершенствование деятельности учреждения (проявление инициативы, внесение предложений для совершенствования работы, проектная деятельность и т.д.)</w:t>
            </w:r>
          </w:p>
        </w:tc>
        <w:tc>
          <w:tcPr>
            <w:tcW w:w="5702" w:type="dxa"/>
            <w:gridSpan w:val="3"/>
            <w:tcBorders>
              <w:top w:val="single" w:sz="4" w:space="0" w:color="auto"/>
              <w:left w:val="single" w:sz="4" w:space="0" w:color="auto"/>
              <w:bottom w:val="single" w:sz="4" w:space="0" w:color="auto"/>
              <w:right w:val="single" w:sz="4" w:space="0" w:color="auto"/>
            </w:tcBorders>
            <w:hideMark/>
          </w:tcPr>
          <w:p w14:paraId="220EEEC8"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Эффективные предложения и инициативы</w:t>
            </w:r>
          </w:p>
        </w:tc>
        <w:tc>
          <w:tcPr>
            <w:tcW w:w="2409" w:type="dxa"/>
            <w:tcBorders>
              <w:top w:val="single" w:sz="4" w:space="0" w:color="auto"/>
              <w:left w:val="single" w:sz="4" w:space="0" w:color="auto"/>
              <w:bottom w:val="single" w:sz="4" w:space="0" w:color="auto"/>
              <w:right w:val="single" w:sz="4" w:space="0" w:color="auto"/>
            </w:tcBorders>
          </w:tcPr>
          <w:p w14:paraId="31EB3FCE" w14:textId="77777777" w:rsidR="001272B1" w:rsidRPr="00EA4478" w:rsidRDefault="001272B1" w:rsidP="001272B1">
            <w:pPr>
              <w:jc w:val="center"/>
              <w:rPr>
                <w:rFonts w:ascii="Times New Roman" w:hAnsi="Times New Roman" w:cs="Times New Roman"/>
                <w:sz w:val="24"/>
                <w:szCs w:val="24"/>
              </w:rPr>
            </w:pPr>
          </w:p>
          <w:p w14:paraId="28FB90D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5 – 8</w:t>
            </w:r>
          </w:p>
        </w:tc>
      </w:tr>
      <w:tr w:rsidR="001272B1" w:rsidRPr="00DB0783" w14:paraId="1467056F" w14:textId="77777777" w:rsidTr="00DC04F9">
        <w:trPr>
          <w:trHeight w:val="495"/>
        </w:trPr>
        <w:tc>
          <w:tcPr>
            <w:tcW w:w="818" w:type="dxa"/>
            <w:tcBorders>
              <w:top w:val="single" w:sz="4" w:space="0" w:color="auto"/>
              <w:left w:val="single" w:sz="4" w:space="0" w:color="auto"/>
              <w:bottom w:val="single" w:sz="4" w:space="0" w:color="auto"/>
              <w:right w:val="single" w:sz="4" w:space="0" w:color="auto"/>
            </w:tcBorders>
            <w:hideMark/>
          </w:tcPr>
          <w:p w14:paraId="5681868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t>3</w:t>
            </w:r>
            <w:r w:rsidRPr="00EA4478">
              <w:rPr>
                <w:rFonts w:ascii="Times New Roman" w:hAnsi="Times New Roman" w:cs="Times New Roman"/>
                <w:sz w:val="24"/>
                <w:szCs w:val="24"/>
              </w:rPr>
              <w:t>.</w:t>
            </w:r>
          </w:p>
        </w:tc>
        <w:tc>
          <w:tcPr>
            <w:tcW w:w="14599" w:type="dxa"/>
            <w:gridSpan w:val="5"/>
            <w:tcBorders>
              <w:top w:val="single" w:sz="4" w:space="0" w:color="auto"/>
              <w:left w:val="single" w:sz="4" w:space="0" w:color="auto"/>
              <w:bottom w:val="single" w:sz="4" w:space="0" w:color="auto"/>
              <w:right w:val="single" w:sz="4" w:space="0" w:color="auto"/>
            </w:tcBorders>
            <w:hideMark/>
          </w:tcPr>
          <w:p w14:paraId="42140094"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Выплата за качество выполняемой работы</w:t>
            </w:r>
          </w:p>
        </w:tc>
      </w:tr>
      <w:tr w:rsidR="001272B1" w:rsidRPr="00DB0783" w14:paraId="3D183F37"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4F483AB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t>3</w:t>
            </w:r>
            <w:r w:rsidRPr="00EA4478">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2101F5B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Отсутствие обоснованных жалоб и нареканий со стороны работников</w:t>
            </w:r>
          </w:p>
        </w:tc>
        <w:tc>
          <w:tcPr>
            <w:tcW w:w="5702" w:type="dxa"/>
            <w:gridSpan w:val="3"/>
            <w:tcBorders>
              <w:top w:val="single" w:sz="4" w:space="0" w:color="auto"/>
              <w:left w:val="single" w:sz="4" w:space="0" w:color="auto"/>
              <w:bottom w:val="single" w:sz="4" w:space="0" w:color="auto"/>
              <w:right w:val="single" w:sz="4" w:space="0" w:color="auto"/>
            </w:tcBorders>
            <w:hideMark/>
          </w:tcPr>
          <w:p w14:paraId="633D63B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отсутствие</w:t>
            </w:r>
          </w:p>
        </w:tc>
        <w:tc>
          <w:tcPr>
            <w:tcW w:w="2409" w:type="dxa"/>
            <w:tcBorders>
              <w:top w:val="single" w:sz="4" w:space="0" w:color="auto"/>
              <w:left w:val="single" w:sz="4" w:space="0" w:color="auto"/>
              <w:bottom w:val="single" w:sz="4" w:space="0" w:color="auto"/>
              <w:right w:val="single" w:sz="4" w:space="0" w:color="auto"/>
            </w:tcBorders>
            <w:hideMark/>
          </w:tcPr>
          <w:p w14:paraId="45287B8A"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 – 2</w:t>
            </w:r>
          </w:p>
        </w:tc>
      </w:tr>
      <w:tr w:rsidR="001272B1" w:rsidRPr="00DB0783" w14:paraId="675A34F9"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663DF1E7" w14:textId="77777777" w:rsidR="001272B1" w:rsidRPr="00EA4478"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71760B59" w14:textId="77777777" w:rsidR="001272B1" w:rsidRPr="00EA4478" w:rsidRDefault="001272B1" w:rsidP="001272B1">
            <w:pPr>
              <w:rPr>
                <w:rFonts w:ascii="Times New Roman" w:hAnsi="Times New Roman" w:cs="Times New Roman"/>
                <w:sz w:val="24"/>
                <w:szCs w:val="24"/>
              </w:rPr>
            </w:pPr>
          </w:p>
        </w:tc>
        <w:tc>
          <w:tcPr>
            <w:tcW w:w="5702" w:type="dxa"/>
            <w:gridSpan w:val="3"/>
            <w:tcBorders>
              <w:top w:val="single" w:sz="4" w:space="0" w:color="auto"/>
              <w:left w:val="single" w:sz="4" w:space="0" w:color="auto"/>
              <w:bottom w:val="single" w:sz="4" w:space="0" w:color="auto"/>
              <w:right w:val="single" w:sz="4" w:space="0" w:color="auto"/>
            </w:tcBorders>
            <w:hideMark/>
          </w:tcPr>
          <w:p w14:paraId="589E4CC4"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наличие</w:t>
            </w:r>
          </w:p>
        </w:tc>
        <w:tc>
          <w:tcPr>
            <w:tcW w:w="2409" w:type="dxa"/>
            <w:tcBorders>
              <w:top w:val="single" w:sz="4" w:space="0" w:color="auto"/>
              <w:left w:val="single" w:sz="4" w:space="0" w:color="auto"/>
              <w:bottom w:val="single" w:sz="4" w:space="0" w:color="auto"/>
              <w:right w:val="single" w:sz="4" w:space="0" w:color="auto"/>
            </w:tcBorders>
            <w:hideMark/>
          </w:tcPr>
          <w:p w14:paraId="4BF3E9B9"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0 – 0</w:t>
            </w:r>
          </w:p>
        </w:tc>
      </w:tr>
      <w:tr w:rsidR="001272B1" w:rsidRPr="00DB0783" w14:paraId="58D4D0D2"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tcPr>
          <w:p w14:paraId="0AAF1B56" w14:textId="77777777" w:rsidR="001272B1" w:rsidRPr="00EA4478"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7AB874C6"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Итого:</w:t>
            </w:r>
          </w:p>
        </w:tc>
        <w:tc>
          <w:tcPr>
            <w:tcW w:w="5702" w:type="dxa"/>
            <w:gridSpan w:val="3"/>
            <w:tcBorders>
              <w:top w:val="single" w:sz="4" w:space="0" w:color="auto"/>
              <w:left w:val="single" w:sz="4" w:space="0" w:color="auto"/>
              <w:bottom w:val="single" w:sz="4" w:space="0" w:color="auto"/>
              <w:right w:val="single" w:sz="4" w:space="0" w:color="auto"/>
            </w:tcBorders>
          </w:tcPr>
          <w:p w14:paraId="1164DB86" w14:textId="77777777" w:rsidR="001272B1" w:rsidRPr="00EA4478" w:rsidRDefault="001272B1" w:rsidP="001272B1">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65466670"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55 – 90</w:t>
            </w:r>
          </w:p>
        </w:tc>
      </w:tr>
    </w:tbl>
    <w:p w14:paraId="775BE4F9" w14:textId="77777777" w:rsidR="001272B1" w:rsidRPr="00DB0783" w:rsidRDefault="001272B1" w:rsidP="001272B1">
      <w:pPr>
        <w:jc w:val="center"/>
        <w:rPr>
          <w:rFonts w:ascii="Times New Roman" w:hAnsi="Times New Roman" w:cs="Times New Roman"/>
          <w:b/>
          <w:bCs/>
          <w:sz w:val="28"/>
          <w:szCs w:val="28"/>
        </w:rPr>
      </w:pPr>
      <w:r w:rsidRPr="00DB0783">
        <w:rPr>
          <w:rFonts w:ascii="Times New Roman" w:hAnsi="Times New Roman" w:cs="Times New Roman"/>
          <w:b/>
          <w:bCs/>
          <w:sz w:val="28"/>
          <w:szCs w:val="28"/>
        </w:rPr>
        <w:t>5. Критерии оценки результативности и качества труда работников по должности</w:t>
      </w:r>
    </w:p>
    <w:p w14:paraId="1B6C18C0" w14:textId="77777777" w:rsidR="001272B1" w:rsidRPr="00DB0783" w:rsidRDefault="00A63331" w:rsidP="001272B1">
      <w:pPr>
        <w:jc w:val="center"/>
        <w:rPr>
          <w:rFonts w:ascii="Times New Roman" w:hAnsi="Times New Roman" w:cs="Times New Roman"/>
          <w:b/>
          <w:bCs/>
          <w:sz w:val="28"/>
          <w:szCs w:val="28"/>
        </w:rPr>
      </w:pPr>
      <w:r>
        <w:rPr>
          <w:rFonts w:ascii="Times New Roman" w:hAnsi="Times New Roman" w:cs="Times New Roman"/>
          <w:b/>
          <w:bCs/>
          <w:sz w:val="28"/>
          <w:szCs w:val="28"/>
        </w:rPr>
        <w:t xml:space="preserve"> заведующего</w:t>
      </w:r>
      <w:r w:rsidR="001272B1" w:rsidRPr="00DB0783">
        <w:rPr>
          <w:rFonts w:ascii="Times New Roman" w:hAnsi="Times New Roman" w:cs="Times New Roman"/>
          <w:b/>
          <w:bCs/>
          <w:sz w:val="28"/>
          <w:szCs w:val="28"/>
        </w:rPr>
        <w:t xml:space="preserve"> библиотекой – филиалом</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78"/>
        <w:gridCol w:w="5624"/>
        <w:gridCol w:w="2409"/>
      </w:tblGrid>
      <w:tr w:rsidR="001272B1" w:rsidRPr="00EA4478" w14:paraId="3532737A"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1CFE2DA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w:t>
            </w:r>
          </w:p>
          <w:p w14:paraId="5E2955F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П</w:t>
            </w:r>
            <w:r>
              <w:rPr>
                <w:rFonts w:ascii="Times New Roman" w:hAnsi="Times New Roman" w:cs="Times New Roman"/>
                <w:sz w:val="24"/>
                <w:szCs w:val="24"/>
              </w:rPr>
              <w:t>№ п</w:t>
            </w:r>
            <w:r w:rsidRPr="00EA4478">
              <w:rPr>
                <w:rFonts w:ascii="Times New Roman" w:hAnsi="Times New Roman" w:cs="Times New Roman"/>
                <w:sz w:val="24"/>
                <w:szCs w:val="24"/>
              </w:rPr>
              <w:t>/п</w:t>
            </w:r>
          </w:p>
        </w:tc>
        <w:tc>
          <w:tcPr>
            <w:tcW w:w="6566" w:type="dxa"/>
            <w:gridSpan w:val="2"/>
            <w:tcBorders>
              <w:top w:val="single" w:sz="4" w:space="0" w:color="auto"/>
              <w:left w:val="single" w:sz="4" w:space="0" w:color="auto"/>
              <w:bottom w:val="single" w:sz="4" w:space="0" w:color="auto"/>
              <w:right w:val="single" w:sz="4" w:space="0" w:color="auto"/>
            </w:tcBorders>
            <w:hideMark/>
          </w:tcPr>
          <w:p w14:paraId="72D32AA9" w14:textId="77777777" w:rsidR="001272B1" w:rsidRDefault="001272B1" w:rsidP="001272B1">
            <w:pPr>
              <w:jc w:val="center"/>
              <w:rPr>
                <w:rFonts w:ascii="Times New Roman" w:hAnsi="Times New Roman" w:cs="Times New Roman"/>
                <w:sz w:val="24"/>
                <w:szCs w:val="24"/>
              </w:rPr>
            </w:pPr>
          </w:p>
          <w:p w14:paraId="2A187800" w14:textId="77777777" w:rsidR="001272B1" w:rsidRPr="00EA4478"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EA4478">
              <w:rPr>
                <w:rFonts w:ascii="Times New Roman" w:hAnsi="Times New Roman" w:cs="Times New Roman"/>
                <w:sz w:val="24"/>
                <w:szCs w:val="24"/>
              </w:rPr>
              <w:t>Критерий</w:t>
            </w:r>
          </w:p>
        </w:tc>
        <w:tc>
          <w:tcPr>
            <w:tcW w:w="5624" w:type="dxa"/>
            <w:tcBorders>
              <w:top w:val="single" w:sz="4" w:space="0" w:color="auto"/>
              <w:left w:val="single" w:sz="4" w:space="0" w:color="auto"/>
              <w:bottom w:val="single" w:sz="4" w:space="0" w:color="auto"/>
              <w:right w:val="single" w:sz="4" w:space="0" w:color="auto"/>
            </w:tcBorders>
            <w:hideMark/>
          </w:tcPr>
          <w:p w14:paraId="07C07357" w14:textId="77777777" w:rsidR="001272B1" w:rsidRDefault="001272B1" w:rsidP="001272B1">
            <w:pPr>
              <w:jc w:val="center"/>
              <w:rPr>
                <w:rFonts w:ascii="Times New Roman" w:hAnsi="Times New Roman" w:cs="Times New Roman"/>
                <w:sz w:val="24"/>
                <w:szCs w:val="24"/>
              </w:rPr>
            </w:pPr>
          </w:p>
          <w:p w14:paraId="7D159430" w14:textId="77777777" w:rsidR="001272B1" w:rsidRPr="00EA4478"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EA4478">
              <w:rPr>
                <w:rFonts w:ascii="Times New Roman" w:hAnsi="Times New Roman" w:cs="Times New Roman"/>
                <w:sz w:val="24"/>
                <w:szCs w:val="24"/>
              </w:rPr>
              <w:t>Содержание критерия оценки</w:t>
            </w:r>
          </w:p>
        </w:tc>
        <w:tc>
          <w:tcPr>
            <w:tcW w:w="2409" w:type="dxa"/>
            <w:tcBorders>
              <w:top w:val="single" w:sz="4" w:space="0" w:color="auto"/>
              <w:left w:val="single" w:sz="4" w:space="0" w:color="auto"/>
              <w:bottom w:val="single" w:sz="4" w:space="0" w:color="auto"/>
              <w:right w:val="single" w:sz="4" w:space="0" w:color="auto"/>
            </w:tcBorders>
            <w:hideMark/>
          </w:tcPr>
          <w:p w14:paraId="3FE2EF7F" w14:textId="77777777" w:rsidR="001272B1" w:rsidRDefault="001272B1" w:rsidP="001272B1">
            <w:pPr>
              <w:rPr>
                <w:rFonts w:ascii="Times New Roman" w:hAnsi="Times New Roman" w:cs="Times New Roman"/>
                <w:sz w:val="24"/>
                <w:szCs w:val="24"/>
              </w:rPr>
            </w:pPr>
          </w:p>
          <w:p w14:paraId="000AB0EF" w14:textId="77777777" w:rsidR="001272B1" w:rsidRPr="00EA4478" w:rsidRDefault="001272B1" w:rsidP="001272B1">
            <w:pPr>
              <w:rPr>
                <w:rFonts w:ascii="Times New Roman" w:hAnsi="Times New Roman" w:cs="Times New Roman"/>
                <w:sz w:val="24"/>
                <w:szCs w:val="24"/>
              </w:rPr>
            </w:pPr>
            <w:r w:rsidRPr="00EA4478">
              <w:rPr>
                <w:rFonts w:ascii="Times New Roman" w:hAnsi="Times New Roman" w:cs="Times New Roman"/>
                <w:sz w:val="24"/>
                <w:szCs w:val="24"/>
              </w:rPr>
              <w:t>Оценки в баллах</w:t>
            </w:r>
          </w:p>
        </w:tc>
      </w:tr>
      <w:tr w:rsidR="001272B1" w:rsidRPr="00EA4478" w14:paraId="7FAC5138"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tcPr>
          <w:p w14:paraId="6B84E111"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w:t>
            </w:r>
          </w:p>
          <w:p w14:paraId="63BB372B" w14:textId="77777777" w:rsidR="001272B1" w:rsidRPr="00EA4478" w:rsidRDefault="001272B1" w:rsidP="001272B1">
            <w:pPr>
              <w:jc w:val="center"/>
              <w:rPr>
                <w:rFonts w:ascii="Times New Roman" w:hAnsi="Times New Roman" w:cs="Times New Roman"/>
                <w:b/>
                <w:sz w:val="24"/>
                <w:szCs w:val="24"/>
              </w:rPr>
            </w:pPr>
          </w:p>
        </w:tc>
        <w:tc>
          <w:tcPr>
            <w:tcW w:w="14599" w:type="dxa"/>
            <w:gridSpan w:val="4"/>
            <w:tcBorders>
              <w:top w:val="single" w:sz="4" w:space="0" w:color="auto"/>
              <w:left w:val="single" w:sz="4" w:space="0" w:color="auto"/>
              <w:bottom w:val="single" w:sz="4" w:space="0" w:color="auto"/>
              <w:right w:val="single" w:sz="4" w:space="0" w:color="auto"/>
            </w:tcBorders>
            <w:hideMark/>
          </w:tcPr>
          <w:p w14:paraId="20405F57" w14:textId="77777777" w:rsidR="001272B1" w:rsidRPr="00EA4478" w:rsidRDefault="001272B1" w:rsidP="001272B1">
            <w:pPr>
              <w:ind w:left="252"/>
              <w:jc w:val="center"/>
              <w:rPr>
                <w:rFonts w:ascii="Times New Roman" w:hAnsi="Times New Roman" w:cs="Times New Roman"/>
                <w:b/>
                <w:sz w:val="24"/>
                <w:szCs w:val="24"/>
              </w:rPr>
            </w:pPr>
            <w:r w:rsidRPr="00EA4478">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6096439A"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 xml:space="preserve">поставленных задач </w:t>
            </w:r>
          </w:p>
        </w:tc>
      </w:tr>
      <w:tr w:rsidR="001272B1" w:rsidRPr="00EA4478" w14:paraId="2089A147" w14:textId="77777777" w:rsidTr="00DC04F9">
        <w:trPr>
          <w:trHeight w:val="1669"/>
        </w:trPr>
        <w:tc>
          <w:tcPr>
            <w:tcW w:w="818" w:type="dxa"/>
            <w:tcBorders>
              <w:top w:val="single" w:sz="4" w:space="0" w:color="auto"/>
              <w:left w:val="single" w:sz="4" w:space="0" w:color="auto"/>
              <w:bottom w:val="single" w:sz="4" w:space="0" w:color="auto"/>
              <w:right w:val="single" w:sz="4" w:space="0" w:color="auto"/>
            </w:tcBorders>
            <w:hideMark/>
          </w:tcPr>
          <w:p w14:paraId="10B4CF3A"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lastRenderedPageBreak/>
              <w:t>1</w:t>
            </w:r>
            <w:r>
              <w:rPr>
                <w:rFonts w:ascii="Times New Roman" w:hAnsi="Times New Roman" w:cs="Times New Roman"/>
                <w:sz w:val="24"/>
                <w:szCs w:val="24"/>
              </w:rPr>
              <w:t>1</w:t>
            </w:r>
            <w:r w:rsidRPr="00EA4478">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tcPr>
          <w:p w14:paraId="037E9D8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Разработка и использование в работе форм и методов, направленных на выполнение  контрольных показателей и показателей «дорожной карты»</w:t>
            </w:r>
          </w:p>
          <w:p w14:paraId="2B6E9D30" w14:textId="77777777" w:rsidR="001272B1" w:rsidRPr="00EA4478" w:rsidRDefault="001272B1" w:rsidP="001272B1">
            <w:pPr>
              <w:jc w:val="cente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tcPr>
          <w:p w14:paraId="4D90FD0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Исполнение по факту</w:t>
            </w:r>
          </w:p>
          <w:p w14:paraId="4E48A18E" w14:textId="77777777" w:rsidR="001272B1" w:rsidRPr="00EA4478" w:rsidRDefault="001272B1" w:rsidP="001272B1">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6AA983" w14:textId="77777777" w:rsidR="001272B1" w:rsidRPr="00EA4478" w:rsidRDefault="00E8008B" w:rsidP="001272B1">
            <w:pPr>
              <w:rPr>
                <w:rFonts w:ascii="Times New Roman" w:hAnsi="Times New Roman" w:cs="Times New Roman"/>
                <w:sz w:val="24"/>
                <w:szCs w:val="24"/>
              </w:rPr>
            </w:pPr>
            <w:r>
              <w:rPr>
                <w:rFonts w:ascii="Times New Roman" w:hAnsi="Times New Roman" w:cs="Times New Roman"/>
                <w:sz w:val="24"/>
                <w:szCs w:val="24"/>
              </w:rPr>
              <w:t xml:space="preserve">      3</w:t>
            </w:r>
            <w:r w:rsidR="001272B1" w:rsidRPr="00EA4478">
              <w:rPr>
                <w:rFonts w:ascii="Times New Roman" w:hAnsi="Times New Roman" w:cs="Times New Roman"/>
                <w:sz w:val="24"/>
                <w:szCs w:val="24"/>
              </w:rPr>
              <w:t xml:space="preserve"> – 10</w:t>
            </w:r>
          </w:p>
          <w:p w14:paraId="3DF5FA21" w14:textId="77777777" w:rsidR="001272B1" w:rsidRPr="00EA4478" w:rsidRDefault="001272B1" w:rsidP="001272B1">
            <w:pPr>
              <w:jc w:val="center"/>
              <w:rPr>
                <w:rFonts w:ascii="Times New Roman" w:hAnsi="Times New Roman" w:cs="Times New Roman"/>
                <w:sz w:val="24"/>
                <w:szCs w:val="24"/>
              </w:rPr>
            </w:pPr>
          </w:p>
        </w:tc>
      </w:tr>
      <w:tr w:rsidR="001272B1" w:rsidRPr="00EA4478" w14:paraId="2922C7F8"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5AFCD9BD"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313A034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Повышение квалификации. Участие в семинарах и обучениях районного и краевого уровня</w:t>
            </w:r>
          </w:p>
        </w:tc>
        <w:tc>
          <w:tcPr>
            <w:tcW w:w="5702" w:type="dxa"/>
            <w:gridSpan w:val="2"/>
            <w:tcBorders>
              <w:top w:val="single" w:sz="4" w:space="0" w:color="auto"/>
              <w:left w:val="single" w:sz="4" w:space="0" w:color="auto"/>
              <w:bottom w:val="single" w:sz="4" w:space="0" w:color="auto"/>
              <w:right w:val="single" w:sz="4" w:space="0" w:color="auto"/>
            </w:tcBorders>
            <w:hideMark/>
          </w:tcPr>
          <w:p w14:paraId="199D5A1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по факту участия в семинарах, совещаниях, конференциях, стажировках (районного и краевого уровня)</w:t>
            </w:r>
          </w:p>
        </w:tc>
        <w:tc>
          <w:tcPr>
            <w:tcW w:w="2409" w:type="dxa"/>
            <w:tcBorders>
              <w:top w:val="single" w:sz="4" w:space="0" w:color="auto"/>
              <w:left w:val="single" w:sz="4" w:space="0" w:color="auto"/>
              <w:bottom w:val="single" w:sz="4" w:space="0" w:color="auto"/>
              <w:right w:val="single" w:sz="4" w:space="0" w:color="auto"/>
            </w:tcBorders>
            <w:hideMark/>
          </w:tcPr>
          <w:p w14:paraId="449527C0" w14:textId="77777777" w:rsidR="001272B1" w:rsidRPr="00EA4478" w:rsidRDefault="00E8008B" w:rsidP="00E8008B">
            <w:pPr>
              <w:rPr>
                <w:rFonts w:ascii="Times New Roman" w:hAnsi="Times New Roman" w:cs="Times New Roman"/>
                <w:sz w:val="24"/>
                <w:szCs w:val="24"/>
              </w:rPr>
            </w:pPr>
            <w:r>
              <w:rPr>
                <w:rFonts w:ascii="Times New Roman" w:hAnsi="Times New Roman" w:cs="Times New Roman"/>
                <w:sz w:val="24"/>
                <w:szCs w:val="24"/>
              </w:rPr>
              <w:t xml:space="preserve">        2</w:t>
            </w:r>
            <w:r w:rsidR="001272B1" w:rsidRPr="00EA4478">
              <w:rPr>
                <w:rFonts w:ascii="Times New Roman" w:hAnsi="Times New Roman" w:cs="Times New Roman"/>
                <w:sz w:val="24"/>
                <w:szCs w:val="24"/>
              </w:rPr>
              <w:t xml:space="preserve"> - 5</w:t>
            </w:r>
          </w:p>
        </w:tc>
      </w:tr>
      <w:tr w:rsidR="001272B1" w:rsidRPr="00EA4478" w14:paraId="22FF4113"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365E390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57BF9E4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Ведение профессиональной документации</w:t>
            </w:r>
          </w:p>
        </w:tc>
        <w:tc>
          <w:tcPr>
            <w:tcW w:w="5702" w:type="dxa"/>
            <w:gridSpan w:val="2"/>
            <w:tcBorders>
              <w:top w:val="single" w:sz="4" w:space="0" w:color="auto"/>
              <w:left w:val="single" w:sz="4" w:space="0" w:color="auto"/>
              <w:bottom w:val="single" w:sz="4" w:space="0" w:color="auto"/>
              <w:right w:val="single" w:sz="4" w:space="0" w:color="auto"/>
            </w:tcBorders>
            <w:hideMark/>
          </w:tcPr>
          <w:p w14:paraId="6D27317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Своевременность, полнота, соответствие нормативной и регламентирующей документации, отсутствие  замечаний со стороны заведующего филиалом</w:t>
            </w:r>
          </w:p>
        </w:tc>
        <w:tc>
          <w:tcPr>
            <w:tcW w:w="2409" w:type="dxa"/>
            <w:tcBorders>
              <w:top w:val="single" w:sz="4" w:space="0" w:color="auto"/>
              <w:left w:val="single" w:sz="4" w:space="0" w:color="auto"/>
              <w:bottom w:val="single" w:sz="4" w:space="0" w:color="auto"/>
              <w:right w:val="single" w:sz="4" w:space="0" w:color="auto"/>
            </w:tcBorders>
            <w:hideMark/>
          </w:tcPr>
          <w:p w14:paraId="13A10310" w14:textId="77777777" w:rsidR="001272B1" w:rsidRPr="00EA4478" w:rsidRDefault="00E8008B" w:rsidP="001272B1">
            <w:pPr>
              <w:jc w:val="center"/>
              <w:rPr>
                <w:rFonts w:ascii="Times New Roman" w:hAnsi="Times New Roman" w:cs="Times New Roman"/>
                <w:sz w:val="24"/>
                <w:szCs w:val="24"/>
              </w:rPr>
            </w:pPr>
            <w:r>
              <w:rPr>
                <w:rFonts w:ascii="Times New Roman" w:hAnsi="Times New Roman" w:cs="Times New Roman"/>
                <w:sz w:val="24"/>
                <w:szCs w:val="24"/>
              </w:rPr>
              <w:t>2</w:t>
            </w:r>
            <w:r w:rsidR="001272B1" w:rsidRPr="00EA4478">
              <w:rPr>
                <w:rFonts w:ascii="Times New Roman" w:hAnsi="Times New Roman" w:cs="Times New Roman"/>
                <w:sz w:val="24"/>
                <w:szCs w:val="24"/>
              </w:rPr>
              <w:t xml:space="preserve"> - 10</w:t>
            </w:r>
          </w:p>
        </w:tc>
      </w:tr>
      <w:tr w:rsidR="001272B1" w:rsidRPr="00EA4478" w14:paraId="257D4841" w14:textId="77777777" w:rsidTr="00DC04F9">
        <w:trPr>
          <w:trHeight w:val="995"/>
        </w:trPr>
        <w:tc>
          <w:tcPr>
            <w:tcW w:w="818" w:type="dxa"/>
            <w:tcBorders>
              <w:top w:val="single" w:sz="4" w:space="0" w:color="auto"/>
              <w:left w:val="single" w:sz="4" w:space="0" w:color="auto"/>
              <w:bottom w:val="single" w:sz="4" w:space="0" w:color="auto"/>
              <w:right w:val="single" w:sz="4" w:space="0" w:color="auto"/>
            </w:tcBorders>
            <w:hideMark/>
          </w:tcPr>
          <w:p w14:paraId="35703B96"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.4</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tcPr>
          <w:p w14:paraId="2DAAC07C" w14:textId="77777777" w:rsidR="001272B1" w:rsidRPr="00EA4478" w:rsidRDefault="001272B1" w:rsidP="001272B1">
            <w:pPr>
              <w:jc w:val="center"/>
              <w:rPr>
                <w:rFonts w:ascii="Times New Roman" w:hAnsi="Times New Roman" w:cs="Times New Roman"/>
                <w:color w:val="000000"/>
                <w:sz w:val="24"/>
                <w:szCs w:val="24"/>
              </w:rPr>
            </w:pPr>
            <w:r w:rsidRPr="00EA4478">
              <w:rPr>
                <w:rFonts w:ascii="Times New Roman" w:hAnsi="Times New Roman" w:cs="Times New Roman"/>
                <w:color w:val="000000"/>
                <w:sz w:val="24"/>
                <w:szCs w:val="24"/>
              </w:rPr>
              <w:t>Подготовка и проведение  социально значимых мероприятий. Внедрен</w:t>
            </w:r>
            <w:r>
              <w:rPr>
                <w:rFonts w:ascii="Times New Roman" w:hAnsi="Times New Roman" w:cs="Times New Roman"/>
                <w:color w:val="000000"/>
                <w:sz w:val="24"/>
                <w:szCs w:val="24"/>
              </w:rPr>
              <w:t>ие в практику новых форм работы</w:t>
            </w:r>
          </w:p>
          <w:p w14:paraId="0AA72A78" w14:textId="77777777" w:rsidR="001272B1" w:rsidRPr="00EA4478" w:rsidRDefault="001272B1" w:rsidP="001272B1">
            <w:pPr>
              <w:rPr>
                <w:rFonts w:ascii="Times New Roman" w:hAnsi="Times New Roman" w:cs="Times New Roman"/>
                <w:color w:val="000000"/>
                <w:sz w:val="24"/>
                <w:szCs w:val="24"/>
              </w:rPr>
            </w:pPr>
          </w:p>
          <w:p w14:paraId="4A14F3C4" w14:textId="77777777" w:rsidR="001272B1" w:rsidRPr="00EA4478" w:rsidRDefault="001272B1" w:rsidP="001272B1">
            <w:pP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20D88C8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по количеству проведенных мероприятий</w:t>
            </w:r>
          </w:p>
        </w:tc>
        <w:tc>
          <w:tcPr>
            <w:tcW w:w="2409" w:type="dxa"/>
            <w:tcBorders>
              <w:top w:val="single" w:sz="4" w:space="0" w:color="auto"/>
              <w:left w:val="single" w:sz="4" w:space="0" w:color="auto"/>
              <w:bottom w:val="single" w:sz="4" w:space="0" w:color="auto"/>
              <w:right w:val="single" w:sz="4" w:space="0" w:color="auto"/>
            </w:tcBorders>
            <w:hideMark/>
          </w:tcPr>
          <w:p w14:paraId="2E950212" w14:textId="77777777" w:rsidR="001272B1" w:rsidRPr="00EA4478" w:rsidRDefault="00E8008B" w:rsidP="001272B1">
            <w:pPr>
              <w:jc w:val="center"/>
              <w:rPr>
                <w:rFonts w:ascii="Times New Roman" w:hAnsi="Times New Roman" w:cs="Times New Roman"/>
                <w:sz w:val="24"/>
                <w:szCs w:val="24"/>
              </w:rPr>
            </w:pPr>
            <w:r>
              <w:rPr>
                <w:rFonts w:ascii="Times New Roman" w:hAnsi="Times New Roman" w:cs="Times New Roman"/>
                <w:sz w:val="24"/>
                <w:szCs w:val="24"/>
              </w:rPr>
              <w:t>3</w:t>
            </w:r>
            <w:r w:rsidR="001272B1" w:rsidRPr="00EA4478">
              <w:rPr>
                <w:rFonts w:ascii="Times New Roman" w:hAnsi="Times New Roman" w:cs="Times New Roman"/>
                <w:sz w:val="24"/>
                <w:szCs w:val="24"/>
              </w:rPr>
              <w:t>- 11</w:t>
            </w:r>
          </w:p>
        </w:tc>
      </w:tr>
      <w:tr w:rsidR="001272B1" w:rsidRPr="00EA4478" w14:paraId="6DEFE578"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5249A5AD"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.5</w:t>
            </w:r>
            <w:r>
              <w:rPr>
                <w:rFonts w:ascii="Times New Roman" w:hAnsi="Times New Roman" w:cs="Times New Roman"/>
                <w:sz w:val="24"/>
                <w:szCs w:val="24"/>
              </w:rPr>
              <w:t>.</w:t>
            </w:r>
          </w:p>
        </w:tc>
        <w:tc>
          <w:tcPr>
            <w:tcW w:w="6488" w:type="dxa"/>
            <w:vMerge w:val="restart"/>
            <w:tcBorders>
              <w:top w:val="single" w:sz="4" w:space="0" w:color="auto"/>
              <w:left w:val="single" w:sz="4" w:space="0" w:color="auto"/>
              <w:bottom w:val="single" w:sz="4" w:space="0" w:color="auto"/>
              <w:right w:val="single" w:sz="4" w:space="0" w:color="auto"/>
            </w:tcBorders>
          </w:tcPr>
          <w:p w14:paraId="6E65C34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Соблюдение трудовой дисциплины</w:t>
            </w:r>
          </w:p>
          <w:p w14:paraId="51023890" w14:textId="77777777" w:rsidR="001272B1" w:rsidRPr="00EA4478" w:rsidRDefault="001272B1" w:rsidP="001272B1">
            <w:pPr>
              <w:jc w:val="cente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5D40D33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отсутствие нарушений</w:t>
            </w:r>
          </w:p>
        </w:tc>
        <w:tc>
          <w:tcPr>
            <w:tcW w:w="2409" w:type="dxa"/>
            <w:tcBorders>
              <w:top w:val="single" w:sz="4" w:space="0" w:color="auto"/>
              <w:left w:val="single" w:sz="4" w:space="0" w:color="auto"/>
              <w:bottom w:val="single" w:sz="4" w:space="0" w:color="auto"/>
              <w:right w:val="single" w:sz="4" w:space="0" w:color="auto"/>
            </w:tcBorders>
            <w:hideMark/>
          </w:tcPr>
          <w:p w14:paraId="1AF2C157"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1 - 2</w:t>
            </w:r>
          </w:p>
        </w:tc>
      </w:tr>
      <w:tr w:rsidR="001272B1" w:rsidRPr="00EA4478" w14:paraId="5B26A0A1"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74315A5" w14:textId="77777777" w:rsidR="001272B1" w:rsidRPr="00EA4478"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53A227E4" w14:textId="77777777" w:rsidR="001272B1" w:rsidRPr="00EA4478" w:rsidRDefault="001272B1" w:rsidP="001272B1">
            <w:pP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0EE1449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наличие нарушений</w:t>
            </w:r>
          </w:p>
        </w:tc>
        <w:tc>
          <w:tcPr>
            <w:tcW w:w="2409" w:type="dxa"/>
            <w:tcBorders>
              <w:top w:val="single" w:sz="4" w:space="0" w:color="auto"/>
              <w:left w:val="single" w:sz="4" w:space="0" w:color="auto"/>
              <w:bottom w:val="single" w:sz="4" w:space="0" w:color="auto"/>
              <w:right w:val="single" w:sz="4" w:space="0" w:color="auto"/>
            </w:tcBorders>
            <w:hideMark/>
          </w:tcPr>
          <w:p w14:paraId="731080B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0 - 0</w:t>
            </w:r>
          </w:p>
        </w:tc>
      </w:tr>
      <w:tr w:rsidR="001272B1" w:rsidRPr="00EA4478" w14:paraId="3B83955C"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73ED2A8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6C84BE40"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Выплаты за интенсивность и высокие результаты</w:t>
            </w:r>
          </w:p>
        </w:tc>
      </w:tr>
      <w:tr w:rsidR="001272B1" w:rsidRPr="00EA4478" w14:paraId="122D66BE"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4205CAD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734404A1"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5702" w:type="dxa"/>
            <w:gridSpan w:val="2"/>
            <w:tcBorders>
              <w:top w:val="single" w:sz="4" w:space="0" w:color="auto"/>
              <w:left w:val="single" w:sz="4" w:space="0" w:color="auto"/>
              <w:bottom w:val="single" w:sz="4" w:space="0" w:color="auto"/>
              <w:right w:val="single" w:sz="4" w:space="0" w:color="auto"/>
            </w:tcBorders>
            <w:hideMark/>
          </w:tcPr>
          <w:p w14:paraId="137282D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Ответственное и срочное выполнение отдельных важных поручений руководителя, выполнение большего объема работы, проявление творческой инициативы</w:t>
            </w:r>
          </w:p>
        </w:tc>
        <w:tc>
          <w:tcPr>
            <w:tcW w:w="2409" w:type="dxa"/>
            <w:tcBorders>
              <w:top w:val="single" w:sz="4" w:space="0" w:color="auto"/>
              <w:left w:val="single" w:sz="4" w:space="0" w:color="auto"/>
              <w:bottom w:val="single" w:sz="4" w:space="0" w:color="auto"/>
              <w:right w:val="single" w:sz="4" w:space="0" w:color="auto"/>
            </w:tcBorders>
            <w:hideMark/>
          </w:tcPr>
          <w:p w14:paraId="2B12FAD4" w14:textId="77777777" w:rsidR="001272B1" w:rsidRPr="00EA4478" w:rsidRDefault="00E8008B" w:rsidP="001272B1">
            <w:pPr>
              <w:jc w:val="center"/>
              <w:rPr>
                <w:rFonts w:ascii="Times New Roman" w:hAnsi="Times New Roman" w:cs="Times New Roman"/>
                <w:sz w:val="24"/>
                <w:szCs w:val="24"/>
              </w:rPr>
            </w:pPr>
            <w:r>
              <w:rPr>
                <w:rFonts w:ascii="Times New Roman" w:hAnsi="Times New Roman" w:cs="Times New Roman"/>
                <w:sz w:val="24"/>
                <w:szCs w:val="24"/>
              </w:rPr>
              <w:t>2</w:t>
            </w:r>
            <w:r w:rsidR="001272B1" w:rsidRPr="00EA4478">
              <w:rPr>
                <w:rFonts w:ascii="Times New Roman" w:hAnsi="Times New Roman" w:cs="Times New Roman"/>
                <w:sz w:val="24"/>
                <w:szCs w:val="24"/>
              </w:rPr>
              <w:t xml:space="preserve"> - 10</w:t>
            </w:r>
          </w:p>
        </w:tc>
      </w:tr>
      <w:tr w:rsidR="001272B1" w:rsidRPr="00EA4478" w14:paraId="0ECAAF09"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72CB44B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.2</w:t>
            </w:r>
          </w:p>
        </w:tc>
        <w:tc>
          <w:tcPr>
            <w:tcW w:w="6488" w:type="dxa"/>
            <w:tcBorders>
              <w:top w:val="single" w:sz="4" w:space="0" w:color="auto"/>
              <w:left w:val="single" w:sz="4" w:space="0" w:color="auto"/>
              <w:bottom w:val="single" w:sz="4" w:space="0" w:color="auto"/>
              <w:right w:val="single" w:sz="4" w:space="0" w:color="auto"/>
            </w:tcBorders>
            <w:hideMark/>
          </w:tcPr>
          <w:p w14:paraId="7B17009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Личный вклад в общие результаты работы, направленные на совершенствование деятельности библиотеки. Участие в проектной деятельности, привлечение партнеров</w:t>
            </w:r>
          </w:p>
        </w:tc>
        <w:tc>
          <w:tcPr>
            <w:tcW w:w="5702" w:type="dxa"/>
            <w:gridSpan w:val="2"/>
            <w:tcBorders>
              <w:top w:val="single" w:sz="4" w:space="0" w:color="auto"/>
              <w:left w:val="single" w:sz="4" w:space="0" w:color="auto"/>
              <w:bottom w:val="single" w:sz="4" w:space="0" w:color="auto"/>
              <w:right w:val="single" w:sz="4" w:space="0" w:color="auto"/>
            </w:tcBorders>
            <w:hideMark/>
          </w:tcPr>
          <w:p w14:paraId="3C7E3CA8"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Эффективные предложения и инициативы. Количество разработанных проектов, привлеченных партнеров.</w:t>
            </w:r>
          </w:p>
        </w:tc>
        <w:tc>
          <w:tcPr>
            <w:tcW w:w="2409" w:type="dxa"/>
            <w:tcBorders>
              <w:top w:val="single" w:sz="4" w:space="0" w:color="auto"/>
              <w:left w:val="single" w:sz="4" w:space="0" w:color="auto"/>
              <w:bottom w:val="single" w:sz="4" w:space="0" w:color="auto"/>
              <w:right w:val="single" w:sz="4" w:space="0" w:color="auto"/>
            </w:tcBorders>
            <w:hideMark/>
          </w:tcPr>
          <w:p w14:paraId="51E9BB7E" w14:textId="77777777" w:rsidR="001272B1" w:rsidRPr="00EA4478" w:rsidRDefault="00E8008B" w:rsidP="001272B1">
            <w:pPr>
              <w:jc w:val="center"/>
              <w:rPr>
                <w:rFonts w:ascii="Times New Roman" w:hAnsi="Times New Roman" w:cs="Times New Roman"/>
                <w:sz w:val="24"/>
                <w:szCs w:val="24"/>
              </w:rPr>
            </w:pPr>
            <w:r>
              <w:rPr>
                <w:rFonts w:ascii="Times New Roman" w:hAnsi="Times New Roman" w:cs="Times New Roman"/>
                <w:sz w:val="24"/>
                <w:szCs w:val="24"/>
              </w:rPr>
              <w:t>2</w:t>
            </w:r>
            <w:r w:rsidR="001272B1" w:rsidRPr="00EA4478">
              <w:rPr>
                <w:rFonts w:ascii="Times New Roman" w:hAnsi="Times New Roman" w:cs="Times New Roman"/>
                <w:sz w:val="24"/>
                <w:szCs w:val="24"/>
              </w:rPr>
              <w:t xml:space="preserve"> -10</w:t>
            </w:r>
          </w:p>
        </w:tc>
      </w:tr>
      <w:tr w:rsidR="001272B1" w:rsidRPr="00EA4478" w14:paraId="336AB4A1" w14:textId="77777777" w:rsidTr="00DC04F9">
        <w:trPr>
          <w:trHeight w:val="495"/>
        </w:trPr>
        <w:tc>
          <w:tcPr>
            <w:tcW w:w="818" w:type="dxa"/>
            <w:tcBorders>
              <w:top w:val="single" w:sz="4" w:space="0" w:color="auto"/>
              <w:left w:val="single" w:sz="4" w:space="0" w:color="auto"/>
              <w:bottom w:val="single" w:sz="4" w:space="0" w:color="auto"/>
              <w:right w:val="single" w:sz="4" w:space="0" w:color="auto"/>
            </w:tcBorders>
            <w:hideMark/>
          </w:tcPr>
          <w:p w14:paraId="10A9B314"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t>3</w:t>
            </w:r>
            <w:r w:rsidRPr="00EA4478">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5947D2B1"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Выплата за качество выполняемой работы</w:t>
            </w:r>
          </w:p>
        </w:tc>
      </w:tr>
      <w:tr w:rsidR="001272B1" w:rsidRPr="00EA4478" w14:paraId="2C727F3C"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1FA066A6"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lastRenderedPageBreak/>
              <w:t>3</w:t>
            </w:r>
            <w:r w:rsidRPr="00EA4478">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678E9FD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lastRenderedPageBreak/>
              <w:t xml:space="preserve">Жалобы и замечания к выполненным заданиям </w:t>
            </w:r>
            <w:r w:rsidRPr="00EA4478">
              <w:rPr>
                <w:rFonts w:ascii="Times New Roman" w:hAnsi="Times New Roman" w:cs="Times New Roman"/>
                <w:sz w:val="24"/>
                <w:szCs w:val="24"/>
              </w:rPr>
              <w:lastRenderedPageBreak/>
              <w:t>(работам)</w:t>
            </w:r>
          </w:p>
        </w:tc>
        <w:tc>
          <w:tcPr>
            <w:tcW w:w="5702" w:type="dxa"/>
            <w:gridSpan w:val="2"/>
            <w:tcBorders>
              <w:top w:val="single" w:sz="4" w:space="0" w:color="auto"/>
              <w:left w:val="single" w:sz="4" w:space="0" w:color="auto"/>
              <w:bottom w:val="single" w:sz="4" w:space="0" w:color="auto"/>
              <w:right w:val="single" w:sz="4" w:space="0" w:color="auto"/>
            </w:tcBorders>
            <w:hideMark/>
          </w:tcPr>
          <w:p w14:paraId="65968AB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lastRenderedPageBreak/>
              <w:t>отсутствие</w:t>
            </w:r>
          </w:p>
        </w:tc>
        <w:tc>
          <w:tcPr>
            <w:tcW w:w="2409" w:type="dxa"/>
            <w:tcBorders>
              <w:top w:val="single" w:sz="4" w:space="0" w:color="auto"/>
              <w:left w:val="single" w:sz="4" w:space="0" w:color="auto"/>
              <w:bottom w:val="single" w:sz="4" w:space="0" w:color="auto"/>
              <w:right w:val="single" w:sz="4" w:space="0" w:color="auto"/>
            </w:tcBorders>
            <w:hideMark/>
          </w:tcPr>
          <w:p w14:paraId="5B5379B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1 - 2</w:t>
            </w:r>
          </w:p>
        </w:tc>
      </w:tr>
      <w:tr w:rsidR="001272B1" w:rsidRPr="00EA4478" w14:paraId="6457EC76"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F87FB63" w14:textId="77777777" w:rsidR="001272B1" w:rsidRPr="00EA4478"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5EC3CF98" w14:textId="77777777" w:rsidR="001272B1" w:rsidRPr="00EA4478" w:rsidRDefault="001272B1" w:rsidP="001272B1">
            <w:pP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18FFD0C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наличие</w:t>
            </w:r>
          </w:p>
        </w:tc>
        <w:tc>
          <w:tcPr>
            <w:tcW w:w="2409" w:type="dxa"/>
            <w:tcBorders>
              <w:top w:val="single" w:sz="4" w:space="0" w:color="auto"/>
              <w:left w:val="single" w:sz="4" w:space="0" w:color="auto"/>
              <w:bottom w:val="single" w:sz="4" w:space="0" w:color="auto"/>
              <w:right w:val="single" w:sz="4" w:space="0" w:color="auto"/>
            </w:tcBorders>
            <w:hideMark/>
          </w:tcPr>
          <w:p w14:paraId="28F89AD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0 - 0</w:t>
            </w:r>
          </w:p>
        </w:tc>
      </w:tr>
      <w:tr w:rsidR="001272B1" w:rsidRPr="00EA4478" w14:paraId="612B7B05"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hideMark/>
          </w:tcPr>
          <w:p w14:paraId="1C174EF9"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t>3</w:t>
            </w:r>
            <w:r w:rsidRPr="00EA4478">
              <w:rPr>
                <w:rFonts w:ascii="Times New Roman" w:hAnsi="Times New Roman" w:cs="Times New Roman"/>
                <w:sz w:val="24"/>
                <w:szCs w:val="24"/>
              </w:rPr>
              <w:t>.2</w:t>
            </w:r>
          </w:p>
        </w:tc>
        <w:tc>
          <w:tcPr>
            <w:tcW w:w="6488" w:type="dxa"/>
            <w:tcBorders>
              <w:top w:val="single" w:sz="4" w:space="0" w:color="auto"/>
              <w:left w:val="single" w:sz="4" w:space="0" w:color="auto"/>
              <w:bottom w:val="single" w:sz="4" w:space="0" w:color="auto"/>
              <w:right w:val="single" w:sz="4" w:space="0" w:color="auto"/>
            </w:tcBorders>
            <w:hideMark/>
          </w:tcPr>
          <w:p w14:paraId="453D73B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Перевыполнение плана работы</w:t>
            </w:r>
          </w:p>
        </w:tc>
        <w:tc>
          <w:tcPr>
            <w:tcW w:w="5702" w:type="dxa"/>
            <w:gridSpan w:val="2"/>
            <w:tcBorders>
              <w:top w:val="single" w:sz="4" w:space="0" w:color="auto"/>
              <w:left w:val="single" w:sz="4" w:space="0" w:color="auto"/>
              <w:bottom w:val="single" w:sz="4" w:space="0" w:color="auto"/>
              <w:right w:val="single" w:sz="4" w:space="0" w:color="auto"/>
            </w:tcBorders>
            <w:hideMark/>
          </w:tcPr>
          <w:p w14:paraId="618CCB0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Инициативность, выполнение большего объема работ, проведение внеплановых мероприятий</w:t>
            </w:r>
          </w:p>
        </w:tc>
        <w:tc>
          <w:tcPr>
            <w:tcW w:w="2409" w:type="dxa"/>
            <w:tcBorders>
              <w:top w:val="single" w:sz="4" w:space="0" w:color="auto"/>
              <w:left w:val="single" w:sz="4" w:space="0" w:color="auto"/>
              <w:bottom w:val="single" w:sz="4" w:space="0" w:color="auto"/>
              <w:right w:val="single" w:sz="4" w:space="0" w:color="auto"/>
            </w:tcBorders>
            <w:hideMark/>
          </w:tcPr>
          <w:p w14:paraId="7154E6E9" w14:textId="77777777" w:rsidR="001272B1" w:rsidRPr="00EA4478" w:rsidRDefault="00E8008B" w:rsidP="001272B1">
            <w:pPr>
              <w:jc w:val="center"/>
              <w:rPr>
                <w:rFonts w:ascii="Times New Roman" w:hAnsi="Times New Roman" w:cs="Times New Roman"/>
                <w:sz w:val="24"/>
                <w:szCs w:val="24"/>
              </w:rPr>
            </w:pPr>
            <w:r>
              <w:rPr>
                <w:rFonts w:ascii="Times New Roman" w:hAnsi="Times New Roman" w:cs="Times New Roman"/>
                <w:sz w:val="24"/>
                <w:szCs w:val="24"/>
              </w:rPr>
              <w:t>4</w:t>
            </w:r>
            <w:r w:rsidR="001272B1" w:rsidRPr="00EA4478">
              <w:rPr>
                <w:rFonts w:ascii="Times New Roman" w:hAnsi="Times New Roman" w:cs="Times New Roman"/>
                <w:sz w:val="24"/>
                <w:szCs w:val="24"/>
              </w:rPr>
              <w:t xml:space="preserve"> - 10</w:t>
            </w:r>
          </w:p>
        </w:tc>
      </w:tr>
      <w:tr w:rsidR="001272B1" w:rsidRPr="00EA4478" w14:paraId="2F6DC630"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tcPr>
          <w:p w14:paraId="5C1B4AC1" w14:textId="77777777" w:rsidR="001272B1" w:rsidRPr="00EA4478"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1E0FA316"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Итого:</w:t>
            </w:r>
          </w:p>
        </w:tc>
        <w:tc>
          <w:tcPr>
            <w:tcW w:w="5702" w:type="dxa"/>
            <w:gridSpan w:val="2"/>
            <w:tcBorders>
              <w:top w:val="single" w:sz="4" w:space="0" w:color="auto"/>
              <w:left w:val="single" w:sz="4" w:space="0" w:color="auto"/>
              <w:bottom w:val="single" w:sz="4" w:space="0" w:color="auto"/>
              <w:right w:val="single" w:sz="4" w:space="0" w:color="auto"/>
            </w:tcBorders>
          </w:tcPr>
          <w:p w14:paraId="58F035B8" w14:textId="77777777" w:rsidR="001272B1" w:rsidRPr="00EA4478" w:rsidRDefault="001272B1" w:rsidP="001272B1">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249AC90" w14:textId="77777777" w:rsidR="001272B1" w:rsidRPr="00EA4478" w:rsidRDefault="00E8008B" w:rsidP="001272B1">
            <w:pPr>
              <w:jc w:val="center"/>
              <w:rPr>
                <w:rFonts w:ascii="Times New Roman" w:hAnsi="Times New Roman" w:cs="Times New Roman"/>
                <w:b/>
                <w:sz w:val="24"/>
                <w:szCs w:val="24"/>
              </w:rPr>
            </w:pPr>
            <w:r>
              <w:rPr>
                <w:rFonts w:ascii="Times New Roman" w:hAnsi="Times New Roman" w:cs="Times New Roman"/>
                <w:b/>
                <w:sz w:val="24"/>
                <w:szCs w:val="24"/>
              </w:rPr>
              <w:t>20</w:t>
            </w:r>
            <w:r w:rsidR="001272B1" w:rsidRPr="00EA4478">
              <w:rPr>
                <w:rFonts w:ascii="Times New Roman" w:hAnsi="Times New Roman" w:cs="Times New Roman"/>
                <w:b/>
                <w:sz w:val="24"/>
                <w:szCs w:val="24"/>
              </w:rPr>
              <w:t xml:space="preserve"> - 70</w:t>
            </w:r>
          </w:p>
        </w:tc>
      </w:tr>
    </w:tbl>
    <w:p w14:paraId="2158E9EB" w14:textId="77777777" w:rsidR="001272B1" w:rsidRPr="00DB0783" w:rsidRDefault="001272B1" w:rsidP="001272B1">
      <w:pPr>
        <w:jc w:val="center"/>
        <w:rPr>
          <w:rFonts w:ascii="Times New Roman" w:hAnsi="Times New Roman" w:cs="Times New Roman"/>
          <w:b/>
          <w:bCs/>
          <w:sz w:val="28"/>
          <w:szCs w:val="28"/>
        </w:rPr>
      </w:pPr>
      <w:r w:rsidRPr="00DB0783">
        <w:rPr>
          <w:rFonts w:ascii="Times New Roman" w:hAnsi="Times New Roman" w:cs="Times New Roman"/>
          <w:b/>
          <w:bCs/>
          <w:sz w:val="28"/>
          <w:szCs w:val="28"/>
        </w:rPr>
        <w:t>6. Критерии оценки результативности и качества труда библиотекаря сельских поселений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78"/>
        <w:gridCol w:w="5624"/>
        <w:gridCol w:w="2409"/>
      </w:tblGrid>
      <w:tr w:rsidR="001272B1" w:rsidRPr="00EA4478" w14:paraId="0DDC770A"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6B12A4F9"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w:t>
            </w:r>
          </w:p>
          <w:p w14:paraId="454FE509"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П</w:t>
            </w:r>
            <w:r>
              <w:rPr>
                <w:rFonts w:ascii="Times New Roman" w:hAnsi="Times New Roman" w:cs="Times New Roman"/>
                <w:sz w:val="24"/>
                <w:szCs w:val="24"/>
              </w:rPr>
              <w:t>№ п</w:t>
            </w:r>
            <w:r w:rsidRPr="00EA4478">
              <w:rPr>
                <w:rFonts w:ascii="Times New Roman" w:hAnsi="Times New Roman" w:cs="Times New Roman"/>
                <w:sz w:val="24"/>
                <w:szCs w:val="24"/>
              </w:rPr>
              <w:t>/п</w:t>
            </w:r>
          </w:p>
        </w:tc>
        <w:tc>
          <w:tcPr>
            <w:tcW w:w="6566" w:type="dxa"/>
            <w:gridSpan w:val="2"/>
            <w:tcBorders>
              <w:top w:val="single" w:sz="4" w:space="0" w:color="auto"/>
              <w:left w:val="single" w:sz="4" w:space="0" w:color="auto"/>
              <w:bottom w:val="single" w:sz="4" w:space="0" w:color="auto"/>
              <w:right w:val="single" w:sz="4" w:space="0" w:color="auto"/>
            </w:tcBorders>
            <w:hideMark/>
          </w:tcPr>
          <w:p w14:paraId="2512586C" w14:textId="77777777" w:rsidR="001272B1" w:rsidRDefault="001272B1" w:rsidP="001272B1">
            <w:pPr>
              <w:jc w:val="center"/>
              <w:rPr>
                <w:rFonts w:ascii="Times New Roman" w:hAnsi="Times New Roman" w:cs="Times New Roman"/>
                <w:sz w:val="24"/>
                <w:szCs w:val="24"/>
              </w:rPr>
            </w:pPr>
          </w:p>
          <w:p w14:paraId="4BD6EC05" w14:textId="77777777" w:rsidR="001272B1" w:rsidRPr="00EA4478"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EA4478">
              <w:rPr>
                <w:rFonts w:ascii="Times New Roman" w:hAnsi="Times New Roman" w:cs="Times New Roman"/>
                <w:sz w:val="24"/>
                <w:szCs w:val="24"/>
              </w:rPr>
              <w:t>Критерий</w:t>
            </w:r>
          </w:p>
        </w:tc>
        <w:tc>
          <w:tcPr>
            <w:tcW w:w="5624" w:type="dxa"/>
            <w:tcBorders>
              <w:top w:val="single" w:sz="4" w:space="0" w:color="auto"/>
              <w:left w:val="single" w:sz="4" w:space="0" w:color="auto"/>
              <w:bottom w:val="single" w:sz="4" w:space="0" w:color="auto"/>
              <w:right w:val="single" w:sz="4" w:space="0" w:color="auto"/>
            </w:tcBorders>
            <w:hideMark/>
          </w:tcPr>
          <w:p w14:paraId="0F294BEB" w14:textId="77777777" w:rsidR="001272B1" w:rsidRDefault="001272B1" w:rsidP="001272B1">
            <w:pPr>
              <w:jc w:val="center"/>
              <w:rPr>
                <w:rFonts w:ascii="Times New Roman" w:hAnsi="Times New Roman" w:cs="Times New Roman"/>
                <w:sz w:val="24"/>
                <w:szCs w:val="24"/>
              </w:rPr>
            </w:pPr>
          </w:p>
          <w:p w14:paraId="3E523084" w14:textId="77777777" w:rsidR="001272B1" w:rsidRPr="00EA4478"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EA4478">
              <w:rPr>
                <w:rFonts w:ascii="Times New Roman" w:hAnsi="Times New Roman" w:cs="Times New Roman"/>
                <w:sz w:val="24"/>
                <w:szCs w:val="24"/>
              </w:rPr>
              <w:t>Содержание критерия оценки</w:t>
            </w:r>
          </w:p>
        </w:tc>
        <w:tc>
          <w:tcPr>
            <w:tcW w:w="2409" w:type="dxa"/>
            <w:tcBorders>
              <w:top w:val="single" w:sz="4" w:space="0" w:color="auto"/>
              <w:left w:val="single" w:sz="4" w:space="0" w:color="auto"/>
              <w:bottom w:val="single" w:sz="4" w:space="0" w:color="auto"/>
              <w:right w:val="single" w:sz="4" w:space="0" w:color="auto"/>
            </w:tcBorders>
            <w:hideMark/>
          </w:tcPr>
          <w:p w14:paraId="721C0FFE" w14:textId="77777777" w:rsidR="001272B1" w:rsidRDefault="001272B1" w:rsidP="001272B1">
            <w:pPr>
              <w:rPr>
                <w:rFonts w:ascii="Times New Roman" w:hAnsi="Times New Roman" w:cs="Times New Roman"/>
                <w:sz w:val="24"/>
                <w:szCs w:val="24"/>
              </w:rPr>
            </w:pPr>
          </w:p>
          <w:p w14:paraId="399E6D86" w14:textId="77777777" w:rsidR="001272B1" w:rsidRPr="00EA4478" w:rsidRDefault="001272B1" w:rsidP="001272B1">
            <w:pPr>
              <w:rPr>
                <w:rFonts w:ascii="Times New Roman" w:hAnsi="Times New Roman" w:cs="Times New Roman"/>
                <w:sz w:val="24"/>
                <w:szCs w:val="24"/>
              </w:rPr>
            </w:pPr>
            <w:r w:rsidRPr="00EA4478">
              <w:rPr>
                <w:rFonts w:ascii="Times New Roman" w:hAnsi="Times New Roman" w:cs="Times New Roman"/>
                <w:sz w:val="24"/>
                <w:szCs w:val="24"/>
              </w:rPr>
              <w:t>Оценки в баллах</w:t>
            </w:r>
          </w:p>
        </w:tc>
      </w:tr>
      <w:tr w:rsidR="001272B1" w:rsidRPr="00EA4478" w14:paraId="4F8F97CA"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tcPr>
          <w:p w14:paraId="5DCF677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w:t>
            </w:r>
          </w:p>
          <w:p w14:paraId="78C0255A" w14:textId="77777777" w:rsidR="001272B1" w:rsidRPr="00EA4478" w:rsidRDefault="001272B1" w:rsidP="001272B1">
            <w:pPr>
              <w:jc w:val="center"/>
              <w:rPr>
                <w:rFonts w:ascii="Times New Roman" w:hAnsi="Times New Roman" w:cs="Times New Roman"/>
                <w:b/>
                <w:sz w:val="24"/>
                <w:szCs w:val="24"/>
              </w:rPr>
            </w:pPr>
          </w:p>
        </w:tc>
        <w:tc>
          <w:tcPr>
            <w:tcW w:w="14599" w:type="dxa"/>
            <w:gridSpan w:val="4"/>
            <w:tcBorders>
              <w:top w:val="single" w:sz="4" w:space="0" w:color="auto"/>
              <w:left w:val="single" w:sz="4" w:space="0" w:color="auto"/>
              <w:bottom w:val="single" w:sz="4" w:space="0" w:color="auto"/>
              <w:right w:val="single" w:sz="4" w:space="0" w:color="auto"/>
            </w:tcBorders>
            <w:hideMark/>
          </w:tcPr>
          <w:p w14:paraId="7E65DC96" w14:textId="77777777" w:rsidR="001272B1" w:rsidRPr="00EA4478" w:rsidRDefault="001272B1" w:rsidP="001272B1">
            <w:pPr>
              <w:ind w:left="252"/>
              <w:jc w:val="center"/>
              <w:rPr>
                <w:rFonts w:ascii="Times New Roman" w:hAnsi="Times New Roman" w:cs="Times New Roman"/>
                <w:b/>
                <w:sz w:val="24"/>
                <w:szCs w:val="24"/>
              </w:rPr>
            </w:pPr>
            <w:r w:rsidRPr="00EA4478">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24CC601A"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 xml:space="preserve">поставленных задач </w:t>
            </w:r>
          </w:p>
        </w:tc>
      </w:tr>
      <w:tr w:rsidR="001272B1" w:rsidRPr="00EA4478" w14:paraId="7B16D6ED" w14:textId="77777777" w:rsidTr="00DC04F9">
        <w:trPr>
          <w:trHeight w:val="300"/>
        </w:trPr>
        <w:tc>
          <w:tcPr>
            <w:tcW w:w="818" w:type="dxa"/>
            <w:vMerge w:val="restart"/>
            <w:tcBorders>
              <w:top w:val="single" w:sz="4" w:space="0" w:color="auto"/>
              <w:left w:val="single" w:sz="4" w:space="0" w:color="auto"/>
              <w:bottom w:val="single" w:sz="4" w:space="0" w:color="auto"/>
              <w:right w:val="single" w:sz="4" w:space="0" w:color="auto"/>
            </w:tcBorders>
            <w:hideMark/>
          </w:tcPr>
          <w:p w14:paraId="52BF122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tcPr>
          <w:p w14:paraId="07272521"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Выполнение работ, направленных на увеличение основных показателей деятельности библиотеки (по числу читателей, книговыдаче, посещению)</w:t>
            </w:r>
          </w:p>
          <w:p w14:paraId="03C80BC1" w14:textId="77777777" w:rsidR="001272B1" w:rsidRPr="00EA4478" w:rsidRDefault="001272B1" w:rsidP="001272B1">
            <w:pPr>
              <w:jc w:val="cente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2C779766"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выполнение</w:t>
            </w:r>
          </w:p>
        </w:tc>
        <w:tc>
          <w:tcPr>
            <w:tcW w:w="2409" w:type="dxa"/>
            <w:tcBorders>
              <w:top w:val="single" w:sz="4" w:space="0" w:color="auto"/>
              <w:left w:val="single" w:sz="4" w:space="0" w:color="auto"/>
              <w:bottom w:val="single" w:sz="4" w:space="0" w:color="auto"/>
              <w:right w:val="single" w:sz="4" w:space="0" w:color="auto"/>
            </w:tcBorders>
            <w:hideMark/>
          </w:tcPr>
          <w:p w14:paraId="02F7E4F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4 - 10</w:t>
            </w:r>
          </w:p>
        </w:tc>
      </w:tr>
      <w:tr w:rsidR="001272B1" w:rsidRPr="00EA4478" w14:paraId="36206EA1" w14:textId="77777777" w:rsidTr="00DC04F9">
        <w:trPr>
          <w:trHeight w:val="237"/>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36403916" w14:textId="77777777" w:rsidR="001272B1" w:rsidRPr="00EA4478"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58DADCA1" w14:textId="77777777" w:rsidR="001272B1" w:rsidRPr="00EA4478" w:rsidRDefault="001272B1" w:rsidP="001272B1">
            <w:pP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5F4EEBF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не выполнение</w:t>
            </w:r>
          </w:p>
        </w:tc>
        <w:tc>
          <w:tcPr>
            <w:tcW w:w="2409" w:type="dxa"/>
            <w:tcBorders>
              <w:top w:val="single" w:sz="4" w:space="0" w:color="auto"/>
              <w:left w:val="single" w:sz="4" w:space="0" w:color="auto"/>
              <w:bottom w:val="single" w:sz="4" w:space="0" w:color="auto"/>
              <w:right w:val="single" w:sz="4" w:space="0" w:color="auto"/>
            </w:tcBorders>
            <w:hideMark/>
          </w:tcPr>
          <w:p w14:paraId="71BE8C7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0 - 0</w:t>
            </w:r>
          </w:p>
        </w:tc>
      </w:tr>
      <w:tr w:rsidR="001272B1" w:rsidRPr="00EA4478" w14:paraId="20178767"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1540DA74"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74093DF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Повышение квалификации. Участие в семинарах, стажировках, школах передового опыта, обучениях районного, краевого уровней</w:t>
            </w:r>
          </w:p>
        </w:tc>
        <w:tc>
          <w:tcPr>
            <w:tcW w:w="5702" w:type="dxa"/>
            <w:gridSpan w:val="2"/>
            <w:tcBorders>
              <w:top w:val="single" w:sz="4" w:space="0" w:color="auto"/>
              <w:left w:val="single" w:sz="4" w:space="0" w:color="auto"/>
              <w:bottom w:val="single" w:sz="4" w:space="0" w:color="auto"/>
              <w:right w:val="single" w:sz="4" w:space="0" w:color="auto"/>
            </w:tcBorders>
            <w:hideMark/>
          </w:tcPr>
          <w:p w14:paraId="219A7AC1"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по факту участия в семинарах, совещаниях, конференциях, стажировках (районного и краевого уровня)</w:t>
            </w:r>
          </w:p>
        </w:tc>
        <w:tc>
          <w:tcPr>
            <w:tcW w:w="2409" w:type="dxa"/>
            <w:tcBorders>
              <w:top w:val="single" w:sz="4" w:space="0" w:color="auto"/>
              <w:left w:val="single" w:sz="4" w:space="0" w:color="auto"/>
              <w:bottom w:val="single" w:sz="4" w:space="0" w:color="auto"/>
              <w:right w:val="single" w:sz="4" w:space="0" w:color="auto"/>
            </w:tcBorders>
            <w:hideMark/>
          </w:tcPr>
          <w:p w14:paraId="3E64121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3 - 5</w:t>
            </w:r>
          </w:p>
        </w:tc>
      </w:tr>
      <w:tr w:rsidR="001272B1" w:rsidRPr="00EA4478" w14:paraId="7883F2E5"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41B23BF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6DB3E38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Ведение профессиональной документации</w:t>
            </w:r>
          </w:p>
        </w:tc>
        <w:tc>
          <w:tcPr>
            <w:tcW w:w="5702" w:type="dxa"/>
            <w:gridSpan w:val="2"/>
            <w:tcBorders>
              <w:top w:val="single" w:sz="4" w:space="0" w:color="auto"/>
              <w:left w:val="single" w:sz="4" w:space="0" w:color="auto"/>
              <w:bottom w:val="single" w:sz="4" w:space="0" w:color="auto"/>
              <w:right w:val="single" w:sz="4" w:space="0" w:color="auto"/>
            </w:tcBorders>
            <w:hideMark/>
          </w:tcPr>
          <w:p w14:paraId="292D6A1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Своевременность, полнота, соответствие нормативной и регламентирующей документации, отсутствие  замечаний со стороны заведующего филиалом</w:t>
            </w:r>
          </w:p>
        </w:tc>
        <w:tc>
          <w:tcPr>
            <w:tcW w:w="2409" w:type="dxa"/>
            <w:tcBorders>
              <w:top w:val="single" w:sz="4" w:space="0" w:color="auto"/>
              <w:left w:val="single" w:sz="4" w:space="0" w:color="auto"/>
              <w:bottom w:val="single" w:sz="4" w:space="0" w:color="auto"/>
              <w:right w:val="single" w:sz="4" w:space="0" w:color="auto"/>
            </w:tcBorders>
            <w:hideMark/>
          </w:tcPr>
          <w:p w14:paraId="4E4CEF44"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4 - 10</w:t>
            </w:r>
          </w:p>
        </w:tc>
      </w:tr>
      <w:tr w:rsidR="001272B1" w:rsidRPr="00EA4478" w14:paraId="31075945"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790A2A4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.4</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160600ED"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Использование в работе инновационных форм и методов, направленных на привлечение читателей в библиотеку</w:t>
            </w:r>
          </w:p>
        </w:tc>
        <w:tc>
          <w:tcPr>
            <w:tcW w:w="5702" w:type="dxa"/>
            <w:gridSpan w:val="2"/>
            <w:tcBorders>
              <w:top w:val="single" w:sz="4" w:space="0" w:color="auto"/>
              <w:left w:val="single" w:sz="4" w:space="0" w:color="auto"/>
              <w:bottom w:val="single" w:sz="4" w:space="0" w:color="auto"/>
              <w:right w:val="single" w:sz="4" w:space="0" w:color="auto"/>
            </w:tcBorders>
            <w:hideMark/>
          </w:tcPr>
          <w:p w14:paraId="7F5E510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по факту исполнения</w:t>
            </w:r>
          </w:p>
        </w:tc>
        <w:tc>
          <w:tcPr>
            <w:tcW w:w="2409" w:type="dxa"/>
            <w:tcBorders>
              <w:top w:val="single" w:sz="4" w:space="0" w:color="auto"/>
              <w:left w:val="single" w:sz="4" w:space="0" w:color="auto"/>
              <w:bottom w:val="single" w:sz="4" w:space="0" w:color="auto"/>
              <w:right w:val="single" w:sz="4" w:space="0" w:color="auto"/>
            </w:tcBorders>
            <w:hideMark/>
          </w:tcPr>
          <w:p w14:paraId="6058281A"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4- 11</w:t>
            </w:r>
          </w:p>
        </w:tc>
      </w:tr>
      <w:tr w:rsidR="001272B1" w:rsidRPr="00EA4478" w14:paraId="36466FE1"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01F86E28"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w:t>
            </w:r>
            <w:r>
              <w:rPr>
                <w:rFonts w:ascii="Times New Roman" w:hAnsi="Times New Roman" w:cs="Times New Roman"/>
                <w:sz w:val="24"/>
                <w:szCs w:val="24"/>
              </w:rPr>
              <w:t>1</w:t>
            </w:r>
            <w:r w:rsidRPr="00EA4478">
              <w:rPr>
                <w:rFonts w:ascii="Times New Roman" w:hAnsi="Times New Roman" w:cs="Times New Roman"/>
                <w:sz w:val="24"/>
                <w:szCs w:val="24"/>
              </w:rPr>
              <w:t>.5</w:t>
            </w:r>
            <w:r>
              <w:rPr>
                <w:rFonts w:ascii="Times New Roman" w:hAnsi="Times New Roman" w:cs="Times New Roman"/>
                <w:sz w:val="24"/>
                <w:szCs w:val="24"/>
              </w:rPr>
              <w:t>.</w:t>
            </w:r>
          </w:p>
        </w:tc>
        <w:tc>
          <w:tcPr>
            <w:tcW w:w="6488" w:type="dxa"/>
            <w:vMerge w:val="restart"/>
            <w:tcBorders>
              <w:top w:val="single" w:sz="4" w:space="0" w:color="auto"/>
              <w:left w:val="single" w:sz="4" w:space="0" w:color="auto"/>
              <w:bottom w:val="single" w:sz="4" w:space="0" w:color="auto"/>
              <w:right w:val="single" w:sz="4" w:space="0" w:color="auto"/>
            </w:tcBorders>
          </w:tcPr>
          <w:p w14:paraId="32A6AFF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Соблюдение трудовой дисциплины</w:t>
            </w:r>
          </w:p>
          <w:p w14:paraId="3FB8D8B1" w14:textId="77777777" w:rsidR="001272B1" w:rsidRPr="00EA4478" w:rsidRDefault="001272B1" w:rsidP="001272B1">
            <w:pPr>
              <w:jc w:val="cente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315DDFD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отсутствие нарушений</w:t>
            </w:r>
          </w:p>
        </w:tc>
        <w:tc>
          <w:tcPr>
            <w:tcW w:w="2409" w:type="dxa"/>
            <w:tcBorders>
              <w:top w:val="single" w:sz="4" w:space="0" w:color="auto"/>
              <w:left w:val="single" w:sz="4" w:space="0" w:color="auto"/>
              <w:bottom w:val="single" w:sz="4" w:space="0" w:color="auto"/>
              <w:right w:val="single" w:sz="4" w:space="0" w:color="auto"/>
            </w:tcBorders>
            <w:hideMark/>
          </w:tcPr>
          <w:p w14:paraId="7961C16D"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1 - 2</w:t>
            </w:r>
          </w:p>
        </w:tc>
      </w:tr>
      <w:tr w:rsidR="001272B1" w:rsidRPr="00EA4478" w14:paraId="65A49770"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73ED930" w14:textId="77777777" w:rsidR="001272B1" w:rsidRPr="00EA4478"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511EE718" w14:textId="77777777" w:rsidR="001272B1" w:rsidRPr="00EA4478" w:rsidRDefault="001272B1" w:rsidP="001272B1">
            <w:pP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299469B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наличие нарушений</w:t>
            </w:r>
          </w:p>
        </w:tc>
        <w:tc>
          <w:tcPr>
            <w:tcW w:w="2409" w:type="dxa"/>
            <w:tcBorders>
              <w:top w:val="single" w:sz="4" w:space="0" w:color="auto"/>
              <w:left w:val="single" w:sz="4" w:space="0" w:color="auto"/>
              <w:bottom w:val="single" w:sz="4" w:space="0" w:color="auto"/>
              <w:right w:val="single" w:sz="4" w:space="0" w:color="auto"/>
            </w:tcBorders>
            <w:hideMark/>
          </w:tcPr>
          <w:p w14:paraId="3DA7B3A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0 - 0</w:t>
            </w:r>
          </w:p>
        </w:tc>
      </w:tr>
      <w:tr w:rsidR="001272B1" w:rsidRPr="00EA4478" w14:paraId="0753ED50"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7652883D"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57418338"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Выплаты за интенсивность и высокие результаты</w:t>
            </w:r>
          </w:p>
        </w:tc>
      </w:tr>
      <w:tr w:rsidR="001272B1" w:rsidRPr="00EA4478" w14:paraId="1C18FD65"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39C3D41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.1</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28ACD29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 xml:space="preserve">Выполнение работ, не входящих в должностные обязанности, направленных на создание комфортных </w:t>
            </w:r>
            <w:r w:rsidRPr="00EA4478">
              <w:rPr>
                <w:rFonts w:ascii="Times New Roman" w:hAnsi="Times New Roman" w:cs="Times New Roman"/>
                <w:sz w:val="24"/>
                <w:szCs w:val="24"/>
              </w:rPr>
              <w:lastRenderedPageBreak/>
              <w:t>условий пребывания в библиотеке</w:t>
            </w:r>
          </w:p>
        </w:tc>
        <w:tc>
          <w:tcPr>
            <w:tcW w:w="5702" w:type="dxa"/>
            <w:gridSpan w:val="2"/>
            <w:tcBorders>
              <w:top w:val="single" w:sz="4" w:space="0" w:color="auto"/>
              <w:left w:val="single" w:sz="4" w:space="0" w:color="auto"/>
              <w:bottom w:val="single" w:sz="4" w:space="0" w:color="auto"/>
              <w:right w:val="single" w:sz="4" w:space="0" w:color="auto"/>
            </w:tcBorders>
            <w:hideMark/>
          </w:tcPr>
          <w:p w14:paraId="0916FED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lastRenderedPageBreak/>
              <w:t xml:space="preserve"> Оценивается факт выполнения работ</w:t>
            </w:r>
          </w:p>
        </w:tc>
        <w:tc>
          <w:tcPr>
            <w:tcW w:w="2409" w:type="dxa"/>
            <w:tcBorders>
              <w:top w:val="single" w:sz="4" w:space="0" w:color="auto"/>
              <w:left w:val="single" w:sz="4" w:space="0" w:color="auto"/>
              <w:bottom w:val="single" w:sz="4" w:space="0" w:color="auto"/>
              <w:right w:val="single" w:sz="4" w:space="0" w:color="auto"/>
            </w:tcBorders>
            <w:hideMark/>
          </w:tcPr>
          <w:p w14:paraId="523A27E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4 - 10</w:t>
            </w:r>
          </w:p>
        </w:tc>
      </w:tr>
      <w:tr w:rsidR="001272B1" w:rsidRPr="00EA4478" w14:paraId="6CDF4C17"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05BDBB9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2</w:t>
            </w:r>
            <w:r>
              <w:rPr>
                <w:rFonts w:ascii="Times New Roman" w:hAnsi="Times New Roman" w:cs="Times New Roman"/>
                <w:sz w:val="24"/>
                <w:szCs w:val="24"/>
              </w:rPr>
              <w:t>2</w:t>
            </w:r>
            <w:r w:rsidRPr="00EA4478">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5AD1AC80"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Личный вклад в общие результаты работы библиотеки, (участие в конкурсах, акциях, проектной и программной деятельности)</w:t>
            </w:r>
          </w:p>
        </w:tc>
        <w:tc>
          <w:tcPr>
            <w:tcW w:w="5702" w:type="dxa"/>
            <w:gridSpan w:val="2"/>
            <w:tcBorders>
              <w:top w:val="single" w:sz="4" w:space="0" w:color="auto"/>
              <w:left w:val="single" w:sz="4" w:space="0" w:color="auto"/>
              <w:bottom w:val="single" w:sz="4" w:space="0" w:color="auto"/>
              <w:right w:val="single" w:sz="4" w:space="0" w:color="auto"/>
            </w:tcBorders>
            <w:hideMark/>
          </w:tcPr>
          <w:p w14:paraId="38D389E2"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факт участия</w:t>
            </w:r>
          </w:p>
        </w:tc>
        <w:tc>
          <w:tcPr>
            <w:tcW w:w="2409" w:type="dxa"/>
            <w:tcBorders>
              <w:top w:val="single" w:sz="4" w:space="0" w:color="auto"/>
              <w:left w:val="single" w:sz="4" w:space="0" w:color="auto"/>
              <w:bottom w:val="single" w:sz="4" w:space="0" w:color="auto"/>
              <w:right w:val="single" w:sz="4" w:space="0" w:color="auto"/>
            </w:tcBorders>
            <w:hideMark/>
          </w:tcPr>
          <w:p w14:paraId="265D85B6"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4 -10</w:t>
            </w:r>
          </w:p>
        </w:tc>
      </w:tr>
      <w:tr w:rsidR="001272B1" w:rsidRPr="00EA4478" w14:paraId="4614745E" w14:textId="77777777" w:rsidTr="00DC04F9">
        <w:trPr>
          <w:trHeight w:val="495"/>
        </w:trPr>
        <w:tc>
          <w:tcPr>
            <w:tcW w:w="818" w:type="dxa"/>
            <w:tcBorders>
              <w:top w:val="single" w:sz="4" w:space="0" w:color="auto"/>
              <w:left w:val="single" w:sz="4" w:space="0" w:color="auto"/>
              <w:bottom w:val="single" w:sz="4" w:space="0" w:color="auto"/>
              <w:right w:val="single" w:sz="4" w:space="0" w:color="auto"/>
            </w:tcBorders>
            <w:hideMark/>
          </w:tcPr>
          <w:p w14:paraId="4D76F84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t>3</w:t>
            </w:r>
            <w:r w:rsidRPr="00EA4478">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68209C2E"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Выплата за качество выполняемой работы</w:t>
            </w:r>
          </w:p>
        </w:tc>
      </w:tr>
      <w:tr w:rsidR="001272B1" w:rsidRPr="00EA4478" w14:paraId="01AC624A"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19C103F5"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t>3</w:t>
            </w:r>
            <w:r w:rsidRPr="00EA4478">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1CC17E43"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Жалобы и замечания к выполненным заданиям (работам)</w:t>
            </w:r>
          </w:p>
        </w:tc>
        <w:tc>
          <w:tcPr>
            <w:tcW w:w="5702" w:type="dxa"/>
            <w:gridSpan w:val="2"/>
            <w:tcBorders>
              <w:top w:val="single" w:sz="4" w:space="0" w:color="auto"/>
              <w:left w:val="single" w:sz="4" w:space="0" w:color="auto"/>
              <w:bottom w:val="single" w:sz="4" w:space="0" w:color="auto"/>
              <w:right w:val="single" w:sz="4" w:space="0" w:color="auto"/>
            </w:tcBorders>
            <w:hideMark/>
          </w:tcPr>
          <w:p w14:paraId="461582E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отсутствие</w:t>
            </w:r>
          </w:p>
        </w:tc>
        <w:tc>
          <w:tcPr>
            <w:tcW w:w="2409" w:type="dxa"/>
            <w:tcBorders>
              <w:top w:val="single" w:sz="4" w:space="0" w:color="auto"/>
              <w:left w:val="single" w:sz="4" w:space="0" w:color="auto"/>
              <w:bottom w:val="single" w:sz="4" w:space="0" w:color="auto"/>
              <w:right w:val="single" w:sz="4" w:space="0" w:color="auto"/>
            </w:tcBorders>
            <w:hideMark/>
          </w:tcPr>
          <w:p w14:paraId="424C3C26"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1 - 2</w:t>
            </w:r>
          </w:p>
        </w:tc>
      </w:tr>
      <w:tr w:rsidR="001272B1" w:rsidRPr="00EA4478" w14:paraId="58965DE8"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D435440" w14:textId="77777777" w:rsidR="001272B1" w:rsidRPr="00EA4478"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2B03EAE7" w14:textId="77777777" w:rsidR="001272B1" w:rsidRPr="00EA4478" w:rsidRDefault="001272B1" w:rsidP="001272B1">
            <w:pPr>
              <w:rPr>
                <w:rFonts w:ascii="Times New Roman" w:hAnsi="Times New Roman" w:cs="Times New Roman"/>
                <w:sz w:val="24"/>
                <w:szCs w:val="24"/>
              </w:rPr>
            </w:pPr>
          </w:p>
        </w:tc>
        <w:tc>
          <w:tcPr>
            <w:tcW w:w="5702" w:type="dxa"/>
            <w:gridSpan w:val="2"/>
            <w:tcBorders>
              <w:top w:val="single" w:sz="4" w:space="0" w:color="auto"/>
              <w:left w:val="single" w:sz="4" w:space="0" w:color="auto"/>
              <w:bottom w:val="single" w:sz="4" w:space="0" w:color="auto"/>
              <w:right w:val="single" w:sz="4" w:space="0" w:color="auto"/>
            </w:tcBorders>
            <w:hideMark/>
          </w:tcPr>
          <w:p w14:paraId="50576D9E"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наличие</w:t>
            </w:r>
          </w:p>
        </w:tc>
        <w:tc>
          <w:tcPr>
            <w:tcW w:w="2409" w:type="dxa"/>
            <w:tcBorders>
              <w:top w:val="single" w:sz="4" w:space="0" w:color="auto"/>
              <w:left w:val="single" w:sz="4" w:space="0" w:color="auto"/>
              <w:bottom w:val="single" w:sz="4" w:space="0" w:color="auto"/>
              <w:right w:val="single" w:sz="4" w:space="0" w:color="auto"/>
            </w:tcBorders>
            <w:hideMark/>
          </w:tcPr>
          <w:p w14:paraId="45152E19"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0 - 0</w:t>
            </w:r>
          </w:p>
        </w:tc>
      </w:tr>
      <w:tr w:rsidR="001272B1" w:rsidRPr="00EA4478" w14:paraId="62C4A647"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hideMark/>
          </w:tcPr>
          <w:p w14:paraId="1B9D6B8B"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3</w:t>
            </w:r>
            <w:r>
              <w:rPr>
                <w:rFonts w:ascii="Times New Roman" w:hAnsi="Times New Roman" w:cs="Times New Roman"/>
                <w:sz w:val="24"/>
                <w:szCs w:val="24"/>
              </w:rPr>
              <w:t>3</w:t>
            </w:r>
            <w:r w:rsidRPr="00EA4478">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01337A4F"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Проведение внеплановых мероприятий</w:t>
            </w:r>
          </w:p>
        </w:tc>
        <w:tc>
          <w:tcPr>
            <w:tcW w:w="5702" w:type="dxa"/>
            <w:gridSpan w:val="2"/>
            <w:tcBorders>
              <w:top w:val="single" w:sz="4" w:space="0" w:color="auto"/>
              <w:left w:val="single" w:sz="4" w:space="0" w:color="auto"/>
              <w:bottom w:val="single" w:sz="4" w:space="0" w:color="auto"/>
              <w:right w:val="single" w:sz="4" w:space="0" w:color="auto"/>
            </w:tcBorders>
            <w:hideMark/>
          </w:tcPr>
          <w:p w14:paraId="2EE7CEC4"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Оценивается факт проведения мероприятий</w:t>
            </w:r>
          </w:p>
        </w:tc>
        <w:tc>
          <w:tcPr>
            <w:tcW w:w="2409" w:type="dxa"/>
            <w:tcBorders>
              <w:top w:val="single" w:sz="4" w:space="0" w:color="auto"/>
              <w:left w:val="single" w:sz="4" w:space="0" w:color="auto"/>
              <w:bottom w:val="single" w:sz="4" w:space="0" w:color="auto"/>
              <w:right w:val="single" w:sz="4" w:space="0" w:color="auto"/>
            </w:tcBorders>
            <w:hideMark/>
          </w:tcPr>
          <w:p w14:paraId="0DF3F32C" w14:textId="77777777" w:rsidR="001272B1" w:rsidRPr="00EA4478" w:rsidRDefault="001272B1" w:rsidP="001272B1">
            <w:pPr>
              <w:jc w:val="center"/>
              <w:rPr>
                <w:rFonts w:ascii="Times New Roman" w:hAnsi="Times New Roman" w:cs="Times New Roman"/>
                <w:sz w:val="24"/>
                <w:szCs w:val="24"/>
              </w:rPr>
            </w:pPr>
            <w:r w:rsidRPr="00EA4478">
              <w:rPr>
                <w:rFonts w:ascii="Times New Roman" w:hAnsi="Times New Roman" w:cs="Times New Roman"/>
                <w:sz w:val="24"/>
                <w:szCs w:val="24"/>
              </w:rPr>
              <w:t>5 - 10</w:t>
            </w:r>
          </w:p>
        </w:tc>
      </w:tr>
      <w:tr w:rsidR="001272B1" w:rsidRPr="00EA4478" w14:paraId="3A687D1A"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tcPr>
          <w:p w14:paraId="2D2BD855" w14:textId="77777777" w:rsidR="001272B1" w:rsidRPr="00EA4478"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061711A5"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Итого:</w:t>
            </w:r>
          </w:p>
        </w:tc>
        <w:tc>
          <w:tcPr>
            <w:tcW w:w="5702" w:type="dxa"/>
            <w:gridSpan w:val="2"/>
            <w:tcBorders>
              <w:top w:val="single" w:sz="4" w:space="0" w:color="auto"/>
              <w:left w:val="single" w:sz="4" w:space="0" w:color="auto"/>
              <w:bottom w:val="single" w:sz="4" w:space="0" w:color="auto"/>
              <w:right w:val="single" w:sz="4" w:space="0" w:color="auto"/>
            </w:tcBorders>
          </w:tcPr>
          <w:p w14:paraId="3E0C9579" w14:textId="77777777" w:rsidR="001272B1" w:rsidRPr="00EA4478" w:rsidRDefault="001272B1" w:rsidP="001272B1">
            <w:pPr>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3CF1515" w14:textId="77777777" w:rsidR="001272B1" w:rsidRPr="00EA4478" w:rsidRDefault="001272B1" w:rsidP="001272B1">
            <w:pPr>
              <w:jc w:val="center"/>
              <w:rPr>
                <w:rFonts w:ascii="Times New Roman" w:hAnsi="Times New Roman" w:cs="Times New Roman"/>
                <w:b/>
                <w:sz w:val="24"/>
                <w:szCs w:val="24"/>
              </w:rPr>
            </w:pPr>
            <w:r w:rsidRPr="00EA4478">
              <w:rPr>
                <w:rFonts w:ascii="Times New Roman" w:hAnsi="Times New Roman" w:cs="Times New Roman"/>
                <w:b/>
                <w:sz w:val="24"/>
                <w:szCs w:val="24"/>
              </w:rPr>
              <w:t>30 - 70</w:t>
            </w:r>
          </w:p>
        </w:tc>
      </w:tr>
    </w:tbl>
    <w:p w14:paraId="55942A4E" w14:textId="77777777" w:rsidR="001272B1" w:rsidRPr="00DB0783" w:rsidRDefault="001272B1" w:rsidP="001272B1">
      <w:pPr>
        <w:jc w:val="center"/>
        <w:rPr>
          <w:rFonts w:ascii="Times New Roman" w:hAnsi="Times New Roman" w:cs="Times New Roman"/>
          <w:b/>
          <w:bCs/>
          <w:sz w:val="28"/>
          <w:szCs w:val="28"/>
        </w:rPr>
      </w:pPr>
      <w:r>
        <w:rPr>
          <w:rFonts w:ascii="Times New Roman" w:hAnsi="Times New Roman" w:cs="Times New Roman"/>
          <w:b/>
          <w:bCs/>
          <w:sz w:val="28"/>
          <w:szCs w:val="28"/>
        </w:rPr>
        <w:t>7</w:t>
      </w:r>
      <w:r w:rsidRPr="00DB0783">
        <w:rPr>
          <w:rFonts w:ascii="Times New Roman" w:hAnsi="Times New Roman" w:cs="Times New Roman"/>
          <w:b/>
          <w:bCs/>
          <w:sz w:val="28"/>
          <w:szCs w:val="28"/>
        </w:rPr>
        <w:t>. Критерии оценки результативнос</w:t>
      </w:r>
      <w:r>
        <w:rPr>
          <w:rFonts w:ascii="Times New Roman" w:hAnsi="Times New Roman" w:cs="Times New Roman"/>
          <w:b/>
          <w:bCs/>
          <w:sz w:val="28"/>
          <w:szCs w:val="28"/>
        </w:rPr>
        <w:t>ти и качества труда специалиста по внедрению информационных систем</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78"/>
        <w:gridCol w:w="5340"/>
        <w:gridCol w:w="2693"/>
      </w:tblGrid>
      <w:tr w:rsidR="001272B1" w:rsidRPr="00DB0783" w14:paraId="6A75C906"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3027E6B3"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w:t>
            </w:r>
          </w:p>
          <w:p w14:paraId="05CA3E3E"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П</w:t>
            </w:r>
            <w:r>
              <w:rPr>
                <w:rFonts w:ascii="Times New Roman" w:hAnsi="Times New Roman" w:cs="Times New Roman"/>
                <w:sz w:val="24"/>
                <w:szCs w:val="24"/>
              </w:rPr>
              <w:t>№ п</w:t>
            </w:r>
            <w:r w:rsidRPr="0027398D">
              <w:rPr>
                <w:rFonts w:ascii="Times New Roman" w:hAnsi="Times New Roman" w:cs="Times New Roman"/>
                <w:sz w:val="24"/>
                <w:szCs w:val="24"/>
              </w:rPr>
              <w:t>/п</w:t>
            </w:r>
          </w:p>
        </w:tc>
        <w:tc>
          <w:tcPr>
            <w:tcW w:w="6566" w:type="dxa"/>
            <w:gridSpan w:val="2"/>
            <w:tcBorders>
              <w:top w:val="single" w:sz="4" w:space="0" w:color="auto"/>
              <w:left w:val="single" w:sz="4" w:space="0" w:color="auto"/>
              <w:bottom w:val="single" w:sz="4" w:space="0" w:color="auto"/>
              <w:right w:val="single" w:sz="4" w:space="0" w:color="auto"/>
            </w:tcBorders>
            <w:hideMark/>
          </w:tcPr>
          <w:p w14:paraId="3AC28280" w14:textId="77777777" w:rsidR="001272B1" w:rsidRDefault="001272B1" w:rsidP="001272B1">
            <w:pPr>
              <w:jc w:val="center"/>
              <w:rPr>
                <w:rFonts w:ascii="Times New Roman" w:hAnsi="Times New Roman" w:cs="Times New Roman"/>
                <w:sz w:val="24"/>
                <w:szCs w:val="24"/>
              </w:rPr>
            </w:pPr>
          </w:p>
          <w:p w14:paraId="53154842" w14:textId="77777777" w:rsidR="001272B1" w:rsidRPr="0027398D"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27398D">
              <w:rPr>
                <w:rFonts w:ascii="Times New Roman" w:hAnsi="Times New Roman" w:cs="Times New Roman"/>
                <w:sz w:val="24"/>
                <w:szCs w:val="24"/>
              </w:rPr>
              <w:t>Критерий</w:t>
            </w:r>
          </w:p>
        </w:tc>
        <w:tc>
          <w:tcPr>
            <w:tcW w:w="5340" w:type="dxa"/>
            <w:tcBorders>
              <w:top w:val="single" w:sz="4" w:space="0" w:color="auto"/>
              <w:left w:val="single" w:sz="4" w:space="0" w:color="auto"/>
              <w:bottom w:val="single" w:sz="4" w:space="0" w:color="auto"/>
              <w:right w:val="single" w:sz="4" w:space="0" w:color="auto"/>
            </w:tcBorders>
            <w:hideMark/>
          </w:tcPr>
          <w:p w14:paraId="7281EB0F" w14:textId="77777777" w:rsidR="001272B1" w:rsidRDefault="001272B1" w:rsidP="001272B1">
            <w:pPr>
              <w:jc w:val="center"/>
              <w:rPr>
                <w:rFonts w:ascii="Times New Roman" w:hAnsi="Times New Roman" w:cs="Times New Roman"/>
                <w:sz w:val="24"/>
                <w:szCs w:val="24"/>
              </w:rPr>
            </w:pPr>
          </w:p>
          <w:p w14:paraId="7D238B8B" w14:textId="77777777" w:rsidR="001272B1" w:rsidRPr="0027398D"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27398D">
              <w:rPr>
                <w:rFonts w:ascii="Times New Roman" w:hAnsi="Times New Roman" w:cs="Times New Roman"/>
                <w:sz w:val="24"/>
                <w:szCs w:val="24"/>
              </w:rPr>
              <w:t>Содержание критерия оценки</w:t>
            </w:r>
          </w:p>
        </w:tc>
        <w:tc>
          <w:tcPr>
            <w:tcW w:w="2693" w:type="dxa"/>
            <w:tcBorders>
              <w:top w:val="single" w:sz="4" w:space="0" w:color="auto"/>
              <w:left w:val="single" w:sz="4" w:space="0" w:color="auto"/>
              <w:bottom w:val="single" w:sz="4" w:space="0" w:color="auto"/>
              <w:right w:val="single" w:sz="4" w:space="0" w:color="auto"/>
            </w:tcBorders>
            <w:hideMark/>
          </w:tcPr>
          <w:p w14:paraId="57AD3F51" w14:textId="77777777" w:rsidR="001272B1" w:rsidRDefault="001272B1" w:rsidP="001272B1">
            <w:pPr>
              <w:rPr>
                <w:rFonts w:ascii="Times New Roman" w:hAnsi="Times New Roman" w:cs="Times New Roman"/>
                <w:sz w:val="24"/>
                <w:szCs w:val="24"/>
              </w:rPr>
            </w:pPr>
          </w:p>
          <w:p w14:paraId="2C62EEF4" w14:textId="77777777" w:rsidR="001272B1" w:rsidRPr="0027398D" w:rsidRDefault="001272B1" w:rsidP="001272B1">
            <w:pPr>
              <w:rPr>
                <w:rFonts w:ascii="Times New Roman" w:hAnsi="Times New Roman" w:cs="Times New Roman"/>
                <w:sz w:val="24"/>
                <w:szCs w:val="24"/>
              </w:rPr>
            </w:pPr>
            <w:r w:rsidRPr="0027398D">
              <w:rPr>
                <w:rFonts w:ascii="Times New Roman" w:hAnsi="Times New Roman" w:cs="Times New Roman"/>
                <w:sz w:val="24"/>
                <w:szCs w:val="24"/>
              </w:rPr>
              <w:t>Оценки в баллах</w:t>
            </w:r>
          </w:p>
        </w:tc>
      </w:tr>
      <w:tr w:rsidR="001272B1" w:rsidRPr="00DB0783" w14:paraId="46E9642A"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tcPr>
          <w:p w14:paraId="43ADE8D6"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w:t>
            </w:r>
            <w:r>
              <w:rPr>
                <w:rFonts w:ascii="Times New Roman" w:hAnsi="Times New Roman" w:cs="Times New Roman"/>
                <w:sz w:val="24"/>
                <w:szCs w:val="24"/>
              </w:rPr>
              <w:t>1</w:t>
            </w:r>
            <w:r w:rsidRPr="0027398D">
              <w:rPr>
                <w:rFonts w:ascii="Times New Roman" w:hAnsi="Times New Roman" w:cs="Times New Roman"/>
                <w:sz w:val="24"/>
                <w:szCs w:val="24"/>
              </w:rPr>
              <w:t>.</w:t>
            </w:r>
          </w:p>
          <w:p w14:paraId="01CA24AD" w14:textId="77777777" w:rsidR="001272B1" w:rsidRPr="0027398D" w:rsidRDefault="001272B1" w:rsidP="001272B1">
            <w:pPr>
              <w:jc w:val="center"/>
              <w:rPr>
                <w:rFonts w:ascii="Times New Roman" w:hAnsi="Times New Roman" w:cs="Times New Roman"/>
                <w:b/>
                <w:sz w:val="24"/>
                <w:szCs w:val="24"/>
              </w:rPr>
            </w:pPr>
          </w:p>
        </w:tc>
        <w:tc>
          <w:tcPr>
            <w:tcW w:w="14599" w:type="dxa"/>
            <w:gridSpan w:val="4"/>
            <w:tcBorders>
              <w:top w:val="single" w:sz="4" w:space="0" w:color="auto"/>
              <w:left w:val="single" w:sz="4" w:space="0" w:color="auto"/>
              <w:bottom w:val="single" w:sz="4" w:space="0" w:color="auto"/>
              <w:right w:val="single" w:sz="4" w:space="0" w:color="auto"/>
            </w:tcBorders>
            <w:hideMark/>
          </w:tcPr>
          <w:p w14:paraId="42EDA689" w14:textId="77777777" w:rsidR="001272B1" w:rsidRPr="0027398D" w:rsidRDefault="001272B1" w:rsidP="001272B1">
            <w:pPr>
              <w:ind w:left="252"/>
              <w:jc w:val="center"/>
              <w:rPr>
                <w:rFonts w:ascii="Times New Roman" w:hAnsi="Times New Roman" w:cs="Times New Roman"/>
                <w:b/>
                <w:sz w:val="24"/>
                <w:szCs w:val="24"/>
              </w:rPr>
            </w:pPr>
            <w:r w:rsidRPr="0027398D">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321ABDA0" w14:textId="77777777" w:rsidR="001272B1" w:rsidRPr="0027398D" w:rsidRDefault="001272B1" w:rsidP="001272B1">
            <w:pPr>
              <w:jc w:val="center"/>
              <w:rPr>
                <w:rFonts w:ascii="Times New Roman" w:hAnsi="Times New Roman" w:cs="Times New Roman"/>
                <w:b/>
                <w:sz w:val="24"/>
                <w:szCs w:val="24"/>
              </w:rPr>
            </w:pPr>
            <w:r w:rsidRPr="0027398D">
              <w:rPr>
                <w:rFonts w:ascii="Times New Roman" w:hAnsi="Times New Roman" w:cs="Times New Roman"/>
                <w:b/>
                <w:sz w:val="24"/>
                <w:szCs w:val="24"/>
              </w:rPr>
              <w:t xml:space="preserve">поставленных задач </w:t>
            </w:r>
          </w:p>
        </w:tc>
      </w:tr>
      <w:tr w:rsidR="001272B1" w:rsidRPr="00DB0783" w14:paraId="09660004"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02B46C37"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w:t>
            </w:r>
            <w:r>
              <w:rPr>
                <w:rFonts w:ascii="Times New Roman" w:hAnsi="Times New Roman" w:cs="Times New Roman"/>
                <w:sz w:val="24"/>
                <w:szCs w:val="24"/>
              </w:rPr>
              <w:t>1</w:t>
            </w:r>
            <w:r w:rsidRPr="0027398D">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5EA81BFF"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Обеспечение бесперебойной работы средств автоматизации библиотеки, своевременное проведение профилактического и текущего ремонта</w:t>
            </w:r>
          </w:p>
        </w:tc>
        <w:tc>
          <w:tcPr>
            <w:tcW w:w="5418" w:type="dxa"/>
            <w:gridSpan w:val="2"/>
            <w:tcBorders>
              <w:top w:val="single" w:sz="4" w:space="0" w:color="auto"/>
              <w:left w:val="single" w:sz="4" w:space="0" w:color="auto"/>
              <w:bottom w:val="single" w:sz="4" w:space="0" w:color="auto"/>
              <w:right w:val="single" w:sz="4" w:space="0" w:color="auto"/>
            </w:tcBorders>
            <w:hideMark/>
          </w:tcPr>
          <w:p w14:paraId="7246F14F"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Обслуживание и поддержка средств автоматизации в рабочем состоянии</w:t>
            </w:r>
          </w:p>
        </w:tc>
        <w:tc>
          <w:tcPr>
            <w:tcW w:w="2693" w:type="dxa"/>
            <w:tcBorders>
              <w:top w:val="single" w:sz="4" w:space="0" w:color="auto"/>
              <w:left w:val="single" w:sz="4" w:space="0" w:color="auto"/>
              <w:bottom w:val="single" w:sz="4" w:space="0" w:color="auto"/>
              <w:right w:val="single" w:sz="4" w:space="0" w:color="auto"/>
            </w:tcBorders>
            <w:hideMark/>
          </w:tcPr>
          <w:p w14:paraId="26A45538"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3 - 6</w:t>
            </w:r>
          </w:p>
        </w:tc>
      </w:tr>
      <w:tr w:rsidR="001272B1" w:rsidRPr="00DB0783" w14:paraId="0A929E71"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291B558C"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w:t>
            </w:r>
            <w:r>
              <w:rPr>
                <w:rFonts w:ascii="Times New Roman" w:hAnsi="Times New Roman" w:cs="Times New Roman"/>
                <w:sz w:val="24"/>
                <w:szCs w:val="24"/>
              </w:rPr>
              <w:t>1</w:t>
            </w:r>
            <w:r w:rsidRPr="0027398D">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18ADA943"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Своевременное обновление содержания сайта ЦБС, регулярное размещение информации на веб. сайтах и в соц. сетях</w:t>
            </w:r>
          </w:p>
        </w:tc>
        <w:tc>
          <w:tcPr>
            <w:tcW w:w="5418" w:type="dxa"/>
            <w:gridSpan w:val="2"/>
            <w:tcBorders>
              <w:top w:val="single" w:sz="4" w:space="0" w:color="auto"/>
              <w:left w:val="single" w:sz="4" w:space="0" w:color="auto"/>
              <w:bottom w:val="single" w:sz="4" w:space="0" w:color="auto"/>
              <w:right w:val="single" w:sz="4" w:space="0" w:color="auto"/>
            </w:tcBorders>
            <w:hideMark/>
          </w:tcPr>
          <w:p w14:paraId="59433B2B"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Исполнение по факту</w:t>
            </w:r>
          </w:p>
        </w:tc>
        <w:tc>
          <w:tcPr>
            <w:tcW w:w="2693" w:type="dxa"/>
            <w:tcBorders>
              <w:top w:val="single" w:sz="4" w:space="0" w:color="auto"/>
              <w:left w:val="single" w:sz="4" w:space="0" w:color="auto"/>
              <w:bottom w:val="single" w:sz="4" w:space="0" w:color="auto"/>
              <w:right w:val="single" w:sz="4" w:space="0" w:color="auto"/>
            </w:tcBorders>
            <w:hideMark/>
          </w:tcPr>
          <w:p w14:paraId="0341B392"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2 - 5</w:t>
            </w:r>
          </w:p>
        </w:tc>
      </w:tr>
      <w:tr w:rsidR="001272B1" w:rsidRPr="00DB0783" w14:paraId="0B574C27"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35D50396"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w:t>
            </w:r>
            <w:r>
              <w:rPr>
                <w:rFonts w:ascii="Times New Roman" w:hAnsi="Times New Roman" w:cs="Times New Roman"/>
                <w:sz w:val="24"/>
                <w:szCs w:val="24"/>
              </w:rPr>
              <w:t>1</w:t>
            </w:r>
            <w:r w:rsidRPr="0027398D">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47F7543E"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 xml:space="preserve">Осуществление консультативной помощи при работе в системах «Барс», на официальных сайтах </w:t>
            </w:r>
            <w:r w:rsidRPr="0027398D">
              <w:rPr>
                <w:rFonts w:ascii="Times New Roman" w:hAnsi="Times New Roman" w:cs="Times New Roman"/>
                <w:sz w:val="24"/>
                <w:szCs w:val="24"/>
                <w:lang w:val="en-US"/>
              </w:rPr>
              <w:t>bus</w:t>
            </w:r>
            <w:r w:rsidRPr="0027398D">
              <w:rPr>
                <w:rFonts w:ascii="Times New Roman" w:hAnsi="Times New Roman" w:cs="Times New Roman"/>
                <w:sz w:val="24"/>
                <w:szCs w:val="24"/>
              </w:rPr>
              <w:t>.</w:t>
            </w:r>
            <w:r w:rsidRPr="0027398D">
              <w:rPr>
                <w:rFonts w:ascii="Times New Roman" w:hAnsi="Times New Roman" w:cs="Times New Roman"/>
                <w:sz w:val="24"/>
                <w:szCs w:val="24"/>
                <w:lang w:val="en-US"/>
              </w:rPr>
              <w:t>gov</w:t>
            </w:r>
            <w:r w:rsidRPr="0027398D">
              <w:rPr>
                <w:rFonts w:ascii="Times New Roman" w:hAnsi="Times New Roman" w:cs="Times New Roman"/>
                <w:sz w:val="24"/>
                <w:szCs w:val="24"/>
              </w:rPr>
              <w:t>.</w:t>
            </w:r>
            <w:proofErr w:type="spellStart"/>
            <w:r w:rsidRPr="0027398D">
              <w:rPr>
                <w:rFonts w:ascii="Times New Roman" w:hAnsi="Times New Roman" w:cs="Times New Roman"/>
                <w:sz w:val="24"/>
                <w:szCs w:val="24"/>
                <w:lang w:val="en-US"/>
              </w:rPr>
              <w:t>ru</w:t>
            </w:r>
            <w:proofErr w:type="spellEnd"/>
            <w:r w:rsidRPr="0027398D">
              <w:rPr>
                <w:rFonts w:ascii="Times New Roman" w:hAnsi="Times New Roman" w:cs="Times New Roman"/>
                <w:sz w:val="24"/>
                <w:szCs w:val="24"/>
              </w:rPr>
              <w:t xml:space="preserve">, </w:t>
            </w:r>
            <w:proofErr w:type="spellStart"/>
            <w:r w:rsidRPr="0027398D">
              <w:rPr>
                <w:rFonts w:ascii="Times New Roman" w:hAnsi="Times New Roman" w:cs="Times New Roman"/>
                <w:sz w:val="24"/>
                <w:szCs w:val="24"/>
                <w:lang w:val="en-US"/>
              </w:rPr>
              <w:t>zakupki</w:t>
            </w:r>
            <w:proofErr w:type="spellEnd"/>
            <w:r w:rsidRPr="0027398D">
              <w:rPr>
                <w:rFonts w:ascii="Times New Roman" w:hAnsi="Times New Roman" w:cs="Times New Roman"/>
                <w:sz w:val="24"/>
                <w:szCs w:val="24"/>
              </w:rPr>
              <w:t>.</w:t>
            </w:r>
            <w:r w:rsidRPr="0027398D">
              <w:rPr>
                <w:rFonts w:ascii="Times New Roman" w:hAnsi="Times New Roman" w:cs="Times New Roman"/>
                <w:sz w:val="24"/>
                <w:szCs w:val="24"/>
                <w:lang w:val="en-US"/>
              </w:rPr>
              <w:t>gov</w:t>
            </w:r>
            <w:r w:rsidRPr="0027398D">
              <w:rPr>
                <w:rFonts w:ascii="Times New Roman" w:hAnsi="Times New Roman" w:cs="Times New Roman"/>
                <w:sz w:val="24"/>
                <w:szCs w:val="24"/>
              </w:rPr>
              <w:t>.</w:t>
            </w:r>
            <w:proofErr w:type="spellStart"/>
            <w:r w:rsidRPr="0027398D">
              <w:rPr>
                <w:rFonts w:ascii="Times New Roman" w:hAnsi="Times New Roman" w:cs="Times New Roman"/>
                <w:sz w:val="24"/>
                <w:szCs w:val="24"/>
                <w:lang w:val="en-US"/>
              </w:rPr>
              <w:t>ru</w:t>
            </w:r>
            <w:proofErr w:type="spellEnd"/>
            <w:r w:rsidRPr="0027398D">
              <w:rPr>
                <w:rFonts w:ascii="Times New Roman" w:hAnsi="Times New Roman" w:cs="Times New Roman"/>
                <w:sz w:val="24"/>
                <w:szCs w:val="24"/>
              </w:rPr>
              <w:t>. Осуществление консультативной помощи работникам библиотек – филиалов</w:t>
            </w:r>
          </w:p>
        </w:tc>
        <w:tc>
          <w:tcPr>
            <w:tcW w:w="5418" w:type="dxa"/>
            <w:gridSpan w:val="2"/>
            <w:tcBorders>
              <w:top w:val="single" w:sz="4" w:space="0" w:color="auto"/>
              <w:left w:val="single" w:sz="4" w:space="0" w:color="auto"/>
              <w:bottom w:val="single" w:sz="4" w:space="0" w:color="auto"/>
              <w:right w:val="single" w:sz="4" w:space="0" w:color="auto"/>
            </w:tcBorders>
            <w:hideMark/>
          </w:tcPr>
          <w:p w14:paraId="7667B95E"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Свободное владение всеми необходимыми информационными программами и системами, консультирование по вопросам программного обеспечения, настройка автоматизированного рабочего места для выхода в данные системы</w:t>
            </w:r>
          </w:p>
        </w:tc>
        <w:tc>
          <w:tcPr>
            <w:tcW w:w="2693" w:type="dxa"/>
            <w:tcBorders>
              <w:top w:val="single" w:sz="4" w:space="0" w:color="auto"/>
              <w:left w:val="single" w:sz="4" w:space="0" w:color="auto"/>
              <w:bottom w:val="single" w:sz="4" w:space="0" w:color="auto"/>
              <w:right w:val="single" w:sz="4" w:space="0" w:color="auto"/>
            </w:tcBorders>
            <w:hideMark/>
          </w:tcPr>
          <w:p w14:paraId="043F4C1B" w14:textId="77777777" w:rsidR="001272B1" w:rsidRPr="0027398D" w:rsidRDefault="001272B1" w:rsidP="001272B1">
            <w:pPr>
              <w:jc w:val="center"/>
              <w:rPr>
                <w:rFonts w:ascii="Times New Roman" w:hAnsi="Times New Roman" w:cs="Times New Roman"/>
                <w:sz w:val="24"/>
                <w:szCs w:val="24"/>
              </w:rPr>
            </w:pPr>
            <w:r>
              <w:rPr>
                <w:rFonts w:ascii="Times New Roman" w:hAnsi="Times New Roman" w:cs="Times New Roman"/>
                <w:sz w:val="24"/>
                <w:szCs w:val="24"/>
              </w:rPr>
              <w:t>2 - 5</w:t>
            </w:r>
          </w:p>
        </w:tc>
      </w:tr>
      <w:tr w:rsidR="001272B1" w:rsidRPr="00DB0783" w14:paraId="7832487C"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2F112B51"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w:t>
            </w:r>
            <w:r>
              <w:rPr>
                <w:rFonts w:ascii="Times New Roman" w:hAnsi="Times New Roman" w:cs="Times New Roman"/>
                <w:sz w:val="24"/>
                <w:szCs w:val="24"/>
              </w:rPr>
              <w:lastRenderedPageBreak/>
              <w:t>1</w:t>
            </w:r>
            <w:r w:rsidRPr="0027398D">
              <w:rPr>
                <w:rFonts w:ascii="Times New Roman" w:hAnsi="Times New Roman" w:cs="Times New Roman"/>
                <w:sz w:val="24"/>
                <w:szCs w:val="24"/>
              </w:rPr>
              <w:t>.4</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40B79047" w14:textId="77777777" w:rsidR="001272B1" w:rsidRPr="0027398D" w:rsidRDefault="001272B1" w:rsidP="001272B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Сопровождение автоматизированных процессов </w:t>
            </w:r>
            <w:r>
              <w:rPr>
                <w:rFonts w:ascii="Times New Roman" w:hAnsi="Times New Roman" w:cs="Times New Roman"/>
                <w:sz w:val="24"/>
                <w:szCs w:val="24"/>
              </w:rPr>
              <w:lastRenderedPageBreak/>
              <w:t xml:space="preserve">работы специалистов библиотек в системе автоматизации библиотек ИРБИС - 64. </w:t>
            </w:r>
            <w:r w:rsidRPr="0027398D">
              <w:rPr>
                <w:rFonts w:ascii="Times New Roman" w:hAnsi="Times New Roman" w:cs="Times New Roman"/>
                <w:sz w:val="24"/>
                <w:szCs w:val="24"/>
              </w:rPr>
              <w:t>Разработка инструкций по работе с программами и оформление необходимой технической документации</w:t>
            </w:r>
          </w:p>
        </w:tc>
        <w:tc>
          <w:tcPr>
            <w:tcW w:w="5418" w:type="dxa"/>
            <w:gridSpan w:val="2"/>
            <w:tcBorders>
              <w:top w:val="single" w:sz="4" w:space="0" w:color="auto"/>
              <w:left w:val="single" w:sz="4" w:space="0" w:color="auto"/>
              <w:bottom w:val="single" w:sz="4" w:space="0" w:color="auto"/>
              <w:right w:val="single" w:sz="4" w:space="0" w:color="auto"/>
            </w:tcBorders>
            <w:hideMark/>
          </w:tcPr>
          <w:p w14:paraId="5D26C311"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lastRenderedPageBreak/>
              <w:t xml:space="preserve">Наличие инструкций, фактическое </w:t>
            </w:r>
            <w:r w:rsidRPr="0027398D">
              <w:rPr>
                <w:rFonts w:ascii="Times New Roman" w:hAnsi="Times New Roman" w:cs="Times New Roman"/>
                <w:sz w:val="24"/>
                <w:szCs w:val="24"/>
              </w:rPr>
              <w:lastRenderedPageBreak/>
              <w:t>исполнение</w:t>
            </w:r>
          </w:p>
        </w:tc>
        <w:tc>
          <w:tcPr>
            <w:tcW w:w="2693" w:type="dxa"/>
            <w:tcBorders>
              <w:top w:val="single" w:sz="4" w:space="0" w:color="auto"/>
              <w:left w:val="single" w:sz="4" w:space="0" w:color="auto"/>
              <w:bottom w:val="single" w:sz="4" w:space="0" w:color="auto"/>
              <w:right w:val="single" w:sz="4" w:space="0" w:color="auto"/>
            </w:tcBorders>
            <w:hideMark/>
          </w:tcPr>
          <w:p w14:paraId="331643C2"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lastRenderedPageBreak/>
              <w:t>5 - 10</w:t>
            </w:r>
          </w:p>
        </w:tc>
      </w:tr>
      <w:tr w:rsidR="001272B1" w:rsidRPr="00DB0783" w14:paraId="77BB0D2E"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3C13A32D"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w:t>
            </w:r>
            <w:r>
              <w:rPr>
                <w:rFonts w:ascii="Times New Roman" w:hAnsi="Times New Roman" w:cs="Times New Roman"/>
                <w:sz w:val="24"/>
                <w:szCs w:val="24"/>
              </w:rPr>
              <w:t>1</w:t>
            </w:r>
            <w:r w:rsidRPr="0027398D">
              <w:rPr>
                <w:rFonts w:ascii="Times New Roman" w:hAnsi="Times New Roman" w:cs="Times New Roman"/>
                <w:sz w:val="24"/>
                <w:szCs w:val="24"/>
              </w:rPr>
              <w:t>.5</w:t>
            </w:r>
            <w:r>
              <w:rPr>
                <w:rFonts w:ascii="Times New Roman" w:hAnsi="Times New Roman" w:cs="Times New Roman"/>
                <w:sz w:val="24"/>
                <w:szCs w:val="24"/>
              </w:rPr>
              <w:t>.</w:t>
            </w:r>
          </w:p>
        </w:tc>
        <w:tc>
          <w:tcPr>
            <w:tcW w:w="6488" w:type="dxa"/>
            <w:vMerge w:val="restart"/>
            <w:tcBorders>
              <w:top w:val="single" w:sz="4" w:space="0" w:color="auto"/>
              <w:left w:val="single" w:sz="4" w:space="0" w:color="auto"/>
              <w:bottom w:val="single" w:sz="4" w:space="0" w:color="auto"/>
              <w:right w:val="single" w:sz="4" w:space="0" w:color="auto"/>
            </w:tcBorders>
          </w:tcPr>
          <w:p w14:paraId="5867BF00"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Соблюдение трудовой дисциплины</w:t>
            </w:r>
          </w:p>
          <w:p w14:paraId="1F17520C" w14:textId="77777777" w:rsidR="001272B1" w:rsidRPr="0027398D" w:rsidRDefault="001272B1" w:rsidP="001272B1">
            <w:pPr>
              <w:jc w:val="center"/>
              <w:rPr>
                <w:rFonts w:ascii="Times New Roman" w:hAnsi="Times New Roman" w:cs="Times New Roman"/>
                <w:sz w:val="24"/>
                <w:szCs w:val="24"/>
              </w:rPr>
            </w:pPr>
          </w:p>
        </w:tc>
        <w:tc>
          <w:tcPr>
            <w:tcW w:w="5418" w:type="dxa"/>
            <w:gridSpan w:val="2"/>
            <w:tcBorders>
              <w:top w:val="single" w:sz="4" w:space="0" w:color="auto"/>
              <w:left w:val="single" w:sz="4" w:space="0" w:color="auto"/>
              <w:bottom w:val="single" w:sz="4" w:space="0" w:color="auto"/>
              <w:right w:val="single" w:sz="4" w:space="0" w:color="auto"/>
            </w:tcBorders>
            <w:hideMark/>
          </w:tcPr>
          <w:p w14:paraId="5CB3512D"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отсутствие нарушений</w:t>
            </w:r>
          </w:p>
        </w:tc>
        <w:tc>
          <w:tcPr>
            <w:tcW w:w="2693" w:type="dxa"/>
            <w:tcBorders>
              <w:top w:val="single" w:sz="4" w:space="0" w:color="auto"/>
              <w:left w:val="single" w:sz="4" w:space="0" w:color="auto"/>
              <w:bottom w:val="single" w:sz="4" w:space="0" w:color="auto"/>
              <w:right w:val="single" w:sz="4" w:space="0" w:color="auto"/>
            </w:tcBorders>
            <w:hideMark/>
          </w:tcPr>
          <w:p w14:paraId="663E1BBD"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1 - 2</w:t>
            </w:r>
          </w:p>
        </w:tc>
      </w:tr>
      <w:tr w:rsidR="001272B1" w:rsidRPr="00DB0783" w14:paraId="3C0718D5"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5DF590A6" w14:textId="77777777" w:rsidR="001272B1" w:rsidRPr="0027398D"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30BB22B9" w14:textId="77777777" w:rsidR="001272B1" w:rsidRPr="0027398D" w:rsidRDefault="001272B1" w:rsidP="001272B1">
            <w:pPr>
              <w:rPr>
                <w:rFonts w:ascii="Times New Roman" w:hAnsi="Times New Roman" w:cs="Times New Roman"/>
                <w:sz w:val="24"/>
                <w:szCs w:val="24"/>
              </w:rPr>
            </w:pPr>
          </w:p>
        </w:tc>
        <w:tc>
          <w:tcPr>
            <w:tcW w:w="5418" w:type="dxa"/>
            <w:gridSpan w:val="2"/>
            <w:tcBorders>
              <w:top w:val="single" w:sz="4" w:space="0" w:color="auto"/>
              <w:left w:val="single" w:sz="4" w:space="0" w:color="auto"/>
              <w:bottom w:val="single" w:sz="4" w:space="0" w:color="auto"/>
              <w:right w:val="single" w:sz="4" w:space="0" w:color="auto"/>
            </w:tcBorders>
            <w:hideMark/>
          </w:tcPr>
          <w:p w14:paraId="162FD4B2"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наличие нарушений</w:t>
            </w:r>
          </w:p>
        </w:tc>
        <w:tc>
          <w:tcPr>
            <w:tcW w:w="2693" w:type="dxa"/>
            <w:tcBorders>
              <w:top w:val="single" w:sz="4" w:space="0" w:color="auto"/>
              <w:left w:val="single" w:sz="4" w:space="0" w:color="auto"/>
              <w:bottom w:val="single" w:sz="4" w:space="0" w:color="auto"/>
              <w:right w:val="single" w:sz="4" w:space="0" w:color="auto"/>
            </w:tcBorders>
            <w:hideMark/>
          </w:tcPr>
          <w:p w14:paraId="43FF8110"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0 - 0</w:t>
            </w:r>
          </w:p>
        </w:tc>
      </w:tr>
      <w:tr w:rsidR="001272B1" w:rsidRPr="00DB0783" w14:paraId="5A2448AB"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77506AEF"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2</w:t>
            </w:r>
            <w:r>
              <w:rPr>
                <w:rFonts w:ascii="Times New Roman" w:hAnsi="Times New Roman" w:cs="Times New Roman"/>
                <w:sz w:val="24"/>
                <w:szCs w:val="24"/>
              </w:rPr>
              <w:t>2</w:t>
            </w:r>
            <w:r w:rsidRPr="0027398D">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63233E92" w14:textId="77777777" w:rsidR="001272B1" w:rsidRPr="0027398D" w:rsidRDefault="001272B1" w:rsidP="001272B1">
            <w:pPr>
              <w:jc w:val="center"/>
              <w:rPr>
                <w:rFonts w:ascii="Times New Roman" w:hAnsi="Times New Roman" w:cs="Times New Roman"/>
                <w:b/>
                <w:sz w:val="24"/>
                <w:szCs w:val="24"/>
              </w:rPr>
            </w:pPr>
            <w:r w:rsidRPr="0027398D">
              <w:rPr>
                <w:rFonts w:ascii="Times New Roman" w:hAnsi="Times New Roman" w:cs="Times New Roman"/>
                <w:b/>
                <w:sz w:val="24"/>
                <w:szCs w:val="24"/>
              </w:rPr>
              <w:t>Выплаты за интенсивность и высокие результаты</w:t>
            </w:r>
          </w:p>
        </w:tc>
      </w:tr>
      <w:tr w:rsidR="001272B1" w:rsidRPr="00DB0783" w14:paraId="6F673E47"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3D04BBF6"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2</w:t>
            </w:r>
            <w:r>
              <w:rPr>
                <w:rFonts w:ascii="Times New Roman" w:hAnsi="Times New Roman" w:cs="Times New Roman"/>
                <w:sz w:val="24"/>
                <w:szCs w:val="24"/>
              </w:rPr>
              <w:t>2</w:t>
            </w:r>
            <w:r w:rsidRPr="0027398D">
              <w:rPr>
                <w:rFonts w:ascii="Times New Roman" w:hAnsi="Times New Roman" w:cs="Times New Roman"/>
                <w:sz w:val="24"/>
                <w:szCs w:val="24"/>
              </w:rPr>
              <w:t>.1</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79AB9F29"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5418" w:type="dxa"/>
            <w:gridSpan w:val="2"/>
            <w:tcBorders>
              <w:top w:val="single" w:sz="4" w:space="0" w:color="auto"/>
              <w:left w:val="single" w:sz="4" w:space="0" w:color="auto"/>
              <w:bottom w:val="single" w:sz="4" w:space="0" w:color="auto"/>
              <w:right w:val="single" w:sz="4" w:space="0" w:color="auto"/>
            </w:tcBorders>
            <w:hideMark/>
          </w:tcPr>
          <w:p w14:paraId="4805DD15"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Ответственное и срочное выполнение отдельных важных поручений руководителя, выполнение большего объема работы, проявление творческой инициативы</w:t>
            </w:r>
          </w:p>
        </w:tc>
        <w:tc>
          <w:tcPr>
            <w:tcW w:w="2693" w:type="dxa"/>
            <w:tcBorders>
              <w:top w:val="single" w:sz="4" w:space="0" w:color="auto"/>
              <w:left w:val="single" w:sz="4" w:space="0" w:color="auto"/>
              <w:bottom w:val="single" w:sz="4" w:space="0" w:color="auto"/>
              <w:right w:val="single" w:sz="4" w:space="0" w:color="auto"/>
            </w:tcBorders>
          </w:tcPr>
          <w:p w14:paraId="23FF4BC4" w14:textId="77777777" w:rsidR="001272B1" w:rsidRDefault="001272B1" w:rsidP="001272B1">
            <w:pPr>
              <w:jc w:val="center"/>
              <w:rPr>
                <w:rFonts w:ascii="Times New Roman" w:hAnsi="Times New Roman" w:cs="Times New Roman"/>
                <w:sz w:val="24"/>
                <w:szCs w:val="24"/>
              </w:rPr>
            </w:pPr>
          </w:p>
          <w:p w14:paraId="140A6F94" w14:textId="77777777" w:rsidR="001272B1" w:rsidRPr="0027398D" w:rsidRDefault="001272B1" w:rsidP="001272B1">
            <w:pPr>
              <w:jc w:val="center"/>
              <w:rPr>
                <w:rFonts w:ascii="Times New Roman" w:hAnsi="Times New Roman" w:cs="Times New Roman"/>
                <w:sz w:val="24"/>
                <w:szCs w:val="24"/>
              </w:rPr>
            </w:pPr>
            <w:r>
              <w:rPr>
                <w:rFonts w:ascii="Times New Roman" w:hAnsi="Times New Roman" w:cs="Times New Roman"/>
                <w:sz w:val="24"/>
                <w:szCs w:val="24"/>
              </w:rPr>
              <w:t>3-5</w:t>
            </w:r>
          </w:p>
        </w:tc>
      </w:tr>
      <w:tr w:rsidR="001272B1" w:rsidRPr="00DB0783" w14:paraId="550DABFB" w14:textId="77777777" w:rsidTr="00DC04F9">
        <w:trPr>
          <w:trHeight w:val="495"/>
        </w:trPr>
        <w:tc>
          <w:tcPr>
            <w:tcW w:w="818" w:type="dxa"/>
            <w:tcBorders>
              <w:top w:val="single" w:sz="4" w:space="0" w:color="auto"/>
              <w:left w:val="single" w:sz="4" w:space="0" w:color="auto"/>
              <w:bottom w:val="single" w:sz="4" w:space="0" w:color="auto"/>
              <w:right w:val="single" w:sz="4" w:space="0" w:color="auto"/>
            </w:tcBorders>
            <w:hideMark/>
          </w:tcPr>
          <w:p w14:paraId="66CD2EDD"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3</w:t>
            </w:r>
            <w:r>
              <w:rPr>
                <w:rFonts w:ascii="Times New Roman" w:hAnsi="Times New Roman" w:cs="Times New Roman"/>
                <w:sz w:val="24"/>
                <w:szCs w:val="24"/>
              </w:rPr>
              <w:t>3</w:t>
            </w:r>
            <w:r w:rsidRPr="0027398D">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688BC4E6" w14:textId="77777777" w:rsidR="001272B1" w:rsidRPr="0027398D" w:rsidRDefault="001272B1" w:rsidP="001272B1">
            <w:pPr>
              <w:jc w:val="center"/>
              <w:rPr>
                <w:rFonts w:ascii="Times New Roman" w:hAnsi="Times New Roman" w:cs="Times New Roman"/>
                <w:b/>
                <w:sz w:val="24"/>
                <w:szCs w:val="24"/>
              </w:rPr>
            </w:pPr>
            <w:r w:rsidRPr="0027398D">
              <w:rPr>
                <w:rFonts w:ascii="Times New Roman" w:hAnsi="Times New Roman" w:cs="Times New Roman"/>
                <w:b/>
                <w:sz w:val="24"/>
                <w:szCs w:val="24"/>
              </w:rPr>
              <w:t>Выплата за качество выполняемой работы</w:t>
            </w:r>
          </w:p>
        </w:tc>
      </w:tr>
      <w:tr w:rsidR="001272B1" w:rsidRPr="00DB0783" w14:paraId="7E381831"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088BA2C4"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3</w:t>
            </w:r>
            <w:r>
              <w:rPr>
                <w:rFonts w:ascii="Times New Roman" w:hAnsi="Times New Roman" w:cs="Times New Roman"/>
                <w:sz w:val="24"/>
                <w:szCs w:val="24"/>
              </w:rPr>
              <w:t>3</w:t>
            </w:r>
            <w:r w:rsidRPr="0027398D">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6FEFDFDD"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Жалобы и замечания к выполненным заданиям (работам)</w:t>
            </w:r>
          </w:p>
        </w:tc>
        <w:tc>
          <w:tcPr>
            <w:tcW w:w="5418" w:type="dxa"/>
            <w:gridSpan w:val="2"/>
            <w:tcBorders>
              <w:top w:val="single" w:sz="4" w:space="0" w:color="auto"/>
              <w:left w:val="single" w:sz="4" w:space="0" w:color="auto"/>
              <w:bottom w:val="single" w:sz="4" w:space="0" w:color="auto"/>
              <w:right w:val="single" w:sz="4" w:space="0" w:color="auto"/>
            </w:tcBorders>
            <w:hideMark/>
          </w:tcPr>
          <w:p w14:paraId="606C16FF"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отсутствие</w:t>
            </w:r>
          </w:p>
        </w:tc>
        <w:tc>
          <w:tcPr>
            <w:tcW w:w="2693" w:type="dxa"/>
            <w:tcBorders>
              <w:top w:val="single" w:sz="4" w:space="0" w:color="auto"/>
              <w:left w:val="single" w:sz="4" w:space="0" w:color="auto"/>
              <w:bottom w:val="single" w:sz="4" w:space="0" w:color="auto"/>
              <w:right w:val="single" w:sz="4" w:space="0" w:color="auto"/>
            </w:tcBorders>
            <w:hideMark/>
          </w:tcPr>
          <w:p w14:paraId="2DBB1C44"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1 - 2</w:t>
            </w:r>
          </w:p>
        </w:tc>
      </w:tr>
      <w:tr w:rsidR="001272B1" w:rsidRPr="00DB0783" w14:paraId="5672FEDB"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905188B" w14:textId="77777777" w:rsidR="001272B1" w:rsidRPr="0027398D"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638B795D" w14:textId="77777777" w:rsidR="001272B1" w:rsidRPr="0027398D" w:rsidRDefault="001272B1" w:rsidP="001272B1">
            <w:pPr>
              <w:rPr>
                <w:rFonts w:ascii="Times New Roman" w:hAnsi="Times New Roman" w:cs="Times New Roman"/>
                <w:sz w:val="24"/>
                <w:szCs w:val="24"/>
              </w:rPr>
            </w:pPr>
          </w:p>
        </w:tc>
        <w:tc>
          <w:tcPr>
            <w:tcW w:w="5418" w:type="dxa"/>
            <w:gridSpan w:val="2"/>
            <w:tcBorders>
              <w:top w:val="single" w:sz="4" w:space="0" w:color="auto"/>
              <w:left w:val="single" w:sz="4" w:space="0" w:color="auto"/>
              <w:bottom w:val="single" w:sz="4" w:space="0" w:color="auto"/>
              <w:right w:val="single" w:sz="4" w:space="0" w:color="auto"/>
            </w:tcBorders>
            <w:hideMark/>
          </w:tcPr>
          <w:p w14:paraId="78BBE210"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наличие</w:t>
            </w:r>
          </w:p>
        </w:tc>
        <w:tc>
          <w:tcPr>
            <w:tcW w:w="2693" w:type="dxa"/>
            <w:tcBorders>
              <w:top w:val="single" w:sz="4" w:space="0" w:color="auto"/>
              <w:left w:val="single" w:sz="4" w:space="0" w:color="auto"/>
              <w:bottom w:val="single" w:sz="4" w:space="0" w:color="auto"/>
              <w:right w:val="single" w:sz="4" w:space="0" w:color="auto"/>
            </w:tcBorders>
            <w:hideMark/>
          </w:tcPr>
          <w:p w14:paraId="5ADC74A0"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0 - 0</w:t>
            </w:r>
          </w:p>
        </w:tc>
      </w:tr>
      <w:tr w:rsidR="001272B1" w:rsidRPr="00DB0783" w14:paraId="1986F425"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hideMark/>
          </w:tcPr>
          <w:p w14:paraId="14A80482"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3</w:t>
            </w:r>
            <w:r>
              <w:rPr>
                <w:rFonts w:ascii="Times New Roman" w:hAnsi="Times New Roman" w:cs="Times New Roman"/>
                <w:sz w:val="24"/>
                <w:szCs w:val="24"/>
              </w:rPr>
              <w:t>3</w:t>
            </w:r>
            <w:r w:rsidRPr="0027398D">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0CC1A6C0"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Качественное выполнение и заполнение статистической отчетности в информационных системах</w:t>
            </w:r>
          </w:p>
        </w:tc>
        <w:tc>
          <w:tcPr>
            <w:tcW w:w="5418" w:type="dxa"/>
            <w:gridSpan w:val="2"/>
            <w:tcBorders>
              <w:top w:val="single" w:sz="4" w:space="0" w:color="auto"/>
              <w:left w:val="single" w:sz="4" w:space="0" w:color="auto"/>
              <w:bottom w:val="single" w:sz="4" w:space="0" w:color="auto"/>
              <w:right w:val="single" w:sz="4" w:space="0" w:color="auto"/>
            </w:tcBorders>
            <w:hideMark/>
          </w:tcPr>
          <w:p w14:paraId="7C26DE13"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выполнение</w:t>
            </w:r>
          </w:p>
        </w:tc>
        <w:tc>
          <w:tcPr>
            <w:tcW w:w="2693" w:type="dxa"/>
            <w:tcBorders>
              <w:top w:val="single" w:sz="4" w:space="0" w:color="auto"/>
              <w:left w:val="single" w:sz="4" w:space="0" w:color="auto"/>
              <w:bottom w:val="single" w:sz="4" w:space="0" w:color="auto"/>
              <w:right w:val="single" w:sz="4" w:space="0" w:color="auto"/>
            </w:tcBorders>
            <w:hideMark/>
          </w:tcPr>
          <w:p w14:paraId="7A22864B" w14:textId="77777777" w:rsidR="001272B1" w:rsidRPr="0027398D" w:rsidRDefault="001272B1" w:rsidP="001272B1">
            <w:pPr>
              <w:jc w:val="center"/>
              <w:rPr>
                <w:rFonts w:ascii="Times New Roman" w:hAnsi="Times New Roman" w:cs="Times New Roman"/>
                <w:sz w:val="24"/>
                <w:szCs w:val="24"/>
              </w:rPr>
            </w:pPr>
            <w:r w:rsidRPr="0027398D">
              <w:rPr>
                <w:rFonts w:ascii="Times New Roman" w:hAnsi="Times New Roman" w:cs="Times New Roman"/>
                <w:sz w:val="24"/>
                <w:szCs w:val="24"/>
              </w:rPr>
              <w:t>3 - 5</w:t>
            </w:r>
          </w:p>
        </w:tc>
      </w:tr>
      <w:tr w:rsidR="001272B1" w:rsidRPr="00DB0783" w14:paraId="244D8AFD"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tcPr>
          <w:p w14:paraId="6950DD85" w14:textId="77777777" w:rsidR="001272B1" w:rsidRPr="0027398D"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5E4F2C5A" w14:textId="77777777" w:rsidR="001272B1" w:rsidRPr="0027398D" w:rsidRDefault="001272B1" w:rsidP="001272B1">
            <w:pPr>
              <w:jc w:val="center"/>
              <w:rPr>
                <w:rFonts w:ascii="Times New Roman" w:hAnsi="Times New Roman" w:cs="Times New Roman"/>
                <w:b/>
                <w:sz w:val="24"/>
                <w:szCs w:val="24"/>
              </w:rPr>
            </w:pPr>
            <w:r w:rsidRPr="0027398D">
              <w:rPr>
                <w:rFonts w:ascii="Times New Roman" w:hAnsi="Times New Roman" w:cs="Times New Roman"/>
                <w:b/>
                <w:sz w:val="24"/>
                <w:szCs w:val="24"/>
              </w:rPr>
              <w:t>Итого:</w:t>
            </w:r>
          </w:p>
        </w:tc>
        <w:tc>
          <w:tcPr>
            <w:tcW w:w="5418" w:type="dxa"/>
            <w:gridSpan w:val="2"/>
            <w:tcBorders>
              <w:top w:val="single" w:sz="4" w:space="0" w:color="auto"/>
              <w:left w:val="single" w:sz="4" w:space="0" w:color="auto"/>
              <w:bottom w:val="single" w:sz="4" w:space="0" w:color="auto"/>
              <w:right w:val="single" w:sz="4" w:space="0" w:color="auto"/>
            </w:tcBorders>
          </w:tcPr>
          <w:p w14:paraId="1E656E43" w14:textId="77777777" w:rsidR="001272B1" w:rsidRPr="0027398D" w:rsidRDefault="001272B1" w:rsidP="001272B1">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443B398" w14:textId="77777777" w:rsidR="001272B1" w:rsidRPr="0027398D" w:rsidRDefault="001272B1" w:rsidP="001272B1">
            <w:pPr>
              <w:jc w:val="center"/>
              <w:rPr>
                <w:rFonts w:ascii="Times New Roman" w:hAnsi="Times New Roman" w:cs="Times New Roman"/>
                <w:b/>
                <w:sz w:val="24"/>
                <w:szCs w:val="24"/>
              </w:rPr>
            </w:pPr>
            <w:r w:rsidRPr="0027398D">
              <w:rPr>
                <w:rFonts w:ascii="Times New Roman" w:hAnsi="Times New Roman" w:cs="Times New Roman"/>
                <w:b/>
                <w:sz w:val="24"/>
                <w:szCs w:val="24"/>
              </w:rPr>
              <w:t>20 - 40</w:t>
            </w:r>
          </w:p>
        </w:tc>
      </w:tr>
    </w:tbl>
    <w:p w14:paraId="4DD9CB4D" w14:textId="77777777" w:rsidR="001272B1" w:rsidRDefault="001272B1" w:rsidP="001272B1">
      <w:pPr>
        <w:jc w:val="center"/>
        <w:outlineLvl w:val="1"/>
        <w:rPr>
          <w:rFonts w:ascii="Times New Roman" w:hAnsi="Times New Roman" w:cs="Times New Roman"/>
          <w:b/>
          <w:bCs/>
          <w:sz w:val="28"/>
          <w:szCs w:val="28"/>
        </w:rPr>
      </w:pPr>
    </w:p>
    <w:p w14:paraId="37591613" w14:textId="77777777" w:rsidR="001272B1" w:rsidRPr="00DB0783" w:rsidRDefault="001272B1" w:rsidP="001272B1">
      <w:pPr>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Pr="00DB0783">
        <w:rPr>
          <w:rFonts w:ascii="Times New Roman" w:hAnsi="Times New Roman" w:cs="Times New Roman"/>
          <w:b/>
          <w:bCs/>
          <w:sz w:val="28"/>
          <w:szCs w:val="28"/>
        </w:rPr>
        <w:t>. Критерии оценки результативности и качества труда водителя учреждения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488"/>
        <w:gridCol w:w="78"/>
        <w:gridCol w:w="5340"/>
        <w:gridCol w:w="2693"/>
      </w:tblGrid>
      <w:tr w:rsidR="001272B1" w:rsidRPr="00042EB2" w14:paraId="375ECB93"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6FB0AD38"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w:t>
            </w:r>
          </w:p>
          <w:p w14:paraId="67F220C6"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П</w:t>
            </w:r>
            <w:r>
              <w:rPr>
                <w:rFonts w:ascii="Times New Roman" w:hAnsi="Times New Roman" w:cs="Times New Roman"/>
                <w:sz w:val="24"/>
                <w:szCs w:val="24"/>
              </w:rPr>
              <w:t>№ п</w:t>
            </w:r>
            <w:r w:rsidRPr="00042EB2">
              <w:rPr>
                <w:rFonts w:ascii="Times New Roman" w:hAnsi="Times New Roman" w:cs="Times New Roman"/>
                <w:sz w:val="24"/>
                <w:szCs w:val="24"/>
              </w:rPr>
              <w:t>/п</w:t>
            </w:r>
          </w:p>
        </w:tc>
        <w:tc>
          <w:tcPr>
            <w:tcW w:w="6566" w:type="dxa"/>
            <w:gridSpan w:val="2"/>
            <w:tcBorders>
              <w:top w:val="single" w:sz="4" w:space="0" w:color="auto"/>
              <w:left w:val="single" w:sz="4" w:space="0" w:color="auto"/>
              <w:bottom w:val="single" w:sz="4" w:space="0" w:color="auto"/>
              <w:right w:val="single" w:sz="4" w:space="0" w:color="auto"/>
            </w:tcBorders>
            <w:hideMark/>
          </w:tcPr>
          <w:p w14:paraId="4EE02744" w14:textId="77777777" w:rsidR="001272B1" w:rsidRDefault="001272B1" w:rsidP="001272B1">
            <w:pPr>
              <w:jc w:val="center"/>
              <w:rPr>
                <w:rFonts w:ascii="Times New Roman" w:hAnsi="Times New Roman" w:cs="Times New Roman"/>
                <w:sz w:val="24"/>
                <w:szCs w:val="24"/>
              </w:rPr>
            </w:pPr>
          </w:p>
          <w:p w14:paraId="084F45A8"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042EB2">
              <w:rPr>
                <w:rFonts w:ascii="Times New Roman" w:hAnsi="Times New Roman" w:cs="Times New Roman"/>
                <w:sz w:val="24"/>
                <w:szCs w:val="24"/>
              </w:rPr>
              <w:t>Критерий</w:t>
            </w:r>
          </w:p>
        </w:tc>
        <w:tc>
          <w:tcPr>
            <w:tcW w:w="5340" w:type="dxa"/>
            <w:tcBorders>
              <w:top w:val="single" w:sz="4" w:space="0" w:color="auto"/>
              <w:left w:val="single" w:sz="4" w:space="0" w:color="auto"/>
              <w:bottom w:val="single" w:sz="4" w:space="0" w:color="auto"/>
              <w:right w:val="single" w:sz="4" w:space="0" w:color="auto"/>
            </w:tcBorders>
            <w:hideMark/>
          </w:tcPr>
          <w:p w14:paraId="642FEB5C" w14:textId="77777777" w:rsidR="001272B1" w:rsidRDefault="001272B1" w:rsidP="001272B1">
            <w:pPr>
              <w:jc w:val="center"/>
              <w:rPr>
                <w:rFonts w:ascii="Times New Roman" w:hAnsi="Times New Roman" w:cs="Times New Roman"/>
                <w:sz w:val="24"/>
                <w:szCs w:val="24"/>
              </w:rPr>
            </w:pPr>
          </w:p>
          <w:p w14:paraId="1D652481"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042EB2">
              <w:rPr>
                <w:rFonts w:ascii="Times New Roman" w:hAnsi="Times New Roman" w:cs="Times New Roman"/>
                <w:sz w:val="24"/>
                <w:szCs w:val="24"/>
              </w:rPr>
              <w:t>Содержание критерия оценки</w:t>
            </w:r>
          </w:p>
        </w:tc>
        <w:tc>
          <w:tcPr>
            <w:tcW w:w="2693" w:type="dxa"/>
            <w:tcBorders>
              <w:top w:val="single" w:sz="4" w:space="0" w:color="auto"/>
              <w:left w:val="single" w:sz="4" w:space="0" w:color="auto"/>
              <w:bottom w:val="single" w:sz="4" w:space="0" w:color="auto"/>
              <w:right w:val="single" w:sz="4" w:space="0" w:color="auto"/>
            </w:tcBorders>
            <w:hideMark/>
          </w:tcPr>
          <w:p w14:paraId="4C363AE9" w14:textId="77777777" w:rsidR="001272B1" w:rsidRDefault="001272B1" w:rsidP="001272B1">
            <w:pPr>
              <w:rPr>
                <w:rFonts w:ascii="Times New Roman" w:hAnsi="Times New Roman" w:cs="Times New Roman"/>
                <w:sz w:val="24"/>
                <w:szCs w:val="24"/>
              </w:rPr>
            </w:pPr>
          </w:p>
          <w:p w14:paraId="577ED283"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Оценки в баллах</w:t>
            </w:r>
          </w:p>
        </w:tc>
      </w:tr>
      <w:tr w:rsidR="001272B1" w:rsidRPr="00042EB2" w14:paraId="089AF22C" w14:textId="77777777" w:rsidTr="00DC04F9">
        <w:trPr>
          <w:trHeight w:val="603"/>
        </w:trPr>
        <w:tc>
          <w:tcPr>
            <w:tcW w:w="818" w:type="dxa"/>
            <w:tcBorders>
              <w:top w:val="single" w:sz="4" w:space="0" w:color="auto"/>
              <w:left w:val="single" w:sz="4" w:space="0" w:color="auto"/>
              <w:bottom w:val="single" w:sz="4" w:space="0" w:color="auto"/>
              <w:right w:val="single" w:sz="4" w:space="0" w:color="auto"/>
            </w:tcBorders>
          </w:tcPr>
          <w:p w14:paraId="4AB49407"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w:t>
            </w:r>
          </w:p>
          <w:p w14:paraId="0C9FB147" w14:textId="77777777" w:rsidR="001272B1" w:rsidRPr="00042EB2" w:rsidRDefault="001272B1" w:rsidP="001272B1">
            <w:pPr>
              <w:jc w:val="center"/>
              <w:rPr>
                <w:rFonts w:ascii="Times New Roman" w:hAnsi="Times New Roman" w:cs="Times New Roman"/>
                <w:b/>
                <w:sz w:val="24"/>
                <w:szCs w:val="24"/>
              </w:rPr>
            </w:pPr>
          </w:p>
        </w:tc>
        <w:tc>
          <w:tcPr>
            <w:tcW w:w="14599" w:type="dxa"/>
            <w:gridSpan w:val="4"/>
            <w:tcBorders>
              <w:top w:val="single" w:sz="4" w:space="0" w:color="auto"/>
              <w:left w:val="single" w:sz="4" w:space="0" w:color="auto"/>
              <w:bottom w:val="single" w:sz="4" w:space="0" w:color="auto"/>
              <w:right w:val="single" w:sz="4" w:space="0" w:color="auto"/>
            </w:tcBorders>
            <w:hideMark/>
          </w:tcPr>
          <w:p w14:paraId="6560B760" w14:textId="77777777" w:rsidR="001272B1" w:rsidRPr="00042EB2" w:rsidRDefault="001272B1" w:rsidP="001272B1">
            <w:pPr>
              <w:ind w:left="252"/>
              <w:jc w:val="center"/>
              <w:rPr>
                <w:rFonts w:ascii="Times New Roman" w:hAnsi="Times New Roman" w:cs="Times New Roman"/>
                <w:b/>
                <w:sz w:val="24"/>
                <w:szCs w:val="24"/>
              </w:rPr>
            </w:pPr>
            <w:r w:rsidRPr="00042EB2">
              <w:rPr>
                <w:rFonts w:ascii="Times New Roman" w:hAnsi="Times New Roman" w:cs="Times New Roman"/>
                <w:b/>
                <w:sz w:val="24"/>
                <w:szCs w:val="24"/>
              </w:rPr>
              <w:t>Выплата за важность выполняемой работы, степень самостоятельности и ответственность при выполнении</w:t>
            </w:r>
          </w:p>
          <w:p w14:paraId="4A67BBC3" w14:textId="77777777" w:rsidR="001272B1" w:rsidRPr="00042EB2" w:rsidRDefault="001272B1" w:rsidP="001272B1">
            <w:pPr>
              <w:jc w:val="center"/>
              <w:rPr>
                <w:rFonts w:ascii="Times New Roman" w:hAnsi="Times New Roman" w:cs="Times New Roman"/>
                <w:b/>
                <w:sz w:val="24"/>
                <w:szCs w:val="24"/>
              </w:rPr>
            </w:pPr>
            <w:r w:rsidRPr="00042EB2">
              <w:rPr>
                <w:rFonts w:ascii="Times New Roman" w:hAnsi="Times New Roman" w:cs="Times New Roman"/>
                <w:b/>
                <w:sz w:val="24"/>
                <w:szCs w:val="24"/>
              </w:rPr>
              <w:t xml:space="preserve">поставленных задач </w:t>
            </w:r>
          </w:p>
        </w:tc>
      </w:tr>
      <w:tr w:rsidR="001272B1" w:rsidRPr="00042EB2" w14:paraId="71AC3174"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3B493CA7"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03A8B521"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Своевременное устранение неисправностей в автотранспорте, прохождение медицинского освидетельствования, техосмотра и др.</w:t>
            </w:r>
          </w:p>
        </w:tc>
        <w:tc>
          <w:tcPr>
            <w:tcW w:w="5418" w:type="dxa"/>
            <w:gridSpan w:val="2"/>
            <w:tcBorders>
              <w:top w:val="single" w:sz="4" w:space="0" w:color="auto"/>
              <w:left w:val="single" w:sz="4" w:space="0" w:color="auto"/>
              <w:bottom w:val="single" w:sz="4" w:space="0" w:color="auto"/>
              <w:right w:val="single" w:sz="4" w:space="0" w:color="auto"/>
            </w:tcBorders>
            <w:hideMark/>
          </w:tcPr>
          <w:p w14:paraId="7A395A06"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Своевременное прохождение ТО, медицинского освидетельствования, устранения неисправностей по факту</w:t>
            </w:r>
          </w:p>
        </w:tc>
        <w:tc>
          <w:tcPr>
            <w:tcW w:w="2693" w:type="dxa"/>
            <w:tcBorders>
              <w:top w:val="single" w:sz="4" w:space="0" w:color="auto"/>
              <w:left w:val="single" w:sz="4" w:space="0" w:color="auto"/>
              <w:bottom w:val="single" w:sz="4" w:space="0" w:color="auto"/>
              <w:right w:val="single" w:sz="4" w:space="0" w:color="auto"/>
            </w:tcBorders>
            <w:hideMark/>
          </w:tcPr>
          <w:p w14:paraId="053F8A60"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5 - 8</w:t>
            </w:r>
          </w:p>
        </w:tc>
      </w:tr>
      <w:tr w:rsidR="001272B1" w:rsidRPr="00042EB2" w14:paraId="2A79373B"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75F23243"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lastRenderedPageBreak/>
              <w:t>1</w:t>
            </w:r>
            <w:r w:rsidRPr="00042EB2">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677F2FBF"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lastRenderedPageBreak/>
              <w:t xml:space="preserve">Соблюдение правил дорожного движения, правил </w:t>
            </w:r>
            <w:r w:rsidRPr="00042EB2">
              <w:rPr>
                <w:rFonts w:ascii="Times New Roman" w:hAnsi="Times New Roman" w:cs="Times New Roman"/>
                <w:sz w:val="24"/>
                <w:szCs w:val="24"/>
              </w:rPr>
              <w:lastRenderedPageBreak/>
              <w:t>охраны и безопасности труда. Отсутствие ДТП по вине водителя</w:t>
            </w:r>
          </w:p>
        </w:tc>
        <w:tc>
          <w:tcPr>
            <w:tcW w:w="5418" w:type="dxa"/>
            <w:gridSpan w:val="2"/>
            <w:tcBorders>
              <w:top w:val="single" w:sz="4" w:space="0" w:color="auto"/>
              <w:left w:val="single" w:sz="4" w:space="0" w:color="auto"/>
              <w:bottom w:val="single" w:sz="4" w:space="0" w:color="auto"/>
              <w:right w:val="single" w:sz="4" w:space="0" w:color="auto"/>
            </w:tcBorders>
            <w:hideMark/>
          </w:tcPr>
          <w:p w14:paraId="15579286"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lastRenderedPageBreak/>
              <w:t>Отсутствие штрафов, замечаний</w:t>
            </w:r>
          </w:p>
        </w:tc>
        <w:tc>
          <w:tcPr>
            <w:tcW w:w="2693" w:type="dxa"/>
            <w:tcBorders>
              <w:top w:val="single" w:sz="4" w:space="0" w:color="auto"/>
              <w:left w:val="single" w:sz="4" w:space="0" w:color="auto"/>
              <w:bottom w:val="single" w:sz="4" w:space="0" w:color="auto"/>
              <w:right w:val="single" w:sz="4" w:space="0" w:color="auto"/>
            </w:tcBorders>
            <w:hideMark/>
          </w:tcPr>
          <w:p w14:paraId="5B9CD3E1"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5 - 8</w:t>
            </w:r>
          </w:p>
        </w:tc>
      </w:tr>
      <w:tr w:rsidR="001272B1" w:rsidRPr="00042EB2" w14:paraId="268951B5" w14:textId="77777777" w:rsidTr="00DC04F9">
        <w:trPr>
          <w:trHeight w:val="315"/>
        </w:trPr>
        <w:tc>
          <w:tcPr>
            <w:tcW w:w="818" w:type="dxa"/>
            <w:tcBorders>
              <w:top w:val="single" w:sz="4" w:space="0" w:color="auto"/>
              <w:left w:val="single" w:sz="4" w:space="0" w:color="auto"/>
              <w:bottom w:val="single" w:sz="4" w:space="0" w:color="auto"/>
              <w:right w:val="single" w:sz="4" w:space="0" w:color="auto"/>
            </w:tcBorders>
            <w:hideMark/>
          </w:tcPr>
          <w:p w14:paraId="074899C5"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.3</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073FCB0C"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Своевременная сдача отчетности по ГСМ, списание автозапчастей. Экономическое использование натуральных показателей (бензин, запасные части и т.д.)</w:t>
            </w:r>
          </w:p>
        </w:tc>
        <w:tc>
          <w:tcPr>
            <w:tcW w:w="5418" w:type="dxa"/>
            <w:gridSpan w:val="2"/>
            <w:tcBorders>
              <w:top w:val="single" w:sz="4" w:space="0" w:color="auto"/>
              <w:left w:val="single" w:sz="4" w:space="0" w:color="auto"/>
              <w:bottom w:val="single" w:sz="4" w:space="0" w:color="auto"/>
              <w:right w:val="single" w:sz="4" w:space="0" w:color="auto"/>
            </w:tcBorders>
            <w:hideMark/>
          </w:tcPr>
          <w:p w14:paraId="355D52D8"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Отсутствие замечаний</w:t>
            </w:r>
          </w:p>
        </w:tc>
        <w:tc>
          <w:tcPr>
            <w:tcW w:w="2693" w:type="dxa"/>
            <w:tcBorders>
              <w:top w:val="single" w:sz="4" w:space="0" w:color="auto"/>
              <w:left w:val="single" w:sz="4" w:space="0" w:color="auto"/>
              <w:bottom w:val="single" w:sz="4" w:space="0" w:color="auto"/>
              <w:right w:val="single" w:sz="4" w:space="0" w:color="auto"/>
            </w:tcBorders>
            <w:hideMark/>
          </w:tcPr>
          <w:p w14:paraId="583FE6E2"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5 - 10</w:t>
            </w:r>
          </w:p>
        </w:tc>
      </w:tr>
      <w:tr w:rsidR="001272B1" w:rsidRPr="00042EB2" w14:paraId="4ADC8F54"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7D104BEA"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.4</w:t>
            </w:r>
            <w:r>
              <w:rPr>
                <w:rFonts w:ascii="Times New Roman" w:hAnsi="Times New Roman" w:cs="Times New Roman"/>
                <w:sz w:val="24"/>
                <w:szCs w:val="24"/>
              </w:rPr>
              <w:t>.</w:t>
            </w:r>
          </w:p>
        </w:tc>
        <w:tc>
          <w:tcPr>
            <w:tcW w:w="6488" w:type="dxa"/>
            <w:vMerge w:val="restart"/>
            <w:tcBorders>
              <w:top w:val="single" w:sz="4" w:space="0" w:color="auto"/>
              <w:left w:val="single" w:sz="4" w:space="0" w:color="auto"/>
              <w:bottom w:val="single" w:sz="4" w:space="0" w:color="auto"/>
              <w:right w:val="single" w:sz="4" w:space="0" w:color="auto"/>
            </w:tcBorders>
          </w:tcPr>
          <w:p w14:paraId="753D54ED"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Соблюдение трудовой дисциплины</w:t>
            </w:r>
          </w:p>
          <w:p w14:paraId="4CF0114A" w14:textId="77777777" w:rsidR="001272B1" w:rsidRPr="00042EB2" w:rsidRDefault="001272B1" w:rsidP="001272B1">
            <w:pPr>
              <w:jc w:val="center"/>
              <w:rPr>
                <w:rFonts w:ascii="Times New Roman" w:hAnsi="Times New Roman" w:cs="Times New Roman"/>
                <w:sz w:val="24"/>
                <w:szCs w:val="24"/>
              </w:rPr>
            </w:pPr>
          </w:p>
        </w:tc>
        <w:tc>
          <w:tcPr>
            <w:tcW w:w="5418" w:type="dxa"/>
            <w:gridSpan w:val="2"/>
            <w:tcBorders>
              <w:top w:val="single" w:sz="4" w:space="0" w:color="auto"/>
              <w:left w:val="single" w:sz="4" w:space="0" w:color="auto"/>
              <w:bottom w:val="single" w:sz="4" w:space="0" w:color="auto"/>
              <w:right w:val="single" w:sz="4" w:space="0" w:color="auto"/>
            </w:tcBorders>
            <w:hideMark/>
          </w:tcPr>
          <w:p w14:paraId="30D43434"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отсутствие нарушений</w:t>
            </w:r>
          </w:p>
        </w:tc>
        <w:tc>
          <w:tcPr>
            <w:tcW w:w="2693" w:type="dxa"/>
            <w:tcBorders>
              <w:top w:val="single" w:sz="4" w:space="0" w:color="auto"/>
              <w:left w:val="single" w:sz="4" w:space="0" w:color="auto"/>
              <w:bottom w:val="single" w:sz="4" w:space="0" w:color="auto"/>
              <w:right w:val="single" w:sz="4" w:space="0" w:color="auto"/>
            </w:tcBorders>
            <w:hideMark/>
          </w:tcPr>
          <w:p w14:paraId="57E36D14"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2 - 2</w:t>
            </w:r>
          </w:p>
        </w:tc>
      </w:tr>
      <w:tr w:rsidR="001272B1" w:rsidRPr="00042EB2" w14:paraId="44615983"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0A73550C" w14:textId="77777777" w:rsidR="001272B1" w:rsidRPr="00042EB2"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05926470" w14:textId="77777777" w:rsidR="001272B1" w:rsidRPr="00042EB2" w:rsidRDefault="001272B1" w:rsidP="001272B1">
            <w:pPr>
              <w:rPr>
                <w:rFonts w:ascii="Times New Roman" w:hAnsi="Times New Roman" w:cs="Times New Roman"/>
                <w:sz w:val="24"/>
                <w:szCs w:val="24"/>
              </w:rPr>
            </w:pPr>
          </w:p>
        </w:tc>
        <w:tc>
          <w:tcPr>
            <w:tcW w:w="5418" w:type="dxa"/>
            <w:gridSpan w:val="2"/>
            <w:tcBorders>
              <w:top w:val="single" w:sz="4" w:space="0" w:color="auto"/>
              <w:left w:val="single" w:sz="4" w:space="0" w:color="auto"/>
              <w:bottom w:val="single" w:sz="4" w:space="0" w:color="auto"/>
              <w:right w:val="single" w:sz="4" w:space="0" w:color="auto"/>
            </w:tcBorders>
            <w:hideMark/>
          </w:tcPr>
          <w:p w14:paraId="5C23BD34"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наличие нарушений</w:t>
            </w:r>
          </w:p>
        </w:tc>
        <w:tc>
          <w:tcPr>
            <w:tcW w:w="2693" w:type="dxa"/>
            <w:tcBorders>
              <w:top w:val="single" w:sz="4" w:space="0" w:color="auto"/>
              <w:left w:val="single" w:sz="4" w:space="0" w:color="auto"/>
              <w:bottom w:val="single" w:sz="4" w:space="0" w:color="auto"/>
              <w:right w:val="single" w:sz="4" w:space="0" w:color="auto"/>
            </w:tcBorders>
            <w:hideMark/>
          </w:tcPr>
          <w:p w14:paraId="621E6DA6"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0 - 0</w:t>
            </w:r>
          </w:p>
        </w:tc>
      </w:tr>
      <w:tr w:rsidR="001272B1" w:rsidRPr="00042EB2" w14:paraId="10DE6490"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65B3D91E"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w:t>
            </w:r>
            <w:r>
              <w:rPr>
                <w:rFonts w:ascii="Times New Roman" w:hAnsi="Times New Roman" w:cs="Times New Roman"/>
                <w:sz w:val="24"/>
                <w:szCs w:val="24"/>
              </w:rPr>
              <w:t>2</w:t>
            </w:r>
            <w:r w:rsidRPr="00042EB2">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3F9D4EA2" w14:textId="77777777" w:rsidR="001272B1" w:rsidRPr="00042EB2" w:rsidRDefault="001272B1" w:rsidP="001272B1">
            <w:pPr>
              <w:jc w:val="center"/>
              <w:rPr>
                <w:rFonts w:ascii="Times New Roman" w:hAnsi="Times New Roman" w:cs="Times New Roman"/>
                <w:b/>
                <w:sz w:val="24"/>
                <w:szCs w:val="24"/>
              </w:rPr>
            </w:pPr>
            <w:r w:rsidRPr="00042EB2">
              <w:rPr>
                <w:rFonts w:ascii="Times New Roman" w:hAnsi="Times New Roman" w:cs="Times New Roman"/>
                <w:b/>
                <w:sz w:val="24"/>
                <w:szCs w:val="24"/>
              </w:rPr>
              <w:t>Выплаты за интенсивность и высокие результаты</w:t>
            </w:r>
          </w:p>
        </w:tc>
      </w:tr>
      <w:tr w:rsidR="001272B1" w:rsidRPr="00042EB2" w14:paraId="071C9397"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3EC49545"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w:t>
            </w:r>
            <w:r>
              <w:rPr>
                <w:rFonts w:ascii="Times New Roman" w:hAnsi="Times New Roman" w:cs="Times New Roman"/>
                <w:sz w:val="24"/>
                <w:szCs w:val="24"/>
              </w:rPr>
              <w:t>2</w:t>
            </w:r>
            <w:r w:rsidRPr="00042EB2">
              <w:rPr>
                <w:rFonts w:ascii="Times New Roman" w:hAnsi="Times New Roman" w:cs="Times New Roman"/>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169F514F"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Выполнение большого объема работы (выезды за пределы района). Осуществление ремонта собственными силами.</w:t>
            </w:r>
          </w:p>
        </w:tc>
        <w:tc>
          <w:tcPr>
            <w:tcW w:w="5418" w:type="dxa"/>
            <w:gridSpan w:val="2"/>
            <w:tcBorders>
              <w:top w:val="single" w:sz="4" w:space="0" w:color="auto"/>
              <w:left w:val="single" w:sz="4" w:space="0" w:color="auto"/>
              <w:bottom w:val="single" w:sz="4" w:space="0" w:color="auto"/>
              <w:right w:val="single" w:sz="4" w:space="0" w:color="auto"/>
            </w:tcBorders>
            <w:hideMark/>
          </w:tcPr>
          <w:p w14:paraId="78FF03FC"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По факту, путевым листам</w:t>
            </w:r>
          </w:p>
        </w:tc>
        <w:tc>
          <w:tcPr>
            <w:tcW w:w="2693" w:type="dxa"/>
            <w:tcBorders>
              <w:top w:val="single" w:sz="4" w:space="0" w:color="auto"/>
              <w:left w:val="single" w:sz="4" w:space="0" w:color="auto"/>
              <w:bottom w:val="single" w:sz="4" w:space="0" w:color="auto"/>
              <w:right w:val="single" w:sz="4" w:space="0" w:color="auto"/>
            </w:tcBorders>
            <w:hideMark/>
          </w:tcPr>
          <w:p w14:paraId="6A48D4E7"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5-10</w:t>
            </w:r>
          </w:p>
        </w:tc>
      </w:tr>
      <w:tr w:rsidR="001272B1" w:rsidRPr="00042EB2" w14:paraId="1AC685E6" w14:textId="77777777" w:rsidTr="00DC04F9">
        <w:trPr>
          <w:trHeight w:val="255"/>
        </w:trPr>
        <w:tc>
          <w:tcPr>
            <w:tcW w:w="818" w:type="dxa"/>
            <w:tcBorders>
              <w:top w:val="single" w:sz="4" w:space="0" w:color="auto"/>
              <w:left w:val="single" w:sz="4" w:space="0" w:color="auto"/>
              <w:bottom w:val="single" w:sz="4" w:space="0" w:color="auto"/>
              <w:right w:val="single" w:sz="4" w:space="0" w:color="auto"/>
            </w:tcBorders>
            <w:hideMark/>
          </w:tcPr>
          <w:p w14:paraId="6E56AA05"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w:t>
            </w:r>
            <w:r>
              <w:rPr>
                <w:rFonts w:ascii="Times New Roman" w:hAnsi="Times New Roman" w:cs="Times New Roman"/>
                <w:sz w:val="24"/>
                <w:szCs w:val="24"/>
              </w:rPr>
              <w:t>2</w:t>
            </w:r>
            <w:r w:rsidRPr="00042EB2">
              <w:rPr>
                <w:rFonts w:ascii="Times New Roman" w:hAnsi="Times New Roman" w:cs="Times New Roman"/>
                <w:sz w:val="24"/>
                <w:szCs w:val="24"/>
              </w:rPr>
              <w:t>.2</w:t>
            </w:r>
            <w:r>
              <w:rPr>
                <w:rFonts w:ascii="Times New Roman" w:hAnsi="Times New Roman" w:cs="Times New Roman"/>
                <w:sz w:val="24"/>
                <w:szCs w:val="24"/>
              </w:rPr>
              <w:t>.</w:t>
            </w:r>
          </w:p>
        </w:tc>
        <w:tc>
          <w:tcPr>
            <w:tcW w:w="6488" w:type="dxa"/>
            <w:tcBorders>
              <w:top w:val="single" w:sz="4" w:space="0" w:color="auto"/>
              <w:left w:val="single" w:sz="4" w:space="0" w:color="auto"/>
              <w:bottom w:val="single" w:sz="4" w:space="0" w:color="auto"/>
              <w:right w:val="single" w:sz="4" w:space="0" w:color="auto"/>
            </w:tcBorders>
            <w:hideMark/>
          </w:tcPr>
          <w:p w14:paraId="0DC57B6E"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Выполнение нескольких срочных и/или важных заданий, не входящих в должностные обязанности</w:t>
            </w:r>
          </w:p>
        </w:tc>
        <w:tc>
          <w:tcPr>
            <w:tcW w:w="5418" w:type="dxa"/>
            <w:gridSpan w:val="2"/>
            <w:tcBorders>
              <w:top w:val="single" w:sz="4" w:space="0" w:color="auto"/>
              <w:left w:val="single" w:sz="4" w:space="0" w:color="auto"/>
              <w:bottom w:val="single" w:sz="4" w:space="0" w:color="auto"/>
              <w:right w:val="single" w:sz="4" w:space="0" w:color="auto"/>
            </w:tcBorders>
            <w:hideMark/>
          </w:tcPr>
          <w:p w14:paraId="6C1CD6F1"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Ответственное и срочное выполнение отдельных важных поручений руководителя</w:t>
            </w:r>
          </w:p>
        </w:tc>
        <w:tc>
          <w:tcPr>
            <w:tcW w:w="2693" w:type="dxa"/>
            <w:tcBorders>
              <w:top w:val="single" w:sz="4" w:space="0" w:color="auto"/>
              <w:left w:val="single" w:sz="4" w:space="0" w:color="auto"/>
              <w:bottom w:val="single" w:sz="4" w:space="0" w:color="auto"/>
              <w:right w:val="single" w:sz="4" w:space="0" w:color="auto"/>
            </w:tcBorders>
            <w:hideMark/>
          </w:tcPr>
          <w:p w14:paraId="296ECD4B"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6-10</w:t>
            </w:r>
          </w:p>
        </w:tc>
      </w:tr>
      <w:tr w:rsidR="001272B1" w:rsidRPr="00042EB2" w14:paraId="0636A075" w14:textId="77777777" w:rsidTr="00DC04F9">
        <w:trPr>
          <w:trHeight w:val="495"/>
        </w:trPr>
        <w:tc>
          <w:tcPr>
            <w:tcW w:w="818" w:type="dxa"/>
            <w:tcBorders>
              <w:top w:val="single" w:sz="4" w:space="0" w:color="auto"/>
              <w:left w:val="single" w:sz="4" w:space="0" w:color="auto"/>
              <w:bottom w:val="single" w:sz="4" w:space="0" w:color="auto"/>
              <w:right w:val="single" w:sz="4" w:space="0" w:color="auto"/>
            </w:tcBorders>
            <w:hideMark/>
          </w:tcPr>
          <w:p w14:paraId="4D0B7F40"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3</w:t>
            </w:r>
            <w:r>
              <w:rPr>
                <w:rFonts w:ascii="Times New Roman" w:hAnsi="Times New Roman" w:cs="Times New Roman"/>
                <w:sz w:val="24"/>
                <w:szCs w:val="24"/>
              </w:rPr>
              <w:t>3</w:t>
            </w:r>
            <w:r w:rsidRPr="00042EB2">
              <w:rPr>
                <w:rFonts w:ascii="Times New Roman" w:hAnsi="Times New Roman" w:cs="Times New Roman"/>
                <w:sz w:val="24"/>
                <w:szCs w:val="24"/>
              </w:rPr>
              <w:t>.</w:t>
            </w:r>
          </w:p>
        </w:tc>
        <w:tc>
          <w:tcPr>
            <w:tcW w:w="14599" w:type="dxa"/>
            <w:gridSpan w:val="4"/>
            <w:tcBorders>
              <w:top w:val="single" w:sz="4" w:space="0" w:color="auto"/>
              <w:left w:val="single" w:sz="4" w:space="0" w:color="auto"/>
              <w:bottom w:val="single" w:sz="4" w:space="0" w:color="auto"/>
              <w:right w:val="single" w:sz="4" w:space="0" w:color="auto"/>
            </w:tcBorders>
            <w:hideMark/>
          </w:tcPr>
          <w:p w14:paraId="4D1DAB04" w14:textId="77777777" w:rsidR="001272B1" w:rsidRPr="00042EB2" w:rsidRDefault="001272B1" w:rsidP="001272B1">
            <w:pPr>
              <w:jc w:val="center"/>
              <w:rPr>
                <w:rFonts w:ascii="Times New Roman" w:hAnsi="Times New Roman" w:cs="Times New Roman"/>
                <w:b/>
                <w:sz w:val="24"/>
                <w:szCs w:val="24"/>
                <w:highlight w:val="yellow"/>
              </w:rPr>
            </w:pPr>
            <w:r w:rsidRPr="00042EB2">
              <w:rPr>
                <w:rFonts w:ascii="Times New Roman" w:hAnsi="Times New Roman" w:cs="Times New Roman"/>
                <w:b/>
                <w:sz w:val="24"/>
                <w:szCs w:val="24"/>
              </w:rPr>
              <w:t>Выплата за качество выполняемой работы</w:t>
            </w:r>
          </w:p>
        </w:tc>
      </w:tr>
      <w:tr w:rsidR="001272B1" w:rsidRPr="00042EB2" w14:paraId="7B56B189" w14:textId="77777777" w:rsidTr="00DC04F9">
        <w:trPr>
          <w:trHeight w:val="315"/>
        </w:trPr>
        <w:tc>
          <w:tcPr>
            <w:tcW w:w="818" w:type="dxa"/>
            <w:vMerge w:val="restart"/>
            <w:tcBorders>
              <w:top w:val="single" w:sz="4" w:space="0" w:color="auto"/>
              <w:left w:val="single" w:sz="4" w:space="0" w:color="auto"/>
              <w:bottom w:val="single" w:sz="4" w:space="0" w:color="auto"/>
              <w:right w:val="single" w:sz="4" w:space="0" w:color="auto"/>
            </w:tcBorders>
            <w:hideMark/>
          </w:tcPr>
          <w:p w14:paraId="78B66079"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3</w:t>
            </w:r>
            <w:r>
              <w:rPr>
                <w:rFonts w:ascii="Times New Roman" w:hAnsi="Times New Roman" w:cs="Times New Roman"/>
                <w:sz w:val="24"/>
                <w:szCs w:val="24"/>
              </w:rPr>
              <w:t>3</w:t>
            </w:r>
            <w:r w:rsidRPr="00042EB2">
              <w:rPr>
                <w:rFonts w:ascii="Times New Roman" w:hAnsi="Times New Roman" w:cs="Times New Roman"/>
                <w:sz w:val="24"/>
                <w:szCs w:val="24"/>
              </w:rPr>
              <w:t>.1.</w:t>
            </w:r>
          </w:p>
        </w:tc>
        <w:tc>
          <w:tcPr>
            <w:tcW w:w="6488" w:type="dxa"/>
            <w:vMerge w:val="restart"/>
            <w:tcBorders>
              <w:top w:val="single" w:sz="4" w:space="0" w:color="auto"/>
              <w:left w:val="single" w:sz="4" w:space="0" w:color="auto"/>
              <w:bottom w:val="single" w:sz="4" w:space="0" w:color="auto"/>
              <w:right w:val="single" w:sz="4" w:space="0" w:color="auto"/>
            </w:tcBorders>
            <w:hideMark/>
          </w:tcPr>
          <w:p w14:paraId="079FF61A"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Жалобы и замечания к выполненным заданиям (работам)</w:t>
            </w:r>
          </w:p>
        </w:tc>
        <w:tc>
          <w:tcPr>
            <w:tcW w:w="5418" w:type="dxa"/>
            <w:gridSpan w:val="2"/>
            <w:tcBorders>
              <w:top w:val="single" w:sz="4" w:space="0" w:color="auto"/>
              <w:left w:val="single" w:sz="4" w:space="0" w:color="auto"/>
              <w:bottom w:val="single" w:sz="4" w:space="0" w:color="auto"/>
              <w:right w:val="single" w:sz="4" w:space="0" w:color="auto"/>
            </w:tcBorders>
            <w:hideMark/>
          </w:tcPr>
          <w:p w14:paraId="1EB0E58A"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отсутствие</w:t>
            </w:r>
          </w:p>
        </w:tc>
        <w:tc>
          <w:tcPr>
            <w:tcW w:w="2693" w:type="dxa"/>
            <w:tcBorders>
              <w:top w:val="single" w:sz="4" w:space="0" w:color="auto"/>
              <w:left w:val="single" w:sz="4" w:space="0" w:color="auto"/>
              <w:bottom w:val="single" w:sz="4" w:space="0" w:color="auto"/>
              <w:right w:val="single" w:sz="4" w:space="0" w:color="auto"/>
            </w:tcBorders>
            <w:hideMark/>
          </w:tcPr>
          <w:p w14:paraId="0362AB6A"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2 - 2</w:t>
            </w:r>
          </w:p>
        </w:tc>
      </w:tr>
      <w:tr w:rsidR="001272B1" w:rsidRPr="00042EB2" w14:paraId="36728C9B" w14:textId="77777777" w:rsidTr="00DC04F9">
        <w:trPr>
          <w:trHeight w:val="22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7E5BF2B" w14:textId="77777777" w:rsidR="001272B1" w:rsidRPr="00042EB2" w:rsidRDefault="001272B1" w:rsidP="001272B1">
            <w:pPr>
              <w:rPr>
                <w:rFonts w:ascii="Times New Roman" w:hAnsi="Times New Roman" w:cs="Times New Roman"/>
                <w:sz w:val="24"/>
                <w:szCs w:val="24"/>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14:paraId="53E3ABC3" w14:textId="77777777" w:rsidR="001272B1" w:rsidRPr="00042EB2" w:rsidRDefault="001272B1" w:rsidP="001272B1">
            <w:pPr>
              <w:rPr>
                <w:rFonts w:ascii="Times New Roman" w:hAnsi="Times New Roman" w:cs="Times New Roman"/>
                <w:sz w:val="24"/>
                <w:szCs w:val="24"/>
              </w:rPr>
            </w:pPr>
          </w:p>
        </w:tc>
        <w:tc>
          <w:tcPr>
            <w:tcW w:w="5418" w:type="dxa"/>
            <w:gridSpan w:val="2"/>
            <w:tcBorders>
              <w:top w:val="single" w:sz="4" w:space="0" w:color="auto"/>
              <w:left w:val="single" w:sz="4" w:space="0" w:color="auto"/>
              <w:bottom w:val="single" w:sz="4" w:space="0" w:color="auto"/>
              <w:right w:val="single" w:sz="4" w:space="0" w:color="auto"/>
            </w:tcBorders>
            <w:hideMark/>
          </w:tcPr>
          <w:p w14:paraId="60413B31"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наличие</w:t>
            </w:r>
          </w:p>
        </w:tc>
        <w:tc>
          <w:tcPr>
            <w:tcW w:w="2693" w:type="dxa"/>
            <w:tcBorders>
              <w:top w:val="single" w:sz="4" w:space="0" w:color="auto"/>
              <w:left w:val="single" w:sz="4" w:space="0" w:color="auto"/>
              <w:bottom w:val="single" w:sz="4" w:space="0" w:color="auto"/>
              <w:right w:val="single" w:sz="4" w:space="0" w:color="auto"/>
            </w:tcBorders>
            <w:hideMark/>
          </w:tcPr>
          <w:p w14:paraId="4188C175"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0 - 0</w:t>
            </w:r>
          </w:p>
        </w:tc>
      </w:tr>
      <w:tr w:rsidR="001272B1" w:rsidRPr="00042EB2" w14:paraId="4F64BBEA" w14:textId="77777777" w:rsidTr="00DC04F9">
        <w:trPr>
          <w:trHeight w:val="225"/>
        </w:trPr>
        <w:tc>
          <w:tcPr>
            <w:tcW w:w="818" w:type="dxa"/>
            <w:tcBorders>
              <w:top w:val="single" w:sz="4" w:space="0" w:color="auto"/>
              <w:left w:val="single" w:sz="4" w:space="0" w:color="auto"/>
              <w:bottom w:val="single" w:sz="4" w:space="0" w:color="auto"/>
              <w:right w:val="single" w:sz="4" w:space="0" w:color="auto"/>
            </w:tcBorders>
          </w:tcPr>
          <w:p w14:paraId="6388EDC0" w14:textId="77777777" w:rsidR="001272B1" w:rsidRPr="00042EB2" w:rsidRDefault="001272B1" w:rsidP="001272B1">
            <w:pPr>
              <w:jc w:val="center"/>
              <w:rPr>
                <w:rFonts w:ascii="Times New Roman" w:hAnsi="Times New Roman" w:cs="Times New Roman"/>
                <w:sz w:val="24"/>
                <w:szCs w:val="24"/>
              </w:rPr>
            </w:pPr>
          </w:p>
        </w:tc>
        <w:tc>
          <w:tcPr>
            <w:tcW w:w="6488" w:type="dxa"/>
            <w:tcBorders>
              <w:top w:val="single" w:sz="4" w:space="0" w:color="auto"/>
              <w:left w:val="single" w:sz="4" w:space="0" w:color="auto"/>
              <w:bottom w:val="single" w:sz="4" w:space="0" w:color="auto"/>
              <w:right w:val="single" w:sz="4" w:space="0" w:color="auto"/>
            </w:tcBorders>
            <w:hideMark/>
          </w:tcPr>
          <w:p w14:paraId="1715B79E" w14:textId="77777777" w:rsidR="001272B1" w:rsidRPr="00042EB2" w:rsidRDefault="001272B1" w:rsidP="001272B1">
            <w:pPr>
              <w:jc w:val="center"/>
              <w:rPr>
                <w:rFonts w:ascii="Times New Roman" w:hAnsi="Times New Roman" w:cs="Times New Roman"/>
                <w:b/>
                <w:sz w:val="24"/>
                <w:szCs w:val="24"/>
              </w:rPr>
            </w:pPr>
            <w:r w:rsidRPr="00042EB2">
              <w:rPr>
                <w:rFonts w:ascii="Times New Roman" w:hAnsi="Times New Roman" w:cs="Times New Roman"/>
                <w:b/>
                <w:sz w:val="24"/>
                <w:szCs w:val="24"/>
              </w:rPr>
              <w:t>Итого:</w:t>
            </w:r>
          </w:p>
        </w:tc>
        <w:tc>
          <w:tcPr>
            <w:tcW w:w="5418" w:type="dxa"/>
            <w:gridSpan w:val="2"/>
            <w:tcBorders>
              <w:top w:val="single" w:sz="4" w:space="0" w:color="auto"/>
              <w:left w:val="single" w:sz="4" w:space="0" w:color="auto"/>
              <w:bottom w:val="single" w:sz="4" w:space="0" w:color="auto"/>
              <w:right w:val="single" w:sz="4" w:space="0" w:color="auto"/>
            </w:tcBorders>
          </w:tcPr>
          <w:p w14:paraId="3731EC36" w14:textId="77777777" w:rsidR="001272B1" w:rsidRPr="00042EB2" w:rsidRDefault="001272B1" w:rsidP="001272B1">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113F95DB" w14:textId="77777777" w:rsidR="001272B1" w:rsidRPr="00042EB2" w:rsidRDefault="001272B1" w:rsidP="001272B1">
            <w:pPr>
              <w:jc w:val="center"/>
              <w:rPr>
                <w:rFonts w:ascii="Times New Roman" w:hAnsi="Times New Roman" w:cs="Times New Roman"/>
                <w:b/>
                <w:sz w:val="24"/>
                <w:szCs w:val="24"/>
                <w:highlight w:val="yellow"/>
              </w:rPr>
            </w:pPr>
            <w:r w:rsidRPr="00042EB2">
              <w:rPr>
                <w:rFonts w:ascii="Times New Roman" w:hAnsi="Times New Roman" w:cs="Times New Roman"/>
                <w:b/>
                <w:sz w:val="24"/>
                <w:szCs w:val="24"/>
              </w:rPr>
              <w:t>30-50</w:t>
            </w:r>
          </w:p>
        </w:tc>
      </w:tr>
    </w:tbl>
    <w:p w14:paraId="6689D32D" w14:textId="77777777" w:rsidR="001272B1" w:rsidRDefault="001272B1" w:rsidP="001272B1">
      <w:pPr>
        <w:pStyle w:val="af6"/>
        <w:ind w:left="786"/>
        <w:jc w:val="center"/>
        <w:rPr>
          <w:rFonts w:ascii="Times New Roman" w:hAnsi="Times New Roman"/>
          <w:b/>
          <w:sz w:val="28"/>
          <w:szCs w:val="28"/>
        </w:rPr>
      </w:pPr>
      <w:r>
        <w:rPr>
          <w:rFonts w:ascii="Times New Roman" w:hAnsi="Times New Roman"/>
          <w:b/>
          <w:sz w:val="28"/>
          <w:szCs w:val="28"/>
        </w:rPr>
        <w:t>9.</w:t>
      </w:r>
      <w:r w:rsidRPr="00DB0783">
        <w:rPr>
          <w:rFonts w:ascii="Times New Roman" w:hAnsi="Times New Roman"/>
          <w:b/>
          <w:sz w:val="28"/>
          <w:szCs w:val="28"/>
        </w:rPr>
        <w:t xml:space="preserve">Критерии оценки результативности и качества </w:t>
      </w:r>
      <w:r>
        <w:rPr>
          <w:rFonts w:ascii="Times New Roman" w:hAnsi="Times New Roman"/>
          <w:b/>
          <w:sz w:val="28"/>
          <w:szCs w:val="28"/>
        </w:rPr>
        <w:t>труда по должности специалиста по</w:t>
      </w:r>
    </w:p>
    <w:p w14:paraId="50775703" w14:textId="77777777" w:rsidR="001272B1" w:rsidRPr="00DB0783" w:rsidRDefault="001272B1" w:rsidP="001272B1">
      <w:pPr>
        <w:pStyle w:val="af6"/>
        <w:ind w:left="786"/>
        <w:jc w:val="center"/>
        <w:rPr>
          <w:rFonts w:ascii="Times New Roman" w:hAnsi="Times New Roman"/>
          <w:b/>
          <w:sz w:val="28"/>
          <w:szCs w:val="28"/>
        </w:rPr>
      </w:pPr>
      <w:r>
        <w:rPr>
          <w:rFonts w:ascii="Times New Roman" w:hAnsi="Times New Roman"/>
          <w:b/>
          <w:sz w:val="28"/>
          <w:szCs w:val="28"/>
        </w:rPr>
        <w:t xml:space="preserve"> учетно-</w:t>
      </w:r>
      <w:proofErr w:type="spellStart"/>
      <w:r>
        <w:rPr>
          <w:rFonts w:ascii="Times New Roman" w:hAnsi="Times New Roman"/>
          <w:b/>
          <w:sz w:val="28"/>
          <w:szCs w:val="28"/>
        </w:rPr>
        <w:t>хранительской</w:t>
      </w:r>
      <w:proofErr w:type="spellEnd"/>
      <w:r>
        <w:rPr>
          <w:rFonts w:ascii="Times New Roman" w:hAnsi="Times New Roman"/>
          <w:b/>
          <w:sz w:val="28"/>
          <w:szCs w:val="28"/>
        </w:rPr>
        <w:t xml:space="preserve"> документации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566"/>
        <w:gridCol w:w="5340"/>
        <w:gridCol w:w="2693"/>
      </w:tblGrid>
      <w:tr w:rsidR="001272B1" w:rsidRPr="00042EB2" w14:paraId="229585AA"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0D51FCFD"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w:t>
            </w:r>
          </w:p>
          <w:p w14:paraId="1D6322CB"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П</w:t>
            </w:r>
            <w:r>
              <w:rPr>
                <w:rFonts w:ascii="Times New Roman" w:hAnsi="Times New Roman" w:cs="Times New Roman"/>
                <w:sz w:val="24"/>
                <w:szCs w:val="24"/>
              </w:rPr>
              <w:t>№ п</w:t>
            </w:r>
            <w:r w:rsidRPr="00042EB2">
              <w:rPr>
                <w:rFonts w:ascii="Times New Roman" w:hAnsi="Times New Roman" w:cs="Times New Roman"/>
                <w:sz w:val="24"/>
                <w:szCs w:val="24"/>
              </w:rPr>
              <w:t>/п</w:t>
            </w:r>
          </w:p>
        </w:tc>
        <w:tc>
          <w:tcPr>
            <w:tcW w:w="6566" w:type="dxa"/>
            <w:tcBorders>
              <w:top w:val="single" w:sz="4" w:space="0" w:color="auto"/>
              <w:left w:val="single" w:sz="4" w:space="0" w:color="auto"/>
              <w:bottom w:val="single" w:sz="4" w:space="0" w:color="auto"/>
              <w:right w:val="single" w:sz="4" w:space="0" w:color="auto"/>
            </w:tcBorders>
            <w:hideMark/>
          </w:tcPr>
          <w:p w14:paraId="7F3A9804" w14:textId="77777777" w:rsidR="001272B1" w:rsidRDefault="001272B1" w:rsidP="001272B1">
            <w:pPr>
              <w:jc w:val="center"/>
              <w:rPr>
                <w:rFonts w:ascii="Times New Roman" w:hAnsi="Times New Roman" w:cs="Times New Roman"/>
                <w:sz w:val="24"/>
                <w:szCs w:val="24"/>
              </w:rPr>
            </w:pPr>
          </w:p>
          <w:p w14:paraId="05E6BC3B"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К</w:t>
            </w:r>
            <w:r w:rsidRPr="00042EB2">
              <w:rPr>
                <w:rFonts w:ascii="Times New Roman" w:hAnsi="Times New Roman" w:cs="Times New Roman"/>
                <w:sz w:val="24"/>
                <w:szCs w:val="24"/>
              </w:rPr>
              <w:t>ритерий</w:t>
            </w:r>
          </w:p>
        </w:tc>
        <w:tc>
          <w:tcPr>
            <w:tcW w:w="5340" w:type="dxa"/>
            <w:tcBorders>
              <w:top w:val="single" w:sz="4" w:space="0" w:color="auto"/>
              <w:left w:val="single" w:sz="4" w:space="0" w:color="auto"/>
              <w:bottom w:val="single" w:sz="4" w:space="0" w:color="auto"/>
              <w:right w:val="single" w:sz="4" w:space="0" w:color="auto"/>
            </w:tcBorders>
            <w:hideMark/>
          </w:tcPr>
          <w:p w14:paraId="7FCFD0C3" w14:textId="77777777" w:rsidR="001272B1" w:rsidRDefault="001272B1" w:rsidP="001272B1">
            <w:pPr>
              <w:jc w:val="center"/>
              <w:rPr>
                <w:rFonts w:ascii="Times New Roman" w:hAnsi="Times New Roman" w:cs="Times New Roman"/>
                <w:sz w:val="24"/>
                <w:szCs w:val="24"/>
              </w:rPr>
            </w:pPr>
          </w:p>
          <w:p w14:paraId="6288C4EB"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042EB2">
              <w:rPr>
                <w:rFonts w:ascii="Times New Roman" w:hAnsi="Times New Roman" w:cs="Times New Roman"/>
                <w:sz w:val="24"/>
                <w:szCs w:val="24"/>
              </w:rPr>
              <w:t>Содержание критерия оценки</w:t>
            </w:r>
          </w:p>
        </w:tc>
        <w:tc>
          <w:tcPr>
            <w:tcW w:w="2693" w:type="dxa"/>
            <w:tcBorders>
              <w:top w:val="single" w:sz="4" w:space="0" w:color="auto"/>
              <w:left w:val="single" w:sz="4" w:space="0" w:color="auto"/>
              <w:bottom w:val="single" w:sz="4" w:space="0" w:color="auto"/>
              <w:right w:val="single" w:sz="4" w:space="0" w:color="auto"/>
            </w:tcBorders>
            <w:hideMark/>
          </w:tcPr>
          <w:p w14:paraId="33F763C8" w14:textId="77777777" w:rsidR="001272B1" w:rsidRDefault="001272B1" w:rsidP="001272B1">
            <w:pPr>
              <w:rPr>
                <w:rFonts w:ascii="Times New Roman" w:hAnsi="Times New Roman" w:cs="Times New Roman"/>
                <w:sz w:val="24"/>
                <w:szCs w:val="24"/>
              </w:rPr>
            </w:pPr>
          </w:p>
          <w:p w14:paraId="34BBC586"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Оценки в баллах</w:t>
            </w:r>
          </w:p>
        </w:tc>
      </w:tr>
      <w:tr w:rsidR="001272B1" w:rsidRPr="00042EB2" w14:paraId="4D54E9B0" w14:textId="77777777" w:rsidTr="00DC04F9">
        <w:tc>
          <w:tcPr>
            <w:tcW w:w="818" w:type="dxa"/>
            <w:tcBorders>
              <w:top w:val="single" w:sz="4" w:space="0" w:color="auto"/>
              <w:left w:val="single" w:sz="4" w:space="0" w:color="auto"/>
              <w:bottom w:val="single" w:sz="4" w:space="0" w:color="auto"/>
              <w:right w:val="single" w:sz="4" w:space="0" w:color="auto"/>
            </w:tcBorders>
          </w:tcPr>
          <w:p w14:paraId="5D359862" w14:textId="77777777" w:rsidR="001272B1" w:rsidRPr="00042EB2" w:rsidRDefault="001272B1" w:rsidP="001272B1">
            <w:pPr>
              <w:jc w:val="center"/>
              <w:rPr>
                <w:rFonts w:ascii="Times New Roman" w:hAnsi="Times New Roman" w:cs="Times New Roman"/>
                <w:sz w:val="24"/>
                <w:szCs w:val="24"/>
              </w:rPr>
            </w:pPr>
          </w:p>
          <w:p w14:paraId="6C23C855"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w:t>
            </w:r>
          </w:p>
        </w:tc>
        <w:tc>
          <w:tcPr>
            <w:tcW w:w="14599" w:type="dxa"/>
            <w:gridSpan w:val="3"/>
            <w:tcBorders>
              <w:top w:val="single" w:sz="4" w:space="0" w:color="auto"/>
              <w:left w:val="single" w:sz="4" w:space="0" w:color="auto"/>
              <w:bottom w:val="single" w:sz="4" w:space="0" w:color="auto"/>
              <w:right w:val="single" w:sz="4" w:space="0" w:color="auto"/>
            </w:tcBorders>
            <w:hideMark/>
          </w:tcPr>
          <w:p w14:paraId="33C951D3"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b/>
                <w:sz w:val="24"/>
                <w:szCs w:val="24"/>
              </w:rPr>
              <w:t>Выплата за важность выполняемой работы, степень самостоятельность и ответственность при выполнении поставленных задач</w:t>
            </w:r>
          </w:p>
        </w:tc>
      </w:tr>
      <w:tr w:rsidR="001272B1" w:rsidRPr="00042EB2" w14:paraId="1D7F957E"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4D95DD34"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.1.</w:t>
            </w:r>
          </w:p>
        </w:tc>
        <w:tc>
          <w:tcPr>
            <w:tcW w:w="6566" w:type="dxa"/>
            <w:tcBorders>
              <w:top w:val="single" w:sz="4" w:space="0" w:color="auto"/>
              <w:left w:val="single" w:sz="4" w:space="0" w:color="auto"/>
              <w:bottom w:val="single" w:sz="4" w:space="0" w:color="auto"/>
              <w:right w:val="single" w:sz="4" w:space="0" w:color="auto"/>
            </w:tcBorders>
            <w:hideMark/>
          </w:tcPr>
          <w:p w14:paraId="0953ECAF"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Своевременный первичный учет и регистрация поступающих в библиотеку документов в процессе комплектования, сверка наличия библиотечных фондов с учетной документацией, формирование, ведение и </w:t>
            </w:r>
            <w:r>
              <w:rPr>
                <w:rFonts w:ascii="Times New Roman" w:hAnsi="Times New Roman" w:cs="Times New Roman"/>
                <w:sz w:val="24"/>
                <w:szCs w:val="24"/>
              </w:rPr>
              <w:lastRenderedPageBreak/>
              <w:t>копирование основной учетной документации библиотеки</w:t>
            </w:r>
            <w:r w:rsidRPr="00042EB2">
              <w:rPr>
                <w:rFonts w:ascii="Times New Roman" w:hAnsi="Times New Roman" w:cs="Times New Roman"/>
                <w:sz w:val="24"/>
                <w:szCs w:val="24"/>
              </w:rPr>
              <w:t xml:space="preserve"> </w:t>
            </w:r>
          </w:p>
        </w:tc>
        <w:tc>
          <w:tcPr>
            <w:tcW w:w="5340" w:type="dxa"/>
            <w:tcBorders>
              <w:top w:val="single" w:sz="4" w:space="0" w:color="auto"/>
              <w:left w:val="single" w:sz="4" w:space="0" w:color="auto"/>
              <w:bottom w:val="single" w:sz="4" w:space="0" w:color="auto"/>
              <w:right w:val="single" w:sz="4" w:space="0" w:color="auto"/>
            </w:tcBorders>
            <w:hideMark/>
          </w:tcPr>
          <w:p w14:paraId="73ABB26A"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042EB2">
              <w:rPr>
                <w:rFonts w:ascii="Times New Roman" w:hAnsi="Times New Roman" w:cs="Times New Roman"/>
                <w:sz w:val="24"/>
                <w:szCs w:val="24"/>
              </w:rPr>
              <w:t>Исполнение по факту</w:t>
            </w:r>
          </w:p>
        </w:tc>
        <w:tc>
          <w:tcPr>
            <w:tcW w:w="2693" w:type="dxa"/>
            <w:tcBorders>
              <w:top w:val="single" w:sz="4" w:space="0" w:color="auto"/>
              <w:left w:val="single" w:sz="4" w:space="0" w:color="auto"/>
              <w:bottom w:val="single" w:sz="4" w:space="0" w:color="auto"/>
              <w:right w:val="single" w:sz="4" w:space="0" w:color="auto"/>
            </w:tcBorders>
            <w:hideMark/>
          </w:tcPr>
          <w:p w14:paraId="1CE8793B"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4 - 6</w:t>
            </w:r>
          </w:p>
        </w:tc>
      </w:tr>
      <w:tr w:rsidR="001272B1" w:rsidRPr="00042EB2" w14:paraId="5ABDC0C4"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4296BA12"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.2.</w:t>
            </w:r>
          </w:p>
        </w:tc>
        <w:tc>
          <w:tcPr>
            <w:tcW w:w="6566" w:type="dxa"/>
            <w:tcBorders>
              <w:top w:val="single" w:sz="4" w:space="0" w:color="auto"/>
              <w:left w:val="single" w:sz="4" w:space="0" w:color="auto"/>
              <w:bottom w:val="single" w:sz="4" w:space="0" w:color="auto"/>
              <w:right w:val="single" w:sz="4" w:space="0" w:color="auto"/>
            </w:tcBorders>
            <w:hideMark/>
          </w:tcPr>
          <w:p w14:paraId="2B6D2054" w14:textId="77777777" w:rsidR="001272B1" w:rsidRPr="00042EB2" w:rsidRDefault="001272B1" w:rsidP="001272B1">
            <w:pPr>
              <w:jc w:val="center"/>
              <w:rPr>
                <w:rFonts w:ascii="Times New Roman" w:hAnsi="Times New Roman" w:cs="Times New Roman"/>
                <w:sz w:val="24"/>
                <w:szCs w:val="24"/>
              </w:rPr>
            </w:pPr>
            <w:r>
              <w:rPr>
                <w:rFonts w:ascii="Times New Roman" w:hAnsi="Times New Roman" w:cs="Times New Roman"/>
                <w:sz w:val="24"/>
                <w:szCs w:val="24"/>
              </w:rPr>
              <w:t>Своевременная</w:t>
            </w:r>
            <w:r w:rsidRPr="00042EB2">
              <w:rPr>
                <w:rFonts w:ascii="Times New Roman" w:hAnsi="Times New Roman" w:cs="Times New Roman"/>
                <w:sz w:val="24"/>
                <w:szCs w:val="24"/>
              </w:rPr>
              <w:t xml:space="preserve"> подготовка проектов локальных нормативных актов учреждения</w:t>
            </w:r>
            <w:r>
              <w:rPr>
                <w:rFonts w:ascii="Times New Roman" w:hAnsi="Times New Roman" w:cs="Times New Roman"/>
                <w:sz w:val="24"/>
                <w:szCs w:val="24"/>
              </w:rPr>
              <w:t>, составление актов приема и передачи изданий в фонды библиотеки</w:t>
            </w:r>
          </w:p>
        </w:tc>
        <w:tc>
          <w:tcPr>
            <w:tcW w:w="5340" w:type="dxa"/>
            <w:tcBorders>
              <w:top w:val="single" w:sz="4" w:space="0" w:color="auto"/>
              <w:left w:val="single" w:sz="4" w:space="0" w:color="auto"/>
              <w:bottom w:val="single" w:sz="4" w:space="0" w:color="auto"/>
              <w:right w:val="single" w:sz="4" w:space="0" w:color="auto"/>
            </w:tcBorders>
            <w:hideMark/>
          </w:tcPr>
          <w:p w14:paraId="147DFD8D"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042EB2">
              <w:rPr>
                <w:rFonts w:ascii="Times New Roman" w:hAnsi="Times New Roman" w:cs="Times New Roman"/>
                <w:sz w:val="24"/>
                <w:szCs w:val="24"/>
              </w:rPr>
              <w:t xml:space="preserve">Отсутствие нарушений сроков выполнения </w:t>
            </w:r>
          </w:p>
        </w:tc>
        <w:tc>
          <w:tcPr>
            <w:tcW w:w="2693" w:type="dxa"/>
            <w:tcBorders>
              <w:top w:val="single" w:sz="4" w:space="0" w:color="auto"/>
              <w:left w:val="single" w:sz="4" w:space="0" w:color="auto"/>
              <w:bottom w:val="single" w:sz="4" w:space="0" w:color="auto"/>
              <w:right w:val="single" w:sz="4" w:space="0" w:color="auto"/>
            </w:tcBorders>
            <w:hideMark/>
          </w:tcPr>
          <w:p w14:paraId="4074C531"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3 - 5</w:t>
            </w:r>
          </w:p>
        </w:tc>
      </w:tr>
      <w:tr w:rsidR="001272B1" w:rsidRPr="00042EB2" w14:paraId="1C0CBDA8" w14:textId="77777777" w:rsidTr="00DC04F9">
        <w:tc>
          <w:tcPr>
            <w:tcW w:w="818" w:type="dxa"/>
            <w:tcBorders>
              <w:top w:val="single" w:sz="4" w:space="0" w:color="auto"/>
              <w:left w:val="single" w:sz="4" w:space="0" w:color="auto"/>
              <w:bottom w:val="single" w:sz="4" w:space="0" w:color="auto"/>
              <w:right w:val="single" w:sz="4" w:space="0" w:color="auto"/>
            </w:tcBorders>
          </w:tcPr>
          <w:p w14:paraId="3C99027C" w14:textId="77777777" w:rsidR="001272B1" w:rsidRPr="00042EB2" w:rsidRDefault="001272B1" w:rsidP="001272B1">
            <w:pPr>
              <w:jc w:val="center"/>
              <w:rPr>
                <w:rFonts w:ascii="Times New Roman" w:hAnsi="Times New Roman" w:cs="Times New Roman"/>
                <w:sz w:val="24"/>
                <w:szCs w:val="24"/>
              </w:rPr>
            </w:pPr>
          </w:p>
          <w:p w14:paraId="55011C5F"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1</w:t>
            </w:r>
            <w:r>
              <w:rPr>
                <w:rFonts w:ascii="Times New Roman" w:hAnsi="Times New Roman" w:cs="Times New Roman"/>
                <w:sz w:val="24"/>
                <w:szCs w:val="24"/>
              </w:rPr>
              <w:t>1</w:t>
            </w:r>
            <w:r w:rsidRPr="00042EB2">
              <w:rPr>
                <w:rFonts w:ascii="Times New Roman" w:hAnsi="Times New Roman" w:cs="Times New Roman"/>
                <w:sz w:val="24"/>
                <w:szCs w:val="24"/>
              </w:rPr>
              <w:t>.3.</w:t>
            </w:r>
          </w:p>
        </w:tc>
        <w:tc>
          <w:tcPr>
            <w:tcW w:w="6566" w:type="dxa"/>
            <w:tcBorders>
              <w:top w:val="single" w:sz="4" w:space="0" w:color="auto"/>
              <w:left w:val="single" w:sz="4" w:space="0" w:color="auto"/>
              <w:bottom w:val="single" w:sz="4" w:space="0" w:color="auto"/>
              <w:right w:val="single" w:sz="4" w:space="0" w:color="auto"/>
            </w:tcBorders>
            <w:hideMark/>
          </w:tcPr>
          <w:p w14:paraId="26AA53BC" w14:textId="77777777" w:rsidR="001272B1" w:rsidRPr="00042EB2" w:rsidRDefault="001272B1" w:rsidP="001272B1">
            <w:pPr>
              <w:jc w:val="center"/>
              <w:rPr>
                <w:rFonts w:ascii="Times New Roman" w:hAnsi="Times New Roman" w:cs="Times New Roman"/>
                <w:sz w:val="24"/>
                <w:szCs w:val="24"/>
              </w:rPr>
            </w:pPr>
            <w:r>
              <w:rPr>
                <w:rFonts w:ascii="Times New Roman" w:hAnsi="Times New Roman" w:cs="Times New Roman"/>
                <w:sz w:val="24"/>
                <w:szCs w:val="24"/>
              </w:rPr>
              <w:t>Соблюдение нормативно-правовых актов и инструкций по ведению учетно-</w:t>
            </w:r>
            <w:proofErr w:type="spellStart"/>
            <w:r>
              <w:rPr>
                <w:rFonts w:ascii="Times New Roman" w:hAnsi="Times New Roman" w:cs="Times New Roman"/>
                <w:sz w:val="24"/>
                <w:szCs w:val="24"/>
              </w:rPr>
              <w:t>хранительской</w:t>
            </w:r>
            <w:proofErr w:type="spellEnd"/>
            <w:r>
              <w:rPr>
                <w:rFonts w:ascii="Times New Roman" w:hAnsi="Times New Roman" w:cs="Times New Roman"/>
                <w:sz w:val="24"/>
                <w:szCs w:val="24"/>
              </w:rPr>
              <w:t xml:space="preserve"> документации</w:t>
            </w:r>
          </w:p>
        </w:tc>
        <w:tc>
          <w:tcPr>
            <w:tcW w:w="5340" w:type="dxa"/>
            <w:tcBorders>
              <w:top w:val="single" w:sz="4" w:space="0" w:color="auto"/>
              <w:left w:val="single" w:sz="4" w:space="0" w:color="auto"/>
              <w:bottom w:val="single" w:sz="4" w:space="0" w:color="auto"/>
              <w:right w:val="single" w:sz="4" w:space="0" w:color="auto"/>
            </w:tcBorders>
            <w:hideMark/>
          </w:tcPr>
          <w:p w14:paraId="6F5B2A5C"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Своевременное отсл</w:t>
            </w:r>
            <w:r>
              <w:rPr>
                <w:rFonts w:ascii="Times New Roman" w:hAnsi="Times New Roman" w:cs="Times New Roman"/>
                <w:sz w:val="24"/>
                <w:szCs w:val="24"/>
              </w:rPr>
              <w:t>еживание изменений в действующих нормативно-правовых актах и инструкциях</w:t>
            </w:r>
            <w:r w:rsidRPr="00042EB2">
              <w:rPr>
                <w:rFonts w:ascii="Times New Roman" w:hAnsi="Times New Roman" w:cs="Times New Roman"/>
                <w:sz w:val="24"/>
                <w:szCs w:val="24"/>
              </w:rPr>
              <w:t>.</w:t>
            </w:r>
          </w:p>
          <w:p w14:paraId="17750E2D"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Своевременное обеспечение учреждения и специалистов нормативно-правовыми актами, необходимыми для осуществления ими своих функциональных обязанностей</w:t>
            </w:r>
          </w:p>
        </w:tc>
        <w:tc>
          <w:tcPr>
            <w:tcW w:w="2693" w:type="dxa"/>
            <w:tcBorders>
              <w:top w:val="single" w:sz="4" w:space="0" w:color="auto"/>
              <w:left w:val="single" w:sz="4" w:space="0" w:color="auto"/>
              <w:bottom w:val="single" w:sz="4" w:space="0" w:color="auto"/>
              <w:right w:val="single" w:sz="4" w:space="0" w:color="auto"/>
            </w:tcBorders>
            <w:hideMark/>
          </w:tcPr>
          <w:p w14:paraId="00AD867B"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6 - 10</w:t>
            </w:r>
          </w:p>
        </w:tc>
      </w:tr>
      <w:tr w:rsidR="001272B1" w:rsidRPr="00042EB2" w14:paraId="35F02E78"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2FD48683"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w:t>
            </w:r>
            <w:r>
              <w:rPr>
                <w:rFonts w:ascii="Times New Roman" w:hAnsi="Times New Roman" w:cs="Times New Roman"/>
                <w:sz w:val="24"/>
                <w:szCs w:val="24"/>
              </w:rPr>
              <w:t>2</w:t>
            </w:r>
            <w:r w:rsidRPr="00042EB2">
              <w:rPr>
                <w:rFonts w:ascii="Times New Roman" w:hAnsi="Times New Roman" w:cs="Times New Roman"/>
                <w:sz w:val="24"/>
                <w:szCs w:val="24"/>
              </w:rPr>
              <w:t>.</w:t>
            </w:r>
          </w:p>
        </w:tc>
        <w:tc>
          <w:tcPr>
            <w:tcW w:w="14599" w:type="dxa"/>
            <w:gridSpan w:val="3"/>
            <w:tcBorders>
              <w:top w:val="single" w:sz="4" w:space="0" w:color="auto"/>
              <w:left w:val="single" w:sz="4" w:space="0" w:color="auto"/>
              <w:bottom w:val="single" w:sz="4" w:space="0" w:color="auto"/>
              <w:right w:val="single" w:sz="4" w:space="0" w:color="auto"/>
            </w:tcBorders>
            <w:hideMark/>
          </w:tcPr>
          <w:p w14:paraId="07392294" w14:textId="77777777" w:rsidR="001272B1" w:rsidRPr="00042EB2" w:rsidRDefault="001272B1" w:rsidP="001272B1">
            <w:pPr>
              <w:pStyle w:val="af6"/>
              <w:spacing w:line="276" w:lineRule="auto"/>
              <w:jc w:val="center"/>
              <w:rPr>
                <w:rFonts w:ascii="Times New Roman" w:hAnsi="Times New Roman"/>
                <w:b/>
                <w:sz w:val="24"/>
                <w:szCs w:val="24"/>
              </w:rPr>
            </w:pPr>
            <w:r w:rsidRPr="00042EB2">
              <w:rPr>
                <w:rFonts w:ascii="Times New Roman" w:hAnsi="Times New Roman"/>
                <w:b/>
                <w:sz w:val="24"/>
                <w:szCs w:val="24"/>
              </w:rPr>
              <w:t>Выплаты за интенсивность и высокие результаты</w:t>
            </w:r>
          </w:p>
        </w:tc>
      </w:tr>
      <w:tr w:rsidR="001272B1" w:rsidRPr="00042EB2" w14:paraId="40A6B4C2"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5A33713E"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w:t>
            </w:r>
            <w:r>
              <w:rPr>
                <w:rFonts w:ascii="Times New Roman" w:hAnsi="Times New Roman" w:cs="Times New Roman"/>
                <w:sz w:val="24"/>
                <w:szCs w:val="24"/>
              </w:rPr>
              <w:t>2</w:t>
            </w:r>
            <w:r w:rsidRPr="00042EB2">
              <w:rPr>
                <w:rFonts w:ascii="Times New Roman" w:hAnsi="Times New Roman" w:cs="Times New Roman"/>
                <w:sz w:val="24"/>
                <w:szCs w:val="24"/>
              </w:rPr>
              <w:t>.1.</w:t>
            </w:r>
          </w:p>
        </w:tc>
        <w:tc>
          <w:tcPr>
            <w:tcW w:w="6566" w:type="dxa"/>
            <w:tcBorders>
              <w:top w:val="single" w:sz="4" w:space="0" w:color="auto"/>
              <w:left w:val="single" w:sz="4" w:space="0" w:color="auto"/>
              <w:bottom w:val="single" w:sz="4" w:space="0" w:color="auto"/>
              <w:right w:val="single" w:sz="4" w:space="0" w:color="auto"/>
            </w:tcBorders>
            <w:hideMark/>
          </w:tcPr>
          <w:p w14:paraId="028C5029" w14:textId="77777777" w:rsidR="001272B1" w:rsidRPr="00042EB2" w:rsidRDefault="001272B1" w:rsidP="001272B1">
            <w:pPr>
              <w:pStyle w:val="af7"/>
              <w:ind w:left="0"/>
              <w:jc w:val="center"/>
              <w:rPr>
                <w:rFonts w:ascii="Times New Roman" w:hAnsi="Times New Roman" w:cs="Times New Roman"/>
                <w:sz w:val="24"/>
                <w:szCs w:val="24"/>
              </w:rPr>
            </w:pPr>
            <w:r w:rsidRPr="00042EB2">
              <w:rPr>
                <w:rFonts w:ascii="Times New Roman" w:hAnsi="Times New Roman" w:cs="Times New Roman"/>
                <w:sz w:val="24"/>
                <w:szCs w:val="24"/>
              </w:rPr>
              <w:t>Оперативное выполн</w:t>
            </w:r>
            <w:r>
              <w:rPr>
                <w:rFonts w:ascii="Times New Roman" w:hAnsi="Times New Roman" w:cs="Times New Roman"/>
                <w:sz w:val="24"/>
                <w:szCs w:val="24"/>
              </w:rPr>
              <w:t>ение заданий, отчетов, поручений</w:t>
            </w:r>
            <w:r w:rsidRPr="00042EB2">
              <w:rPr>
                <w:rFonts w:ascii="Times New Roman" w:hAnsi="Times New Roman" w:cs="Times New Roman"/>
                <w:sz w:val="24"/>
                <w:szCs w:val="24"/>
              </w:rPr>
              <w:t xml:space="preserve"> вышестоящего руководства</w:t>
            </w:r>
            <w:r>
              <w:rPr>
                <w:rFonts w:ascii="Times New Roman" w:hAnsi="Times New Roman" w:cs="Times New Roman"/>
                <w:sz w:val="24"/>
                <w:szCs w:val="24"/>
              </w:rPr>
              <w:t>. Координация работы по всем направлениям учетной деятельности</w:t>
            </w:r>
          </w:p>
        </w:tc>
        <w:tc>
          <w:tcPr>
            <w:tcW w:w="5340" w:type="dxa"/>
            <w:tcBorders>
              <w:top w:val="single" w:sz="4" w:space="0" w:color="auto"/>
              <w:left w:val="single" w:sz="4" w:space="0" w:color="auto"/>
              <w:bottom w:val="single" w:sz="4" w:space="0" w:color="auto"/>
              <w:right w:val="single" w:sz="4" w:space="0" w:color="auto"/>
            </w:tcBorders>
            <w:hideMark/>
          </w:tcPr>
          <w:p w14:paraId="5BEBF94D" w14:textId="77777777" w:rsidR="001272B1" w:rsidRPr="009203B9"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9203B9">
              <w:rPr>
                <w:rFonts w:ascii="Times New Roman" w:hAnsi="Times New Roman" w:cs="Times New Roman"/>
                <w:sz w:val="24"/>
                <w:szCs w:val="24"/>
              </w:rPr>
              <w:t>Оценивается по факту исполнения</w:t>
            </w:r>
          </w:p>
        </w:tc>
        <w:tc>
          <w:tcPr>
            <w:tcW w:w="2693" w:type="dxa"/>
            <w:tcBorders>
              <w:top w:val="single" w:sz="4" w:space="0" w:color="auto"/>
              <w:left w:val="single" w:sz="4" w:space="0" w:color="auto"/>
              <w:bottom w:val="single" w:sz="4" w:space="0" w:color="auto"/>
              <w:right w:val="single" w:sz="4" w:space="0" w:color="auto"/>
            </w:tcBorders>
            <w:hideMark/>
          </w:tcPr>
          <w:p w14:paraId="06C7F8F6"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2-6</w:t>
            </w:r>
          </w:p>
        </w:tc>
      </w:tr>
      <w:tr w:rsidR="001272B1" w:rsidRPr="00042EB2" w14:paraId="2DF87319"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56714394"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2</w:t>
            </w:r>
            <w:r>
              <w:rPr>
                <w:rFonts w:ascii="Times New Roman" w:hAnsi="Times New Roman" w:cs="Times New Roman"/>
                <w:sz w:val="24"/>
                <w:szCs w:val="24"/>
              </w:rPr>
              <w:t>2</w:t>
            </w:r>
            <w:r w:rsidRPr="00042EB2">
              <w:rPr>
                <w:rFonts w:ascii="Times New Roman" w:hAnsi="Times New Roman" w:cs="Times New Roman"/>
                <w:sz w:val="24"/>
                <w:szCs w:val="24"/>
              </w:rPr>
              <w:t>.2.</w:t>
            </w:r>
          </w:p>
        </w:tc>
        <w:tc>
          <w:tcPr>
            <w:tcW w:w="6566" w:type="dxa"/>
            <w:tcBorders>
              <w:top w:val="single" w:sz="4" w:space="0" w:color="auto"/>
              <w:left w:val="single" w:sz="4" w:space="0" w:color="auto"/>
              <w:bottom w:val="single" w:sz="4" w:space="0" w:color="auto"/>
              <w:right w:val="single" w:sz="4" w:space="0" w:color="auto"/>
            </w:tcBorders>
            <w:hideMark/>
          </w:tcPr>
          <w:p w14:paraId="523A5B15"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Возможность выполнения дополнительной нагрузки, не входящей в обязанности по своей должности</w:t>
            </w:r>
          </w:p>
        </w:tc>
        <w:tc>
          <w:tcPr>
            <w:tcW w:w="5340" w:type="dxa"/>
            <w:tcBorders>
              <w:top w:val="single" w:sz="4" w:space="0" w:color="auto"/>
              <w:left w:val="single" w:sz="4" w:space="0" w:color="auto"/>
              <w:bottom w:val="single" w:sz="4" w:space="0" w:color="auto"/>
              <w:right w:val="single" w:sz="4" w:space="0" w:color="auto"/>
            </w:tcBorders>
            <w:hideMark/>
          </w:tcPr>
          <w:p w14:paraId="23C51810"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042EB2">
              <w:rPr>
                <w:rFonts w:ascii="Times New Roman" w:hAnsi="Times New Roman" w:cs="Times New Roman"/>
                <w:sz w:val="24"/>
                <w:szCs w:val="24"/>
              </w:rPr>
              <w:t>Оценивается по факту исполнения</w:t>
            </w:r>
          </w:p>
        </w:tc>
        <w:tc>
          <w:tcPr>
            <w:tcW w:w="2693" w:type="dxa"/>
            <w:tcBorders>
              <w:top w:val="single" w:sz="4" w:space="0" w:color="auto"/>
              <w:left w:val="single" w:sz="4" w:space="0" w:color="auto"/>
              <w:bottom w:val="single" w:sz="4" w:space="0" w:color="auto"/>
              <w:right w:val="single" w:sz="4" w:space="0" w:color="auto"/>
            </w:tcBorders>
            <w:hideMark/>
          </w:tcPr>
          <w:p w14:paraId="5B38D2B6"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2-6</w:t>
            </w:r>
          </w:p>
        </w:tc>
      </w:tr>
      <w:tr w:rsidR="001272B1" w:rsidRPr="00042EB2" w14:paraId="1467DB69"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2F645DE6" w14:textId="77777777" w:rsidR="001272B1" w:rsidRPr="00042EB2" w:rsidRDefault="001272B1" w:rsidP="001272B1">
            <w:pPr>
              <w:rPr>
                <w:rFonts w:ascii="Times New Roman" w:hAnsi="Times New Roman" w:cs="Times New Roman"/>
                <w:sz w:val="24"/>
                <w:szCs w:val="24"/>
              </w:rPr>
            </w:pPr>
          </w:p>
        </w:tc>
        <w:tc>
          <w:tcPr>
            <w:tcW w:w="6566" w:type="dxa"/>
            <w:tcBorders>
              <w:top w:val="single" w:sz="4" w:space="0" w:color="auto"/>
              <w:left w:val="single" w:sz="4" w:space="0" w:color="auto"/>
              <w:bottom w:val="single" w:sz="4" w:space="0" w:color="auto"/>
              <w:right w:val="single" w:sz="4" w:space="0" w:color="auto"/>
            </w:tcBorders>
            <w:hideMark/>
          </w:tcPr>
          <w:p w14:paraId="387315E6" w14:textId="77777777" w:rsidR="001272B1" w:rsidRPr="00042EB2" w:rsidRDefault="001272B1" w:rsidP="001272B1">
            <w:pPr>
              <w:rPr>
                <w:rFonts w:ascii="Times New Roman" w:hAnsi="Times New Roman" w:cs="Times New Roman"/>
                <w:sz w:val="24"/>
                <w:szCs w:val="24"/>
              </w:rPr>
            </w:pPr>
          </w:p>
        </w:tc>
        <w:tc>
          <w:tcPr>
            <w:tcW w:w="5340" w:type="dxa"/>
            <w:tcBorders>
              <w:top w:val="single" w:sz="4" w:space="0" w:color="auto"/>
              <w:left w:val="single" w:sz="4" w:space="0" w:color="auto"/>
              <w:bottom w:val="single" w:sz="4" w:space="0" w:color="auto"/>
              <w:right w:val="single" w:sz="4" w:space="0" w:color="auto"/>
            </w:tcBorders>
            <w:hideMark/>
          </w:tcPr>
          <w:p w14:paraId="321BEE20" w14:textId="77777777" w:rsidR="001272B1" w:rsidRPr="00042EB2" w:rsidRDefault="001272B1" w:rsidP="001272B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748B05BB" w14:textId="77777777" w:rsidR="001272B1" w:rsidRPr="00042EB2" w:rsidRDefault="001272B1" w:rsidP="001272B1">
            <w:pPr>
              <w:rPr>
                <w:rFonts w:ascii="Times New Roman" w:hAnsi="Times New Roman" w:cs="Times New Roman"/>
                <w:sz w:val="24"/>
                <w:szCs w:val="24"/>
              </w:rPr>
            </w:pPr>
          </w:p>
        </w:tc>
      </w:tr>
      <w:tr w:rsidR="001272B1" w:rsidRPr="00042EB2" w14:paraId="485FBB0C" w14:textId="77777777" w:rsidTr="00DC04F9">
        <w:tc>
          <w:tcPr>
            <w:tcW w:w="818" w:type="dxa"/>
            <w:tcBorders>
              <w:top w:val="single" w:sz="4" w:space="0" w:color="auto"/>
              <w:left w:val="single" w:sz="4" w:space="0" w:color="auto"/>
              <w:bottom w:val="single" w:sz="4" w:space="0" w:color="auto"/>
              <w:right w:val="single" w:sz="4" w:space="0" w:color="auto"/>
            </w:tcBorders>
          </w:tcPr>
          <w:p w14:paraId="6F590403" w14:textId="77777777" w:rsidR="001272B1" w:rsidRPr="00042EB2" w:rsidRDefault="001272B1" w:rsidP="001272B1">
            <w:pPr>
              <w:jc w:val="center"/>
              <w:rPr>
                <w:rFonts w:ascii="Times New Roman" w:hAnsi="Times New Roman" w:cs="Times New Roman"/>
                <w:sz w:val="24"/>
                <w:szCs w:val="24"/>
              </w:rPr>
            </w:pPr>
          </w:p>
          <w:p w14:paraId="44FBE21F"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3</w:t>
            </w:r>
            <w:r>
              <w:rPr>
                <w:rFonts w:ascii="Times New Roman" w:hAnsi="Times New Roman" w:cs="Times New Roman"/>
                <w:sz w:val="24"/>
                <w:szCs w:val="24"/>
              </w:rPr>
              <w:t>3</w:t>
            </w:r>
            <w:r w:rsidRPr="00042EB2">
              <w:rPr>
                <w:rFonts w:ascii="Times New Roman" w:hAnsi="Times New Roman" w:cs="Times New Roman"/>
                <w:sz w:val="24"/>
                <w:szCs w:val="24"/>
              </w:rPr>
              <w:t>.</w:t>
            </w:r>
          </w:p>
        </w:tc>
        <w:tc>
          <w:tcPr>
            <w:tcW w:w="14599" w:type="dxa"/>
            <w:gridSpan w:val="3"/>
            <w:tcBorders>
              <w:top w:val="single" w:sz="4" w:space="0" w:color="auto"/>
              <w:left w:val="single" w:sz="4" w:space="0" w:color="auto"/>
              <w:bottom w:val="single" w:sz="4" w:space="0" w:color="auto"/>
              <w:right w:val="single" w:sz="4" w:space="0" w:color="auto"/>
            </w:tcBorders>
            <w:hideMark/>
          </w:tcPr>
          <w:p w14:paraId="0E1EA2FF" w14:textId="77777777" w:rsidR="001272B1" w:rsidRPr="00042EB2" w:rsidRDefault="001272B1" w:rsidP="001272B1">
            <w:pPr>
              <w:pStyle w:val="af6"/>
              <w:spacing w:line="276" w:lineRule="auto"/>
              <w:jc w:val="center"/>
              <w:rPr>
                <w:rFonts w:ascii="Times New Roman" w:hAnsi="Times New Roman"/>
                <w:b/>
                <w:sz w:val="24"/>
                <w:szCs w:val="24"/>
              </w:rPr>
            </w:pPr>
            <w:r w:rsidRPr="00042EB2">
              <w:rPr>
                <w:rFonts w:ascii="Times New Roman" w:hAnsi="Times New Roman"/>
                <w:b/>
                <w:sz w:val="24"/>
                <w:szCs w:val="24"/>
              </w:rPr>
              <w:t>Выплата за качество выполняемой работы</w:t>
            </w:r>
          </w:p>
        </w:tc>
      </w:tr>
      <w:tr w:rsidR="001272B1" w:rsidRPr="00042EB2" w14:paraId="13D9F364" w14:textId="77777777" w:rsidTr="00DC04F9">
        <w:trPr>
          <w:trHeight w:val="285"/>
        </w:trPr>
        <w:tc>
          <w:tcPr>
            <w:tcW w:w="818" w:type="dxa"/>
            <w:vMerge w:val="restart"/>
            <w:tcBorders>
              <w:top w:val="single" w:sz="4" w:space="0" w:color="auto"/>
              <w:left w:val="single" w:sz="4" w:space="0" w:color="auto"/>
              <w:bottom w:val="single" w:sz="4" w:space="0" w:color="auto"/>
              <w:right w:val="single" w:sz="4" w:space="0" w:color="auto"/>
            </w:tcBorders>
          </w:tcPr>
          <w:p w14:paraId="1B978DDC" w14:textId="77777777" w:rsidR="001272B1" w:rsidRPr="00042EB2" w:rsidRDefault="001272B1" w:rsidP="001272B1">
            <w:pPr>
              <w:jc w:val="center"/>
              <w:rPr>
                <w:rFonts w:ascii="Times New Roman" w:hAnsi="Times New Roman" w:cs="Times New Roman"/>
                <w:sz w:val="24"/>
                <w:szCs w:val="24"/>
              </w:rPr>
            </w:pPr>
          </w:p>
          <w:p w14:paraId="2029E3E0"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3</w:t>
            </w:r>
            <w:r>
              <w:rPr>
                <w:rFonts w:ascii="Times New Roman" w:hAnsi="Times New Roman" w:cs="Times New Roman"/>
                <w:sz w:val="24"/>
                <w:szCs w:val="24"/>
              </w:rPr>
              <w:t>3</w:t>
            </w:r>
            <w:r w:rsidRPr="00042EB2">
              <w:rPr>
                <w:rFonts w:ascii="Times New Roman" w:hAnsi="Times New Roman" w:cs="Times New Roman"/>
                <w:sz w:val="24"/>
                <w:szCs w:val="24"/>
              </w:rPr>
              <w:t>.1.</w:t>
            </w:r>
          </w:p>
        </w:tc>
        <w:tc>
          <w:tcPr>
            <w:tcW w:w="6566" w:type="dxa"/>
            <w:vMerge w:val="restart"/>
            <w:tcBorders>
              <w:top w:val="single" w:sz="4" w:space="0" w:color="auto"/>
              <w:left w:val="single" w:sz="4" w:space="0" w:color="auto"/>
              <w:bottom w:val="single" w:sz="4" w:space="0" w:color="auto"/>
              <w:right w:val="single" w:sz="4" w:space="0" w:color="auto"/>
            </w:tcBorders>
            <w:hideMark/>
          </w:tcPr>
          <w:p w14:paraId="0217CFA3" w14:textId="77777777" w:rsidR="001272B1"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p>
          <w:p w14:paraId="668549B9"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   </w:t>
            </w:r>
            <w:r w:rsidRPr="00042EB2">
              <w:rPr>
                <w:rFonts w:ascii="Times New Roman" w:hAnsi="Times New Roman" w:cs="Times New Roman"/>
                <w:sz w:val="24"/>
                <w:szCs w:val="24"/>
              </w:rPr>
              <w:t>Жалобы и замечания к выполненным заданиям (работам)</w:t>
            </w:r>
          </w:p>
        </w:tc>
        <w:tc>
          <w:tcPr>
            <w:tcW w:w="5340" w:type="dxa"/>
            <w:tcBorders>
              <w:top w:val="single" w:sz="4" w:space="0" w:color="auto"/>
              <w:left w:val="single" w:sz="4" w:space="0" w:color="auto"/>
              <w:bottom w:val="single" w:sz="4" w:space="0" w:color="auto"/>
              <w:right w:val="single" w:sz="4" w:space="0" w:color="auto"/>
            </w:tcBorders>
            <w:hideMark/>
          </w:tcPr>
          <w:p w14:paraId="226A302D"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отсутствие</w:t>
            </w:r>
          </w:p>
        </w:tc>
        <w:tc>
          <w:tcPr>
            <w:tcW w:w="2693" w:type="dxa"/>
            <w:tcBorders>
              <w:top w:val="single" w:sz="4" w:space="0" w:color="auto"/>
              <w:left w:val="single" w:sz="4" w:space="0" w:color="auto"/>
              <w:bottom w:val="single" w:sz="4" w:space="0" w:color="auto"/>
              <w:right w:val="single" w:sz="4" w:space="0" w:color="auto"/>
            </w:tcBorders>
            <w:hideMark/>
          </w:tcPr>
          <w:p w14:paraId="5EC70364"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1-2</w:t>
            </w:r>
          </w:p>
        </w:tc>
      </w:tr>
      <w:tr w:rsidR="001272B1" w:rsidRPr="00042EB2" w14:paraId="5FA9CB0C" w14:textId="77777777" w:rsidTr="00DC04F9">
        <w:trPr>
          <w:trHeight w:val="255"/>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B5AF18F" w14:textId="77777777" w:rsidR="001272B1" w:rsidRPr="00042EB2" w:rsidRDefault="001272B1" w:rsidP="001272B1">
            <w:pPr>
              <w:rPr>
                <w:rFonts w:ascii="Times New Roman" w:hAnsi="Times New Roman" w:cs="Times New Roman"/>
                <w:sz w:val="24"/>
                <w:szCs w:val="24"/>
              </w:rPr>
            </w:pPr>
          </w:p>
        </w:tc>
        <w:tc>
          <w:tcPr>
            <w:tcW w:w="6566" w:type="dxa"/>
            <w:vMerge/>
            <w:tcBorders>
              <w:top w:val="single" w:sz="4" w:space="0" w:color="auto"/>
              <w:left w:val="single" w:sz="4" w:space="0" w:color="auto"/>
              <w:bottom w:val="single" w:sz="4" w:space="0" w:color="auto"/>
              <w:right w:val="single" w:sz="4" w:space="0" w:color="auto"/>
            </w:tcBorders>
            <w:vAlign w:val="center"/>
            <w:hideMark/>
          </w:tcPr>
          <w:p w14:paraId="5AF1D78F" w14:textId="77777777" w:rsidR="001272B1" w:rsidRPr="00042EB2" w:rsidRDefault="001272B1" w:rsidP="001272B1">
            <w:pPr>
              <w:rPr>
                <w:rFonts w:ascii="Times New Roman" w:hAnsi="Times New Roman" w:cs="Times New Roman"/>
                <w:sz w:val="24"/>
                <w:szCs w:val="24"/>
              </w:rPr>
            </w:pPr>
          </w:p>
        </w:tc>
        <w:tc>
          <w:tcPr>
            <w:tcW w:w="5340" w:type="dxa"/>
            <w:tcBorders>
              <w:top w:val="single" w:sz="4" w:space="0" w:color="auto"/>
              <w:left w:val="single" w:sz="4" w:space="0" w:color="auto"/>
              <w:bottom w:val="single" w:sz="4" w:space="0" w:color="auto"/>
              <w:right w:val="single" w:sz="4" w:space="0" w:color="auto"/>
            </w:tcBorders>
            <w:hideMark/>
          </w:tcPr>
          <w:p w14:paraId="0AE77646"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наличие</w:t>
            </w:r>
          </w:p>
        </w:tc>
        <w:tc>
          <w:tcPr>
            <w:tcW w:w="2693" w:type="dxa"/>
            <w:tcBorders>
              <w:top w:val="single" w:sz="4" w:space="0" w:color="auto"/>
              <w:left w:val="single" w:sz="4" w:space="0" w:color="auto"/>
              <w:bottom w:val="single" w:sz="4" w:space="0" w:color="auto"/>
              <w:right w:val="single" w:sz="4" w:space="0" w:color="auto"/>
            </w:tcBorders>
            <w:hideMark/>
          </w:tcPr>
          <w:p w14:paraId="6CB10F6D"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0-0</w:t>
            </w:r>
          </w:p>
        </w:tc>
      </w:tr>
      <w:tr w:rsidR="001272B1" w:rsidRPr="00042EB2" w14:paraId="27F4155B"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0FDF6E58" w14:textId="77777777" w:rsidR="001272B1" w:rsidRPr="00042EB2" w:rsidRDefault="001272B1" w:rsidP="001272B1">
            <w:pPr>
              <w:jc w:val="center"/>
              <w:rPr>
                <w:rFonts w:ascii="Times New Roman" w:hAnsi="Times New Roman" w:cs="Times New Roman"/>
                <w:sz w:val="24"/>
                <w:szCs w:val="24"/>
              </w:rPr>
            </w:pPr>
            <w:r w:rsidRPr="00042EB2">
              <w:rPr>
                <w:rFonts w:ascii="Times New Roman" w:hAnsi="Times New Roman" w:cs="Times New Roman"/>
                <w:sz w:val="24"/>
                <w:szCs w:val="24"/>
              </w:rPr>
              <w:t>3</w:t>
            </w:r>
            <w:r>
              <w:rPr>
                <w:rFonts w:ascii="Times New Roman" w:hAnsi="Times New Roman" w:cs="Times New Roman"/>
                <w:sz w:val="24"/>
                <w:szCs w:val="24"/>
              </w:rPr>
              <w:t>3</w:t>
            </w:r>
            <w:r w:rsidRPr="00042EB2">
              <w:rPr>
                <w:rFonts w:ascii="Times New Roman" w:hAnsi="Times New Roman" w:cs="Times New Roman"/>
                <w:sz w:val="24"/>
                <w:szCs w:val="24"/>
              </w:rPr>
              <w:t>.2.</w:t>
            </w:r>
          </w:p>
        </w:tc>
        <w:tc>
          <w:tcPr>
            <w:tcW w:w="6566" w:type="dxa"/>
            <w:tcBorders>
              <w:top w:val="single" w:sz="4" w:space="0" w:color="auto"/>
              <w:left w:val="single" w:sz="4" w:space="0" w:color="auto"/>
              <w:bottom w:val="single" w:sz="4" w:space="0" w:color="auto"/>
              <w:right w:val="single" w:sz="4" w:space="0" w:color="auto"/>
            </w:tcBorders>
            <w:hideMark/>
          </w:tcPr>
          <w:p w14:paraId="0998D76D" w14:textId="77777777" w:rsidR="001272B1" w:rsidRPr="00042EB2" w:rsidRDefault="001272B1" w:rsidP="001272B1">
            <w:pPr>
              <w:rPr>
                <w:rFonts w:ascii="Times New Roman" w:hAnsi="Times New Roman" w:cs="Times New Roman"/>
                <w:sz w:val="24"/>
                <w:szCs w:val="24"/>
              </w:rPr>
            </w:pPr>
            <w:r>
              <w:rPr>
                <w:rFonts w:ascii="Times New Roman" w:hAnsi="Times New Roman" w:cs="Times New Roman"/>
                <w:sz w:val="24"/>
                <w:szCs w:val="24"/>
              </w:rPr>
              <w:t xml:space="preserve">Отсутствие нарушений за ведение учетного документооборота в библиотеке  </w:t>
            </w:r>
          </w:p>
        </w:tc>
        <w:tc>
          <w:tcPr>
            <w:tcW w:w="5340" w:type="dxa"/>
            <w:tcBorders>
              <w:top w:val="single" w:sz="4" w:space="0" w:color="auto"/>
              <w:left w:val="single" w:sz="4" w:space="0" w:color="auto"/>
              <w:bottom w:val="single" w:sz="4" w:space="0" w:color="auto"/>
              <w:right w:val="single" w:sz="4" w:space="0" w:color="auto"/>
            </w:tcBorders>
            <w:hideMark/>
          </w:tcPr>
          <w:p w14:paraId="478D1F94"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Оценивается по факту исполнения</w:t>
            </w:r>
          </w:p>
        </w:tc>
        <w:tc>
          <w:tcPr>
            <w:tcW w:w="2693" w:type="dxa"/>
            <w:tcBorders>
              <w:top w:val="single" w:sz="4" w:space="0" w:color="auto"/>
              <w:left w:val="single" w:sz="4" w:space="0" w:color="auto"/>
              <w:bottom w:val="single" w:sz="4" w:space="0" w:color="auto"/>
              <w:right w:val="single" w:sz="4" w:space="0" w:color="auto"/>
            </w:tcBorders>
            <w:hideMark/>
          </w:tcPr>
          <w:p w14:paraId="0C014656" w14:textId="77777777" w:rsidR="001272B1" w:rsidRPr="00042EB2" w:rsidRDefault="001272B1" w:rsidP="001272B1">
            <w:pPr>
              <w:rPr>
                <w:rFonts w:ascii="Times New Roman" w:hAnsi="Times New Roman" w:cs="Times New Roman"/>
                <w:sz w:val="24"/>
                <w:szCs w:val="24"/>
              </w:rPr>
            </w:pPr>
            <w:r w:rsidRPr="00042EB2">
              <w:rPr>
                <w:rFonts w:ascii="Times New Roman" w:hAnsi="Times New Roman" w:cs="Times New Roman"/>
                <w:sz w:val="24"/>
                <w:szCs w:val="24"/>
              </w:rPr>
              <w:t>2-5</w:t>
            </w:r>
          </w:p>
        </w:tc>
      </w:tr>
      <w:tr w:rsidR="001272B1" w:rsidRPr="00042EB2" w14:paraId="43797894" w14:textId="77777777" w:rsidTr="00DC04F9">
        <w:tc>
          <w:tcPr>
            <w:tcW w:w="818" w:type="dxa"/>
            <w:tcBorders>
              <w:top w:val="single" w:sz="4" w:space="0" w:color="auto"/>
              <w:left w:val="single" w:sz="4" w:space="0" w:color="auto"/>
              <w:bottom w:val="single" w:sz="4" w:space="0" w:color="auto"/>
              <w:right w:val="single" w:sz="4" w:space="0" w:color="auto"/>
            </w:tcBorders>
          </w:tcPr>
          <w:p w14:paraId="59E3FBCE" w14:textId="77777777" w:rsidR="001272B1" w:rsidRPr="00042EB2" w:rsidRDefault="001272B1" w:rsidP="001272B1">
            <w:pPr>
              <w:jc w:val="center"/>
              <w:rPr>
                <w:rFonts w:ascii="Times New Roman" w:hAnsi="Times New Roman" w:cs="Times New Roman"/>
                <w:sz w:val="24"/>
                <w:szCs w:val="24"/>
              </w:rPr>
            </w:pPr>
          </w:p>
        </w:tc>
        <w:tc>
          <w:tcPr>
            <w:tcW w:w="6566" w:type="dxa"/>
            <w:tcBorders>
              <w:top w:val="single" w:sz="4" w:space="0" w:color="auto"/>
              <w:left w:val="single" w:sz="4" w:space="0" w:color="auto"/>
              <w:bottom w:val="single" w:sz="4" w:space="0" w:color="auto"/>
              <w:right w:val="single" w:sz="4" w:space="0" w:color="auto"/>
            </w:tcBorders>
            <w:hideMark/>
          </w:tcPr>
          <w:p w14:paraId="1A3FED13" w14:textId="77777777" w:rsidR="001272B1" w:rsidRPr="00042EB2" w:rsidRDefault="001272B1" w:rsidP="001272B1">
            <w:pPr>
              <w:jc w:val="center"/>
              <w:rPr>
                <w:rFonts w:ascii="Times New Roman" w:hAnsi="Times New Roman" w:cs="Times New Roman"/>
                <w:b/>
                <w:sz w:val="24"/>
                <w:szCs w:val="24"/>
              </w:rPr>
            </w:pPr>
            <w:r w:rsidRPr="00042EB2">
              <w:rPr>
                <w:rFonts w:ascii="Times New Roman" w:hAnsi="Times New Roman" w:cs="Times New Roman"/>
                <w:b/>
                <w:sz w:val="24"/>
                <w:szCs w:val="24"/>
              </w:rPr>
              <w:t>Итого:</w:t>
            </w:r>
          </w:p>
        </w:tc>
        <w:tc>
          <w:tcPr>
            <w:tcW w:w="5340" w:type="dxa"/>
            <w:tcBorders>
              <w:top w:val="single" w:sz="4" w:space="0" w:color="auto"/>
              <w:left w:val="single" w:sz="4" w:space="0" w:color="auto"/>
              <w:bottom w:val="single" w:sz="4" w:space="0" w:color="auto"/>
              <w:right w:val="single" w:sz="4" w:space="0" w:color="auto"/>
            </w:tcBorders>
            <w:hideMark/>
          </w:tcPr>
          <w:p w14:paraId="2176A036" w14:textId="77777777" w:rsidR="001272B1" w:rsidRPr="00042EB2" w:rsidRDefault="001272B1" w:rsidP="001272B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EECF4D5" w14:textId="77777777" w:rsidR="001272B1" w:rsidRPr="00042EB2" w:rsidRDefault="001272B1" w:rsidP="001272B1">
            <w:pPr>
              <w:rPr>
                <w:rFonts w:ascii="Times New Roman" w:hAnsi="Times New Roman" w:cs="Times New Roman"/>
                <w:b/>
                <w:sz w:val="24"/>
                <w:szCs w:val="24"/>
              </w:rPr>
            </w:pPr>
            <w:r w:rsidRPr="00042EB2">
              <w:rPr>
                <w:rFonts w:ascii="Times New Roman" w:hAnsi="Times New Roman" w:cs="Times New Roman"/>
                <w:b/>
                <w:sz w:val="24"/>
                <w:szCs w:val="24"/>
              </w:rPr>
              <w:t>20-40</w:t>
            </w:r>
          </w:p>
        </w:tc>
      </w:tr>
      <w:tr w:rsidR="001272B1" w:rsidRPr="00042EB2" w14:paraId="33FB11AB"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2613A081" w14:textId="77777777" w:rsidR="001272B1" w:rsidRPr="00042EB2" w:rsidRDefault="001272B1" w:rsidP="001272B1">
            <w:pPr>
              <w:rPr>
                <w:rFonts w:ascii="Times New Roman" w:hAnsi="Times New Roman" w:cs="Times New Roman"/>
                <w:sz w:val="24"/>
                <w:szCs w:val="24"/>
              </w:rPr>
            </w:pPr>
          </w:p>
        </w:tc>
        <w:tc>
          <w:tcPr>
            <w:tcW w:w="6566" w:type="dxa"/>
            <w:tcBorders>
              <w:top w:val="single" w:sz="4" w:space="0" w:color="auto"/>
              <w:left w:val="single" w:sz="4" w:space="0" w:color="auto"/>
              <w:bottom w:val="single" w:sz="4" w:space="0" w:color="auto"/>
              <w:right w:val="single" w:sz="4" w:space="0" w:color="auto"/>
            </w:tcBorders>
            <w:hideMark/>
          </w:tcPr>
          <w:p w14:paraId="5A014D6D" w14:textId="77777777" w:rsidR="001272B1" w:rsidRPr="00042EB2" w:rsidRDefault="001272B1" w:rsidP="001272B1">
            <w:pPr>
              <w:rPr>
                <w:rFonts w:ascii="Times New Roman" w:hAnsi="Times New Roman" w:cs="Times New Roman"/>
                <w:sz w:val="24"/>
                <w:szCs w:val="24"/>
              </w:rPr>
            </w:pPr>
          </w:p>
        </w:tc>
        <w:tc>
          <w:tcPr>
            <w:tcW w:w="5340" w:type="dxa"/>
            <w:tcBorders>
              <w:top w:val="single" w:sz="4" w:space="0" w:color="auto"/>
              <w:left w:val="single" w:sz="4" w:space="0" w:color="auto"/>
              <w:bottom w:val="single" w:sz="4" w:space="0" w:color="auto"/>
              <w:right w:val="single" w:sz="4" w:space="0" w:color="auto"/>
            </w:tcBorders>
            <w:hideMark/>
          </w:tcPr>
          <w:p w14:paraId="7F044342" w14:textId="77777777" w:rsidR="001272B1" w:rsidRPr="00042EB2" w:rsidRDefault="001272B1" w:rsidP="001272B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195340F" w14:textId="77777777" w:rsidR="001272B1" w:rsidRPr="00042EB2" w:rsidRDefault="001272B1" w:rsidP="001272B1">
            <w:pPr>
              <w:rPr>
                <w:rFonts w:ascii="Times New Roman" w:hAnsi="Times New Roman" w:cs="Times New Roman"/>
                <w:sz w:val="24"/>
                <w:szCs w:val="24"/>
              </w:rPr>
            </w:pPr>
          </w:p>
        </w:tc>
      </w:tr>
      <w:tr w:rsidR="001272B1" w:rsidRPr="00042EB2" w14:paraId="2DADE111" w14:textId="77777777" w:rsidTr="00DC04F9">
        <w:tc>
          <w:tcPr>
            <w:tcW w:w="818" w:type="dxa"/>
            <w:tcBorders>
              <w:top w:val="single" w:sz="4" w:space="0" w:color="auto"/>
              <w:left w:val="single" w:sz="4" w:space="0" w:color="auto"/>
              <w:bottom w:val="single" w:sz="4" w:space="0" w:color="auto"/>
              <w:right w:val="single" w:sz="4" w:space="0" w:color="auto"/>
            </w:tcBorders>
            <w:hideMark/>
          </w:tcPr>
          <w:p w14:paraId="41E1AE61" w14:textId="77777777" w:rsidR="001272B1" w:rsidRPr="00042EB2" w:rsidRDefault="001272B1" w:rsidP="001272B1">
            <w:pPr>
              <w:rPr>
                <w:rFonts w:ascii="Times New Roman" w:hAnsi="Times New Roman" w:cs="Times New Roman"/>
                <w:sz w:val="24"/>
                <w:szCs w:val="24"/>
              </w:rPr>
            </w:pPr>
          </w:p>
        </w:tc>
        <w:tc>
          <w:tcPr>
            <w:tcW w:w="6566" w:type="dxa"/>
            <w:tcBorders>
              <w:top w:val="single" w:sz="4" w:space="0" w:color="auto"/>
              <w:left w:val="single" w:sz="4" w:space="0" w:color="auto"/>
              <w:bottom w:val="single" w:sz="4" w:space="0" w:color="auto"/>
              <w:right w:val="single" w:sz="4" w:space="0" w:color="auto"/>
            </w:tcBorders>
            <w:hideMark/>
          </w:tcPr>
          <w:p w14:paraId="09EB903D" w14:textId="77777777" w:rsidR="001272B1" w:rsidRPr="00042EB2" w:rsidRDefault="001272B1" w:rsidP="001272B1">
            <w:pPr>
              <w:rPr>
                <w:rFonts w:ascii="Times New Roman" w:hAnsi="Times New Roman" w:cs="Times New Roman"/>
                <w:sz w:val="24"/>
                <w:szCs w:val="24"/>
              </w:rPr>
            </w:pPr>
          </w:p>
        </w:tc>
        <w:tc>
          <w:tcPr>
            <w:tcW w:w="5340" w:type="dxa"/>
            <w:tcBorders>
              <w:top w:val="single" w:sz="4" w:space="0" w:color="auto"/>
              <w:left w:val="single" w:sz="4" w:space="0" w:color="auto"/>
              <w:bottom w:val="single" w:sz="4" w:space="0" w:color="auto"/>
              <w:right w:val="single" w:sz="4" w:space="0" w:color="auto"/>
            </w:tcBorders>
            <w:hideMark/>
          </w:tcPr>
          <w:p w14:paraId="2D093533" w14:textId="77777777" w:rsidR="001272B1" w:rsidRPr="00042EB2" w:rsidRDefault="001272B1" w:rsidP="001272B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54AB27A" w14:textId="77777777" w:rsidR="001272B1" w:rsidRPr="00042EB2" w:rsidRDefault="001272B1" w:rsidP="001272B1">
            <w:pPr>
              <w:rPr>
                <w:rFonts w:ascii="Times New Roman" w:hAnsi="Times New Roman" w:cs="Times New Roman"/>
                <w:sz w:val="24"/>
                <w:szCs w:val="24"/>
              </w:rPr>
            </w:pPr>
          </w:p>
        </w:tc>
      </w:tr>
    </w:tbl>
    <w:p w14:paraId="02A00E7D" w14:textId="77777777" w:rsidR="001272B1" w:rsidRPr="00FF44AE" w:rsidRDefault="001272B1" w:rsidP="00AD5623">
      <w:pPr>
        <w:pStyle w:val="af6"/>
        <w:jc w:val="both"/>
        <w:rPr>
          <w:rFonts w:ascii="Times New Roman" w:hAnsi="Times New Roman"/>
          <w:sz w:val="20"/>
          <w:szCs w:val="20"/>
        </w:rPr>
      </w:pPr>
      <w:r w:rsidRPr="00FF44AE">
        <w:rPr>
          <w:rFonts w:ascii="Times New Roman" w:hAnsi="Times New Roman"/>
          <w:sz w:val="20"/>
          <w:szCs w:val="20"/>
        </w:rPr>
        <w:t xml:space="preserve">Примечание: Содержание действующих критериев для установления выплаты за результативность и качества труда, за важность выполняемой работы, степень самостоятельности и ответственности при выполнении поставленных задач, интенсивность и высокие результаты труда, за качество выполняемых работ может уточняться и дополняться с учетом специфики учреждения при разработке Положения об оплате труда раздела 4. «Выплаты стимулирующего характера».Основаниями </w:t>
      </w:r>
      <w:r w:rsidRPr="00FF44AE">
        <w:rPr>
          <w:rFonts w:ascii="Times New Roman" w:hAnsi="Times New Roman"/>
          <w:sz w:val="20"/>
          <w:szCs w:val="20"/>
        </w:rPr>
        <w:lastRenderedPageBreak/>
        <w:t>снижения или не выплаты стимулирующих надбавок, выплат с целью поощрения работников по итогам работы (месяц, квартал, год) является неисполнение работником должностных обязанностей, критериев оценки результативности и качества труда, важности выполняемой работы, степени самостоятельности и ответственности, интенсивности и высоких результатов труда, нарушения трудовой дисциплины.</w:t>
      </w:r>
    </w:p>
    <w:p w14:paraId="5158858F" w14:textId="77777777" w:rsidR="00AD5623" w:rsidRDefault="00AD5623" w:rsidP="001272B1">
      <w:pPr>
        <w:autoSpaceDN w:val="0"/>
        <w:adjustRightInd w:val="0"/>
        <w:ind w:firstLine="5600"/>
        <w:jc w:val="right"/>
        <w:rPr>
          <w:rFonts w:ascii="Times New Roman" w:hAnsi="Times New Roman"/>
          <w:sz w:val="28"/>
          <w:szCs w:val="28"/>
        </w:rPr>
        <w:sectPr w:rsidR="00AD5623" w:rsidSect="00AD5623">
          <w:pgSz w:w="16838" w:h="11906" w:orient="landscape"/>
          <w:pgMar w:top="1418" w:right="1134" w:bottom="851" w:left="1134" w:header="709" w:footer="709" w:gutter="0"/>
          <w:cols w:space="708"/>
          <w:docGrid w:linePitch="360"/>
        </w:sectPr>
      </w:pPr>
    </w:p>
    <w:p w14:paraId="4C08A8FA" w14:textId="77777777" w:rsidR="001272B1" w:rsidRDefault="001272B1" w:rsidP="001272B1">
      <w:pPr>
        <w:autoSpaceDN w:val="0"/>
        <w:adjustRightInd w:val="0"/>
        <w:ind w:firstLine="5600"/>
        <w:jc w:val="right"/>
        <w:rPr>
          <w:rFonts w:ascii="Times New Roman" w:hAnsi="Times New Roman"/>
          <w:sz w:val="28"/>
          <w:szCs w:val="28"/>
        </w:rPr>
      </w:pPr>
      <w:r>
        <w:rPr>
          <w:rFonts w:ascii="Times New Roman" w:hAnsi="Times New Roman"/>
          <w:sz w:val="28"/>
          <w:szCs w:val="28"/>
        </w:rPr>
        <w:lastRenderedPageBreak/>
        <w:t>Приложение № 3</w:t>
      </w:r>
    </w:p>
    <w:p w14:paraId="03474A21" w14:textId="77777777" w:rsidR="001272B1" w:rsidRDefault="001272B1" w:rsidP="001272B1">
      <w:pPr>
        <w:ind w:firstLine="5600"/>
        <w:jc w:val="right"/>
        <w:rPr>
          <w:rFonts w:ascii="Times New Roman" w:hAnsi="Times New Roman"/>
          <w:sz w:val="28"/>
          <w:szCs w:val="28"/>
        </w:rPr>
      </w:pPr>
      <w:r>
        <w:rPr>
          <w:rFonts w:ascii="Times New Roman" w:hAnsi="Times New Roman"/>
          <w:sz w:val="28"/>
          <w:szCs w:val="28"/>
        </w:rPr>
        <w:t>к   Положению</w:t>
      </w:r>
    </w:p>
    <w:p w14:paraId="60F37627" w14:textId="77777777" w:rsidR="001272B1" w:rsidRDefault="001272B1" w:rsidP="001272B1">
      <w:pPr>
        <w:pStyle w:val="ConsPlusTitle"/>
        <w:widowControl/>
        <w:ind w:firstLine="5600"/>
        <w:jc w:val="right"/>
        <w:rPr>
          <w:rFonts w:ascii="Times New Roman" w:eastAsia="Calibri" w:hAnsi="Times New Roman"/>
          <w:b w:val="0"/>
          <w:bCs w:val="0"/>
          <w:sz w:val="28"/>
          <w:szCs w:val="28"/>
        </w:rPr>
      </w:pPr>
      <w:r>
        <w:rPr>
          <w:rFonts w:ascii="Times New Roman" w:eastAsia="Calibri" w:hAnsi="Times New Roman"/>
          <w:b w:val="0"/>
          <w:bCs w:val="0"/>
          <w:sz w:val="28"/>
          <w:szCs w:val="28"/>
        </w:rPr>
        <w:t>об оплате труда работников</w:t>
      </w:r>
    </w:p>
    <w:p w14:paraId="7708AFC7" w14:textId="77777777" w:rsidR="001272B1" w:rsidRDefault="001272B1" w:rsidP="001272B1">
      <w:pPr>
        <w:pStyle w:val="ConsPlusTitle"/>
        <w:widowControl/>
        <w:ind w:firstLine="5600"/>
        <w:jc w:val="right"/>
        <w:rPr>
          <w:rFonts w:ascii="Times New Roman" w:eastAsia="Calibri" w:hAnsi="Times New Roman"/>
          <w:b w:val="0"/>
          <w:bCs w:val="0"/>
          <w:sz w:val="28"/>
          <w:szCs w:val="28"/>
        </w:rPr>
      </w:pPr>
      <w:r>
        <w:rPr>
          <w:rFonts w:ascii="Times New Roman" w:eastAsia="Calibri" w:hAnsi="Times New Roman"/>
          <w:b w:val="0"/>
          <w:bCs w:val="0"/>
          <w:sz w:val="28"/>
          <w:szCs w:val="28"/>
        </w:rPr>
        <w:t>МКУК ЦБС Канского района</w:t>
      </w:r>
    </w:p>
    <w:p w14:paraId="234C4E92" w14:textId="77777777" w:rsidR="001272B1" w:rsidRDefault="001272B1" w:rsidP="001272B1">
      <w:pPr>
        <w:pStyle w:val="ConsPlusTitle"/>
        <w:widowControl/>
        <w:ind w:firstLine="5600"/>
        <w:jc w:val="right"/>
        <w:rPr>
          <w:rFonts w:ascii="Times New Roman" w:hAnsi="Times New Roman" w:cs="Times New Roman"/>
          <w:b w:val="0"/>
          <w:bCs w:val="0"/>
          <w:sz w:val="28"/>
          <w:szCs w:val="28"/>
        </w:rPr>
      </w:pPr>
    </w:p>
    <w:p w14:paraId="416EF275" w14:textId="77777777" w:rsidR="001272B1" w:rsidRDefault="001272B1" w:rsidP="001272B1">
      <w:pPr>
        <w:pStyle w:val="ConsPlusTitle"/>
        <w:widowControl/>
        <w:ind w:firstLine="5600"/>
        <w:jc w:val="both"/>
        <w:rPr>
          <w:rFonts w:ascii="Times New Roman" w:hAnsi="Times New Roman" w:cs="Times New Roman"/>
          <w:b w:val="0"/>
          <w:bCs w:val="0"/>
          <w:sz w:val="28"/>
          <w:szCs w:val="28"/>
        </w:rPr>
      </w:pPr>
    </w:p>
    <w:p w14:paraId="58584DEA" w14:textId="77777777" w:rsidR="001272B1" w:rsidRDefault="001272B1" w:rsidP="001272B1">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Количество средних окладов (должностных окладов), ставок заработной платы работников основного персонала, используемых при определении размера должностного оклада руководителя учреждения с учетом отнесения учреждения к группе по оплате труда руководителей учреждений</w:t>
      </w:r>
    </w:p>
    <w:p w14:paraId="4EB1FAED" w14:textId="77777777" w:rsidR="001272B1" w:rsidRDefault="001272B1" w:rsidP="001272B1">
      <w:pPr>
        <w:autoSpaceDN w:val="0"/>
        <w:adjustRightInd w:val="0"/>
        <w:outlineLvl w:val="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6378"/>
        <w:gridCol w:w="1759"/>
        <w:gridCol w:w="1701"/>
        <w:gridCol w:w="1559"/>
        <w:gridCol w:w="1843"/>
      </w:tblGrid>
      <w:tr w:rsidR="001272B1" w14:paraId="2B5EBF83" w14:textId="77777777" w:rsidTr="00FF44AE">
        <w:trPr>
          <w:trHeight w:val="1416"/>
          <w:jc w:val="center"/>
        </w:trPr>
        <w:tc>
          <w:tcPr>
            <w:tcW w:w="1149" w:type="dxa"/>
            <w:tcBorders>
              <w:top w:val="single" w:sz="4" w:space="0" w:color="auto"/>
              <w:left w:val="single" w:sz="4" w:space="0" w:color="auto"/>
              <w:bottom w:val="single" w:sz="4" w:space="0" w:color="auto"/>
              <w:right w:val="single" w:sz="4" w:space="0" w:color="auto"/>
            </w:tcBorders>
            <w:hideMark/>
          </w:tcPr>
          <w:p w14:paraId="1CF425AD"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 п/п</w:t>
            </w:r>
          </w:p>
        </w:tc>
        <w:tc>
          <w:tcPr>
            <w:tcW w:w="6378" w:type="dxa"/>
            <w:tcBorders>
              <w:top w:val="single" w:sz="4" w:space="0" w:color="auto"/>
              <w:left w:val="single" w:sz="4" w:space="0" w:color="auto"/>
              <w:bottom w:val="single" w:sz="4" w:space="0" w:color="auto"/>
              <w:right w:val="single" w:sz="4" w:space="0" w:color="auto"/>
            </w:tcBorders>
            <w:hideMark/>
          </w:tcPr>
          <w:p w14:paraId="5D560D93"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Учреждения</w:t>
            </w:r>
          </w:p>
        </w:tc>
        <w:tc>
          <w:tcPr>
            <w:tcW w:w="6862" w:type="dxa"/>
            <w:gridSpan w:val="4"/>
            <w:tcBorders>
              <w:top w:val="single" w:sz="4" w:space="0" w:color="auto"/>
              <w:left w:val="single" w:sz="4" w:space="0" w:color="auto"/>
              <w:bottom w:val="single" w:sz="4" w:space="0" w:color="auto"/>
              <w:right w:val="single" w:sz="4" w:space="0" w:color="auto"/>
            </w:tcBorders>
            <w:hideMark/>
          </w:tcPr>
          <w:p w14:paraId="4953B54A" w14:textId="77777777" w:rsidR="001272B1" w:rsidRDefault="001272B1">
            <w:pPr>
              <w:autoSpaceDN w:val="0"/>
              <w:adjustRightInd w:val="0"/>
              <w:ind w:firstLine="0"/>
              <w:outlineLvl w:val="0"/>
              <w:rPr>
                <w:sz w:val="28"/>
                <w:szCs w:val="28"/>
              </w:rPr>
            </w:pPr>
            <w:r>
              <w:rPr>
                <w:rFonts w:ascii="Times New Roman" w:hAnsi="Times New Roman" w:cs="Times New Roman"/>
                <w:bCs/>
                <w:sz w:val="28"/>
                <w:szCs w:val="28"/>
              </w:rPr>
              <w:t>Количество средних окладов (должностных окладов), ставок заработной платы работников основного персонала учреждения</w:t>
            </w:r>
          </w:p>
        </w:tc>
      </w:tr>
      <w:tr w:rsidR="001272B1" w14:paraId="6E97026F" w14:textId="77777777" w:rsidTr="00FF44AE">
        <w:trPr>
          <w:trHeight w:val="1416"/>
          <w:jc w:val="center"/>
        </w:trPr>
        <w:tc>
          <w:tcPr>
            <w:tcW w:w="1149" w:type="dxa"/>
            <w:tcBorders>
              <w:top w:val="single" w:sz="4" w:space="0" w:color="auto"/>
              <w:left w:val="single" w:sz="4" w:space="0" w:color="auto"/>
              <w:bottom w:val="single" w:sz="4" w:space="0" w:color="auto"/>
              <w:right w:val="single" w:sz="4" w:space="0" w:color="auto"/>
            </w:tcBorders>
          </w:tcPr>
          <w:p w14:paraId="6CE5C015" w14:textId="77777777" w:rsidR="001272B1" w:rsidRDefault="001272B1">
            <w:pPr>
              <w:autoSpaceDN w:val="0"/>
              <w:adjustRightInd w:val="0"/>
              <w:ind w:firstLine="0"/>
              <w:outlineLvl w:val="0"/>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14:paraId="4506C803" w14:textId="77777777" w:rsidR="001272B1" w:rsidRDefault="001272B1">
            <w:pPr>
              <w:autoSpaceDN w:val="0"/>
              <w:adjustRightInd w:val="0"/>
              <w:ind w:firstLine="0"/>
              <w:jc w:val="center"/>
              <w:outlineLvl w:val="0"/>
              <w:rPr>
                <w:rFonts w:ascii="Times New Roman" w:hAnsi="Times New Roman" w:cs="Times New Roman"/>
                <w:sz w:val="28"/>
                <w:szCs w:val="28"/>
              </w:rPr>
            </w:pPr>
          </w:p>
        </w:tc>
        <w:tc>
          <w:tcPr>
            <w:tcW w:w="1759" w:type="dxa"/>
            <w:tcBorders>
              <w:top w:val="single" w:sz="4" w:space="0" w:color="auto"/>
              <w:left w:val="single" w:sz="4" w:space="0" w:color="auto"/>
              <w:bottom w:val="single" w:sz="4" w:space="0" w:color="auto"/>
              <w:right w:val="single" w:sz="4" w:space="0" w:color="auto"/>
            </w:tcBorders>
            <w:hideMark/>
          </w:tcPr>
          <w:p w14:paraId="3033E199" w14:textId="77777777" w:rsidR="001272B1" w:rsidRDefault="001272B1">
            <w:pPr>
              <w:autoSpaceDN w:val="0"/>
              <w:adjustRightInd w:val="0"/>
              <w:ind w:firstLine="0"/>
              <w:jc w:val="left"/>
              <w:outlineLvl w:val="0"/>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xml:space="preserve"> группа</w:t>
            </w:r>
          </w:p>
          <w:p w14:paraId="51628180" w14:textId="77777777" w:rsidR="001272B1" w:rsidRDefault="001272B1">
            <w:pPr>
              <w:autoSpaceDN w:val="0"/>
              <w:adjustRightInd w:val="0"/>
              <w:ind w:firstLine="0"/>
              <w:jc w:val="left"/>
              <w:outlineLvl w:val="0"/>
              <w:rPr>
                <w:rFonts w:ascii="Times New Roman" w:hAnsi="Times New Roman" w:cs="Times New Roman"/>
                <w:bCs/>
                <w:sz w:val="28"/>
                <w:szCs w:val="28"/>
              </w:rPr>
            </w:pPr>
            <w:r>
              <w:rPr>
                <w:rFonts w:ascii="Times New Roman" w:hAnsi="Times New Roman" w:cs="Times New Roman"/>
                <w:bCs/>
                <w:sz w:val="28"/>
                <w:szCs w:val="28"/>
              </w:rPr>
              <w:t>по оплате</w:t>
            </w:r>
          </w:p>
          <w:p w14:paraId="4B0ED9F3" w14:textId="77777777" w:rsidR="001272B1" w:rsidRDefault="001272B1">
            <w:pPr>
              <w:autoSpaceDN w:val="0"/>
              <w:adjustRightInd w:val="0"/>
              <w:ind w:firstLine="0"/>
              <w:jc w:val="left"/>
              <w:outlineLvl w:val="0"/>
              <w:rPr>
                <w:rFonts w:ascii="Times New Roman" w:hAnsi="Times New Roman" w:cs="Times New Roman"/>
                <w:bCs/>
                <w:sz w:val="28"/>
                <w:szCs w:val="28"/>
              </w:rPr>
            </w:pPr>
            <w:r>
              <w:rPr>
                <w:rFonts w:ascii="Times New Roman" w:hAnsi="Times New Roman" w:cs="Times New Roman"/>
                <w:bCs/>
                <w:sz w:val="28"/>
                <w:szCs w:val="28"/>
              </w:rPr>
              <w:t>труда</w:t>
            </w:r>
          </w:p>
        </w:tc>
        <w:tc>
          <w:tcPr>
            <w:tcW w:w="1701" w:type="dxa"/>
            <w:tcBorders>
              <w:top w:val="single" w:sz="4" w:space="0" w:color="auto"/>
              <w:left w:val="single" w:sz="4" w:space="0" w:color="auto"/>
              <w:bottom w:val="single" w:sz="4" w:space="0" w:color="auto"/>
              <w:right w:val="single" w:sz="4" w:space="0" w:color="auto"/>
            </w:tcBorders>
            <w:hideMark/>
          </w:tcPr>
          <w:p w14:paraId="13CC1FF0"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lang w:val="en-US"/>
              </w:rPr>
              <w:t>II</w:t>
            </w:r>
            <w:r>
              <w:rPr>
                <w:rFonts w:ascii="Times New Roman" w:hAnsi="Times New Roman" w:cs="Times New Roman"/>
                <w:bCs/>
                <w:sz w:val="28"/>
                <w:szCs w:val="28"/>
              </w:rPr>
              <w:t xml:space="preserve"> группа</w:t>
            </w:r>
          </w:p>
          <w:p w14:paraId="18F1F9CE"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rPr>
              <w:t>по оплате</w:t>
            </w:r>
          </w:p>
          <w:p w14:paraId="16090F7B"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rPr>
              <w:t>труда</w:t>
            </w:r>
          </w:p>
        </w:tc>
        <w:tc>
          <w:tcPr>
            <w:tcW w:w="1559" w:type="dxa"/>
            <w:tcBorders>
              <w:top w:val="single" w:sz="4" w:space="0" w:color="auto"/>
              <w:left w:val="single" w:sz="4" w:space="0" w:color="auto"/>
              <w:bottom w:val="single" w:sz="4" w:space="0" w:color="auto"/>
              <w:right w:val="single" w:sz="4" w:space="0" w:color="auto"/>
            </w:tcBorders>
            <w:hideMark/>
          </w:tcPr>
          <w:p w14:paraId="74A3ABA3"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lang w:val="en-US"/>
              </w:rPr>
              <w:t>III</w:t>
            </w:r>
            <w:r>
              <w:rPr>
                <w:rFonts w:ascii="Times New Roman" w:hAnsi="Times New Roman" w:cs="Times New Roman"/>
                <w:bCs/>
                <w:sz w:val="28"/>
                <w:szCs w:val="28"/>
              </w:rPr>
              <w:t xml:space="preserve"> группа</w:t>
            </w:r>
          </w:p>
          <w:p w14:paraId="45FC70C5"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rPr>
              <w:t>по оплате</w:t>
            </w:r>
          </w:p>
          <w:p w14:paraId="007F066B"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rPr>
              <w:t>труда</w:t>
            </w:r>
          </w:p>
        </w:tc>
        <w:tc>
          <w:tcPr>
            <w:tcW w:w="1843" w:type="dxa"/>
            <w:tcBorders>
              <w:top w:val="single" w:sz="4" w:space="0" w:color="auto"/>
              <w:left w:val="single" w:sz="4" w:space="0" w:color="auto"/>
              <w:bottom w:val="single" w:sz="4" w:space="0" w:color="auto"/>
              <w:right w:val="single" w:sz="4" w:space="0" w:color="auto"/>
            </w:tcBorders>
            <w:hideMark/>
          </w:tcPr>
          <w:p w14:paraId="2425E9F9"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lang w:val="en-US"/>
              </w:rPr>
              <w:t>IV</w:t>
            </w:r>
            <w:r>
              <w:rPr>
                <w:rFonts w:ascii="Times New Roman" w:hAnsi="Times New Roman" w:cs="Times New Roman"/>
                <w:bCs/>
                <w:sz w:val="28"/>
                <w:szCs w:val="28"/>
              </w:rPr>
              <w:t xml:space="preserve"> группа</w:t>
            </w:r>
          </w:p>
          <w:p w14:paraId="5D8DCAA6"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rPr>
              <w:t>по оплате</w:t>
            </w:r>
          </w:p>
          <w:p w14:paraId="23A43BCE" w14:textId="77777777" w:rsidR="001272B1" w:rsidRDefault="001272B1">
            <w:pPr>
              <w:autoSpaceDN w:val="0"/>
              <w:adjustRightInd w:val="0"/>
              <w:ind w:firstLine="0"/>
              <w:outlineLvl w:val="0"/>
              <w:rPr>
                <w:rFonts w:ascii="Times New Roman" w:hAnsi="Times New Roman" w:cs="Times New Roman"/>
                <w:bCs/>
                <w:sz w:val="28"/>
                <w:szCs w:val="28"/>
              </w:rPr>
            </w:pPr>
            <w:r>
              <w:rPr>
                <w:rFonts w:ascii="Times New Roman" w:hAnsi="Times New Roman" w:cs="Times New Roman"/>
                <w:bCs/>
                <w:sz w:val="28"/>
                <w:szCs w:val="28"/>
              </w:rPr>
              <w:t>труда</w:t>
            </w:r>
          </w:p>
        </w:tc>
      </w:tr>
      <w:tr w:rsidR="001272B1" w14:paraId="1A52C79D" w14:textId="77777777" w:rsidTr="00FF44AE">
        <w:trPr>
          <w:trHeight w:val="360"/>
          <w:jc w:val="center"/>
        </w:trPr>
        <w:tc>
          <w:tcPr>
            <w:tcW w:w="1149" w:type="dxa"/>
            <w:tcBorders>
              <w:top w:val="single" w:sz="4" w:space="0" w:color="auto"/>
              <w:left w:val="single" w:sz="4" w:space="0" w:color="auto"/>
              <w:bottom w:val="single" w:sz="4" w:space="0" w:color="auto"/>
              <w:right w:val="single" w:sz="4" w:space="0" w:color="auto"/>
            </w:tcBorders>
          </w:tcPr>
          <w:p w14:paraId="324549CC" w14:textId="77777777" w:rsidR="001272B1" w:rsidRDefault="001272B1">
            <w:pPr>
              <w:autoSpaceDN w:val="0"/>
              <w:adjustRightInd w:val="0"/>
              <w:ind w:left="108"/>
              <w:outlineLvl w:val="0"/>
              <w:rPr>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272CD91F"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59" w:type="dxa"/>
            <w:tcBorders>
              <w:top w:val="single" w:sz="4" w:space="0" w:color="auto"/>
              <w:left w:val="single" w:sz="4" w:space="0" w:color="auto"/>
              <w:bottom w:val="single" w:sz="4" w:space="0" w:color="auto"/>
              <w:right w:val="single" w:sz="4" w:space="0" w:color="auto"/>
            </w:tcBorders>
            <w:hideMark/>
          </w:tcPr>
          <w:p w14:paraId="7E925512"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hideMark/>
          </w:tcPr>
          <w:p w14:paraId="4ED6996F"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Borders>
              <w:top w:val="single" w:sz="4" w:space="0" w:color="auto"/>
              <w:left w:val="single" w:sz="4" w:space="0" w:color="auto"/>
              <w:bottom w:val="single" w:sz="4" w:space="0" w:color="auto"/>
              <w:right w:val="single" w:sz="4" w:space="0" w:color="auto"/>
            </w:tcBorders>
            <w:hideMark/>
          </w:tcPr>
          <w:p w14:paraId="19C927F2"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43" w:type="dxa"/>
            <w:tcBorders>
              <w:top w:val="single" w:sz="4" w:space="0" w:color="auto"/>
              <w:left w:val="single" w:sz="4" w:space="0" w:color="auto"/>
              <w:bottom w:val="single" w:sz="4" w:space="0" w:color="auto"/>
              <w:right w:val="single" w:sz="4" w:space="0" w:color="auto"/>
            </w:tcBorders>
            <w:hideMark/>
          </w:tcPr>
          <w:p w14:paraId="550E229D"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1272B1" w14:paraId="396E4E14" w14:textId="77777777" w:rsidTr="00FF44AE">
        <w:trPr>
          <w:trHeight w:val="360"/>
          <w:jc w:val="center"/>
        </w:trPr>
        <w:tc>
          <w:tcPr>
            <w:tcW w:w="1149" w:type="dxa"/>
            <w:tcBorders>
              <w:top w:val="single" w:sz="4" w:space="0" w:color="auto"/>
              <w:left w:val="single" w:sz="4" w:space="0" w:color="auto"/>
              <w:bottom w:val="single" w:sz="4" w:space="0" w:color="auto"/>
              <w:right w:val="single" w:sz="4" w:space="0" w:color="auto"/>
            </w:tcBorders>
          </w:tcPr>
          <w:p w14:paraId="74C09F0F" w14:textId="77777777" w:rsidR="001272B1" w:rsidRDefault="001272B1">
            <w:pPr>
              <w:autoSpaceDN w:val="0"/>
              <w:adjustRightInd w:val="0"/>
              <w:ind w:left="108"/>
              <w:outlineLvl w:val="0"/>
              <w:rPr>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CA2F82A"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Муниципальные учреждения культуры</w:t>
            </w:r>
          </w:p>
        </w:tc>
        <w:tc>
          <w:tcPr>
            <w:tcW w:w="1759" w:type="dxa"/>
            <w:tcBorders>
              <w:top w:val="single" w:sz="4" w:space="0" w:color="auto"/>
              <w:left w:val="single" w:sz="4" w:space="0" w:color="auto"/>
              <w:bottom w:val="single" w:sz="4" w:space="0" w:color="auto"/>
              <w:right w:val="single" w:sz="4" w:space="0" w:color="auto"/>
            </w:tcBorders>
            <w:hideMark/>
          </w:tcPr>
          <w:p w14:paraId="33172485"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2,6 -2,7</w:t>
            </w:r>
          </w:p>
        </w:tc>
        <w:tc>
          <w:tcPr>
            <w:tcW w:w="1701" w:type="dxa"/>
            <w:tcBorders>
              <w:top w:val="single" w:sz="4" w:space="0" w:color="auto"/>
              <w:left w:val="single" w:sz="4" w:space="0" w:color="auto"/>
              <w:bottom w:val="single" w:sz="4" w:space="0" w:color="auto"/>
              <w:right w:val="single" w:sz="4" w:space="0" w:color="auto"/>
            </w:tcBorders>
            <w:hideMark/>
          </w:tcPr>
          <w:p w14:paraId="19E0E42D"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2,4-2,5</w:t>
            </w:r>
          </w:p>
        </w:tc>
        <w:tc>
          <w:tcPr>
            <w:tcW w:w="1559" w:type="dxa"/>
            <w:tcBorders>
              <w:top w:val="single" w:sz="4" w:space="0" w:color="auto"/>
              <w:left w:val="single" w:sz="4" w:space="0" w:color="auto"/>
              <w:bottom w:val="single" w:sz="4" w:space="0" w:color="auto"/>
              <w:right w:val="single" w:sz="4" w:space="0" w:color="auto"/>
            </w:tcBorders>
            <w:hideMark/>
          </w:tcPr>
          <w:p w14:paraId="639E4E5D"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2,1-2,3</w:t>
            </w:r>
          </w:p>
        </w:tc>
        <w:tc>
          <w:tcPr>
            <w:tcW w:w="1843" w:type="dxa"/>
            <w:tcBorders>
              <w:top w:val="single" w:sz="4" w:space="0" w:color="auto"/>
              <w:left w:val="single" w:sz="4" w:space="0" w:color="auto"/>
              <w:bottom w:val="single" w:sz="4" w:space="0" w:color="auto"/>
              <w:right w:val="single" w:sz="4" w:space="0" w:color="auto"/>
            </w:tcBorders>
            <w:hideMark/>
          </w:tcPr>
          <w:p w14:paraId="4B313295"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1,6-2,2</w:t>
            </w:r>
          </w:p>
        </w:tc>
      </w:tr>
    </w:tbl>
    <w:p w14:paraId="57B627D6" w14:textId="77777777" w:rsidR="001272B1" w:rsidRDefault="001272B1" w:rsidP="001272B1">
      <w:pPr>
        <w:autoSpaceDN w:val="0"/>
        <w:adjustRightInd w:val="0"/>
        <w:jc w:val="right"/>
        <w:outlineLvl w:val="0"/>
        <w:rPr>
          <w:rFonts w:ascii="Times New Roman" w:hAnsi="Times New Roman" w:cs="Times New Roman"/>
          <w:sz w:val="28"/>
          <w:szCs w:val="28"/>
        </w:rPr>
      </w:pPr>
    </w:p>
    <w:p w14:paraId="02231D07" w14:textId="77777777" w:rsidR="001272B1" w:rsidRDefault="001272B1" w:rsidP="001272B1">
      <w:pPr>
        <w:autoSpaceDN w:val="0"/>
        <w:adjustRightInd w:val="0"/>
        <w:jc w:val="right"/>
        <w:outlineLvl w:val="0"/>
        <w:rPr>
          <w:rFonts w:ascii="Times New Roman" w:hAnsi="Times New Roman" w:cs="Times New Roman"/>
          <w:sz w:val="28"/>
          <w:szCs w:val="28"/>
        </w:rPr>
      </w:pPr>
    </w:p>
    <w:p w14:paraId="181D58AE" w14:textId="77777777" w:rsidR="001272B1" w:rsidRDefault="001272B1" w:rsidP="001272B1">
      <w:pPr>
        <w:autoSpaceDN w:val="0"/>
        <w:adjustRightInd w:val="0"/>
        <w:jc w:val="right"/>
        <w:outlineLvl w:val="0"/>
        <w:rPr>
          <w:rFonts w:ascii="Times New Roman" w:hAnsi="Times New Roman" w:cs="Times New Roman"/>
          <w:sz w:val="28"/>
          <w:szCs w:val="28"/>
        </w:rPr>
      </w:pPr>
    </w:p>
    <w:p w14:paraId="38DFDB76" w14:textId="77777777" w:rsidR="001272B1" w:rsidRDefault="001272B1" w:rsidP="001272B1">
      <w:pPr>
        <w:autoSpaceDN w:val="0"/>
        <w:adjustRightInd w:val="0"/>
        <w:jc w:val="right"/>
        <w:outlineLvl w:val="0"/>
        <w:rPr>
          <w:rFonts w:ascii="Times New Roman" w:hAnsi="Times New Roman" w:cs="Times New Roman"/>
          <w:sz w:val="28"/>
          <w:szCs w:val="28"/>
        </w:rPr>
      </w:pPr>
    </w:p>
    <w:p w14:paraId="7EF31CF3" w14:textId="77777777" w:rsidR="001272B1" w:rsidRDefault="001272B1" w:rsidP="001272B1">
      <w:pPr>
        <w:autoSpaceDN w:val="0"/>
        <w:adjustRightInd w:val="0"/>
        <w:jc w:val="right"/>
        <w:outlineLvl w:val="0"/>
        <w:rPr>
          <w:rFonts w:ascii="Times New Roman" w:hAnsi="Times New Roman" w:cs="Times New Roman"/>
          <w:sz w:val="28"/>
          <w:szCs w:val="28"/>
        </w:rPr>
      </w:pPr>
    </w:p>
    <w:p w14:paraId="4FAA835F" w14:textId="77777777" w:rsidR="001272B1" w:rsidRDefault="001272B1" w:rsidP="001272B1">
      <w:pPr>
        <w:autoSpaceDN w:val="0"/>
        <w:adjustRightInd w:val="0"/>
        <w:jc w:val="right"/>
        <w:outlineLvl w:val="0"/>
        <w:rPr>
          <w:rFonts w:ascii="Times New Roman" w:hAnsi="Times New Roman" w:cs="Times New Roman"/>
          <w:sz w:val="28"/>
          <w:szCs w:val="28"/>
        </w:rPr>
      </w:pPr>
    </w:p>
    <w:p w14:paraId="5B7EBF55" w14:textId="77777777" w:rsidR="001272B1" w:rsidRDefault="001272B1" w:rsidP="001272B1">
      <w:pPr>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287F0855" w14:textId="77777777" w:rsidR="001272B1" w:rsidRDefault="001272B1" w:rsidP="001272B1">
      <w:pPr>
        <w:ind w:firstLine="0"/>
        <w:jc w:val="right"/>
        <w:rPr>
          <w:rFonts w:ascii="Times New Roman" w:hAnsi="Times New Roman"/>
          <w:sz w:val="28"/>
          <w:szCs w:val="28"/>
        </w:rPr>
      </w:pPr>
      <w:r>
        <w:rPr>
          <w:rFonts w:ascii="Times New Roman" w:hAnsi="Times New Roman"/>
          <w:sz w:val="28"/>
          <w:szCs w:val="28"/>
        </w:rPr>
        <w:t xml:space="preserve">                                                                                                                                                                      к  Положению</w:t>
      </w:r>
    </w:p>
    <w:p w14:paraId="2C6F604C" w14:textId="77777777" w:rsidR="001272B1" w:rsidRDefault="001272B1" w:rsidP="001272B1">
      <w:pPr>
        <w:pStyle w:val="ConsPlusTitle"/>
        <w:widowControl/>
        <w:jc w:val="right"/>
        <w:rPr>
          <w:rFonts w:ascii="Times New Roman" w:eastAsia="Calibri" w:hAnsi="Times New Roman"/>
          <w:b w:val="0"/>
          <w:bCs w:val="0"/>
          <w:sz w:val="28"/>
          <w:szCs w:val="28"/>
        </w:rPr>
      </w:pPr>
      <w:r>
        <w:rPr>
          <w:rFonts w:ascii="Times New Roman" w:eastAsia="Calibri" w:hAnsi="Times New Roman"/>
          <w:b w:val="0"/>
          <w:bCs w:val="0"/>
          <w:sz w:val="28"/>
          <w:szCs w:val="28"/>
        </w:rPr>
        <w:t xml:space="preserve">                                                                                                                                                                    об оплате труда работников</w:t>
      </w:r>
    </w:p>
    <w:p w14:paraId="47CE1F06" w14:textId="77777777" w:rsidR="00AD5623" w:rsidRDefault="001272B1" w:rsidP="001272B1">
      <w:pPr>
        <w:pStyle w:val="ConsPlusTitle"/>
        <w:widowControl/>
        <w:ind w:firstLine="5600"/>
        <w:jc w:val="right"/>
        <w:rPr>
          <w:rFonts w:ascii="Times New Roman" w:eastAsia="Calibri" w:hAnsi="Times New Roman"/>
          <w:b w:val="0"/>
          <w:bCs w:val="0"/>
          <w:sz w:val="28"/>
          <w:szCs w:val="28"/>
        </w:rPr>
      </w:pPr>
      <w:r>
        <w:rPr>
          <w:rFonts w:ascii="Times New Roman" w:eastAsia="Calibri" w:hAnsi="Times New Roman"/>
          <w:b w:val="0"/>
          <w:bCs w:val="0"/>
          <w:sz w:val="28"/>
          <w:szCs w:val="28"/>
        </w:rPr>
        <w:t>МКУК ЦБС Канского района</w:t>
      </w:r>
    </w:p>
    <w:p w14:paraId="4988F3BC" w14:textId="77777777" w:rsidR="001272B1" w:rsidRDefault="001272B1" w:rsidP="001272B1">
      <w:pPr>
        <w:pStyle w:val="ConsPlusTitle"/>
        <w:widowControl/>
        <w:ind w:firstLine="5600"/>
        <w:jc w:val="right"/>
        <w:rPr>
          <w:rFonts w:ascii="Times New Roman" w:eastAsia="Calibri" w:hAnsi="Times New Roman"/>
          <w:b w:val="0"/>
          <w:bCs w:val="0"/>
          <w:sz w:val="28"/>
          <w:szCs w:val="28"/>
        </w:rPr>
      </w:pPr>
      <w:r>
        <w:rPr>
          <w:rFonts w:ascii="Times New Roman" w:eastAsia="Calibri" w:hAnsi="Times New Roman"/>
          <w:b w:val="0"/>
          <w:bCs w:val="0"/>
          <w:sz w:val="28"/>
          <w:szCs w:val="28"/>
        </w:rPr>
        <w:t xml:space="preserve">                                                                       </w:t>
      </w:r>
    </w:p>
    <w:p w14:paraId="25FB42DF" w14:textId="77777777" w:rsidR="001272B1" w:rsidRDefault="001272B1" w:rsidP="001272B1">
      <w:pPr>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ПОКАЗАТЕЛИ </w:t>
      </w:r>
    </w:p>
    <w:p w14:paraId="33413B1B" w14:textId="77777777" w:rsidR="001272B1" w:rsidRDefault="001272B1" w:rsidP="001272B1">
      <w:pPr>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ДЛЯ ОТНЕСЕНИЯ УЧРЕЖДЕНИЙ К ГРУППАМ ПО ОПЛАТЕ ТРУДА</w:t>
      </w:r>
    </w:p>
    <w:p w14:paraId="68854955" w14:textId="77777777" w:rsidR="001272B1" w:rsidRDefault="001272B1" w:rsidP="001272B1">
      <w:pPr>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РУКОВОДИТЕЛЕЙ  МУНИЦИПАЛЬНЫХ БЮДЖЕТНЫХ, КАЗЕННЫХ УЧРЕЖДЕНИЙ КУЛЬТУРЫ КАНСКОГО РАЙОНА </w:t>
      </w:r>
    </w:p>
    <w:p w14:paraId="5C5B2981" w14:textId="77777777" w:rsidR="001272B1" w:rsidRDefault="001272B1" w:rsidP="001272B1">
      <w:pPr>
        <w:autoSpaceDN w:val="0"/>
        <w:adjustRightInd w:val="0"/>
        <w:jc w:val="center"/>
        <w:outlineLvl w:val="0"/>
        <w:rPr>
          <w:rFonts w:ascii="Times New Roman" w:hAnsi="Times New Roman" w:cs="Times New Roman"/>
          <w:sz w:val="28"/>
          <w:szCs w:val="28"/>
        </w:rPr>
      </w:pPr>
    </w:p>
    <w:p w14:paraId="30541BB9" w14:textId="77777777" w:rsidR="001272B1" w:rsidRDefault="001272B1" w:rsidP="001272B1">
      <w:pPr>
        <w:autoSpaceDN w:val="0"/>
        <w:adjustRightInd w:val="0"/>
        <w:jc w:val="center"/>
        <w:outlineLvl w:val="0"/>
        <w:rPr>
          <w:sz w:val="28"/>
          <w:szCs w:val="28"/>
        </w:rPr>
      </w:pPr>
    </w:p>
    <w:p w14:paraId="25B8443A" w14:textId="77777777" w:rsidR="001272B1" w:rsidRDefault="001272B1" w:rsidP="001272B1">
      <w:pPr>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1.Группа по оплате труда директора Муниципального казенного учреждения культуры «Централизованная библиотечная система Канского района»  определяется на основании документов, подтверждающих наличие объемов работы учреждения на 1 января текущего года.</w:t>
      </w:r>
    </w:p>
    <w:p w14:paraId="291E2B81" w14:textId="77777777" w:rsidR="001272B1" w:rsidRDefault="001272B1" w:rsidP="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 xml:space="preserve">          2.В период  капитального ремонта учреждения, за директором сохраняется группа по оплате труда директора, определенная до начала капитального ремонта, но не более чем на один год.</w:t>
      </w:r>
    </w:p>
    <w:p w14:paraId="0577C3D1" w14:textId="77777777" w:rsidR="001272B1" w:rsidRDefault="001272B1" w:rsidP="001272B1">
      <w:pPr>
        <w:autoSpaceDN w:val="0"/>
        <w:adjustRightInd w:val="0"/>
        <w:outlineLvl w:val="0"/>
        <w:rPr>
          <w:rFonts w:ascii="Times New Roman" w:hAnsi="Times New Roman" w:cs="Times New Roman"/>
          <w:sz w:val="28"/>
          <w:szCs w:val="28"/>
        </w:rPr>
      </w:pPr>
    </w:p>
    <w:p w14:paraId="5E9FD522" w14:textId="77777777" w:rsidR="001272B1" w:rsidRDefault="001272B1" w:rsidP="001272B1">
      <w:pPr>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 «Централизованная библиотечная система Канского района»   относится к группам по оплате труда руководителей по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9"/>
        <w:gridCol w:w="4933"/>
      </w:tblGrid>
      <w:tr w:rsidR="001272B1" w14:paraId="17F314FF" w14:textId="77777777" w:rsidTr="001272B1">
        <w:tc>
          <w:tcPr>
            <w:tcW w:w="4994" w:type="dxa"/>
            <w:tcBorders>
              <w:top w:val="single" w:sz="4" w:space="0" w:color="auto"/>
              <w:left w:val="single" w:sz="4" w:space="0" w:color="auto"/>
              <w:bottom w:val="single" w:sz="4" w:space="0" w:color="auto"/>
              <w:right w:val="single" w:sz="4" w:space="0" w:color="auto"/>
            </w:tcBorders>
            <w:hideMark/>
          </w:tcPr>
          <w:p w14:paraId="34C059A3"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 xml:space="preserve">Группа по оплате труда </w:t>
            </w:r>
          </w:p>
        </w:tc>
        <w:tc>
          <w:tcPr>
            <w:tcW w:w="4994" w:type="dxa"/>
            <w:tcBorders>
              <w:top w:val="single" w:sz="4" w:space="0" w:color="auto"/>
              <w:left w:val="single" w:sz="4" w:space="0" w:color="auto"/>
              <w:bottom w:val="single" w:sz="4" w:space="0" w:color="auto"/>
              <w:right w:val="single" w:sz="4" w:space="0" w:color="auto"/>
            </w:tcBorders>
            <w:hideMark/>
          </w:tcPr>
          <w:p w14:paraId="523B855A"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Среднее годовое число читателей за 3 года (тысяч человек)</w:t>
            </w:r>
          </w:p>
        </w:tc>
        <w:tc>
          <w:tcPr>
            <w:tcW w:w="4994" w:type="dxa"/>
            <w:tcBorders>
              <w:top w:val="single" w:sz="4" w:space="0" w:color="auto"/>
              <w:left w:val="single" w:sz="4" w:space="0" w:color="auto"/>
              <w:bottom w:val="single" w:sz="4" w:space="0" w:color="auto"/>
              <w:right w:val="single" w:sz="4" w:space="0" w:color="auto"/>
            </w:tcBorders>
            <w:hideMark/>
          </w:tcPr>
          <w:p w14:paraId="50779DF1"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Среднее годовое количество книговыдач за 3 года (тысяч человек)</w:t>
            </w:r>
          </w:p>
        </w:tc>
      </w:tr>
      <w:tr w:rsidR="001272B1" w14:paraId="302736D0" w14:textId="77777777" w:rsidTr="001272B1">
        <w:tc>
          <w:tcPr>
            <w:tcW w:w="4994" w:type="dxa"/>
            <w:tcBorders>
              <w:top w:val="single" w:sz="4" w:space="0" w:color="auto"/>
              <w:left w:val="single" w:sz="4" w:space="0" w:color="auto"/>
              <w:bottom w:val="single" w:sz="4" w:space="0" w:color="auto"/>
              <w:right w:val="single" w:sz="4" w:space="0" w:color="auto"/>
            </w:tcBorders>
            <w:hideMark/>
          </w:tcPr>
          <w:p w14:paraId="63794A6F"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4994" w:type="dxa"/>
            <w:tcBorders>
              <w:top w:val="single" w:sz="4" w:space="0" w:color="auto"/>
              <w:left w:val="single" w:sz="4" w:space="0" w:color="auto"/>
              <w:bottom w:val="single" w:sz="4" w:space="0" w:color="auto"/>
              <w:right w:val="single" w:sz="4" w:space="0" w:color="auto"/>
            </w:tcBorders>
            <w:hideMark/>
          </w:tcPr>
          <w:p w14:paraId="3F296F52"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Свыше 50</w:t>
            </w:r>
          </w:p>
        </w:tc>
        <w:tc>
          <w:tcPr>
            <w:tcW w:w="4994" w:type="dxa"/>
            <w:tcBorders>
              <w:top w:val="single" w:sz="4" w:space="0" w:color="auto"/>
              <w:left w:val="single" w:sz="4" w:space="0" w:color="auto"/>
              <w:bottom w:val="single" w:sz="4" w:space="0" w:color="auto"/>
              <w:right w:val="single" w:sz="4" w:space="0" w:color="auto"/>
            </w:tcBorders>
            <w:hideMark/>
          </w:tcPr>
          <w:p w14:paraId="33A08551"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Свыше 1000</w:t>
            </w:r>
          </w:p>
        </w:tc>
      </w:tr>
      <w:tr w:rsidR="001272B1" w14:paraId="70C13DB7" w14:textId="77777777" w:rsidTr="001272B1">
        <w:tc>
          <w:tcPr>
            <w:tcW w:w="4994" w:type="dxa"/>
            <w:tcBorders>
              <w:top w:val="single" w:sz="4" w:space="0" w:color="auto"/>
              <w:left w:val="single" w:sz="4" w:space="0" w:color="auto"/>
              <w:bottom w:val="single" w:sz="4" w:space="0" w:color="auto"/>
              <w:right w:val="single" w:sz="4" w:space="0" w:color="auto"/>
            </w:tcBorders>
            <w:hideMark/>
          </w:tcPr>
          <w:p w14:paraId="6B6EA0DA"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4994" w:type="dxa"/>
            <w:tcBorders>
              <w:top w:val="single" w:sz="4" w:space="0" w:color="auto"/>
              <w:left w:val="single" w:sz="4" w:space="0" w:color="auto"/>
              <w:bottom w:val="single" w:sz="4" w:space="0" w:color="auto"/>
              <w:right w:val="single" w:sz="4" w:space="0" w:color="auto"/>
            </w:tcBorders>
            <w:hideMark/>
          </w:tcPr>
          <w:p w14:paraId="0E1DBC7E"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35-50</w:t>
            </w:r>
          </w:p>
        </w:tc>
        <w:tc>
          <w:tcPr>
            <w:tcW w:w="4994" w:type="dxa"/>
            <w:tcBorders>
              <w:top w:val="single" w:sz="4" w:space="0" w:color="auto"/>
              <w:left w:val="single" w:sz="4" w:space="0" w:color="auto"/>
              <w:bottom w:val="single" w:sz="4" w:space="0" w:color="auto"/>
              <w:right w:val="single" w:sz="4" w:space="0" w:color="auto"/>
            </w:tcBorders>
            <w:hideMark/>
          </w:tcPr>
          <w:p w14:paraId="25D4D377"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700-1000</w:t>
            </w:r>
          </w:p>
        </w:tc>
      </w:tr>
      <w:tr w:rsidR="001272B1" w14:paraId="7721D05B" w14:textId="77777777" w:rsidTr="001272B1">
        <w:tc>
          <w:tcPr>
            <w:tcW w:w="4994" w:type="dxa"/>
            <w:tcBorders>
              <w:top w:val="single" w:sz="4" w:space="0" w:color="auto"/>
              <w:left w:val="single" w:sz="4" w:space="0" w:color="auto"/>
              <w:bottom w:val="single" w:sz="4" w:space="0" w:color="auto"/>
              <w:right w:val="single" w:sz="4" w:space="0" w:color="auto"/>
            </w:tcBorders>
            <w:hideMark/>
          </w:tcPr>
          <w:p w14:paraId="40698C3E"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4994" w:type="dxa"/>
            <w:tcBorders>
              <w:top w:val="single" w:sz="4" w:space="0" w:color="auto"/>
              <w:left w:val="single" w:sz="4" w:space="0" w:color="auto"/>
              <w:bottom w:val="single" w:sz="4" w:space="0" w:color="auto"/>
              <w:right w:val="single" w:sz="4" w:space="0" w:color="auto"/>
            </w:tcBorders>
            <w:hideMark/>
          </w:tcPr>
          <w:p w14:paraId="2C35FC9E"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15-35</w:t>
            </w:r>
          </w:p>
        </w:tc>
        <w:tc>
          <w:tcPr>
            <w:tcW w:w="4994" w:type="dxa"/>
            <w:tcBorders>
              <w:top w:val="single" w:sz="4" w:space="0" w:color="auto"/>
              <w:left w:val="single" w:sz="4" w:space="0" w:color="auto"/>
              <w:bottom w:val="single" w:sz="4" w:space="0" w:color="auto"/>
              <w:right w:val="single" w:sz="4" w:space="0" w:color="auto"/>
            </w:tcBorders>
            <w:hideMark/>
          </w:tcPr>
          <w:p w14:paraId="2E2907ED"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300-700</w:t>
            </w:r>
          </w:p>
        </w:tc>
      </w:tr>
      <w:tr w:rsidR="001272B1" w14:paraId="7C34ED62" w14:textId="77777777" w:rsidTr="001272B1">
        <w:tc>
          <w:tcPr>
            <w:tcW w:w="4994" w:type="dxa"/>
            <w:tcBorders>
              <w:top w:val="single" w:sz="4" w:space="0" w:color="auto"/>
              <w:left w:val="single" w:sz="4" w:space="0" w:color="auto"/>
              <w:bottom w:val="single" w:sz="4" w:space="0" w:color="auto"/>
              <w:right w:val="single" w:sz="4" w:space="0" w:color="auto"/>
            </w:tcBorders>
            <w:hideMark/>
          </w:tcPr>
          <w:p w14:paraId="67433B47" w14:textId="77777777" w:rsidR="001272B1" w:rsidRDefault="001272B1">
            <w:pPr>
              <w:autoSpaceDN w:val="0"/>
              <w:adjustRightInd w:val="0"/>
              <w:ind w:firstLine="0"/>
              <w:outlineLvl w:val="0"/>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4994" w:type="dxa"/>
            <w:tcBorders>
              <w:top w:val="single" w:sz="4" w:space="0" w:color="auto"/>
              <w:left w:val="single" w:sz="4" w:space="0" w:color="auto"/>
              <w:bottom w:val="single" w:sz="4" w:space="0" w:color="auto"/>
              <w:right w:val="single" w:sz="4" w:space="0" w:color="auto"/>
            </w:tcBorders>
            <w:hideMark/>
          </w:tcPr>
          <w:p w14:paraId="1945F554"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8-15</w:t>
            </w:r>
          </w:p>
        </w:tc>
        <w:tc>
          <w:tcPr>
            <w:tcW w:w="4994" w:type="dxa"/>
            <w:tcBorders>
              <w:top w:val="single" w:sz="4" w:space="0" w:color="auto"/>
              <w:left w:val="single" w:sz="4" w:space="0" w:color="auto"/>
              <w:bottom w:val="single" w:sz="4" w:space="0" w:color="auto"/>
              <w:right w:val="single" w:sz="4" w:space="0" w:color="auto"/>
            </w:tcBorders>
            <w:hideMark/>
          </w:tcPr>
          <w:p w14:paraId="2BE14586" w14:textId="77777777" w:rsidR="001272B1" w:rsidRDefault="001272B1">
            <w:pPr>
              <w:autoSpaceDN w:val="0"/>
              <w:adjustRightInd w:val="0"/>
              <w:ind w:firstLine="0"/>
              <w:outlineLvl w:val="0"/>
              <w:rPr>
                <w:rFonts w:ascii="Times New Roman" w:hAnsi="Times New Roman" w:cs="Times New Roman"/>
                <w:sz w:val="28"/>
                <w:szCs w:val="28"/>
              </w:rPr>
            </w:pPr>
            <w:r>
              <w:rPr>
                <w:rFonts w:ascii="Times New Roman" w:hAnsi="Times New Roman" w:cs="Times New Roman"/>
                <w:sz w:val="28"/>
                <w:szCs w:val="28"/>
              </w:rPr>
              <w:t>160-300</w:t>
            </w:r>
          </w:p>
        </w:tc>
      </w:tr>
    </w:tbl>
    <w:p w14:paraId="1583C24A" w14:textId="77777777" w:rsidR="001272B1" w:rsidRDefault="001272B1" w:rsidP="001272B1">
      <w:pPr>
        <w:autoSpaceDN w:val="0"/>
        <w:adjustRightInd w:val="0"/>
        <w:outlineLvl w:val="0"/>
        <w:rPr>
          <w:rFonts w:ascii="Times New Roman" w:hAnsi="Times New Roman" w:cs="Times New Roman"/>
          <w:sz w:val="28"/>
          <w:szCs w:val="28"/>
        </w:rPr>
      </w:pPr>
    </w:p>
    <w:p w14:paraId="7AC143C2" w14:textId="77777777" w:rsidR="001272B1" w:rsidRDefault="001272B1" w:rsidP="001272B1">
      <w:pPr>
        <w:rPr>
          <w:rFonts w:ascii="Times New Roman" w:hAnsi="Times New Roman" w:cs="Times New Roman"/>
          <w:sz w:val="24"/>
          <w:szCs w:val="24"/>
        </w:rPr>
      </w:pPr>
    </w:p>
    <w:p w14:paraId="63515020" w14:textId="77777777" w:rsidR="001272B1" w:rsidRDefault="001272B1" w:rsidP="001272B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417BD622" w14:textId="77777777" w:rsidR="001272B1" w:rsidRDefault="001272B1" w:rsidP="001272B1">
      <w:pPr>
        <w:jc w:val="right"/>
        <w:rPr>
          <w:rFonts w:ascii="Times New Roman" w:hAnsi="Times New Roman" w:cs="Times New Roman"/>
          <w:sz w:val="28"/>
          <w:szCs w:val="28"/>
        </w:rPr>
      </w:pPr>
      <w:r>
        <w:rPr>
          <w:rFonts w:ascii="Times New Roman" w:hAnsi="Times New Roman" w:cs="Times New Roman"/>
          <w:sz w:val="28"/>
          <w:szCs w:val="28"/>
        </w:rPr>
        <w:t xml:space="preserve"> к  Положению</w:t>
      </w:r>
    </w:p>
    <w:p w14:paraId="46D2AF84" w14:textId="77777777" w:rsidR="001272B1" w:rsidRDefault="001272B1" w:rsidP="001272B1">
      <w:pPr>
        <w:pStyle w:val="ConsPlusTitle"/>
        <w:widowControl/>
        <w:jc w:val="right"/>
        <w:rPr>
          <w:rFonts w:ascii="Times New Roman" w:eastAsia="Calibri" w:hAnsi="Times New Roman" w:cs="Times New Roman"/>
          <w:b w:val="0"/>
          <w:bCs w:val="0"/>
          <w:sz w:val="28"/>
          <w:szCs w:val="28"/>
        </w:rPr>
      </w:pPr>
      <w:r>
        <w:rPr>
          <w:rFonts w:ascii="Times New Roman" w:eastAsia="Calibri" w:hAnsi="Times New Roman" w:cs="Times New Roman"/>
          <w:b w:val="0"/>
          <w:bCs w:val="0"/>
          <w:sz w:val="28"/>
          <w:szCs w:val="28"/>
        </w:rPr>
        <w:t xml:space="preserve">                                                                                                                                                                    об оплате труда работников</w:t>
      </w:r>
    </w:p>
    <w:p w14:paraId="1BA43AA4" w14:textId="77777777" w:rsidR="001272B1" w:rsidRDefault="001272B1" w:rsidP="001272B1">
      <w:pPr>
        <w:pStyle w:val="ConsPlusTitle"/>
        <w:jc w:val="right"/>
        <w:outlineLvl w:val="0"/>
        <w:rPr>
          <w:rFonts w:ascii="Times New Roman" w:hAnsi="Times New Roman" w:cs="Times New Roman"/>
          <w:sz w:val="28"/>
          <w:szCs w:val="28"/>
        </w:rPr>
      </w:pPr>
      <w:r>
        <w:rPr>
          <w:rFonts w:ascii="Times New Roman" w:eastAsia="Calibri" w:hAnsi="Times New Roman" w:cs="Times New Roman"/>
          <w:b w:val="0"/>
          <w:bCs w:val="0"/>
          <w:sz w:val="28"/>
          <w:szCs w:val="28"/>
        </w:rPr>
        <w:t xml:space="preserve">МКУК ЦБС Канского района                                                                       </w:t>
      </w:r>
    </w:p>
    <w:p w14:paraId="066A5756" w14:textId="77777777" w:rsidR="001272B1" w:rsidRDefault="001272B1" w:rsidP="001272B1">
      <w:pPr>
        <w:autoSpaceDN w:val="0"/>
        <w:adjustRightInd w:val="0"/>
        <w:ind w:firstLine="540"/>
        <w:outlineLvl w:val="0"/>
        <w:rPr>
          <w:rFonts w:ascii="Times New Roman" w:hAnsi="Times New Roman" w:cs="Times New Roman"/>
          <w:sz w:val="28"/>
          <w:szCs w:val="28"/>
        </w:rPr>
      </w:pPr>
    </w:p>
    <w:p w14:paraId="38A522BC" w14:textId="77777777" w:rsidR="001272B1" w:rsidRDefault="001272B1" w:rsidP="001272B1">
      <w:pPr>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ПЕРЕЧЕНЬ</w:t>
      </w:r>
    </w:p>
    <w:p w14:paraId="32324B62" w14:textId="77777777" w:rsidR="001272B1" w:rsidRDefault="001272B1" w:rsidP="001272B1">
      <w:pPr>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ДОЛЖНОСТЕЙ, ПРОФЕССИЙ РАБОТНИКОВ МУНИЦИПАЛЬНЫХ БЮДЖЕТНЫХ, КАЗЕННЫХ УЧРЕЖДЕНИЙ КУЛЬТУРЫ ОСНОВНОГО ПЕРСОНАЛА ПО ВИДУ ЭКОНОМИЧЕСКОЙ ДЕЯТЕЛЬНОСТИ</w:t>
      </w:r>
    </w:p>
    <w:p w14:paraId="4E82B436" w14:textId="77777777" w:rsidR="001272B1" w:rsidRDefault="001272B1" w:rsidP="001272B1">
      <w:pPr>
        <w:autoSpaceDN w:val="0"/>
        <w:adjustRightInd w:val="0"/>
        <w:jc w:val="center"/>
        <w:outlineLvl w:val="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6"/>
        <w:gridCol w:w="7390"/>
      </w:tblGrid>
      <w:tr w:rsidR="001272B1" w14:paraId="11F9D710" w14:textId="77777777" w:rsidTr="001272B1">
        <w:tc>
          <w:tcPr>
            <w:tcW w:w="7491" w:type="dxa"/>
            <w:tcBorders>
              <w:top w:val="single" w:sz="4" w:space="0" w:color="auto"/>
              <w:left w:val="single" w:sz="4" w:space="0" w:color="auto"/>
              <w:bottom w:val="single" w:sz="4" w:space="0" w:color="auto"/>
              <w:right w:val="single" w:sz="4" w:space="0" w:color="auto"/>
            </w:tcBorders>
            <w:hideMark/>
          </w:tcPr>
          <w:p w14:paraId="07484BA5" w14:textId="77777777" w:rsidR="001272B1" w:rsidRDefault="001272B1">
            <w:pPr>
              <w:autoSpaceDN w:val="0"/>
              <w:adjustRightInd w:val="0"/>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Вид экономической деятельности, ведомственная принадлежность и тип учреждений</w:t>
            </w:r>
          </w:p>
        </w:tc>
        <w:tc>
          <w:tcPr>
            <w:tcW w:w="7491" w:type="dxa"/>
            <w:tcBorders>
              <w:top w:val="single" w:sz="4" w:space="0" w:color="auto"/>
              <w:left w:val="single" w:sz="4" w:space="0" w:color="auto"/>
              <w:bottom w:val="single" w:sz="4" w:space="0" w:color="auto"/>
              <w:right w:val="single" w:sz="4" w:space="0" w:color="auto"/>
            </w:tcBorders>
            <w:hideMark/>
          </w:tcPr>
          <w:p w14:paraId="7B8AAC1D" w14:textId="77777777" w:rsidR="001272B1" w:rsidRDefault="001272B1">
            <w:pPr>
              <w:autoSpaceDN w:val="0"/>
              <w:adjustRightInd w:val="0"/>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Должности, профессии работников учреждений</w:t>
            </w:r>
          </w:p>
        </w:tc>
      </w:tr>
      <w:tr w:rsidR="001272B1" w14:paraId="1CA464D6" w14:textId="77777777" w:rsidTr="001272B1">
        <w:trPr>
          <w:trHeight w:val="1620"/>
        </w:trPr>
        <w:tc>
          <w:tcPr>
            <w:tcW w:w="7491" w:type="dxa"/>
            <w:tcBorders>
              <w:top w:val="single" w:sz="4" w:space="0" w:color="auto"/>
              <w:left w:val="single" w:sz="4" w:space="0" w:color="auto"/>
              <w:bottom w:val="single" w:sz="4" w:space="0" w:color="auto"/>
              <w:right w:val="single" w:sz="4" w:space="0" w:color="auto"/>
            </w:tcBorders>
            <w:hideMark/>
          </w:tcPr>
          <w:p w14:paraId="38BC4479" w14:textId="77777777" w:rsidR="001272B1" w:rsidRDefault="001272B1">
            <w:pPr>
              <w:autoSpaceDN w:val="0"/>
              <w:adjustRightInd w:val="0"/>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По виду экономической деятельности «Культура»,</w:t>
            </w:r>
          </w:p>
          <w:p w14:paraId="299BB09F" w14:textId="77777777" w:rsidR="001272B1" w:rsidRDefault="001272B1">
            <w:pPr>
              <w:autoSpaceDN w:val="0"/>
              <w:adjustRightInd w:val="0"/>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Библиотеки</w:t>
            </w:r>
          </w:p>
        </w:tc>
        <w:tc>
          <w:tcPr>
            <w:tcW w:w="7491" w:type="dxa"/>
            <w:tcBorders>
              <w:top w:val="single" w:sz="4" w:space="0" w:color="auto"/>
              <w:left w:val="single" w:sz="4" w:space="0" w:color="auto"/>
              <w:bottom w:val="single" w:sz="4" w:space="0" w:color="auto"/>
              <w:right w:val="single" w:sz="4" w:space="0" w:color="auto"/>
            </w:tcBorders>
            <w:hideMark/>
          </w:tcPr>
          <w:p w14:paraId="54D3955C" w14:textId="77777777" w:rsidR="001272B1" w:rsidRDefault="001272B1">
            <w:pPr>
              <w:autoSpaceDN w:val="0"/>
              <w:adjustRightInd w:val="0"/>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Библиограф</w:t>
            </w:r>
          </w:p>
          <w:p w14:paraId="5415BCD8" w14:textId="77777777" w:rsidR="001272B1" w:rsidRDefault="001272B1">
            <w:pPr>
              <w:autoSpaceDN w:val="0"/>
              <w:adjustRightInd w:val="0"/>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Библиотекарь</w:t>
            </w:r>
          </w:p>
          <w:p w14:paraId="60FA7CD0" w14:textId="77777777" w:rsidR="001272B1" w:rsidRDefault="001272B1">
            <w:pPr>
              <w:autoSpaceDN w:val="0"/>
              <w:adjustRightInd w:val="0"/>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Библиотекарь - каталогизатор</w:t>
            </w:r>
          </w:p>
          <w:p w14:paraId="0493294F" w14:textId="77777777" w:rsidR="001272B1" w:rsidRDefault="00AD5623">
            <w:pPr>
              <w:autoSpaceDN w:val="0"/>
              <w:adjustRightInd w:val="0"/>
              <w:spacing w:line="276" w:lineRule="auto"/>
              <w:outlineLvl w:val="0"/>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w:t>
            </w:r>
            <w:r w:rsidR="001272B1">
              <w:rPr>
                <w:rFonts w:ascii="Times New Roman" w:hAnsi="Times New Roman" w:cs="Times New Roman"/>
                <w:sz w:val="28"/>
                <w:szCs w:val="28"/>
                <w:lang w:eastAsia="en-US"/>
              </w:rPr>
              <w:t xml:space="preserve"> Редактор каталогов и картотек</w:t>
            </w:r>
          </w:p>
        </w:tc>
      </w:tr>
    </w:tbl>
    <w:p w14:paraId="69BD34DD" w14:textId="77777777" w:rsidR="001272B1" w:rsidRDefault="001272B1" w:rsidP="001272B1">
      <w:pPr>
        <w:autoSpaceDN w:val="0"/>
        <w:adjustRightInd w:val="0"/>
        <w:ind w:left="8356"/>
        <w:jc w:val="right"/>
        <w:rPr>
          <w:sz w:val="28"/>
          <w:szCs w:val="28"/>
        </w:rPr>
      </w:pPr>
    </w:p>
    <w:p w14:paraId="1AA1FB4C" w14:textId="77777777" w:rsidR="001272B1" w:rsidRDefault="001272B1" w:rsidP="001272B1">
      <w:pPr>
        <w:autoSpaceDN w:val="0"/>
        <w:adjustRightInd w:val="0"/>
        <w:ind w:left="8356"/>
        <w:jc w:val="right"/>
        <w:rPr>
          <w:sz w:val="28"/>
          <w:szCs w:val="28"/>
        </w:rPr>
      </w:pPr>
    </w:p>
    <w:p w14:paraId="5332537F" w14:textId="77777777" w:rsidR="001272B1" w:rsidRDefault="001272B1" w:rsidP="001272B1">
      <w:pPr>
        <w:rPr>
          <w:rFonts w:ascii="Times New Roman" w:hAnsi="Times New Roman" w:cs="Times New Roman"/>
          <w:sz w:val="24"/>
          <w:szCs w:val="24"/>
        </w:rPr>
      </w:pPr>
    </w:p>
    <w:p w14:paraId="4CBA1484" w14:textId="77777777" w:rsidR="001272B1" w:rsidRDefault="001272B1" w:rsidP="001272B1">
      <w:pPr>
        <w:rPr>
          <w:rFonts w:ascii="Times New Roman" w:hAnsi="Times New Roman" w:cs="Times New Roman"/>
          <w:sz w:val="28"/>
          <w:szCs w:val="28"/>
        </w:rPr>
      </w:pPr>
    </w:p>
    <w:p w14:paraId="19B1DC94" w14:textId="77777777" w:rsidR="001272B1" w:rsidRDefault="001272B1" w:rsidP="001272B1">
      <w:pPr>
        <w:rPr>
          <w:rFonts w:ascii="Times New Roman" w:hAnsi="Times New Roman" w:cs="Times New Roman"/>
          <w:sz w:val="28"/>
          <w:szCs w:val="28"/>
        </w:rPr>
      </w:pPr>
    </w:p>
    <w:p w14:paraId="5767DE53" w14:textId="77777777" w:rsidR="001272B1" w:rsidRDefault="001272B1" w:rsidP="001272B1">
      <w:pPr>
        <w:jc w:val="right"/>
        <w:rPr>
          <w:rFonts w:ascii="Times New Roman" w:hAnsi="Times New Roman" w:cs="Times New Roman"/>
          <w:sz w:val="24"/>
          <w:szCs w:val="24"/>
        </w:rPr>
      </w:pPr>
    </w:p>
    <w:p w14:paraId="46C8F7B5" w14:textId="77777777" w:rsidR="001272B1" w:rsidRDefault="001272B1" w:rsidP="001272B1">
      <w:pPr>
        <w:jc w:val="right"/>
        <w:rPr>
          <w:rFonts w:ascii="Times New Roman" w:hAnsi="Times New Roman" w:cs="Times New Roman"/>
          <w:sz w:val="24"/>
          <w:szCs w:val="24"/>
        </w:rPr>
      </w:pPr>
    </w:p>
    <w:p w14:paraId="26D3C7A0" w14:textId="77777777" w:rsidR="001272B1" w:rsidRDefault="001272B1" w:rsidP="001272B1">
      <w:pPr>
        <w:jc w:val="right"/>
        <w:rPr>
          <w:rFonts w:ascii="Times New Roman" w:hAnsi="Times New Roman" w:cs="Times New Roman"/>
          <w:sz w:val="24"/>
          <w:szCs w:val="24"/>
        </w:rPr>
      </w:pPr>
    </w:p>
    <w:p w14:paraId="259E1C0B" w14:textId="77777777" w:rsidR="001272B1" w:rsidRDefault="001272B1" w:rsidP="001272B1">
      <w:pPr>
        <w:jc w:val="right"/>
        <w:rPr>
          <w:rFonts w:ascii="Times New Roman" w:hAnsi="Times New Roman" w:cs="Times New Roman"/>
          <w:sz w:val="24"/>
          <w:szCs w:val="24"/>
        </w:rPr>
      </w:pPr>
    </w:p>
    <w:p w14:paraId="3DA6A072" w14:textId="77777777" w:rsidR="001272B1" w:rsidRDefault="001272B1" w:rsidP="001272B1">
      <w:pPr>
        <w:jc w:val="right"/>
        <w:rPr>
          <w:rFonts w:ascii="Times New Roman" w:hAnsi="Times New Roman" w:cs="Times New Roman"/>
          <w:sz w:val="24"/>
          <w:szCs w:val="24"/>
        </w:rPr>
      </w:pPr>
    </w:p>
    <w:p w14:paraId="3C661612" w14:textId="77777777" w:rsidR="001272B1" w:rsidRDefault="001272B1" w:rsidP="001272B1">
      <w:pPr>
        <w:jc w:val="right"/>
        <w:rPr>
          <w:rFonts w:ascii="Times New Roman" w:hAnsi="Times New Roman" w:cs="Times New Roman"/>
          <w:sz w:val="24"/>
          <w:szCs w:val="24"/>
        </w:rPr>
      </w:pPr>
    </w:p>
    <w:p w14:paraId="33699684" w14:textId="77777777" w:rsidR="001272B1" w:rsidRDefault="001272B1" w:rsidP="001272B1">
      <w:pPr>
        <w:autoSpaceDN w:val="0"/>
        <w:adjustRightInd w:val="0"/>
        <w:ind w:left="8356"/>
        <w:jc w:val="right"/>
        <w:rPr>
          <w:rFonts w:ascii="Times New Roman" w:hAnsi="Times New Roman" w:cs="Times New Roman"/>
          <w:sz w:val="28"/>
          <w:szCs w:val="28"/>
        </w:rPr>
      </w:pPr>
      <w:r>
        <w:rPr>
          <w:rFonts w:ascii="Times New Roman" w:hAnsi="Times New Roman"/>
          <w:sz w:val="28"/>
          <w:szCs w:val="28"/>
        </w:rPr>
        <w:lastRenderedPageBreak/>
        <w:t xml:space="preserve">  </w:t>
      </w:r>
      <w:r>
        <w:rPr>
          <w:rFonts w:ascii="Times New Roman" w:hAnsi="Times New Roman" w:cs="Times New Roman"/>
          <w:sz w:val="28"/>
          <w:szCs w:val="28"/>
        </w:rPr>
        <w:t>Приложение № 6</w:t>
      </w:r>
    </w:p>
    <w:p w14:paraId="74C027F5" w14:textId="77777777" w:rsidR="001272B1" w:rsidRDefault="001272B1" w:rsidP="001272B1">
      <w:pPr>
        <w:pStyle w:val="ConsPlusTitle"/>
        <w:widowControl/>
        <w:ind w:firstLine="5600"/>
        <w:jc w:val="right"/>
        <w:rPr>
          <w:rFonts w:ascii="Times New Roman" w:hAnsi="Times New Roman" w:cs="Times New Roman"/>
          <w:b w:val="0"/>
          <w:sz w:val="28"/>
          <w:szCs w:val="28"/>
        </w:rPr>
      </w:pPr>
      <w:r>
        <w:rPr>
          <w:rFonts w:ascii="Times New Roman" w:hAnsi="Times New Roman" w:cs="Times New Roman"/>
          <w:b w:val="0"/>
          <w:sz w:val="28"/>
          <w:szCs w:val="28"/>
        </w:rPr>
        <w:t>к Положению</w:t>
      </w:r>
    </w:p>
    <w:p w14:paraId="0AC9D253" w14:textId="77777777" w:rsidR="001272B1" w:rsidRDefault="001272B1" w:rsidP="001272B1">
      <w:pPr>
        <w:pStyle w:val="ConsPlusTitle"/>
        <w:widowControl/>
        <w:ind w:firstLine="5600"/>
        <w:jc w:val="right"/>
        <w:rPr>
          <w:rFonts w:ascii="Times New Roman" w:hAnsi="Times New Roman" w:cs="Times New Roman"/>
          <w:b w:val="0"/>
          <w:bCs w:val="0"/>
          <w:sz w:val="28"/>
          <w:szCs w:val="28"/>
        </w:rPr>
      </w:pPr>
      <w:r>
        <w:rPr>
          <w:rFonts w:ascii="Times New Roman" w:hAnsi="Times New Roman" w:cs="Times New Roman"/>
          <w:b w:val="0"/>
          <w:sz w:val="28"/>
          <w:szCs w:val="28"/>
        </w:rPr>
        <w:t xml:space="preserve"> </w:t>
      </w:r>
      <w:r>
        <w:rPr>
          <w:rFonts w:ascii="Times New Roman" w:hAnsi="Times New Roman" w:cs="Times New Roman"/>
          <w:b w:val="0"/>
          <w:bCs w:val="0"/>
          <w:sz w:val="28"/>
          <w:szCs w:val="28"/>
        </w:rPr>
        <w:t xml:space="preserve">об оплате труда работников </w:t>
      </w:r>
    </w:p>
    <w:p w14:paraId="7B96786A" w14:textId="77777777" w:rsidR="001272B1" w:rsidRDefault="001272B1" w:rsidP="001272B1">
      <w:pPr>
        <w:pStyle w:val="ConsPlusTitle"/>
        <w:widowControl/>
        <w:ind w:firstLine="5600"/>
        <w:jc w:val="right"/>
        <w:rPr>
          <w:rFonts w:ascii="Times New Roman" w:eastAsia="Calibri" w:hAnsi="Times New Roman"/>
          <w:b w:val="0"/>
          <w:bCs w:val="0"/>
          <w:sz w:val="28"/>
          <w:szCs w:val="28"/>
        </w:rPr>
      </w:pPr>
      <w:r>
        <w:rPr>
          <w:rFonts w:ascii="Times New Roman" w:hAnsi="Times New Roman" w:cs="Times New Roman"/>
          <w:b w:val="0"/>
          <w:bCs w:val="0"/>
          <w:sz w:val="28"/>
          <w:szCs w:val="28"/>
        </w:rPr>
        <w:t>МКУК ЦБС Канского района</w:t>
      </w:r>
    </w:p>
    <w:p w14:paraId="56967889" w14:textId="77777777" w:rsidR="001272B1" w:rsidRDefault="001272B1" w:rsidP="001272B1">
      <w:pPr>
        <w:pStyle w:val="ConsPlusTitle"/>
        <w:widowControl/>
        <w:ind w:firstLine="5600"/>
        <w:jc w:val="both"/>
        <w:rPr>
          <w:rFonts w:ascii="Times New Roman" w:eastAsia="Calibri" w:hAnsi="Times New Roman"/>
          <w:b w:val="0"/>
          <w:bCs w:val="0"/>
          <w:sz w:val="28"/>
          <w:szCs w:val="28"/>
        </w:rPr>
      </w:pPr>
    </w:p>
    <w:p w14:paraId="659B0DB0" w14:textId="77777777" w:rsidR="001272B1" w:rsidRDefault="001272B1" w:rsidP="001272B1">
      <w:pPr>
        <w:ind w:firstLine="0"/>
        <w:rPr>
          <w:rFonts w:ascii="Times New Roman" w:hAnsi="Times New Roman" w:cs="Times New Roman"/>
          <w:bCs/>
          <w:sz w:val="28"/>
          <w:szCs w:val="28"/>
        </w:rPr>
      </w:pPr>
      <w:r>
        <w:rPr>
          <w:rFonts w:ascii="Times New Roman" w:hAnsi="Times New Roman" w:cs="Times New Roman"/>
          <w:b/>
          <w:sz w:val="28"/>
          <w:szCs w:val="28"/>
        </w:rPr>
        <w:t>КРИТЕРИИ</w:t>
      </w:r>
      <w:r>
        <w:rPr>
          <w:b/>
          <w:sz w:val="28"/>
          <w:szCs w:val="28"/>
        </w:rPr>
        <w:t xml:space="preserve"> </w:t>
      </w:r>
      <w:r>
        <w:rPr>
          <w:rFonts w:ascii="Times New Roman" w:hAnsi="Times New Roman" w:cs="Times New Roman"/>
          <w:b/>
          <w:sz w:val="28"/>
          <w:szCs w:val="28"/>
        </w:rPr>
        <w:t>ОЦЕНКИ РЕЗУЛЬТАТИВНОСТИ И КАЧЕСТВА ДЕЯТЕЛЬНОСТИ ВЫПЛАТ ЗА ВАЖНОСТЬ ВЫПОЛНЯЕМОЙ РАБОТЫ, СТЕПЕНЬ САМОСТОЯТЕЛЬНОСТИ И ОТВЕТСТВЕННОСТИ ПРИ ВЫПОЛНЕНИИ ПОСТАВЛЕННЫХ ЗАДАЧ, ЗА КАЧЕСТВО ВЫПОЛНЯЕМЫХ РАБОТ ДЛЯ УСТАНОВЛЕНИЯ РУКОВОДИТЕЛЯМ ВЫПЛАТ ЗА ВАЖНОСТЬ ВЫПОЛНЯЕМОЙ РАБОТЫ, СТЕПЕНЬ САМОСТОЯТЕЛЬНОСТИ И ОТВЕТСТВЕННОСТИ ПРИ ВЫПОЛНЕНИИ ПОСТАВЛЕННЫХ ЗАДАЧ, ЗА КАЧЕСТВО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99"/>
        <w:gridCol w:w="3710"/>
        <w:gridCol w:w="3693"/>
      </w:tblGrid>
      <w:tr w:rsidR="001272B1" w14:paraId="4C39A55A" w14:textId="77777777" w:rsidTr="001272B1">
        <w:tc>
          <w:tcPr>
            <w:tcW w:w="3745" w:type="dxa"/>
            <w:tcBorders>
              <w:top w:val="single" w:sz="4" w:space="0" w:color="auto"/>
              <w:left w:val="single" w:sz="4" w:space="0" w:color="auto"/>
              <w:bottom w:val="single" w:sz="4" w:space="0" w:color="auto"/>
              <w:right w:val="single" w:sz="4" w:space="0" w:color="auto"/>
            </w:tcBorders>
            <w:hideMark/>
          </w:tcPr>
          <w:p w14:paraId="086904B0"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Должность</w:t>
            </w:r>
          </w:p>
        </w:tc>
        <w:tc>
          <w:tcPr>
            <w:tcW w:w="3745" w:type="dxa"/>
            <w:tcBorders>
              <w:top w:val="single" w:sz="4" w:space="0" w:color="auto"/>
              <w:left w:val="single" w:sz="4" w:space="0" w:color="auto"/>
              <w:bottom w:val="single" w:sz="4" w:space="0" w:color="auto"/>
              <w:right w:val="single" w:sz="4" w:space="0" w:color="auto"/>
            </w:tcBorders>
            <w:hideMark/>
          </w:tcPr>
          <w:p w14:paraId="3FE58F0E"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Наименование критерия оценки результативности и качества деятельности учреждений</w:t>
            </w:r>
          </w:p>
        </w:tc>
        <w:tc>
          <w:tcPr>
            <w:tcW w:w="3746" w:type="dxa"/>
            <w:tcBorders>
              <w:top w:val="single" w:sz="4" w:space="0" w:color="auto"/>
              <w:left w:val="single" w:sz="4" w:space="0" w:color="auto"/>
              <w:bottom w:val="single" w:sz="4" w:space="0" w:color="auto"/>
              <w:right w:val="single" w:sz="4" w:space="0" w:color="auto"/>
            </w:tcBorders>
            <w:hideMark/>
          </w:tcPr>
          <w:p w14:paraId="64ADF1FD"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Содержание критерия оценки</w:t>
            </w:r>
          </w:p>
        </w:tc>
        <w:tc>
          <w:tcPr>
            <w:tcW w:w="3746" w:type="dxa"/>
            <w:tcBorders>
              <w:top w:val="single" w:sz="4" w:space="0" w:color="auto"/>
              <w:left w:val="single" w:sz="4" w:space="0" w:color="auto"/>
              <w:bottom w:val="single" w:sz="4" w:space="0" w:color="auto"/>
              <w:right w:val="single" w:sz="4" w:space="0" w:color="auto"/>
            </w:tcBorders>
            <w:hideMark/>
          </w:tcPr>
          <w:p w14:paraId="002951F4"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Размер от (должностного оклада), ставки заработной платы, %</w:t>
            </w:r>
          </w:p>
        </w:tc>
      </w:tr>
      <w:tr w:rsidR="001272B1" w14:paraId="6116E0FB" w14:textId="77777777" w:rsidTr="001272B1">
        <w:tc>
          <w:tcPr>
            <w:tcW w:w="14982" w:type="dxa"/>
            <w:gridSpan w:val="4"/>
            <w:tcBorders>
              <w:top w:val="single" w:sz="4" w:space="0" w:color="auto"/>
              <w:left w:val="single" w:sz="4" w:space="0" w:color="auto"/>
              <w:bottom w:val="single" w:sz="4" w:space="0" w:color="auto"/>
              <w:right w:val="single" w:sz="4" w:space="0" w:color="auto"/>
            </w:tcBorders>
            <w:hideMark/>
          </w:tcPr>
          <w:p w14:paraId="5A8951E0" w14:textId="77777777" w:rsidR="001272B1" w:rsidRDefault="001272B1">
            <w:pPr>
              <w:pStyle w:val="ConsPlusTitle"/>
              <w:widowControl/>
              <w:autoSpaceDN w:val="0"/>
              <w:adjustRightInd w:val="0"/>
              <w:ind w:firstLine="720"/>
              <w:jc w:val="center"/>
              <w:rPr>
                <w:rFonts w:ascii="Times New Roman" w:eastAsia="Calibri" w:hAnsi="Times New Roman"/>
                <w:bCs w:val="0"/>
                <w:sz w:val="24"/>
                <w:szCs w:val="24"/>
              </w:rPr>
            </w:pPr>
            <w:r>
              <w:rPr>
                <w:rFonts w:ascii="Times New Roman" w:eastAsia="Calibri" w:hAnsi="Times New Roman"/>
                <w:bCs w:val="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1272B1" w14:paraId="096917FB" w14:textId="77777777" w:rsidTr="001272B1">
        <w:tc>
          <w:tcPr>
            <w:tcW w:w="3745" w:type="dxa"/>
            <w:tcBorders>
              <w:top w:val="single" w:sz="4" w:space="0" w:color="auto"/>
              <w:left w:val="single" w:sz="4" w:space="0" w:color="auto"/>
              <w:bottom w:val="single" w:sz="4" w:space="0" w:color="auto"/>
              <w:right w:val="single" w:sz="4" w:space="0" w:color="auto"/>
            </w:tcBorders>
            <w:hideMark/>
          </w:tcPr>
          <w:p w14:paraId="45C1D885" w14:textId="77777777" w:rsidR="001272B1" w:rsidRDefault="001272B1">
            <w:pPr>
              <w:pStyle w:val="ConsPlusTitle"/>
              <w:widowControl/>
              <w:autoSpaceDN w:val="0"/>
              <w:adjustRightInd w:val="0"/>
              <w:jc w:val="both"/>
              <w:rPr>
                <w:rFonts w:ascii="Times New Roman" w:eastAsia="Calibri" w:hAnsi="Times New Roman"/>
                <w:b w:val="0"/>
                <w:bCs w:val="0"/>
                <w:sz w:val="24"/>
                <w:szCs w:val="24"/>
              </w:rPr>
            </w:pPr>
            <w:r>
              <w:rPr>
                <w:rFonts w:ascii="Times New Roman" w:eastAsia="Calibri" w:hAnsi="Times New Roman"/>
                <w:b w:val="0"/>
                <w:bCs w:val="0"/>
                <w:sz w:val="24"/>
                <w:szCs w:val="24"/>
              </w:rPr>
              <w:t xml:space="preserve">   Директор учреждения</w:t>
            </w:r>
          </w:p>
        </w:tc>
        <w:tc>
          <w:tcPr>
            <w:tcW w:w="3745" w:type="dxa"/>
            <w:tcBorders>
              <w:top w:val="single" w:sz="4" w:space="0" w:color="auto"/>
              <w:left w:val="single" w:sz="4" w:space="0" w:color="auto"/>
              <w:bottom w:val="single" w:sz="4" w:space="0" w:color="auto"/>
              <w:right w:val="single" w:sz="4" w:space="0" w:color="auto"/>
            </w:tcBorders>
            <w:hideMark/>
          </w:tcPr>
          <w:p w14:paraId="389C5044"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Сложность организации и управления учреждением</w:t>
            </w:r>
          </w:p>
        </w:tc>
        <w:tc>
          <w:tcPr>
            <w:tcW w:w="3746" w:type="dxa"/>
            <w:tcBorders>
              <w:top w:val="single" w:sz="4" w:space="0" w:color="auto"/>
              <w:left w:val="single" w:sz="4" w:space="0" w:color="auto"/>
              <w:bottom w:val="single" w:sz="4" w:space="0" w:color="auto"/>
              <w:right w:val="single" w:sz="4" w:space="0" w:color="auto"/>
            </w:tcBorders>
            <w:hideMark/>
          </w:tcPr>
          <w:p w14:paraId="5FC01465"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Инициация предложений, проектов, направленных на улучшение качества предоставляемых услуг учреждения</w:t>
            </w:r>
          </w:p>
        </w:tc>
        <w:tc>
          <w:tcPr>
            <w:tcW w:w="3746" w:type="dxa"/>
            <w:tcBorders>
              <w:top w:val="single" w:sz="4" w:space="0" w:color="auto"/>
              <w:left w:val="single" w:sz="4" w:space="0" w:color="auto"/>
              <w:bottom w:val="single" w:sz="4" w:space="0" w:color="auto"/>
              <w:right w:val="single" w:sz="4" w:space="0" w:color="auto"/>
            </w:tcBorders>
            <w:hideMark/>
          </w:tcPr>
          <w:p w14:paraId="66DB62C5"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30</w:t>
            </w:r>
          </w:p>
        </w:tc>
      </w:tr>
      <w:tr w:rsidR="001272B1" w14:paraId="7A5DDC1C" w14:textId="77777777" w:rsidTr="001272B1">
        <w:tc>
          <w:tcPr>
            <w:tcW w:w="3745" w:type="dxa"/>
            <w:tcBorders>
              <w:top w:val="single" w:sz="4" w:space="0" w:color="auto"/>
              <w:left w:val="single" w:sz="4" w:space="0" w:color="auto"/>
              <w:bottom w:val="single" w:sz="4" w:space="0" w:color="auto"/>
              <w:right w:val="single" w:sz="4" w:space="0" w:color="auto"/>
            </w:tcBorders>
          </w:tcPr>
          <w:p w14:paraId="1FC9A7B1"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tcPr>
          <w:p w14:paraId="1632EAEC"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6" w:type="dxa"/>
            <w:tcBorders>
              <w:top w:val="single" w:sz="4" w:space="0" w:color="auto"/>
              <w:left w:val="single" w:sz="4" w:space="0" w:color="auto"/>
              <w:bottom w:val="single" w:sz="4" w:space="0" w:color="auto"/>
              <w:right w:val="single" w:sz="4" w:space="0" w:color="auto"/>
            </w:tcBorders>
            <w:hideMark/>
          </w:tcPr>
          <w:p w14:paraId="3A6B2D5C"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Привлечение экономических и социальных партнёров для реализации основных направлений деятельности учреждения</w:t>
            </w:r>
          </w:p>
        </w:tc>
        <w:tc>
          <w:tcPr>
            <w:tcW w:w="3746" w:type="dxa"/>
            <w:tcBorders>
              <w:top w:val="single" w:sz="4" w:space="0" w:color="auto"/>
              <w:left w:val="single" w:sz="4" w:space="0" w:color="auto"/>
              <w:bottom w:val="single" w:sz="4" w:space="0" w:color="auto"/>
              <w:right w:val="single" w:sz="4" w:space="0" w:color="auto"/>
            </w:tcBorders>
            <w:hideMark/>
          </w:tcPr>
          <w:p w14:paraId="3CB80328"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20</w:t>
            </w:r>
          </w:p>
        </w:tc>
      </w:tr>
      <w:tr w:rsidR="001272B1" w14:paraId="3697EE98" w14:textId="77777777" w:rsidTr="001272B1">
        <w:tc>
          <w:tcPr>
            <w:tcW w:w="3745" w:type="dxa"/>
            <w:tcBorders>
              <w:top w:val="single" w:sz="4" w:space="0" w:color="auto"/>
              <w:left w:val="single" w:sz="4" w:space="0" w:color="auto"/>
              <w:bottom w:val="single" w:sz="4" w:space="0" w:color="auto"/>
              <w:right w:val="single" w:sz="4" w:space="0" w:color="auto"/>
            </w:tcBorders>
          </w:tcPr>
          <w:p w14:paraId="7DD2226B"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tcPr>
          <w:p w14:paraId="017F53A4"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6" w:type="dxa"/>
            <w:tcBorders>
              <w:top w:val="single" w:sz="4" w:space="0" w:color="auto"/>
              <w:left w:val="single" w:sz="4" w:space="0" w:color="auto"/>
              <w:bottom w:val="single" w:sz="4" w:space="0" w:color="auto"/>
              <w:right w:val="single" w:sz="4" w:space="0" w:color="auto"/>
            </w:tcBorders>
            <w:hideMark/>
          </w:tcPr>
          <w:p w14:paraId="0CB87C4B"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Разработка и применение технологий при решении социокультурных задач, стоящих перед обществом</w:t>
            </w:r>
          </w:p>
        </w:tc>
        <w:tc>
          <w:tcPr>
            <w:tcW w:w="3746" w:type="dxa"/>
            <w:tcBorders>
              <w:top w:val="single" w:sz="4" w:space="0" w:color="auto"/>
              <w:left w:val="single" w:sz="4" w:space="0" w:color="auto"/>
              <w:bottom w:val="single" w:sz="4" w:space="0" w:color="auto"/>
              <w:right w:val="single" w:sz="4" w:space="0" w:color="auto"/>
            </w:tcBorders>
            <w:hideMark/>
          </w:tcPr>
          <w:p w14:paraId="1C850831"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20</w:t>
            </w:r>
          </w:p>
        </w:tc>
      </w:tr>
      <w:tr w:rsidR="001272B1" w14:paraId="4DE1A7C3" w14:textId="77777777" w:rsidTr="001272B1">
        <w:tc>
          <w:tcPr>
            <w:tcW w:w="3745" w:type="dxa"/>
            <w:tcBorders>
              <w:top w:val="single" w:sz="4" w:space="0" w:color="auto"/>
              <w:left w:val="single" w:sz="4" w:space="0" w:color="auto"/>
              <w:bottom w:val="single" w:sz="4" w:space="0" w:color="auto"/>
              <w:right w:val="single" w:sz="4" w:space="0" w:color="auto"/>
            </w:tcBorders>
          </w:tcPr>
          <w:p w14:paraId="7DA9148B"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tcPr>
          <w:p w14:paraId="5A86206A"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6" w:type="dxa"/>
            <w:tcBorders>
              <w:top w:val="single" w:sz="4" w:space="0" w:color="auto"/>
              <w:left w:val="single" w:sz="4" w:space="0" w:color="auto"/>
              <w:bottom w:val="single" w:sz="4" w:space="0" w:color="auto"/>
              <w:right w:val="single" w:sz="4" w:space="0" w:color="auto"/>
            </w:tcBorders>
            <w:hideMark/>
          </w:tcPr>
          <w:p w14:paraId="66966F87"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Достижение конкретно измеримых положительных результатов в социокультурной деятельности учреждения</w:t>
            </w:r>
          </w:p>
        </w:tc>
        <w:tc>
          <w:tcPr>
            <w:tcW w:w="3746" w:type="dxa"/>
            <w:tcBorders>
              <w:top w:val="single" w:sz="4" w:space="0" w:color="auto"/>
              <w:left w:val="single" w:sz="4" w:space="0" w:color="auto"/>
              <w:bottom w:val="single" w:sz="4" w:space="0" w:color="auto"/>
              <w:right w:val="single" w:sz="4" w:space="0" w:color="auto"/>
            </w:tcBorders>
            <w:hideMark/>
          </w:tcPr>
          <w:p w14:paraId="344172E6"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30</w:t>
            </w:r>
          </w:p>
        </w:tc>
      </w:tr>
      <w:tr w:rsidR="001272B1" w14:paraId="27F22406" w14:textId="77777777" w:rsidTr="00FF44AE">
        <w:trPr>
          <w:trHeight w:val="1711"/>
        </w:trPr>
        <w:tc>
          <w:tcPr>
            <w:tcW w:w="3745" w:type="dxa"/>
            <w:tcBorders>
              <w:top w:val="single" w:sz="4" w:space="0" w:color="auto"/>
              <w:left w:val="single" w:sz="4" w:space="0" w:color="auto"/>
              <w:bottom w:val="single" w:sz="4" w:space="0" w:color="auto"/>
              <w:right w:val="single" w:sz="4" w:space="0" w:color="auto"/>
            </w:tcBorders>
          </w:tcPr>
          <w:p w14:paraId="64EDC53F"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tcPr>
          <w:p w14:paraId="10B4E0D3"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6" w:type="dxa"/>
            <w:tcBorders>
              <w:top w:val="single" w:sz="4" w:space="0" w:color="auto"/>
              <w:left w:val="single" w:sz="4" w:space="0" w:color="auto"/>
              <w:bottom w:val="single" w:sz="4" w:space="0" w:color="auto"/>
              <w:right w:val="single" w:sz="4" w:space="0" w:color="auto"/>
            </w:tcBorders>
            <w:hideMark/>
          </w:tcPr>
          <w:p w14:paraId="0621B774"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 xml:space="preserve">Отсутствие кредиторской </w:t>
            </w:r>
            <w:proofErr w:type="spellStart"/>
            <w:r>
              <w:rPr>
                <w:rFonts w:ascii="Times New Roman" w:eastAsia="Calibri" w:hAnsi="Times New Roman"/>
                <w:b w:val="0"/>
                <w:bCs w:val="0"/>
                <w:sz w:val="24"/>
                <w:szCs w:val="24"/>
              </w:rPr>
              <w:t>задолжности</w:t>
            </w:r>
            <w:proofErr w:type="spellEnd"/>
            <w:r>
              <w:rPr>
                <w:rFonts w:ascii="Times New Roman" w:eastAsia="Calibri" w:hAnsi="Times New Roman"/>
                <w:b w:val="0"/>
                <w:bCs w:val="0"/>
                <w:sz w:val="24"/>
                <w:szCs w:val="24"/>
              </w:rPr>
              <w:t xml:space="preserve"> по начисленным выплатам по оплате труда перед работниками (сотрудниками) учреждения (за исключения депонированных сумм)</w:t>
            </w:r>
          </w:p>
        </w:tc>
        <w:tc>
          <w:tcPr>
            <w:tcW w:w="3746" w:type="dxa"/>
            <w:tcBorders>
              <w:top w:val="single" w:sz="4" w:space="0" w:color="auto"/>
              <w:left w:val="single" w:sz="4" w:space="0" w:color="auto"/>
              <w:bottom w:val="single" w:sz="4" w:space="0" w:color="auto"/>
              <w:right w:val="single" w:sz="4" w:space="0" w:color="auto"/>
            </w:tcBorders>
            <w:hideMark/>
          </w:tcPr>
          <w:p w14:paraId="5687847A"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30</w:t>
            </w:r>
          </w:p>
        </w:tc>
      </w:tr>
      <w:tr w:rsidR="001272B1" w14:paraId="6B3F85AB" w14:textId="77777777" w:rsidTr="001272B1">
        <w:tc>
          <w:tcPr>
            <w:tcW w:w="3745" w:type="dxa"/>
            <w:tcBorders>
              <w:top w:val="single" w:sz="4" w:space="0" w:color="auto"/>
              <w:left w:val="single" w:sz="4" w:space="0" w:color="auto"/>
              <w:bottom w:val="single" w:sz="4" w:space="0" w:color="auto"/>
              <w:right w:val="single" w:sz="4" w:space="0" w:color="auto"/>
            </w:tcBorders>
          </w:tcPr>
          <w:p w14:paraId="0F5CBCA5"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tcPr>
          <w:p w14:paraId="73BDBDD6"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6" w:type="dxa"/>
            <w:tcBorders>
              <w:top w:val="single" w:sz="4" w:space="0" w:color="auto"/>
              <w:left w:val="single" w:sz="4" w:space="0" w:color="auto"/>
              <w:bottom w:val="single" w:sz="4" w:space="0" w:color="auto"/>
              <w:right w:val="single" w:sz="4" w:space="0" w:color="auto"/>
            </w:tcBorders>
          </w:tcPr>
          <w:p w14:paraId="5128A7E9" w14:textId="77777777" w:rsidR="001272B1" w:rsidRDefault="001272B1">
            <w:pPr>
              <w:pStyle w:val="ConsPlusTitle"/>
              <w:widowControl/>
              <w:autoSpaceDN w:val="0"/>
              <w:adjustRightInd w:val="0"/>
              <w:rPr>
                <w:rFonts w:ascii="Times New Roman" w:eastAsia="Calibri" w:hAnsi="Times New Roman"/>
                <w:b w:val="0"/>
                <w:bCs w:val="0"/>
                <w:sz w:val="24"/>
                <w:szCs w:val="24"/>
              </w:rPr>
            </w:pPr>
            <w:r>
              <w:rPr>
                <w:rFonts w:ascii="Times New Roman" w:eastAsia="Calibri" w:hAnsi="Times New Roman"/>
                <w:b w:val="0"/>
                <w:bCs w:val="0"/>
                <w:sz w:val="24"/>
                <w:szCs w:val="24"/>
              </w:rPr>
              <w:t>Выполнение показателей результативности деятельности учреждения:</w:t>
            </w:r>
          </w:p>
          <w:p w14:paraId="1FBE8883" w14:textId="77777777" w:rsidR="001272B1" w:rsidRDefault="001272B1">
            <w:pPr>
              <w:pStyle w:val="ConsPlusTitle"/>
              <w:widowControl/>
              <w:autoSpaceDN w:val="0"/>
              <w:adjustRightInd w:val="0"/>
              <w:ind w:firstLine="720"/>
              <w:rPr>
                <w:rFonts w:ascii="Times New Roman" w:eastAsia="Calibri" w:hAnsi="Times New Roman"/>
                <w:b w:val="0"/>
                <w:bCs w:val="0"/>
                <w:sz w:val="24"/>
                <w:szCs w:val="24"/>
              </w:rPr>
            </w:pPr>
            <w:r>
              <w:rPr>
                <w:rFonts w:ascii="Times New Roman" w:eastAsia="Calibri" w:hAnsi="Times New Roman"/>
                <w:b w:val="0"/>
                <w:bCs w:val="0"/>
                <w:sz w:val="24"/>
                <w:szCs w:val="24"/>
              </w:rPr>
              <w:t>от 95 до 98%</w:t>
            </w:r>
          </w:p>
          <w:p w14:paraId="6B87CE86" w14:textId="77777777" w:rsidR="001272B1" w:rsidRDefault="001272B1">
            <w:pPr>
              <w:pStyle w:val="ConsPlusTitle"/>
              <w:widowControl/>
              <w:autoSpaceDN w:val="0"/>
              <w:adjustRightInd w:val="0"/>
              <w:ind w:firstLine="720"/>
              <w:rPr>
                <w:rFonts w:ascii="Times New Roman" w:eastAsia="Calibri" w:hAnsi="Times New Roman"/>
                <w:b w:val="0"/>
                <w:bCs w:val="0"/>
                <w:sz w:val="24"/>
                <w:szCs w:val="24"/>
              </w:rPr>
            </w:pPr>
            <w:r>
              <w:rPr>
                <w:rFonts w:ascii="Times New Roman" w:eastAsia="Calibri" w:hAnsi="Times New Roman"/>
                <w:b w:val="0"/>
                <w:bCs w:val="0"/>
                <w:sz w:val="24"/>
                <w:szCs w:val="24"/>
              </w:rPr>
              <w:t>от 98 до 100%</w:t>
            </w:r>
          </w:p>
          <w:p w14:paraId="540AC8B7" w14:textId="77777777" w:rsidR="001272B1" w:rsidRDefault="001272B1">
            <w:pPr>
              <w:pStyle w:val="ConsPlusTitle"/>
              <w:widowControl/>
              <w:autoSpaceDN w:val="0"/>
              <w:adjustRightInd w:val="0"/>
              <w:ind w:firstLine="720"/>
              <w:rPr>
                <w:rFonts w:ascii="Times New Roman" w:eastAsia="Calibri" w:hAnsi="Times New Roman"/>
                <w:b w:val="0"/>
                <w:bCs w:val="0"/>
                <w:sz w:val="24"/>
                <w:szCs w:val="24"/>
              </w:rPr>
            </w:pPr>
            <w:r>
              <w:rPr>
                <w:rFonts w:ascii="Times New Roman" w:eastAsia="Calibri" w:hAnsi="Times New Roman"/>
                <w:b w:val="0"/>
                <w:bCs w:val="0"/>
                <w:sz w:val="24"/>
                <w:szCs w:val="24"/>
              </w:rPr>
              <w:t>более 100%</w:t>
            </w:r>
          </w:p>
          <w:p w14:paraId="3CC2ECD2"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6" w:type="dxa"/>
            <w:tcBorders>
              <w:top w:val="single" w:sz="4" w:space="0" w:color="auto"/>
              <w:left w:val="single" w:sz="4" w:space="0" w:color="auto"/>
              <w:bottom w:val="single" w:sz="4" w:space="0" w:color="auto"/>
              <w:right w:val="single" w:sz="4" w:space="0" w:color="auto"/>
            </w:tcBorders>
          </w:tcPr>
          <w:p w14:paraId="1D04140D"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p w14:paraId="4081EF72"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p w14:paraId="53CBAF25"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p w14:paraId="480B0A43"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30</w:t>
            </w:r>
          </w:p>
          <w:p w14:paraId="6A9594CA"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от 30 до 40</w:t>
            </w:r>
          </w:p>
          <w:p w14:paraId="0779EB2B"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от 40-50</w:t>
            </w:r>
          </w:p>
        </w:tc>
      </w:tr>
      <w:tr w:rsidR="001272B1" w14:paraId="06A76949" w14:textId="77777777" w:rsidTr="001272B1">
        <w:tc>
          <w:tcPr>
            <w:tcW w:w="14982" w:type="dxa"/>
            <w:gridSpan w:val="4"/>
            <w:tcBorders>
              <w:top w:val="single" w:sz="4" w:space="0" w:color="auto"/>
              <w:left w:val="single" w:sz="4" w:space="0" w:color="auto"/>
              <w:bottom w:val="single" w:sz="4" w:space="0" w:color="auto"/>
              <w:right w:val="single" w:sz="4" w:space="0" w:color="auto"/>
            </w:tcBorders>
            <w:hideMark/>
          </w:tcPr>
          <w:p w14:paraId="7EF7E209" w14:textId="77777777" w:rsidR="001272B1" w:rsidRDefault="001272B1">
            <w:pPr>
              <w:pStyle w:val="ConsPlusTitle"/>
              <w:widowControl/>
              <w:autoSpaceDN w:val="0"/>
              <w:adjustRightInd w:val="0"/>
              <w:ind w:firstLine="720"/>
              <w:jc w:val="center"/>
              <w:rPr>
                <w:rFonts w:ascii="Times New Roman" w:eastAsia="Calibri" w:hAnsi="Times New Roman"/>
                <w:b w:val="0"/>
                <w:bCs w:val="0"/>
                <w:sz w:val="24"/>
                <w:szCs w:val="24"/>
              </w:rPr>
            </w:pPr>
            <w:r>
              <w:rPr>
                <w:rFonts w:ascii="Times New Roman" w:eastAsia="Calibri" w:hAnsi="Times New Roman"/>
                <w:bCs w:val="0"/>
                <w:sz w:val="24"/>
                <w:szCs w:val="24"/>
              </w:rPr>
              <w:t>Выплаты за интенсивность и высокие результаты работы, за качество выполняемых работ</w:t>
            </w:r>
          </w:p>
        </w:tc>
      </w:tr>
      <w:tr w:rsidR="001272B1" w14:paraId="44BA041E" w14:textId="77777777" w:rsidTr="001272B1">
        <w:tc>
          <w:tcPr>
            <w:tcW w:w="3745" w:type="dxa"/>
            <w:tcBorders>
              <w:top w:val="single" w:sz="4" w:space="0" w:color="auto"/>
              <w:left w:val="single" w:sz="4" w:space="0" w:color="auto"/>
              <w:bottom w:val="single" w:sz="4" w:space="0" w:color="auto"/>
              <w:right w:val="single" w:sz="4" w:space="0" w:color="auto"/>
            </w:tcBorders>
          </w:tcPr>
          <w:p w14:paraId="5F7ECC4A"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hideMark/>
          </w:tcPr>
          <w:p w14:paraId="1E702A9F"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Обеспечение безопасных условий учреждений</w:t>
            </w:r>
          </w:p>
        </w:tc>
        <w:tc>
          <w:tcPr>
            <w:tcW w:w="3746" w:type="dxa"/>
            <w:tcBorders>
              <w:top w:val="single" w:sz="4" w:space="0" w:color="auto"/>
              <w:left w:val="single" w:sz="4" w:space="0" w:color="auto"/>
              <w:bottom w:val="single" w:sz="4" w:space="0" w:color="auto"/>
              <w:right w:val="single" w:sz="4" w:space="0" w:color="auto"/>
            </w:tcBorders>
            <w:hideMark/>
          </w:tcPr>
          <w:p w14:paraId="501FD347"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Отсутствие грубых нарушений правил и норм пожарной безопасности, охраны труда, изложенных в предписаниях надзорных органов</w:t>
            </w:r>
          </w:p>
        </w:tc>
        <w:tc>
          <w:tcPr>
            <w:tcW w:w="3746" w:type="dxa"/>
            <w:tcBorders>
              <w:top w:val="single" w:sz="4" w:space="0" w:color="auto"/>
              <w:left w:val="single" w:sz="4" w:space="0" w:color="auto"/>
              <w:bottom w:val="single" w:sz="4" w:space="0" w:color="auto"/>
              <w:right w:val="single" w:sz="4" w:space="0" w:color="auto"/>
            </w:tcBorders>
            <w:hideMark/>
          </w:tcPr>
          <w:p w14:paraId="6FF92980"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50</w:t>
            </w:r>
          </w:p>
        </w:tc>
      </w:tr>
      <w:tr w:rsidR="001272B1" w14:paraId="6FFADD79" w14:textId="77777777" w:rsidTr="001272B1">
        <w:tc>
          <w:tcPr>
            <w:tcW w:w="3745" w:type="dxa"/>
            <w:tcBorders>
              <w:top w:val="single" w:sz="4" w:space="0" w:color="auto"/>
              <w:left w:val="single" w:sz="4" w:space="0" w:color="auto"/>
              <w:bottom w:val="single" w:sz="4" w:space="0" w:color="auto"/>
              <w:right w:val="single" w:sz="4" w:space="0" w:color="auto"/>
            </w:tcBorders>
          </w:tcPr>
          <w:p w14:paraId="2F3CCD0A"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hideMark/>
          </w:tcPr>
          <w:p w14:paraId="4A92BFD0"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Обеспечение качества предоставляемых услуг</w:t>
            </w:r>
          </w:p>
        </w:tc>
        <w:tc>
          <w:tcPr>
            <w:tcW w:w="3746" w:type="dxa"/>
            <w:tcBorders>
              <w:top w:val="single" w:sz="4" w:space="0" w:color="auto"/>
              <w:left w:val="single" w:sz="4" w:space="0" w:color="auto"/>
              <w:bottom w:val="single" w:sz="4" w:space="0" w:color="auto"/>
              <w:right w:val="single" w:sz="4" w:space="0" w:color="auto"/>
            </w:tcBorders>
            <w:hideMark/>
          </w:tcPr>
          <w:p w14:paraId="7AD57DD4"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Отсутствие обоснованных жалоб на работу учреждения или действия руководителя</w:t>
            </w:r>
          </w:p>
        </w:tc>
        <w:tc>
          <w:tcPr>
            <w:tcW w:w="3746" w:type="dxa"/>
            <w:tcBorders>
              <w:top w:val="single" w:sz="4" w:space="0" w:color="auto"/>
              <w:left w:val="single" w:sz="4" w:space="0" w:color="auto"/>
              <w:bottom w:val="single" w:sz="4" w:space="0" w:color="auto"/>
              <w:right w:val="single" w:sz="4" w:space="0" w:color="auto"/>
            </w:tcBorders>
            <w:hideMark/>
          </w:tcPr>
          <w:p w14:paraId="6B49241A"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40</w:t>
            </w:r>
          </w:p>
        </w:tc>
      </w:tr>
      <w:tr w:rsidR="001272B1" w14:paraId="3EBB9088" w14:textId="77777777" w:rsidTr="001272B1">
        <w:tc>
          <w:tcPr>
            <w:tcW w:w="3745" w:type="dxa"/>
            <w:tcBorders>
              <w:top w:val="single" w:sz="4" w:space="0" w:color="auto"/>
              <w:left w:val="single" w:sz="4" w:space="0" w:color="auto"/>
              <w:bottom w:val="single" w:sz="4" w:space="0" w:color="auto"/>
              <w:right w:val="single" w:sz="4" w:space="0" w:color="auto"/>
            </w:tcBorders>
          </w:tcPr>
          <w:p w14:paraId="060F57AF"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tc>
        <w:tc>
          <w:tcPr>
            <w:tcW w:w="3745" w:type="dxa"/>
            <w:tcBorders>
              <w:top w:val="single" w:sz="4" w:space="0" w:color="auto"/>
              <w:left w:val="single" w:sz="4" w:space="0" w:color="auto"/>
              <w:bottom w:val="single" w:sz="4" w:space="0" w:color="auto"/>
              <w:right w:val="single" w:sz="4" w:space="0" w:color="auto"/>
            </w:tcBorders>
            <w:hideMark/>
          </w:tcPr>
          <w:p w14:paraId="15A37745"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Эффективность реализуемой кадровой политики</w:t>
            </w:r>
          </w:p>
        </w:tc>
        <w:tc>
          <w:tcPr>
            <w:tcW w:w="3746" w:type="dxa"/>
            <w:tcBorders>
              <w:top w:val="single" w:sz="4" w:space="0" w:color="auto"/>
              <w:left w:val="single" w:sz="4" w:space="0" w:color="auto"/>
              <w:bottom w:val="single" w:sz="4" w:space="0" w:color="auto"/>
              <w:right w:val="single" w:sz="4" w:space="0" w:color="auto"/>
            </w:tcBorders>
            <w:hideMark/>
          </w:tcPr>
          <w:p w14:paraId="3B23495D" w14:textId="77777777" w:rsidR="001272B1" w:rsidRDefault="001272B1">
            <w:pPr>
              <w:pStyle w:val="ConsPlusTitle"/>
              <w:widowControl/>
              <w:autoSpaceDN w:val="0"/>
              <w:adjustRightInd w:val="0"/>
              <w:jc w:val="center"/>
              <w:rPr>
                <w:rFonts w:ascii="Times New Roman" w:eastAsia="Calibri" w:hAnsi="Times New Roman"/>
                <w:b w:val="0"/>
                <w:bCs w:val="0"/>
                <w:sz w:val="24"/>
                <w:szCs w:val="24"/>
              </w:rPr>
            </w:pPr>
            <w:r>
              <w:rPr>
                <w:rFonts w:ascii="Times New Roman" w:eastAsia="Calibri" w:hAnsi="Times New Roman"/>
                <w:b w:val="0"/>
                <w:bCs w:val="0"/>
                <w:sz w:val="24"/>
                <w:szCs w:val="24"/>
              </w:rPr>
              <w:t>Укомплектованность учреждения специалистами, работающими по профилю:</w:t>
            </w:r>
          </w:p>
          <w:p w14:paraId="53C25092"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от 80 до 90%</w:t>
            </w:r>
          </w:p>
          <w:p w14:paraId="6099DE6F"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от 90 до 100%</w:t>
            </w:r>
          </w:p>
        </w:tc>
        <w:tc>
          <w:tcPr>
            <w:tcW w:w="3746" w:type="dxa"/>
            <w:tcBorders>
              <w:top w:val="single" w:sz="4" w:space="0" w:color="auto"/>
              <w:left w:val="single" w:sz="4" w:space="0" w:color="auto"/>
              <w:bottom w:val="single" w:sz="4" w:space="0" w:color="auto"/>
              <w:right w:val="single" w:sz="4" w:space="0" w:color="auto"/>
            </w:tcBorders>
          </w:tcPr>
          <w:p w14:paraId="09F729A9"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p w14:paraId="6A05E9FF"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p w14:paraId="7FEEBEEA"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p>
          <w:p w14:paraId="051F0AB3"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до 20</w:t>
            </w:r>
          </w:p>
          <w:p w14:paraId="12EA39E4" w14:textId="77777777" w:rsidR="001272B1" w:rsidRDefault="001272B1">
            <w:pPr>
              <w:pStyle w:val="ConsPlusTitle"/>
              <w:widowControl/>
              <w:autoSpaceDN w:val="0"/>
              <w:adjustRightInd w:val="0"/>
              <w:ind w:firstLine="720"/>
              <w:jc w:val="both"/>
              <w:rPr>
                <w:rFonts w:ascii="Times New Roman" w:eastAsia="Calibri" w:hAnsi="Times New Roman"/>
                <w:b w:val="0"/>
                <w:bCs w:val="0"/>
                <w:sz w:val="24"/>
                <w:szCs w:val="24"/>
              </w:rPr>
            </w:pPr>
            <w:r>
              <w:rPr>
                <w:rFonts w:ascii="Times New Roman" w:eastAsia="Calibri" w:hAnsi="Times New Roman"/>
                <w:b w:val="0"/>
                <w:bCs w:val="0"/>
                <w:sz w:val="24"/>
                <w:szCs w:val="24"/>
              </w:rPr>
              <w:t>от 20 до 30</w:t>
            </w:r>
          </w:p>
        </w:tc>
      </w:tr>
    </w:tbl>
    <w:p w14:paraId="3CA48DCB" w14:textId="77777777" w:rsidR="00FF44AE" w:rsidRDefault="00FF44AE" w:rsidP="001272B1">
      <w:pPr>
        <w:autoSpaceDN w:val="0"/>
        <w:adjustRightInd w:val="0"/>
        <w:ind w:left="8356"/>
        <w:jc w:val="right"/>
        <w:rPr>
          <w:rFonts w:ascii="Times New Roman" w:hAnsi="Times New Roman" w:cs="Times New Roman"/>
          <w:sz w:val="28"/>
          <w:szCs w:val="28"/>
        </w:rPr>
      </w:pPr>
    </w:p>
    <w:p w14:paraId="0FE07D2A" w14:textId="77777777" w:rsidR="001272B1" w:rsidRDefault="001272B1" w:rsidP="001272B1">
      <w:pPr>
        <w:autoSpaceDN w:val="0"/>
        <w:adjustRightInd w:val="0"/>
        <w:ind w:left="835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322E749F" w14:textId="77777777" w:rsidR="001272B1" w:rsidRDefault="001272B1" w:rsidP="001272B1">
      <w:pPr>
        <w:pStyle w:val="ConsPlusTitle"/>
        <w:widowControl/>
        <w:ind w:firstLine="5600"/>
        <w:jc w:val="right"/>
        <w:rPr>
          <w:rFonts w:ascii="Times New Roman" w:hAnsi="Times New Roman" w:cs="Times New Roman"/>
          <w:b w:val="0"/>
          <w:sz w:val="28"/>
          <w:szCs w:val="28"/>
        </w:rPr>
      </w:pPr>
      <w:r>
        <w:rPr>
          <w:rFonts w:ascii="Times New Roman" w:hAnsi="Times New Roman" w:cs="Times New Roman"/>
          <w:b w:val="0"/>
          <w:sz w:val="28"/>
          <w:szCs w:val="28"/>
        </w:rPr>
        <w:t>к Положению</w:t>
      </w:r>
    </w:p>
    <w:p w14:paraId="3B3CD2BA" w14:textId="77777777" w:rsidR="001272B1" w:rsidRDefault="001272B1" w:rsidP="001272B1">
      <w:pPr>
        <w:pStyle w:val="ConsPlusTitle"/>
        <w:widowControl/>
        <w:ind w:firstLine="5600"/>
        <w:jc w:val="right"/>
        <w:rPr>
          <w:rFonts w:ascii="Times New Roman" w:hAnsi="Times New Roman" w:cs="Times New Roman"/>
          <w:b w:val="0"/>
          <w:bCs w:val="0"/>
          <w:sz w:val="28"/>
          <w:szCs w:val="28"/>
        </w:rPr>
      </w:pPr>
      <w:r>
        <w:rPr>
          <w:rFonts w:ascii="Times New Roman" w:hAnsi="Times New Roman" w:cs="Times New Roman"/>
          <w:b w:val="0"/>
          <w:sz w:val="28"/>
          <w:szCs w:val="28"/>
        </w:rPr>
        <w:t xml:space="preserve"> </w:t>
      </w:r>
      <w:r>
        <w:rPr>
          <w:rFonts w:ascii="Times New Roman" w:hAnsi="Times New Roman" w:cs="Times New Roman"/>
          <w:b w:val="0"/>
          <w:bCs w:val="0"/>
          <w:sz w:val="28"/>
          <w:szCs w:val="28"/>
        </w:rPr>
        <w:t xml:space="preserve">об оплате труда работников </w:t>
      </w:r>
    </w:p>
    <w:p w14:paraId="276CF0AE" w14:textId="77777777" w:rsidR="001272B1" w:rsidRDefault="001272B1" w:rsidP="001272B1">
      <w:pPr>
        <w:pStyle w:val="ConsPlusTitle"/>
        <w:widowControl/>
        <w:ind w:firstLine="5600"/>
        <w:jc w:val="right"/>
        <w:rPr>
          <w:rFonts w:ascii="Times New Roman" w:eastAsia="Calibri" w:hAnsi="Times New Roman"/>
          <w:b w:val="0"/>
          <w:bCs w:val="0"/>
          <w:sz w:val="28"/>
          <w:szCs w:val="28"/>
        </w:rPr>
      </w:pPr>
      <w:r>
        <w:rPr>
          <w:rFonts w:ascii="Times New Roman" w:hAnsi="Times New Roman" w:cs="Times New Roman"/>
          <w:b w:val="0"/>
          <w:bCs w:val="0"/>
          <w:sz w:val="28"/>
          <w:szCs w:val="28"/>
        </w:rPr>
        <w:t>МКУК ЦБС Канского района</w:t>
      </w:r>
    </w:p>
    <w:p w14:paraId="195A0527" w14:textId="77777777" w:rsidR="001272B1" w:rsidRDefault="001272B1" w:rsidP="001272B1">
      <w:pPr>
        <w:autoSpaceDN w:val="0"/>
        <w:adjustRightInd w:val="0"/>
        <w:jc w:val="center"/>
        <w:outlineLvl w:val="0"/>
        <w:rPr>
          <w:rFonts w:ascii="Times New Roman" w:hAnsi="Times New Roman" w:cs="Times New Roman"/>
          <w:sz w:val="28"/>
          <w:szCs w:val="28"/>
        </w:rPr>
      </w:pPr>
    </w:p>
    <w:p w14:paraId="2D8456A7" w14:textId="77777777" w:rsidR="001272B1" w:rsidRDefault="001272B1" w:rsidP="001272B1">
      <w:pPr>
        <w:autoSpaceDN w:val="0"/>
        <w:adjustRightInd w:val="0"/>
        <w:jc w:val="center"/>
        <w:outlineLvl w:val="0"/>
        <w:rPr>
          <w:rFonts w:ascii="Times New Roman" w:hAnsi="Times New Roman" w:cs="Times New Roman"/>
          <w:sz w:val="28"/>
          <w:szCs w:val="28"/>
        </w:rPr>
      </w:pPr>
    </w:p>
    <w:p w14:paraId="48FD01F6" w14:textId="77777777" w:rsidR="001272B1" w:rsidRDefault="001272B1" w:rsidP="001272B1">
      <w:pPr>
        <w:autoSpaceDN w:val="0"/>
        <w:adjustRightInd w:val="0"/>
        <w:jc w:val="center"/>
        <w:outlineLvl w:val="0"/>
        <w:rPr>
          <w:rFonts w:ascii="Times New Roman" w:hAnsi="Times New Roman" w:cs="Times New Roman"/>
          <w:sz w:val="28"/>
          <w:szCs w:val="28"/>
        </w:rPr>
      </w:pPr>
    </w:p>
    <w:p w14:paraId="2D41042C" w14:textId="77777777" w:rsidR="001272B1" w:rsidRDefault="001272B1" w:rsidP="001272B1">
      <w:pPr>
        <w:autoSpaceDN w:val="0"/>
        <w:adjustRightInd w:val="0"/>
        <w:jc w:val="center"/>
        <w:outlineLvl w:val="0"/>
        <w:rPr>
          <w:rFonts w:ascii="Times New Roman" w:hAnsi="Times New Roman" w:cs="Times New Roman"/>
          <w:sz w:val="28"/>
          <w:szCs w:val="28"/>
        </w:rPr>
      </w:pPr>
    </w:p>
    <w:p w14:paraId="3249E29A" w14:textId="77777777" w:rsidR="001272B1" w:rsidRDefault="001272B1" w:rsidP="001272B1">
      <w:pPr>
        <w:autoSpaceDN w:val="0"/>
        <w:adjustRightInd w:val="0"/>
        <w:jc w:val="center"/>
        <w:outlineLvl w:val="0"/>
        <w:rPr>
          <w:rFonts w:ascii="Times New Roman" w:hAnsi="Times New Roman" w:cs="Times New Roman"/>
          <w:sz w:val="28"/>
          <w:szCs w:val="28"/>
        </w:rPr>
      </w:pPr>
    </w:p>
    <w:p w14:paraId="578706E2" w14:textId="77777777" w:rsidR="001272B1" w:rsidRDefault="001272B1" w:rsidP="001272B1">
      <w:pPr>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КОЛИЧЕСТВО ДОЛЖНОСТНЫХ ОКЛАДОВ РУКОВОДИТЕЛЕЙ</w:t>
      </w:r>
      <w:r>
        <w:rPr>
          <w:rFonts w:ascii="Times New Roman" w:hAnsi="Times New Roman" w:cs="Times New Roman"/>
          <w:sz w:val="28"/>
          <w:szCs w:val="28"/>
        </w:rPr>
        <w:br/>
        <w:t>УЧРЕЖДЕНИЙ КУЛЬТУРЫ, УЧИТЫВАЕМЫХ ПРИ ОПРЕДЕЛЕНИИ ОБЪЕМОВ СРЕДСТВ НА ВЫПЛАТЫ СТИМУЛИРУЮЩЕГО ХАРАКТЕРА РУКОВОДИТЕЛЯМ УЧРЕЖДЕНИЙ, В ГОД</w:t>
      </w:r>
    </w:p>
    <w:p w14:paraId="721FFD3E" w14:textId="77777777" w:rsidR="001272B1" w:rsidRDefault="001272B1" w:rsidP="001272B1">
      <w:pPr>
        <w:autoSpaceDN w:val="0"/>
        <w:adjustRightInd w:val="0"/>
        <w:jc w:val="center"/>
        <w:outlineLvl w:val="0"/>
        <w:rPr>
          <w:rFonts w:ascii="Times New Roman" w:hAnsi="Times New Roman" w:cs="Times New Roman"/>
          <w:sz w:val="28"/>
          <w:szCs w:val="28"/>
        </w:rPr>
      </w:pPr>
    </w:p>
    <w:p w14:paraId="50431800" w14:textId="77777777" w:rsidR="001272B1" w:rsidRDefault="001272B1" w:rsidP="001272B1">
      <w:pPr>
        <w:autoSpaceDN w:val="0"/>
        <w:adjustRightInd w:val="0"/>
        <w:jc w:val="center"/>
        <w:outlineLvl w:val="0"/>
        <w:rPr>
          <w:rFonts w:ascii="Times New Roman" w:hAnsi="Times New Roman" w:cs="Times New Roman"/>
          <w:sz w:val="28"/>
          <w:szCs w:val="28"/>
        </w:rPr>
      </w:pPr>
    </w:p>
    <w:p w14:paraId="38FCA82B" w14:textId="77777777" w:rsidR="001272B1" w:rsidRDefault="001272B1" w:rsidP="001272B1">
      <w:pPr>
        <w:autoSpaceDN w:val="0"/>
        <w:adjustRightInd w:val="0"/>
        <w:jc w:val="cente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8340"/>
        <w:gridCol w:w="4937"/>
      </w:tblGrid>
      <w:tr w:rsidR="001272B1" w14:paraId="39016889" w14:textId="77777777" w:rsidTr="001272B1">
        <w:tc>
          <w:tcPr>
            <w:tcW w:w="1526" w:type="dxa"/>
            <w:tcBorders>
              <w:top w:val="single" w:sz="4" w:space="0" w:color="auto"/>
              <w:left w:val="single" w:sz="4" w:space="0" w:color="auto"/>
              <w:bottom w:val="single" w:sz="4" w:space="0" w:color="auto"/>
              <w:right w:val="single" w:sz="4" w:space="0" w:color="auto"/>
            </w:tcBorders>
            <w:hideMark/>
          </w:tcPr>
          <w:p w14:paraId="4FCC503D"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w:t>
            </w:r>
          </w:p>
          <w:p w14:paraId="6C2F0D19"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п/п</w:t>
            </w:r>
          </w:p>
        </w:tc>
        <w:tc>
          <w:tcPr>
            <w:tcW w:w="8462" w:type="dxa"/>
            <w:tcBorders>
              <w:top w:val="single" w:sz="4" w:space="0" w:color="auto"/>
              <w:left w:val="single" w:sz="4" w:space="0" w:color="auto"/>
              <w:bottom w:val="single" w:sz="4" w:space="0" w:color="auto"/>
              <w:right w:val="single" w:sz="4" w:space="0" w:color="auto"/>
            </w:tcBorders>
          </w:tcPr>
          <w:p w14:paraId="64166939" w14:textId="77777777" w:rsidR="001272B1" w:rsidRDefault="001272B1">
            <w:pPr>
              <w:autoSpaceDN w:val="0"/>
              <w:adjustRightInd w:val="0"/>
              <w:ind w:firstLine="0"/>
              <w:jc w:val="center"/>
              <w:outlineLvl w:val="0"/>
              <w:rPr>
                <w:rFonts w:ascii="Times New Roman" w:hAnsi="Times New Roman" w:cs="Times New Roman"/>
                <w:sz w:val="28"/>
                <w:szCs w:val="28"/>
              </w:rPr>
            </w:pPr>
          </w:p>
          <w:p w14:paraId="4ACF9456"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Учреждения</w:t>
            </w:r>
          </w:p>
        </w:tc>
        <w:tc>
          <w:tcPr>
            <w:tcW w:w="4994" w:type="dxa"/>
            <w:tcBorders>
              <w:top w:val="single" w:sz="4" w:space="0" w:color="auto"/>
              <w:left w:val="single" w:sz="4" w:space="0" w:color="auto"/>
              <w:bottom w:val="single" w:sz="4" w:space="0" w:color="auto"/>
              <w:right w:val="single" w:sz="4" w:space="0" w:color="auto"/>
            </w:tcBorders>
          </w:tcPr>
          <w:p w14:paraId="187A7EE9"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Количество должностных окладов руководителя учреждения в год</w:t>
            </w:r>
          </w:p>
          <w:p w14:paraId="2E63780D" w14:textId="77777777" w:rsidR="001272B1" w:rsidRDefault="001272B1">
            <w:pPr>
              <w:autoSpaceDN w:val="0"/>
              <w:adjustRightInd w:val="0"/>
              <w:ind w:firstLine="0"/>
              <w:jc w:val="center"/>
              <w:outlineLvl w:val="0"/>
              <w:rPr>
                <w:rFonts w:ascii="Times New Roman" w:hAnsi="Times New Roman" w:cs="Times New Roman"/>
                <w:sz w:val="28"/>
                <w:szCs w:val="28"/>
              </w:rPr>
            </w:pPr>
          </w:p>
        </w:tc>
      </w:tr>
      <w:tr w:rsidR="001272B1" w14:paraId="7339EED0" w14:textId="77777777" w:rsidTr="001272B1">
        <w:tc>
          <w:tcPr>
            <w:tcW w:w="1526" w:type="dxa"/>
            <w:tcBorders>
              <w:top w:val="single" w:sz="4" w:space="0" w:color="auto"/>
              <w:left w:val="single" w:sz="4" w:space="0" w:color="auto"/>
              <w:bottom w:val="single" w:sz="4" w:space="0" w:color="auto"/>
              <w:right w:val="single" w:sz="4" w:space="0" w:color="auto"/>
            </w:tcBorders>
            <w:hideMark/>
          </w:tcPr>
          <w:p w14:paraId="06141322"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1</w:t>
            </w:r>
          </w:p>
        </w:tc>
        <w:tc>
          <w:tcPr>
            <w:tcW w:w="8462" w:type="dxa"/>
            <w:tcBorders>
              <w:top w:val="single" w:sz="4" w:space="0" w:color="auto"/>
              <w:left w:val="single" w:sz="4" w:space="0" w:color="auto"/>
              <w:bottom w:val="single" w:sz="4" w:space="0" w:color="auto"/>
              <w:right w:val="single" w:sz="4" w:space="0" w:color="auto"/>
            </w:tcBorders>
            <w:hideMark/>
          </w:tcPr>
          <w:p w14:paraId="4B2EBE24"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2</w:t>
            </w:r>
          </w:p>
        </w:tc>
        <w:tc>
          <w:tcPr>
            <w:tcW w:w="4994" w:type="dxa"/>
            <w:tcBorders>
              <w:top w:val="single" w:sz="4" w:space="0" w:color="auto"/>
              <w:left w:val="single" w:sz="4" w:space="0" w:color="auto"/>
              <w:bottom w:val="single" w:sz="4" w:space="0" w:color="auto"/>
              <w:right w:val="single" w:sz="4" w:space="0" w:color="auto"/>
            </w:tcBorders>
            <w:hideMark/>
          </w:tcPr>
          <w:p w14:paraId="5B414D28"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3</w:t>
            </w:r>
          </w:p>
        </w:tc>
      </w:tr>
      <w:tr w:rsidR="001272B1" w14:paraId="54568029" w14:textId="77777777" w:rsidTr="001272B1">
        <w:tc>
          <w:tcPr>
            <w:tcW w:w="1526" w:type="dxa"/>
            <w:tcBorders>
              <w:top w:val="single" w:sz="4" w:space="0" w:color="auto"/>
              <w:left w:val="single" w:sz="4" w:space="0" w:color="auto"/>
              <w:bottom w:val="single" w:sz="4" w:space="0" w:color="auto"/>
              <w:right w:val="single" w:sz="4" w:space="0" w:color="auto"/>
            </w:tcBorders>
            <w:hideMark/>
          </w:tcPr>
          <w:p w14:paraId="108BA85D"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1</w:t>
            </w:r>
          </w:p>
        </w:tc>
        <w:tc>
          <w:tcPr>
            <w:tcW w:w="8462" w:type="dxa"/>
            <w:tcBorders>
              <w:top w:val="single" w:sz="4" w:space="0" w:color="auto"/>
              <w:left w:val="single" w:sz="4" w:space="0" w:color="auto"/>
              <w:bottom w:val="single" w:sz="4" w:space="0" w:color="auto"/>
              <w:right w:val="single" w:sz="4" w:space="0" w:color="auto"/>
            </w:tcBorders>
            <w:hideMark/>
          </w:tcPr>
          <w:p w14:paraId="58C6A291" w14:textId="77777777" w:rsidR="001272B1" w:rsidRDefault="001272B1">
            <w:pPr>
              <w:autoSpaceDN w:val="0"/>
              <w:adjustRightInd w:val="0"/>
              <w:ind w:firstLine="0"/>
              <w:jc w:val="left"/>
              <w:outlineLvl w:val="0"/>
              <w:rPr>
                <w:rFonts w:ascii="Times New Roman" w:hAnsi="Times New Roman" w:cs="Times New Roman"/>
                <w:sz w:val="28"/>
                <w:szCs w:val="28"/>
              </w:rPr>
            </w:pPr>
            <w:r>
              <w:rPr>
                <w:rFonts w:ascii="Times New Roman" w:hAnsi="Times New Roman" w:cs="Times New Roman"/>
                <w:sz w:val="28"/>
                <w:szCs w:val="28"/>
              </w:rPr>
              <w:t>Библиотеки</w:t>
            </w:r>
          </w:p>
        </w:tc>
        <w:tc>
          <w:tcPr>
            <w:tcW w:w="4994" w:type="dxa"/>
            <w:tcBorders>
              <w:top w:val="single" w:sz="4" w:space="0" w:color="auto"/>
              <w:left w:val="single" w:sz="4" w:space="0" w:color="auto"/>
              <w:bottom w:val="single" w:sz="4" w:space="0" w:color="auto"/>
              <w:right w:val="single" w:sz="4" w:space="0" w:color="auto"/>
            </w:tcBorders>
            <w:hideMark/>
          </w:tcPr>
          <w:p w14:paraId="57578A03" w14:textId="77777777" w:rsidR="001272B1" w:rsidRDefault="001272B1">
            <w:pPr>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до 10</w:t>
            </w:r>
          </w:p>
        </w:tc>
      </w:tr>
    </w:tbl>
    <w:p w14:paraId="157F9464" w14:textId="77777777" w:rsidR="001272B1" w:rsidRDefault="001272B1" w:rsidP="001272B1">
      <w:pPr>
        <w:autoSpaceDN w:val="0"/>
        <w:adjustRightInd w:val="0"/>
        <w:jc w:val="center"/>
        <w:outlineLvl w:val="0"/>
        <w:rPr>
          <w:rFonts w:ascii="Times New Roman" w:hAnsi="Times New Roman" w:cs="Times New Roman"/>
          <w:sz w:val="28"/>
          <w:szCs w:val="28"/>
        </w:rPr>
      </w:pPr>
    </w:p>
    <w:p w14:paraId="5A6C7E98" w14:textId="77777777" w:rsidR="001272B1" w:rsidRDefault="001272B1" w:rsidP="001272B1">
      <w:pPr>
        <w:autoSpaceDN w:val="0"/>
        <w:adjustRightInd w:val="0"/>
        <w:jc w:val="right"/>
        <w:outlineLvl w:val="0"/>
        <w:rPr>
          <w:rFonts w:ascii="Times New Roman" w:hAnsi="Times New Roman" w:cs="Times New Roman"/>
          <w:sz w:val="28"/>
          <w:szCs w:val="28"/>
        </w:rPr>
      </w:pPr>
    </w:p>
    <w:p w14:paraId="0F4164E3" w14:textId="77777777" w:rsidR="001272B1" w:rsidRDefault="001272B1" w:rsidP="001272B1">
      <w:pPr>
        <w:autoSpaceDN w:val="0"/>
        <w:adjustRightInd w:val="0"/>
        <w:jc w:val="right"/>
        <w:outlineLvl w:val="0"/>
        <w:rPr>
          <w:rFonts w:ascii="Times New Roman" w:hAnsi="Times New Roman" w:cs="Times New Roman"/>
          <w:sz w:val="28"/>
          <w:szCs w:val="28"/>
        </w:rPr>
      </w:pPr>
    </w:p>
    <w:p w14:paraId="5AC81FDF" w14:textId="77777777" w:rsidR="001272B1" w:rsidRDefault="001272B1" w:rsidP="001272B1">
      <w:pPr>
        <w:autoSpaceDN w:val="0"/>
        <w:adjustRightInd w:val="0"/>
        <w:jc w:val="right"/>
        <w:outlineLvl w:val="0"/>
        <w:rPr>
          <w:rFonts w:ascii="Times New Roman" w:hAnsi="Times New Roman" w:cs="Times New Roman"/>
          <w:sz w:val="28"/>
          <w:szCs w:val="28"/>
        </w:rPr>
      </w:pPr>
    </w:p>
    <w:p w14:paraId="4A7B8BD2" w14:textId="77777777" w:rsidR="001272B1" w:rsidRDefault="001272B1" w:rsidP="001272B1">
      <w:pPr>
        <w:autoSpaceDN w:val="0"/>
        <w:adjustRightInd w:val="0"/>
        <w:ind w:left="8356"/>
        <w:jc w:val="right"/>
        <w:rPr>
          <w:rFonts w:ascii="Times New Roman" w:hAnsi="Times New Roman"/>
          <w:sz w:val="28"/>
          <w:szCs w:val="28"/>
        </w:rPr>
      </w:pPr>
    </w:p>
    <w:p w14:paraId="00AFE104" w14:textId="77777777" w:rsidR="004C3AE9" w:rsidRDefault="004C3AE9"/>
    <w:sectPr w:rsidR="004C3AE9" w:rsidSect="00AD562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FBC82" w14:textId="77777777" w:rsidR="001B4476" w:rsidRDefault="001B4476" w:rsidP="00AD5623">
      <w:r>
        <w:separator/>
      </w:r>
    </w:p>
  </w:endnote>
  <w:endnote w:type="continuationSeparator" w:id="0">
    <w:p w14:paraId="04E6B9A2" w14:textId="77777777" w:rsidR="001B4476" w:rsidRDefault="001B4476" w:rsidP="00AD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2EFF"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70871"/>
      <w:docPartObj>
        <w:docPartGallery w:val="Page Numbers (Bottom of Page)"/>
        <w:docPartUnique/>
      </w:docPartObj>
    </w:sdtPr>
    <w:sdtEndPr/>
    <w:sdtContent>
      <w:p w14:paraId="6256F9FD" w14:textId="77777777" w:rsidR="00B3785A" w:rsidRDefault="001B4476">
        <w:pPr>
          <w:pStyle w:val="a8"/>
          <w:jc w:val="center"/>
        </w:pPr>
        <w:r>
          <w:fldChar w:fldCharType="begin"/>
        </w:r>
        <w:r>
          <w:instrText xml:space="preserve"> PAGE   \* MERGEFORMAT </w:instrText>
        </w:r>
        <w:r>
          <w:fldChar w:fldCharType="separate"/>
        </w:r>
        <w:r w:rsidR="00D165CA">
          <w:rPr>
            <w:noProof/>
          </w:rPr>
          <w:t>2</w:t>
        </w:r>
        <w:r>
          <w:rPr>
            <w:noProof/>
          </w:rPr>
          <w:fldChar w:fldCharType="end"/>
        </w:r>
      </w:p>
    </w:sdtContent>
  </w:sdt>
  <w:p w14:paraId="3DC13C7F" w14:textId="77777777" w:rsidR="00B3785A" w:rsidRDefault="00B37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ABB8" w14:textId="77777777" w:rsidR="001B4476" w:rsidRDefault="001B4476" w:rsidP="00AD5623">
      <w:r>
        <w:separator/>
      </w:r>
    </w:p>
  </w:footnote>
  <w:footnote w:type="continuationSeparator" w:id="0">
    <w:p w14:paraId="090FFE3D" w14:textId="77777777" w:rsidR="001B4476" w:rsidRDefault="001B4476" w:rsidP="00AD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215F7B9B"/>
    <w:multiLevelType w:val="hybridMultilevel"/>
    <w:tmpl w:val="7C66CF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08A5BC4"/>
    <w:multiLevelType w:val="hybridMultilevel"/>
    <w:tmpl w:val="310AD9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6E231A"/>
    <w:multiLevelType w:val="hybridMultilevel"/>
    <w:tmpl w:val="C2C0EB92"/>
    <w:lvl w:ilvl="0" w:tplc="09DA6AB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2C5395D"/>
    <w:multiLevelType w:val="hybridMultilevel"/>
    <w:tmpl w:val="A0FC7FA8"/>
    <w:lvl w:ilvl="0" w:tplc="7E4459FC">
      <w:start w:val="10"/>
      <w:numFmt w:val="decimal"/>
      <w:lvlText w:val="%1."/>
      <w:lvlJc w:val="left"/>
      <w:pPr>
        <w:ind w:left="1161" w:hanging="375"/>
      </w:pPr>
      <w:rPr>
        <w:rFonts w:ascii="Times New Roman" w:hAnsi="Times New Roman" w:cs="Times New Roman" w:hint="default"/>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34605D2"/>
    <w:multiLevelType w:val="hybridMultilevel"/>
    <w:tmpl w:val="E36086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48F361BD"/>
    <w:multiLevelType w:val="hybridMultilevel"/>
    <w:tmpl w:val="93E8A7AC"/>
    <w:lvl w:ilvl="0" w:tplc="DB306D3A">
      <w:start w:val="1"/>
      <w:numFmt w:val="decimal"/>
      <w:lvlText w:val="%1."/>
      <w:lvlJc w:val="left"/>
      <w:pPr>
        <w:tabs>
          <w:tab w:val="num" w:pos="786"/>
        </w:tabs>
        <w:ind w:left="786" w:hanging="360"/>
      </w:pPr>
      <w:rPr>
        <w:color w:val="auto"/>
      </w:rPr>
    </w:lvl>
    <w:lvl w:ilvl="1" w:tplc="C858695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8F76832"/>
    <w:multiLevelType w:val="hybridMultilevel"/>
    <w:tmpl w:val="FE7EE90E"/>
    <w:lvl w:ilvl="0" w:tplc="9C1C4C0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AD2023"/>
    <w:multiLevelType w:val="hybridMultilevel"/>
    <w:tmpl w:val="CC6E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22629"/>
    <w:multiLevelType w:val="hybridMultilevel"/>
    <w:tmpl w:val="CA34E270"/>
    <w:lvl w:ilvl="0" w:tplc="24E616B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9"/>
  </w:num>
  <w:num w:numId="9">
    <w:abstractNumId w:val="8"/>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2B1"/>
    <w:rsid w:val="000005B7"/>
    <w:rsid w:val="00051699"/>
    <w:rsid w:val="00064A45"/>
    <w:rsid w:val="000F3755"/>
    <w:rsid w:val="001070D3"/>
    <w:rsid w:val="001272B1"/>
    <w:rsid w:val="001625AA"/>
    <w:rsid w:val="00165C3C"/>
    <w:rsid w:val="001A541A"/>
    <w:rsid w:val="001B0A83"/>
    <w:rsid w:val="001B4476"/>
    <w:rsid w:val="00231B93"/>
    <w:rsid w:val="003774A4"/>
    <w:rsid w:val="003A044F"/>
    <w:rsid w:val="003C4B0B"/>
    <w:rsid w:val="00421238"/>
    <w:rsid w:val="004242BE"/>
    <w:rsid w:val="00424763"/>
    <w:rsid w:val="004336D7"/>
    <w:rsid w:val="00475760"/>
    <w:rsid w:val="004C3AE9"/>
    <w:rsid w:val="00543BDB"/>
    <w:rsid w:val="00597BE5"/>
    <w:rsid w:val="005F7C95"/>
    <w:rsid w:val="006220F9"/>
    <w:rsid w:val="0068512B"/>
    <w:rsid w:val="006F766F"/>
    <w:rsid w:val="007720CA"/>
    <w:rsid w:val="00897AF0"/>
    <w:rsid w:val="008A2403"/>
    <w:rsid w:val="008C10B2"/>
    <w:rsid w:val="008D4959"/>
    <w:rsid w:val="008E562C"/>
    <w:rsid w:val="00932D58"/>
    <w:rsid w:val="00985023"/>
    <w:rsid w:val="00A54717"/>
    <w:rsid w:val="00A63331"/>
    <w:rsid w:val="00AD0A7D"/>
    <w:rsid w:val="00AD5623"/>
    <w:rsid w:val="00AE28DB"/>
    <w:rsid w:val="00B3785A"/>
    <w:rsid w:val="00B518F3"/>
    <w:rsid w:val="00B76596"/>
    <w:rsid w:val="00BC2D76"/>
    <w:rsid w:val="00C17FC4"/>
    <w:rsid w:val="00D078E0"/>
    <w:rsid w:val="00D165CA"/>
    <w:rsid w:val="00D74110"/>
    <w:rsid w:val="00D929A0"/>
    <w:rsid w:val="00DA72AE"/>
    <w:rsid w:val="00DC04F9"/>
    <w:rsid w:val="00DE350F"/>
    <w:rsid w:val="00E739C4"/>
    <w:rsid w:val="00E76597"/>
    <w:rsid w:val="00E8008B"/>
    <w:rsid w:val="00E86BC7"/>
    <w:rsid w:val="00EC4956"/>
    <w:rsid w:val="00EC6082"/>
    <w:rsid w:val="00F166BB"/>
    <w:rsid w:val="00F52CB2"/>
    <w:rsid w:val="00F81474"/>
    <w:rsid w:val="00F93332"/>
    <w:rsid w:val="00FF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F3E7"/>
  <w15:docId w15:val="{C09CF40E-766B-4D3D-AA94-7339021B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2B1"/>
    <w:pPr>
      <w:widowControl w:val="0"/>
      <w:autoSpaceDE w:val="0"/>
      <w:spacing w:after="0" w:line="240" w:lineRule="auto"/>
      <w:ind w:firstLine="720"/>
      <w:jc w:val="both"/>
    </w:pPr>
    <w:rPr>
      <w:rFonts w:ascii="Arial" w:eastAsia="Calibri" w:hAnsi="Arial" w:cs="Arial"/>
      <w:sz w:val="20"/>
      <w:szCs w:val="20"/>
      <w:lang w:eastAsia="ar-SA"/>
    </w:rPr>
  </w:style>
  <w:style w:type="paragraph" w:styleId="1">
    <w:name w:val="heading 1"/>
    <w:basedOn w:val="a"/>
    <w:next w:val="a"/>
    <w:link w:val="10"/>
    <w:qFormat/>
    <w:rsid w:val="001272B1"/>
    <w:pPr>
      <w:widowControl/>
      <w:tabs>
        <w:tab w:val="num" w:pos="0"/>
      </w:tabs>
      <w:ind w:left="432" w:hanging="432"/>
      <w:jc w:val="left"/>
      <w:outlineLvl w:val="0"/>
    </w:pPr>
    <w:rPr>
      <w:rFonts w:ascii="Times New Roman" w:hAnsi="Times New Roman" w:cs="Times New Roman"/>
      <w:sz w:val="24"/>
      <w:szCs w:val="24"/>
    </w:rPr>
  </w:style>
  <w:style w:type="paragraph" w:styleId="2">
    <w:name w:val="heading 2"/>
    <w:basedOn w:val="a"/>
    <w:next w:val="a"/>
    <w:link w:val="20"/>
    <w:unhideWhenUsed/>
    <w:qFormat/>
    <w:rsid w:val="001272B1"/>
    <w:pPr>
      <w:keepNext/>
      <w:widowControl/>
      <w:tabs>
        <w:tab w:val="num" w:pos="0"/>
      </w:tabs>
      <w:autoSpaceDE/>
      <w:spacing w:before="240" w:after="60"/>
      <w:ind w:left="576" w:hanging="576"/>
      <w:jc w:val="left"/>
      <w:outlineLvl w:val="1"/>
    </w:pPr>
    <w:rPr>
      <w:rFonts w:ascii="Cambria" w:hAnsi="Cambria" w:cs="Times New Roman"/>
      <w:b/>
      <w:bCs/>
      <w:i/>
      <w:iCs/>
      <w:sz w:val="28"/>
      <w:szCs w:val="28"/>
    </w:rPr>
  </w:style>
  <w:style w:type="paragraph" w:styleId="3">
    <w:name w:val="heading 3"/>
    <w:basedOn w:val="a"/>
    <w:next w:val="a"/>
    <w:link w:val="30"/>
    <w:unhideWhenUsed/>
    <w:qFormat/>
    <w:rsid w:val="001272B1"/>
    <w:pPr>
      <w:keepNext/>
      <w:widowControl/>
      <w:tabs>
        <w:tab w:val="num" w:pos="0"/>
      </w:tabs>
      <w:autoSpaceDE/>
      <w:spacing w:before="240" w:after="60"/>
      <w:ind w:left="720" w:hanging="720"/>
      <w:jc w:val="left"/>
      <w:outlineLvl w:val="2"/>
    </w:pPr>
    <w:rPr>
      <w:b/>
      <w:bCs/>
      <w:sz w:val="26"/>
      <w:szCs w:val="26"/>
    </w:rPr>
  </w:style>
  <w:style w:type="paragraph" w:styleId="4">
    <w:name w:val="heading 4"/>
    <w:basedOn w:val="a"/>
    <w:next w:val="a"/>
    <w:link w:val="40"/>
    <w:unhideWhenUsed/>
    <w:qFormat/>
    <w:rsid w:val="001272B1"/>
    <w:pPr>
      <w:keepNext/>
      <w:widowControl/>
      <w:tabs>
        <w:tab w:val="num" w:pos="0"/>
      </w:tabs>
      <w:autoSpaceDE/>
      <w:spacing w:before="240" w:after="60"/>
      <w:ind w:left="864" w:hanging="864"/>
      <w:jc w:val="left"/>
      <w:outlineLvl w:val="3"/>
    </w:pPr>
    <w:rPr>
      <w:rFonts w:ascii="Calibri" w:hAnsi="Calibri" w:cs="Times New Roman"/>
      <w:b/>
      <w:bCs/>
      <w:sz w:val="28"/>
      <w:szCs w:val="28"/>
    </w:rPr>
  </w:style>
  <w:style w:type="paragraph" w:styleId="5">
    <w:name w:val="heading 5"/>
    <w:basedOn w:val="a"/>
    <w:next w:val="a"/>
    <w:link w:val="50"/>
    <w:unhideWhenUsed/>
    <w:qFormat/>
    <w:rsid w:val="001272B1"/>
    <w:pPr>
      <w:widowControl/>
      <w:tabs>
        <w:tab w:val="num" w:pos="0"/>
      </w:tabs>
      <w:autoSpaceDE/>
      <w:spacing w:before="240" w:after="60"/>
      <w:ind w:left="1008" w:hanging="1008"/>
      <w:jc w:val="left"/>
      <w:outlineLvl w:val="4"/>
    </w:pPr>
    <w:rPr>
      <w:rFonts w:ascii="Calibri" w:hAnsi="Calibri" w:cs="Times New Roman"/>
      <w:b/>
      <w:bCs/>
      <w:i/>
      <w:iCs/>
      <w:sz w:val="26"/>
      <w:szCs w:val="26"/>
    </w:rPr>
  </w:style>
  <w:style w:type="paragraph" w:styleId="6">
    <w:name w:val="heading 6"/>
    <w:basedOn w:val="a"/>
    <w:next w:val="a"/>
    <w:link w:val="60"/>
    <w:unhideWhenUsed/>
    <w:qFormat/>
    <w:rsid w:val="001272B1"/>
    <w:pPr>
      <w:widowControl/>
      <w:tabs>
        <w:tab w:val="num" w:pos="0"/>
      </w:tabs>
      <w:autoSpaceDE/>
      <w:spacing w:before="240" w:after="60"/>
      <w:ind w:left="1152" w:hanging="1152"/>
      <w:jc w:val="left"/>
      <w:outlineLvl w:val="5"/>
    </w:pPr>
    <w:rPr>
      <w:rFonts w:ascii="Calibri" w:hAnsi="Calibri" w:cs="Times New Roman"/>
      <w:b/>
      <w:bCs/>
      <w:sz w:val="22"/>
      <w:szCs w:val="22"/>
    </w:rPr>
  </w:style>
  <w:style w:type="paragraph" w:styleId="7">
    <w:name w:val="heading 7"/>
    <w:basedOn w:val="a"/>
    <w:next w:val="a"/>
    <w:link w:val="70"/>
    <w:unhideWhenUsed/>
    <w:qFormat/>
    <w:rsid w:val="001272B1"/>
    <w:pPr>
      <w:widowControl/>
      <w:tabs>
        <w:tab w:val="num" w:pos="0"/>
      </w:tabs>
      <w:autoSpaceDE/>
      <w:spacing w:before="240" w:after="60"/>
      <w:ind w:left="1296" w:hanging="1296"/>
      <w:jc w:val="left"/>
      <w:outlineLvl w:val="6"/>
    </w:pPr>
    <w:rPr>
      <w:rFonts w:ascii="Calibri" w:hAnsi="Calibri" w:cs="Times New Roman"/>
      <w:sz w:val="24"/>
      <w:szCs w:val="24"/>
    </w:rPr>
  </w:style>
  <w:style w:type="paragraph" w:styleId="8">
    <w:name w:val="heading 8"/>
    <w:basedOn w:val="a"/>
    <w:next w:val="a"/>
    <w:link w:val="80"/>
    <w:unhideWhenUsed/>
    <w:qFormat/>
    <w:rsid w:val="001272B1"/>
    <w:pPr>
      <w:widowControl/>
      <w:tabs>
        <w:tab w:val="num" w:pos="0"/>
      </w:tabs>
      <w:autoSpaceDE/>
      <w:spacing w:before="240" w:after="60"/>
      <w:ind w:left="1440" w:hanging="1440"/>
      <w:jc w:val="left"/>
      <w:outlineLvl w:val="7"/>
    </w:pPr>
    <w:rPr>
      <w:rFonts w:ascii="Calibri" w:hAnsi="Calibri" w:cs="Times New Roman"/>
      <w:i/>
      <w:iCs/>
      <w:sz w:val="24"/>
      <w:szCs w:val="24"/>
    </w:rPr>
  </w:style>
  <w:style w:type="paragraph" w:styleId="9">
    <w:name w:val="heading 9"/>
    <w:basedOn w:val="a"/>
    <w:next w:val="a"/>
    <w:link w:val="90"/>
    <w:unhideWhenUsed/>
    <w:qFormat/>
    <w:rsid w:val="001272B1"/>
    <w:pPr>
      <w:widowControl/>
      <w:tabs>
        <w:tab w:val="num" w:pos="0"/>
      </w:tabs>
      <w:ind w:left="1584" w:hanging="1584"/>
      <w:jc w:val="left"/>
      <w:outlineLvl w:val="8"/>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2B1"/>
    <w:rPr>
      <w:rFonts w:ascii="Times New Roman" w:eastAsia="Calibri" w:hAnsi="Times New Roman" w:cs="Times New Roman"/>
      <w:sz w:val="24"/>
      <w:szCs w:val="24"/>
      <w:lang w:eastAsia="ar-SA"/>
    </w:rPr>
  </w:style>
  <w:style w:type="character" w:customStyle="1" w:styleId="20">
    <w:name w:val="Заголовок 2 Знак"/>
    <w:basedOn w:val="a0"/>
    <w:link w:val="2"/>
    <w:rsid w:val="001272B1"/>
    <w:rPr>
      <w:rFonts w:ascii="Cambria" w:eastAsia="Calibri" w:hAnsi="Cambria" w:cs="Times New Roman"/>
      <w:b/>
      <w:bCs/>
      <w:i/>
      <w:iCs/>
      <w:sz w:val="28"/>
      <w:szCs w:val="28"/>
      <w:lang w:eastAsia="ar-SA"/>
    </w:rPr>
  </w:style>
  <w:style w:type="character" w:customStyle="1" w:styleId="30">
    <w:name w:val="Заголовок 3 Знак"/>
    <w:basedOn w:val="a0"/>
    <w:link w:val="3"/>
    <w:rsid w:val="001272B1"/>
    <w:rPr>
      <w:rFonts w:ascii="Arial" w:eastAsia="Calibri" w:hAnsi="Arial" w:cs="Arial"/>
      <w:b/>
      <w:bCs/>
      <w:sz w:val="26"/>
      <w:szCs w:val="26"/>
      <w:lang w:eastAsia="ar-SA"/>
    </w:rPr>
  </w:style>
  <w:style w:type="character" w:customStyle="1" w:styleId="40">
    <w:name w:val="Заголовок 4 Знак"/>
    <w:basedOn w:val="a0"/>
    <w:link w:val="4"/>
    <w:rsid w:val="001272B1"/>
    <w:rPr>
      <w:rFonts w:ascii="Calibri" w:eastAsia="Calibri" w:hAnsi="Calibri" w:cs="Times New Roman"/>
      <w:b/>
      <w:bCs/>
      <w:sz w:val="28"/>
      <w:szCs w:val="28"/>
      <w:lang w:eastAsia="ar-SA"/>
    </w:rPr>
  </w:style>
  <w:style w:type="character" w:customStyle="1" w:styleId="50">
    <w:name w:val="Заголовок 5 Знак"/>
    <w:basedOn w:val="a0"/>
    <w:link w:val="5"/>
    <w:rsid w:val="001272B1"/>
    <w:rPr>
      <w:rFonts w:ascii="Calibri" w:eastAsia="Calibri" w:hAnsi="Calibri" w:cs="Times New Roman"/>
      <w:b/>
      <w:bCs/>
      <w:i/>
      <w:iCs/>
      <w:sz w:val="26"/>
      <w:szCs w:val="26"/>
      <w:lang w:eastAsia="ar-SA"/>
    </w:rPr>
  </w:style>
  <w:style w:type="character" w:customStyle="1" w:styleId="60">
    <w:name w:val="Заголовок 6 Знак"/>
    <w:basedOn w:val="a0"/>
    <w:link w:val="6"/>
    <w:rsid w:val="001272B1"/>
    <w:rPr>
      <w:rFonts w:ascii="Calibri" w:eastAsia="Calibri" w:hAnsi="Calibri" w:cs="Times New Roman"/>
      <w:b/>
      <w:bCs/>
      <w:lang w:eastAsia="ar-SA"/>
    </w:rPr>
  </w:style>
  <w:style w:type="character" w:customStyle="1" w:styleId="70">
    <w:name w:val="Заголовок 7 Знак"/>
    <w:basedOn w:val="a0"/>
    <w:link w:val="7"/>
    <w:rsid w:val="001272B1"/>
    <w:rPr>
      <w:rFonts w:ascii="Calibri" w:eastAsia="Calibri" w:hAnsi="Calibri" w:cs="Times New Roman"/>
      <w:sz w:val="24"/>
      <w:szCs w:val="24"/>
      <w:lang w:eastAsia="ar-SA"/>
    </w:rPr>
  </w:style>
  <w:style w:type="character" w:customStyle="1" w:styleId="80">
    <w:name w:val="Заголовок 8 Знак"/>
    <w:basedOn w:val="a0"/>
    <w:link w:val="8"/>
    <w:rsid w:val="001272B1"/>
    <w:rPr>
      <w:rFonts w:ascii="Calibri" w:eastAsia="Calibri" w:hAnsi="Calibri" w:cs="Times New Roman"/>
      <w:i/>
      <w:iCs/>
      <w:sz w:val="24"/>
      <w:szCs w:val="24"/>
      <w:lang w:eastAsia="ar-SA"/>
    </w:rPr>
  </w:style>
  <w:style w:type="character" w:customStyle="1" w:styleId="90">
    <w:name w:val="Заголовок 9 Знак"/>
    <w:basedOn w:val="a0"/>
    <w:link w:val="9"/>
    <w:rsid w:val="001272B1"/>
    <w:rPr>
      <w:rFonts w:ascii="Times New Roman" w:eastAsia="Calibri" w:hAnsi="Times New Roman" w:cs="Times New Roman"/>
      <w:sz w:val="24"/>
      <w:szCs w:val="24"/>
      <w:lang w:eastAsia="ar-SA"/>
    </w:rPr>
  </w:style>
  <w:style w:type="character" w:styleId="a3">
    <w:name w:val="Hyperlink"/>
    <w:basedOn w:val="a0"/>
    <w:uiPriority w:val="99"/>
    <w:unhideWhenUsed/>
    <w:rsid w:val="001272B1"/>
    <w:rPr>
      <w:color w:val="0000FF"/>
      <w:u w:val="single"/>
    </w:rPr>
  </w:style>
  <w:style w:type="character" w:styleId="a4">
    <w:name w:val="FollowedHyperlink"/>
    <w:basedOn w:val="a0"/>
    <w:uiPriority w:val="99"/>
    <w:semiHidden/>
    <w:unhideWhenUsed/>
    <w:rsid w:val="001272B1"/>
    <w:rPr>
      <w:color w:val="800080" w:themeColor="followedHyperlink"/>
      <w:u w:val="single"/>
    </w:rPr>
  </w:style>
  <w:style w:type="paragraph" w:styleId="HTML">
    <w:name w:val="HTML Preformatted"/>
    <w:basedOn w:val="a"/>
    <w:link w:val="HTML0"/>
    <w:unhideWhenUsed/>
    <w:rsid w:val="00127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0"/>
      <w:jc w:val="left"/>
    </w:pPr>
    <w:rPr>
      <w:rFonts w:ascii="Courier New" w:hAnsi="Courier New" w:cs="Courier New"/>
    </w:rPr>
  </w:style>
  <w:style w:type="character" w:customStyle="1" w:styleId="HTML0">
    <w:name w:val="Стандартный HTML Знак"/>
    <w:basedOn w:val="a0"/>
    <w:link w:val="HTML"/>
    <w:rsid w:val="001272B1"/>
    <w:rPr>
      <w:rFonts w:ascii="Courier New" w:eastAsia="Calibri" w:hAnsi="Courier New" w:cs="Courier New"/>
      <w:sz w:val="20"/>
      <w:szCs w:val="20"/>
      <w:lang w:eastAsia="ar-SA"/>
    </w:rPr>
  </w:style>
  <w:style w:type="paragraph" w:styleId="a5">
    <w:name w:val="Normal (Web)"/>
    <w:basedOn w:val="a"/>
    <w:unhideWhenUsed/>
    <w:rsid w:val="001272B1"/>
    <w:pPr>
      <w:widowControl/>
      <w:autoSpaceDE/>
      <w:spacing w:before="280" w:after="280" w:line="221" w:lineRule="atLeast"/>
      <w:ind w:left="65" w:right="65" w:firstLine="0"/>
    </w:pPr>
    <w:rPr>
      <w:rFonts w:ascii="Verdana" w:hAnsi="Verdana" w:cs="Times New Roman"/>
      <w:sz w:val="14"/>
      <w:szCs w:val="14"/>
    </w:rPr>
  </w:style>
  <w:style w:type="paragraph" w:styleId="a6">
    <w:name w:val="header"/>
    <w:basedOn w:val="a"/>
    <w:link w:val="a7"/>
    <w:uiPriority w:val="99"/>
    <w:unhideWhenUsed/>
    <w:rsid w:val="001272B1"/>
    <w:pPr>
      <w:tabs>
        <w:tab w:val="center" w:pos="4536"/>
        <w:tab w:val="right" w:pos="9072"/>
      </w:tabs>
    </w:pPr>
  </w:style>
  <w:style w:type="character" w:customStyle="1" w:styleId="a7">
    <w:name w:val="Верхний колонтитул Знак"/>
    <w:basedOn w:val="a0"/>
    <w:link w:val="a6"/>
    <w:uiPriority w:val="99"/>
    <w:rsid w:val="001272B1"/>
    <w:rPr>
      <w:rFonts w:ascii="Arial" w:eastAsia="Calibri" w:hAnsi="Arial" w:cs="Arial"/>
      <w:sz w:val="20"/>
      <w:szCs w:val="20"/>
      <w:lang w:eastAsia="ar-SA"/>
    </w:rPr>
  </w:style>
  <w:style w:type="paragraph" w:styleId="a8">
    <w:name w:val="footer"/>
    <w:basedOn w:val="a"/>
    <w:link w:val="a9"/>
    <w:uiPriority w:val="99"/>
    <w:unhideWhenUsed/>
    <w:rsid w:val="001272B1"/>
    <w:pPr>
      <w:tabs>
        <w:tab w:val="center" w:pos="4677"/>
        <w:tab w:val="right" w:pos="9355"/>
      </w:tabs>
    </w:pPr>
  </w:style>
  <w:style w:type="character" w:customStyle="1" w:styleId="a9">
    <w:name w:val="Нижний колонтитул Знак"/>
    <w:basedOn w:val="a0"/>
    <w:link w:val="a8"/>
    <w:uiPriority w:val="99"/>
    <w:rsid w:val="001272B1"/>
    <w:rPr>
      <w:rFonts w:ascii="Arial" w:eastAsia="Calibri" w:hAnsi="Arial" w:cs="Arial"/>
      <w:sz w:val="20"/>
      <w:szCs w:val="20"/>
      <w:lang w:eastAsia="ar-SA"/>
    </w:rPr>
  </w:style>
  <w:style w:type="paragraph" w:styleId="aa">
    <w:name w:val="Subtitle"/>
    <w:basedOn w:val="ab"/>
    <w:next w:val="ac"/>
    <w:link w:val="ad"/>
    <w:qFormat/>
    <w:rsid w:val="001272B1"/>
    <w:pPr>
      <w:jc w:val="center"/>
    </w:pPr>
    <w:rPr>
      <w:i/>
      <w:iCs/>
    </w:rPr>
  </w:style>
  <w:style w:type="character" w:customStyle="1" w:styleId="ad">
    <w:name w:val="Подзаголовок Знак"/>
    <w:basedOn w:val="a0"/>
    <w:link w:val="aa"/>
    <w:rsid w:val="001272B1"/>
    <w:rPr>
      <w:rFonts w:ascii="Arial" w:eastAsia="DejaVu Sans" w:hAnsi="Arial" w:cs="DejaVu Sans"/>
      <w:i/>
      <w:iCs/>
      <w:sz w:val="28"/>
      <w:szCs w:val="28"/>
      <w:lang w:eastAsia="ar-SA"/>
    </w:rPr>
  </w:style>
  <w:style w:type="paragraph" w:styleId="ab">
    <w:name w:val="Title"/>
    <w:basedOn w:val="a"/>
    <w:next w:val="aa"/>
    <w:link w:val="ae"/>
    <w:qFormat/>
    <w:rsid w:val="001272B1"/>
    <w:pPr>
      <w:keepNext/>
      <w:spacing w:before="240" w:after="120"/>
    </w:pPr>
    <w:rPr>
      <w:rFonts w:eastAsia="DejaVu Sans" w:cs="DejaVu Sans"/>
      <w:sz w:val="28"/>
      <w:szCs w:val="28"/>
    </w:rPr>
  </w:style>
  <w:style w:type="character" w:customStyle="1" w:styleId="ae">
    <w:name w:val="Заголовок Знак"/>
    <w:basedOn w:val="a0"/>
    <w:link w:val="ab"/>
    <w:rsid w:val="001272B1"/>
    <w:rPr>
      <w:rFonts w:ascii="Arial" w:eastAsia="DejaVu Sans" w:hAnsi="Arial" w:cs="DejaVu Sans"/>
      <w:sz w:val="28"/>
      <w:szCs w:val="28"/>
      <w:lang w:eastAsia="ar-SA"/>
    </w:rPr>
  </w:style>
  <w:style w:type="paragraph" w:styleId="ac">
    <w:name w:val="Body Text"/>
    <w:basedOn w:val="a"/>
    <w:link w:val="af"/>
    <w:unhideWhenUsed/>
    <w:rsid w:val="001272B1"/>
    <w:pPr>
      <w:widowControl/>
      <w:autoSpaceDE/>
      <w:ind w:firstLine="0"/>
      <w:jc w:val="left"/>
    </w:pPr>
    <w:rPr>
      <w:rFonts w:ascii="Times New Roman" w:hAnsi="Times New Roman" w:cs="Times New Roman"/>
      <w:sz w:val="28"/>
      <w:szCs w:val="24"/>
    </w:rPr>
  </w:style>
  <w:style w:type="character" w:customStyle="1" w:styleId="af">
    <w:name w:val="Основной текст Знак"/>
    <w:basedOn w:val="a0"/>
    <w:link w:val="ac"/>
    <w:rsid w:val="001272B1"/>
    <w:rPr>
      <w:rFonts w:ascii="Times New Roman" w:eastAsia="Calibri" w:hAnsi="Times New Roman" w:cs="Times New Roman"/>
      <w:sz w:val="28"/>
      <w:szCs w:val="24"/>
      <w:lang w:eastAsia="ar-SA"/>
    </w:rPr>
  </w:style>
  <w:style w:type="paragraph" w:styleId="af0">
    <w:name w:val="Body Text Indent"/>
    <w:basedOn w:val="a"/>
    <w:link w:val="af1"/>
    <w:unhideWhenUsed/>
    <w:rsid w:val="001272B1"/>
    <w:pPr>
      <w:spacing w:after="120"/>
      <w:ind w:left="283"/>
    </w:pPr>
  </w:style>
  <w:style w:type="character" w:customStyle="1" w:styleId="af1">
    <w:name w:val="Основной текст с отступом Знак"/>
    <w:basedOn w:val="a0"/>
    <w:link w:val="af0"/>
    <w:rsid w:val="001272B1"/>
    <w:rPr>
      <w:rFonts w:ascii="Arial" w:eastAsia="Calibri" w:hAnsi="Arial" w:cs="Arial"/>
      <w:sz w:val="20"/>
      <w:szCs w:val="20"/>
      <w:lang w:eastAsia="ar-SA"/>
    </w:rPr>
  </w:style>
  <w:style w:type="paragraph" w:styleId="31">
    <w:name w:val="Body Text Indent 3"/>
    <w:basedOn w:val="a"/>
    <w:link w:val="32"/>
    <w:unhideWhenUsed/>
    <w:rsid w:val="001272B1"/>
    <w:pPr>
      <w:widowControl/>
      <w:autoSpaceDE/>
      <w:ind w:left="495" w:hanging="495"/>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72B1"/>
    <w:rPr>
      <w:rFonts w:ascii="Times New Roman" w:eastAsia="Times New Roman" w:hAnsi="Times New Roman" w:cs="Times New Roman"/>
      <w:sz w:val="28"/>
      <w:szCs w:val="24"/>
      <w:lang w:eastAsia="ru-RU"/>
    </w:rPr>
  </w:style>
  <w:style w:type="paragraph" w:styleId="af2">
    <w:name w:val="Plain Text"/>
    <w:basedOn w:val="a"/>
    <w:link w:val="af3"/>
    <w:unhideWhenUsed/>
    <w:rsid w:val="001272B1"/>
    <w:pPr>
      <w:widowControl/>
      <w:autoSpaceDE/>
      <w:ind w:firstLine="709"/>
      <w:jc w:val="left"/>
    </w:pPr>
    <w:rPr>
      <w:rFonts w:ascii="Consolas" w:hAnsi="Consolas" w:cs="Times New Roman"/>
      <w:sz w:val="21"/>
      <w:szCs w:val="21"/>
      <w:lang w:eastAsia="en-US"/>
    </w:rPr>
  </w:style>
  <w:style w:type="character" w:customStyle="1" w:styleId="af3">
    <w:name w:val="Текст Знак"/>
    <w:basedOn w:val="a0"/>
    <w:link w:val="af2"/>
    <w:rsid w:val="001272B1"/>
    <w:rPr>
      <w:rFonts w:ascii="Consolas" w:eastAsia="Calibri" w:hAnsi="Consolas" w:cs="Times New Roman"/>
      <w:sz w:val="21"/>
      <w:szCs w:val="21"/>
    </w:rPr>
  </w:style>
  <w:style w:type="paragraph" w:styleId="af4">
    <w:name w:val="Balloon Text"/>
    <w:basedOn w:val="a"/>
    <w:link w:val="af5"/>
    <w:semiHidden/>
    <w:unhideWhenUsed/>
    <w:rsid w:val="001272B1"/>
    <w:rPr>
      <w:rFonts w:ascii="Tahoma" w:hAnsi="Tahoma" w:cs="Tahoma"/>
      <w:sz w:val="16"/>
      <w:szCs w:val="16"/>
    </w:rPr>
  </w:style>
  <w:style w:type="character" w:customStyle="1" w:styleId="af5">
    <w:name w:val="Текст выноски Знак"/>
    <w:basedOn w:val="a0"/>
    <w:link w:val="af4"/>
    <w:semiHidden/>
    <w:rsid w:val="001272B1"/>
    <w:rPr>
      <w:rFonts w:ascii="Tahoma" w:eastAsia="Calibri" w:hAnsi="Tahoma" w:cs="Tahoma"/>
      <w:sz w:val="16"/>
      <w:szCs w:val="16"/>
      <w:lang w:eastAsia="ar-SA"/>
    </w:rPr>
  </w:style>
  <w:style w:type="paragraph" w:styleId="af6">
    <w:name w:val="No Spacing"/>
    <w:uiPriority w:val="1"/>
    <w:qFormat/>
    <w:rsid w:val="001272B1"/>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1272B1"/>
    <w:pPr>
      <w:ind w:left="720"/>
      <w:contextualSpacing/>
    </w:pPr>
  </w:style>
  <w:style w:type="paragraph" w:customStyle="1" w:styleId="ConsPlusNormal">
    <w:name w:val="ConsPlusNormal"/>
    <w:rsid w:val="001272B1"/>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ConsPlusNonformat">
    <w:name w:val="ConsPlusNonformat"/>
    <w:uiPriority w:val="99"/>
    <w:rsid w:val="001272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1272B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Абзац списка1"/>
    <w:basedOn w:val="a"/>
    <w:rsid w:val="001272B1"/>
    <w:pPr>
      <w:widowControl/>
      <w:autoSpaceDE/>
      <w:ind w:left="720" w:firstLine="709"/>
    </w:pPr>
    <w:rPr>
      <w:rFonts w:ascii="Times New Roman" w:hAnsi="Times New Roman" w:cs="Times New Roman"/>
      <w:sz w:val="24"/>
      <w:szCs w:val="24"/>
    </w:rPr>
  </w:style>
  <w:style w:type="paragraph" w:customStyle="1" w:styleId="Default">
    <w:name w:val="Default"/>
    <w:uiPriority w:val="99"/>
    <w:rsid w:val="001272B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nsNormal">
    <w:name w:val="ConsNormal"/>
    <w:rsid w:val="001272B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Текст1"/>
    <w:basedOn w:val="a"/>
    <w:rsid w:val="001272B1"/>
    <w:pPr>
      <w:widowControl/>
      <w:ind w:firstLine="0"/>
      <w:jc w:val="left"/>
    </w:pPr>
    <w:rPr>
      <w:rFonts w:ascii="Courier New" w:hAnsi="Courier New" w:cs="Courier New"/>
    </w:rPr>
  </w:style>
  <w:style w:type="paragraph" w:customStyle="1" w:styleId="13">
    <w:name w:val="1"/>
    <w:basedOn w:val="a"/>
    <w:rsid w:val="001272B1"/>
    <w:pPr>
      <w:widowControl/>
      <w:autoSpaceDE/>
      <w:spacing w:before="100" w:beforeAutospacing="1" w:after="100" w:afterAutospacing="1"/>
      <w:ind w:firstLine="0"/>
      <w:jc w:val="left"/>
    </w:pPr>
    <w:rPr>
      <w:rFonts w:ascii="Tahoma" w:eastAsia="Times New Roman" w:hAnsi="Tahoma" w:cs="Times New Roman"/>
      <w:lang w:val="en-US" w:eastAsia="en-US"/>
    </w:rPr>
  </w:style>
  <w:style w:type="paragraph" w:customStyle="1" w:styleId="af8">
    <w:name w:val="Знак"/>
    <w:basedOn w:val="a"/>
    <w:rsid w:val="001272B1"/>
    <w:pPr>
      <w:autoSpaceDE/>
      <w:adjustRightInd w:val="0"/>
      <w:spacing w:line="360" w:lineRule="atLeast"/>
      <w:ind w:firstLine="0"/>
    </w:pPr>
    <w:rPr>
      <w:rFonts w:ascii="Verdana" w:eastAsia="Times New Roman" w:hAnsi="Verdana" w:cs="Verdana"/>
      <w:lang w:val="en-US" w:eastAsia="en-US"/>
    </w:rPr>
  </w:style>
  <w:style w:type="paragraph" w:customStyle="1" w:styleId="ConsPlusCell">
    <w:name w:val="ConsPlusCell"/>
    <w:rsid w:val="001272B1"/>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1">
    <w:name w:val="Абзац списка2"/>
    <w:basedOn w:val="a"/>
    <w:rsid w:val="001272B1"/>
    <w:pPr>
      <w:widowControl/>
      <w:autoSpaceDE/>
      <w:ind w:left="720" w:firstLine="709"/>
    </w:pPr>
    <w:rPr>
      <w:rFonts w:ascii="Times New Roman" w:hAnsi="Times New Roman" w:cs="Times New Roman"/>
      <w:sz w:val="24"/>
      <w:szCs w:val="24"/>
    </w:rPr>
  </w:style>
  <w:style w:type="table" w:styleId="af9">
    <w:name w:val="Table Grid"/>
    <w:basedOn w:val="a1"/>
    <w:uiPriority w:val="59"/>
    <w:rsid w:val="001272B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1272B1"/>
    <w:pPr>
      <w:spacing w:after="0" w:line="240" w:lineRule="auto"/>
    </w:pPr>
    <w:rPr>
      <w:rFonts w:ascii="Calibri" w:eastAsia="Times New Roman" w:hAnsi="Calibri" w:cs="Times New Roman"/>
    </w:rPr>
  </w:style>
  <w:style w:type="character" w:styleId="afa">
    <w:name w:val="page number"/>
    <w:basedOn w:val="a0"/>
    <w:uiPriority w:val="99"/>
    <w:rsid w:val="0012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A243F99BC2A20CB628647471AEEAFB686DC0B526F59A1AFFE4F056xBC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761C5-D86D-4C9C-8875-EFB6ADFD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8269</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Роман Шинкарев</cp:lastModifiedBy>
  <cp:revision>24</cp:revision>
  <cp:lastPrinted>2022-04-15T03:46:00Z</cp:lastPrinted>
  <dcterms:created xsi:type="dcterms:W3CDTF">2017-12-27T09:19:00Z</dcterms:created>
  <dcterms:modified xsi:type="dcterms:W3CDTF">2023-11-22T04:39:00Z</dcterms:modified>
</cp:coreProperties>
</file>