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B5D48" w14:textId="77777777" w:rsidR="00602D37" w:rsidRDefault="00602D37" w:rsidP="00602D37">
      <w:pPr>
        <w:pStyle w:val="1"/>
        <w:ind w:left="0" w:right="1"/>
      </w:pPr>
      <w:bookmarkStart w:id="0" w:name="P39"/>
      <w:bookmarkEnd w:id="0"/>
      <w:r>
        <w:rPr>
          <w:noProof/>
        </w:rPr>
        <w:drawing>
          <wp:inline distT="0" distB="0" distL="0" distR="0" wp14:anchorId="4A5C39FF" wp14:editId="4F29B957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680B3" w14:textId="77777777" w:rsidR="00602D37" w:rsidRDefault="00602D37" w:rsidP="00602D37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44D44272" w14:textId="77777777" w:rsidR="00602D37" w:rsidRDefault="00602D37" w:rsidP="00602D3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1E05ED14" w14:textId="77777777" w:rsidR="00BA323B" w:rsidRDefault="00BA323B" w:rsidP="00602D37">
      <w:pPr>
        <w:rPr>
          <w:rFonts w:ascii="Calibri" w:hAnsi="Calibri"/>
          <w:b/>
        </w:rPr>
      </w:pPr>
    </w:p>
    <w:p w14:paraId="6464CDB0" w14:textId="6F1A3BA9" w:rsidR="00602D37" w:rsidRDefault="006B0EF6" w:rsidP="00602D37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22.01.</w:t>
      </w:r>
      <w:r w:rsidR="00602D37">
        <w:rPr>
          <w:rFonts w:ascii="Times New Roman" w:hAnsi="Times New Roman"/>
          <w:bCs/>
          <w:sz w:val="28"/>
        </w:rPr>
        <w:t>20</w:t>
      </w:r>
      <w:r w:rsidR="00781F5D">
        <w:rPr>
          <w:rFonts w:ascii="Times New Roman" w:hAnsi="Times New Roman"/>
          <w:bCs/>
          <w:sz w:val="28"/>
        </w:rPr>
        <w:t>2</w:t>
      </w:r>
      <w:r w:rsidR="008777F4">
        <w:rPr>
          <w:rFonts w:ascii="Times New Roman" w:hAnsi="Times New Roman"/>
          <w:bCs/>
          <w:sz w:val="28"/>
        </w:rPr>
        <w:t>4</w:t>
      </w:r>
      <w:r w:rsidR="000E2894">
        <w:rPr>
          <w:rFonts w:ascii="Times New Roman" w:hAnsi="Times New Roman"/>
          <w:bCs/>
          <w:sz w:val="28"/>
        </w:rPr>
        <w:t xml:space="preserve"> г.</w:t>
      </w:r>
      <w:r w:rsidR="00602D37">
        <w:rPr>
          <w:rFonts w:ascii="Times New Roman" w:hAnsi="Times New Roman"/>
          <w:bCs/>
          <w:sz w:val="28"/>
        </w:rPr>
        <w:t xml:space="preserve">                 </w:t>
      </w:r>
      <w:r w:rsidR="00BA323B">
        <w:rPr>
          <w:rFonts w:ascii="Times New Roman" w:hAnsi="Times New Roman"/>
          <w:bCs/>
          <w:sz w:val="28"/>
        </w:rPr>
        <w:t xml:space="preserve">     </w:t>
      </w:r>
      <w:r w:rsidR="00A173D0">
        <w:rPr>
          <w:rFonts w:ascii="Times New Roman" w:hAnsi="Times New Roman"/>
          <w:bCs/>
          <w:sz w:val="28"/>
        </w:rPr>
        <w:t xml:space="preserve">    </w:t>
      </w:r>
      <w:r w:rsidR="00BA323B">
        <w:rPr>
          <w:rFonts w:ascii="Times New Roman" w:hAnsi="Times New Roman"/>
          <w:bCs/>
          <w:sz w:val="28"/>
        </w:rPr>
        <w:t xml:space="preserve">  </w:t>
      </w:r>
      <w:r w:rsidR="008E388D">
        <w:rPr>
          <w:rFonts w:ascii="Times New Roman" w:hAnsi="Times New Roman"/>
          <w:bCs/>
          <w:sz w:val="28"/>
        </w:rPr>
        <w:t xml:space="preserve">  </w:t>
      </w:r>
      <w:r w:rsidR="00BA323B">
        <w:rPr>
          <w:rFonts w:ascii="Times New Roman" w:hAnsi="Times New Roman"/>
          <w:bCs/>
          <w:sz w:val="28"/>
        </w:rPr>
        <w:t xml:space="preserve"> </w:t>
      </w:r>
      <w:r w:rsidR="00602D37">
        <w:rPr>
          <w:rFonts w:ascii="Times New Roman" w:hAnsi="Times New Roman"/>
          <w:bCs/>
          <w:sz w:val="28"/>
        </w:rPr>
        <w:t xml:space="preserve">    г. Канск</w:t>
      </w:r>
      <w:r w:rsidR="00602D37">
        <w:rPr>
          <w:rFonts w:ascii="Times New Roman" w:hAnsi="Times New Roman"/>
          <w:bCs/>
          <w:sz w:val="28"/>
        </w:rPr>
        <w:tab/>
      </w:r>
      <w:r w:rsidR="00602D37">
        <w:rPr>
          <w:rFonts w:ascii="Times New Roman" w:hAnsi="Times New Roman"/>
          <w:bCs/>
          <w:sz w:val="28"/>
        </w:rPr>
        <w:tab/>
        <w:t xml:space="preserve">     </w:t>
      </w:r>
      <w:r w:rsidR="002F7B28">
        <w:rPr>
          <w:rFonts w:ascii="Times New Roman" w:hAnsi="Times New Roman"/>
          <w:bCs/>
          <w:sz w:val="28"/>
        </w:rPr>
        <w:t xml:space="preserve">  </w:t>
      </w:r>
      <w:r w:rsidR="00602D37">
        <w:rPr>
          <w:rFonts w:ascii="Times New Roman" w:hAnsi="Times New Roman"/>
          <w:bCs/>
          <w:sz w:val="28"/>
        </w:rPr>
        <w:t xml:space="preserve"> </w:t>
      </w:r>
      <w:r w:rsidR="008E388D">
        <w:rPr>
          <w:rFonts w:ascii="Times New Roman" w:hAnsi="Times New Roman"/>
          <w:bCs/>
          <w:sz w:val="28"/>
        </w:rPr>
        <w:t xml:space="preserve">    </w:t>
      </w:r>
      <w:r w:rsidR="00602D37">
        <w:rPr>
          <w:rFonts w:ascii="Times New Roman" w:hAnsi="Times New Roman"/>
          <w:bCs/>
          <w:sz w:val="28"/>
        </w:rPr>
        <w:t xml:space="preserve">       № </w:t>
      </w:r>
      <w:r>
        <w:rPr>
          <w:rFonts w:ascii="Times New Roman" w:hAnsi="Times New Roman"/>
          <w:bCs/>
          <w:sz w:val="28"/>
        </w:rPr>
        <w:t>18</w:t>
      </w:r>
      <w:r w:rsidR="00602D37">
        <w:rPr>
          <w:rFonts w:ascii="Times New Roman" w:hAnsi="Times New Roman"/>
          <w:bCs/>
          <w:sz w:val="28"/>
        </w:rPr>
        <w:t>- пг</w:t>
      </w:r>
    </w:p>
    <w:p w14:paraId="36ABCB95" w14:textId="30BE4CFF" w:rsidR="00072E16" w:rsidRDefault="005265D6" w:rsidP="005265D6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1" w:name="_Hlk56428409"/>
      <w:r w:rsidRPr="005265D6">
        <w:rPr>
          <w:rFonts w:ascii="Times New Roman" w:hAnsi="Times New Roman" w:cs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«Присвоение квалификационных категорий спортивных судей»</w:t>
      </w:r>
    </w:p>
    <w:p w14:paraId="0F9CAD61" w14:textId="77777777" w:rsidR="005265D6" w:rsidRPr="001D6D32" w:rsidRDefault="005265D6" w:rsidP="005265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77ADF68E" w14:textId="7D874301" w:rsidR="00072E16" w:rsidRPr="00072E16" w:rsidRDefault="005265D6" w:rsidP="008F486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5D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</w:t>
      </w:r>
      <w:r>
        <w:rPr>
          <w:rFonts w:ascii="Times New Roman" w:eastAsia="Calibri" w:hAnsi="Times New Roman" w:cs="Times New Roman"/>
          <w:sz w:val="28"/>
          <w:szCs w:val="28"/>
        </w:rPr>
        <w:t>твенных и муниципальных услуг»</w:t>
      </w:r>
      <w:r w:rsidR="008F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2E16" w:rsidRPr="008F486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Канского района от 29.11.2010 №</w:t>
      </w:r>
      <w:r w:rsidR="000E28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E16" w:rsidRPr="008F486C">
        <w:rPr>
          <w:rFonts w:ascii="Times New Roman" w:eastAsia="Calibri" w:hAnsi="Times New Roman" w:cs="Times New Roman"/>
          <w:sz w:val="28"/>
          <w:szCs w:val="28"/>
        </w:rPr>
        <w:t>620-пг</w:t>
      </w:r>
      <w:r w:rsidR="00072E16" w:rsidRPr="00072E1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ст. 38, 40 Устава Канского района Красноярского края, ПОСТАНОВЛЯЮ:</w:t>
      </w:r>
    </w:p>
    <w:p w14:paraId="67D8A736" w14:textId="25E752D0" w:rsidR="00072E16" w:rsidRPr="00BD7778" w:rsidRDefault="00072E16" w:rsidP="008F486C">
      <w:pPr>
        <w:pStyle w:val="ac"/>
        <w:numPr>
          <w:ilvl w:val="0"/>
          <w:numId w:val="7"/>
        </w:numPr>
        <w:shd w:val="clear" w:color="auto" w:fill="FFFFFF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BD7778">
        <w:rPr>
          <w:bCs/>
          <w:sz w:val="28"/>
          <w:szCs w:val="28"/>
        </w:rPr>
        <w:t xml:space="preserve">Утвердить Административный регламент </w:t>
      </w:r>
      <w:bookmarkStart w:id="2" w:name="_Hlk103261933"/>
      <w:r w:rsidR="00BD7778" w:rsidRPr="00BD7778">
        <w:rPr>
          <w:sz w:val="28"/>
          <w:szCs w:val="28"/>
        </w:rPr>
        <w:t>«</w:t>
      </w:r>
      <w:r w:rsidR="005265D6" w:rsidRPr="005265D6">
        <w:rPr>
          <w:sz w:val="28"/>
          <w:szCs w:val="28"/>
        </w:rPr>
        <w:t>Присвоение квалификационных категорий спортивных судей»</w:t>
      </w:r>
      <w:r w:rsidRPr="00BD7778">
        <w:rPr>
          <w:bCs/>
          <w:sz w:val="28"/>
          <w:szCs w:val="28"/>
        </w:rPr>
        <w:t>,</w:t>
      </w:r>
      <w:bookmarkEnd w:id="2"/>
      <w:r w:rsidRPr="00BD7778">
        <w:rPr>
          <w:bCs/>
          <w:sz w:val="28"/>
          <w:szCs w:val="28"/>
        </w:rPr>
        <w:t xml:space="preserve"> согласно приложению к настоящему постановлению</w:t>
      </w:r>
      <w:r w:rsidRPr="00BD7778">
        <w:rPr>
          <w:spacing w:val="2"/>
          <w:sz w:val="28"/>
          <w:szCs w:val="28"/>
        </w:rPr>
        <w:t>.</w:t>
      </w:r>
    </w:p>
    <w:p w14:paraId="57A31054" w14:textId="5C6FBC74" w:rsidR="00072E16" w:rsidRPr="006705A7" w:rsidRDefault="006705A7" w:rsidP="00670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705A7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265D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2E16" w:rsidRPr="006705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5265D6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9A6D54" w:rsidRPr="006705A7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5265D6">
        <w:rPr>
          <w:rFonts w:ascii="Times New Roman" w:hAnsi="Times New Roman" w:cs="Times New Roman"/>
          <w:sz w:val="28"/>
          <w:szCs w:val="28"/>
        </w:rPr>
        <w:t>А.Ю.</w:t>
      </w:r>
      <w:r w:rsidR="006B0EF6">
        <w:rPr>
          <w:rFonts w:ascii="Times New Roman" w:hAnsi="Times New Roman" w:cs="Times New Roman"/>
          <w:sz w:val="28"/>
          <w:szCs w:val="28"/>
        </w:rPr>
        <w:t xml:space="preserve"> </w:t>
      </w:r>
      <w:r w:rsidR="005265D6">
        <w:rPr>
          <w:rFonts w:ascii="Times New Roman" w:hAnsi="Times New Roman" w:cs="Times New Roman"/>
          <w:sz w:val="28"/>
          <w:szCs w:val="28"/>
        </w:rPr>
        <w:t>Вяжевич</w:t>
      </w:r>
      <w:r w:rsidR="009A6D54" w:rsidRPr="006705A7">
        <w:rPr>
          <w:rFonts w:ascii="Times New Roman" w:hAnsi="Times New Roman" w:cs="Times New Roman"/>
          <w:sz w:val="28"/>
          <w:szCs w:val="28"/>
        </w:rPr>
        <w:t>.</w:t>
      </w:r>
    </w:p>
    <w:p w14:paraId="25B64AC6" w14:textId="773F5AA0" w:rsidR="00072E16" w:rsidRPr="00072E16" w:rsidRDefault="00072E16" w:rsidP="00072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A17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5265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</w:t>
      </w:r>
      <w:r w:rsidR="00A173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Pr="00072E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val="x-none" w:eastAsia="x-none"/>
        </w:rPr>
        <w:t xml:space="preserve">Настоящее постановление вступает в силу 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>в день, следующий за днем его опубликования в официальном печатном издании «Вести Канского района», подлежит размещению на официальном сайте</w:t>
      </w:r>
      <w:r w:rsidR="008F486C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 xml:space="preserve"> Канского</w:t>
      </w:r>
      <w:r w:rsidRPr="00072E16"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 xml:space="preserve"> муниципального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x-none"/>
        </w:rPr>
        <w:t xml:space="preserve"> 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>район</w:t>
      </w:r>
      <w:r w:rsidR="008F486C">
        <w:rPr>
          <w:rFonts w:ascii="Times New Roman" w:hAnsi="Times New Roman" w:cs="Times New Roman"/>
          <w:b w:val="0"/>
          <w:sz w:val="28"/>
          <w:szCs w:val="28"/>
          <w:lang w:eastAsia="x-none"/>
        </w:rPr>
        <w:t>а Красноярского края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в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 xml:space="preserve"> информационно-телекоммуникационной сети</w:t>
      </w:r>
      <w:r w:rsidRPr="00072E16"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«Интернет»</w:t>
      </w:r>
      <w:r w:rsidRPr="00072E16">
        <w:rPr>
          <w:rFonts w:ascii="Times New Roman" w:hAnsi="Times New Roman" w:cs="Times New Roman"/>
          <w:b w:val="0"/>
          <w:sz w:val="28"/>
          <w:szCs w:val="28"/>
          <w:lang w:val="x-none" w:eastAsia="x-none"/>
        </w:rPr>
        <w:t>.</w:t>
      </w:r>
    </w:p>
    <w:p w14:paraId="5D5F42C1" w14:textId="77777777" w:rsidR="00072E16" w:rsidRPr="00072E16" w:rsidRDefault="00072E16" w:rsidP="00072E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19E5E579" w14:textId="77777777" w:rsidR="00026449" w:rsidRDefault="00026449" w:rsidP="0007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0C220" w14:textId="459D83EF" w:rsidR="00072E16" w:rsidRPr="00D60D94" w:rsidRDefault="00072E16" w:rsidP="00072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D94">
        <w:rPr>
          <w:rFonts w:ascii="Times New Roman" w:hAnsi="Times New Roman" w:cs="Times New Roman"/>
          <w:sz w:val="28"/>
          <w:szCs w:val="28"/>
        </w:rPr>
        <w:t>Глав</w:t>
      </w:r>
      <w:r w:rsidR="00026449">
        <w:rPr>
          <w:rFonts w:ascii="Times New Roman" w:hAnsi="Times New Roman" w:cs="Times New Roman"/>
          <w:sz w:val="28"/>
          <w:szCs w:val="28"/>
        </w:rPr>
        <w:t>а</w:t>
      </w:r>
      <w:r w:rsidRPr="00D60D94">
        <w:rPr>
          <w:rFonts w:ascii="Times New Roman" w:hAnsi="Times New Roman" w:cs="Times New Roman"/>
          <w:sz w:val="28"/>
          <w:szCs w:val="28"/>
        </w:rPr>
        <w:t xml:space="preserve"> Канского района                                   </w:t>
      </w:r>
      <w:r w:rsidR="009A6D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51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449">
        <w:rPr>
          <w:rFonts w:ascii="Times New Roman" w:hAnsi="Times New Roman" w:cs="Times New Roman"/>
          <w:sz w:val="28"/>
          <w:szCs w:val="28"/>
        </w:rPr>
        <w:t>А.А.</w:t>
      </w:r>
      <w:r w:rsidR="006B0EF6">
        <w:rPr>
          <w:rFonts w:ascii="Times New Roman" w:hAnsi="Times New Roman" w:cs="Times New Roman"/>
          <w:sz w:val="28"/>
          <w:szCs w:val="28"/>
        </w:rPr>
        <w:t xml:space="preserve"> </w:t>
      </w:r>
      <w:r w:rsidR="00026449">
        <w:rPr>
          <w:rFonts w:ascii="Times New Roman" w:hAnsi="Times New Roman" w:cs="Times New Roman"/>
          <w:sz w:val="28"/>
          <w:szCs w:val="28"/>
        </w:rPr>
        <w:t>Заруцкий</w:t>
      </w:r>
    </w:p>
    <w:p w14:paraId="0E742191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8386649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46B8B13F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3674969A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31C26E2F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B09CB8E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11D2CF32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5F636503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327189B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DE7B719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D67E3D3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659BC06F" w14:textId="77777777" w:rsidR="006705A7" w:rsidRDefault="006705A7" w:rsidP="007F6F1E">
      <w:pPr>
        <w:autoSpaceDE w:val="0"/>
        <w:spacing w:after="0" w:line="240" w:lineRule="auto"/>
        <w:ind w:firstLine="660"/>
        <w:jc w:val="right"/>
        <w:rPr>
          <w:rFonts w:ascii="Times New Roman" w:hAnsi="Times New Roman" w:cs="Times New Roman"/>
          <w:sz w:val="20"/>
          <w:szCs w:val="20"/>
        </w:rPr>
      </w:pPr>
    </w:p>
    <w:p w14:paraId="07E0388B" w14:textId="77777777" w:rsidR="00B47E6D" w:rsidRDefault="005265D6" w:rsidP="005265D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D5756" w14:textId="20FCDF0D" w:rsidR="00072E16" w:rsidRPr="005265D6" w:rsidRDefault="00B47E6D" w:rsidP="005265D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265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5D6">
        <w:rPr>
          <w:rFonts w:ascii="Times New Roman" w:hAnsi="Times New Roman" w:cs="Times New Roman"/>
          <w:sz w:val="28"/>
          <w:szCs w:val="28"/>
        </w:rPr>
        <w:t xml:space="preserve">  </w:t>
      </w:r>
      <w:r w:rsidR="00072E16" w:rsidRPr="005265D6">
        <w:rPr>
          <w:rFonts w:ascii="Times New Roman" w:hAnsi="Times New Roman" w:cs="Times New Roman"/>
          <w:sz w:val="28"/>
          <w:szCs w:val="28"/>
        </w:rPr>
        <w:t>Приложение</w:t>
      </w:r>
    </w:p>
    <w:p w14:paraId="406C4C8B" w14:textId="66AF9239" w:rsidR="00072E16" w:rsidRPr="005265D6" w:rsidRDefault="005265D6" w:rsidP="005265D6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72E16" w:rsidRPr="005265D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14:paraId="15C14338" w14:textId="359CEF17" w:rsidR="00072E16" w:rsidRPr="005265D6" w:rsidRDefault="00B47E6D" w:rsidP="00B47E6D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72E16" w:rsidRPr="005265D6">
        <w:rPr>
          <w:rFonts w:ascii="Times New Roman" w:hAnsi="Times New Roman" w:cs="Times New Roman"/>
          <w:sz w:val="28"/>
          <w:szCs w:val="28"/>
        </w:rPr>
        <w:t>Канского района</w:t>
      </w:r>
      <w:r w:rsidR="008F486C" w:rsidRPr="005265D6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072E16" w:rsidRPr="005265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C8333" w14:textId="29B7B76B" w:rsidR="00072E16" w:rsidRPr="00072E16" w:rsidRDefault="005265D6" w:rsidP="005265D6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7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2E16" w:rsidRPr="005265D6">
        <w:rPr>
          <w:rFonts w:ascii="Times New Roman" w:hAnsi="Times New Roman" w:cs="Times New Roman"/>
          <w:sz w:val="28"/>
          <w:szCs w:val="28"/>
        </w:rPr>
        <w:t xml:space="preserve">от </w:t>
      </w:r>
      <w:r w:rsidR="006B0EF6">
        <w:rPr>
          <w:rFonts w:ascii="Times New Roman" w:hAnsi="Times New Roman" w:cs="Times New Roman"/>
          <w:bCs/>
          <w:sz w:val="28"/>
          <w:szCs w:val="28"/>
        </w:rPr>
        <w:t>22.01.</w:t>
      </w:r>
      <w:r w:rsidR="00072E16" w:rsidRPr="005265D6">
        <w:rPr>
          <w:rFonts w:ascii="Times New Roman" w:hAnsi="Times New Roman" w:cs="Times New Roman"/>
          <w:bCs/>
          <w:sz w:val="28"/>
          <w:szCs w:val="28"/>
        </w:rPr>
        <w:t>20</w:t>
      </w:r>
      <w:r w:rsidR="00933F8F">
        <w:rPr>
          <w:rFonts w:ascii="Times New Roman" w:hAnsi="Times New Roman" w:cs="Times New Roman"/>
          <w:bCs/>
          <w:sz w:val="28"/>
          <w:szCs w:val="28"/>
        </w:rPr>
        <w:t>24</w:t>
      </w:r>
      <w:r w:rsidR="006B0EF6">
        <w:rPr>
          <w:rFonts w:ascii="Times New Roman" w:hAnsi="Times New Roman" w:cs="Times New Roman"/>
          <w:bCs/>
          <w:sz w:val="28"/>
          <w:szCs w:val="28"/>
        </w:rPr>
        <w:t xml:space="preserve"> № 18</w:t>
      </w:r>
      <w:r w:rsidR="00072E16" w:rsidRPr="00526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E16" w:rsidRPr="005265D6">
        <w:rPr>
          <w:rFonts w:ascii="Times New Roman" w:hAnsi="Times New Roman" w:cs="Times New Roman"/>
          <w:sz w:val="28"/>
          <w:szCs w:val="28"/>
        </w:rPr>
        <w:t xml:space="preserve">- пг    </w:t>
      </w:r>
      <w:r w:rsidR="00072E16" w:rsidRPr="00072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821CC9" w14:textId="77777777" w:rsidR="00072E16" w:rsidRPr="00072E16" w:rsidRDefault="00072E16" w:rsidP="007F6F1E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14:paraId="58971C04" w14:textId="77777777" w:rsidR="00072E16" w:rsidRPr="00072E16" w:rsidRDefault="00072E16" w:rsidP="00072E16">
      <w:pPr>
        <w:autoSpaceDE w:val="0"/>
        <w:spacing w:after="0" w:line="240" w:lineRule="auto"/>
        <w:ind w:firstLine="6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81AACDB" w14:textId="77777777" w:rsidR="00072E16" w:rsidRPr="00072E16" w:rsidRDefault="00072E16" w:rsidP="006B717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2E1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14:paraId="72661A82" w14:textId="48D80C7A" w:rsidR="00072E16" w:rsidRPr="006705A7" w:rsidRDefault="006B717D" w:rsidP="006B717D">
      <w:pPr>
        <w:autoSpaceDE w:val="0"/>
        <w:spacing w:after="0" w:line="240" w:lineRule="auto"/>
        <w:ind w:firstLine="6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r w:rsidR="00072E16" w:rsidRPr="006705A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14:paraId="5213DBF8" w14:textId="64CD9958" w:rsidR="006705A7" w:rsidRPr="006705A7" w:rsidRDefault="006705A7" w:rsidP="006B717D">
      <w:pPr>
        <w:shd w:val="clear" w:color="auto" w:fill="FFFFFF"/>
        <w:spacing w:after="0" w:line="288" w:lineRule="atLeast"/>
        <w:ind w:firstLine="708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705A7">
        <w:rPr>
          <w:rFonts w:ascii="Times New Roman" w:hAnsi="Times New Roman" w:cs="Times New Roman"/>
          <w:b/>
          <w:sz w:val="28"/>
          <w:szCs w:val="28"/>
        </w:rPr>
        <w:t>«</w:t>
      </w:r>
      <w:r w:rsidR="005265D6" w:rsidRPr="005265D6">
        <w:rPr>
          <w:rFonts w:ascii="Times New Roman" w:hAnsi="Times New Roman" w:cs="Times New Roman"/>
          <w:b/>
          <w:sz w:val="28"/>
          <w:szCs w:val="28"/>
        </w:rPr>
        <w:t>Присвоение квалификационных категорий спорт</w:t>
      </w:r>
      <w:bookmarkStart w:id="3" w:name="_GoBack"/>
      <w:bookmarkEnd w:id="3"/>
      <w:r w:rsidR="005265D6" w:rsidRPr="005265D6">
        <w:rPr>
          <w:rFonts w:ascii="Times New Roman" w:hAnsi="Times New Roman" w:cs="Times New Roman"/>
          <w:b/>
          <w:sz w:val="28"/>
          <w:szCs w:val="28"/>
        </w:rPr>
        <w:t>ивных судей</w:t>
      </w:r>
      <w:r w:rsidRPr="006705A7">
        <w:rPr>
          <w:rFonts w:ascii="Times New Roman" w:hAnsi="Times New Roman" w:cs="Times New Roman"/>
          <w:b/>
          <w:sz w:val="28"/>
          <w:szCs w:val="28"/>
        </w:rPr>
        <w:t>»</w:t>
      </w:r>
    </w:p>
    <w:p w14:paraId="5EEAA4EA" w14:textId="77777777" w:rsidR="00606223" w:rsidRPr="00606223" w:rsidRDefault="00606223" w:rsidP="006B71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AC58D75" w14:textId="77777777" w:rsidR="00072E16" w:rsidRPr="00072E16" w:rsidRDefault="00072E16" w:rsidP="00072E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2E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A150301" w14:textId="7801381E" w:rsidR="00A173D0" w:rsidRDefault="00072E16" w:rsidP="000264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</w:t>
      </w:r>
      <w:r w:rsidR="006705A7" w:rsidRPr="001D6D32">
        <w:rPr>
          <w:rFonts w:ascii="Times New Roman" w:hAnsi="Times New Roman" w:cs="Times New Roman"/>
          <w:sz w:val="28"/>
          <w:szCs w:val="28"/>
        </w:rPr>
        <w:t>«</w:t>
      </w:r>
      <w:r w:rsidR="005265D6" w:rsidRPr="005265D6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6705A7" w:rsidRPr="00BD7778">
        <w:rPr>
          <w:rFonts w:ascii="Times New Roman" w:hAnsi="Times New Roman" w:cs="Times New Roman"/>
          <w:sz w:val="28"/>
          <w:szCs w:val="28"/>
        </w:rPr>
        <w:t>»</w:t>
      </w:r>
      <w:r w:rsidR="00D17C64" w:rsidRPr="00D17C6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D17C64" w:rsidRPr="00D17C64">
        <w:rPr>
          <w:rFonts w:ascii="Times New Roman" w:hAnsi="Times New Roman" w:cs="Times New Roman"/>
          <w:sz w:val="28"/>
          <w:szCs w:val="28"/>
        </w:rPr>
        <w:t>(за исключением военно-прикладных и служебно-прикладных видов спорта)</w:t>
      </w:r>
      <w:r w:rsidR="00070A13" w:rsidRPr="00072E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72E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0A13">
        <w:rPr>
          <w:rFonts w:ascii="Times New Roman" w:hAnsi="Times New Roman" w:cs="Times New Roman"/>
          <w:sz w:val="28"/>
          <w:szCs w:val="28"/>
        </w:rPr>
        <w:t>–</w:t>
      </w:r>
      <w:r w:rsidRPr="00072E1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070A13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072E16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и доступности предоставления муниципальной услуги</w:t>
      </w:r>
      <w:r w:rsidR="002A0888">
        <w:rPr>
          <w:rFonts w:ascii="Times New Roman" w:hAnsi="Times New Roman" w:cs="Times New Roman"/>
          <w:sz w:val="28"/>
          <w:szCs w:val="28"/>
        </w:rPr>
        <w:t xml:space="preserve">, </w:t>
      </w:r>
      <w:r w:rsidR="008F486C" w:rsidRPr="00675E89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и стандарт предоставления муниципальной услуги, сроки и последовательность административных процедур (административных действий) администрации </w:t>
      </w:r>
      <w:r w:rsidR="00A02858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8F486C" w:rsidRPr="00675E89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02858">
        <w:rPr>
          <w:rFonts w:ascii="Times New Roman" w:hAnsi="Times New Roman" w:cs="Times New Roman"/>
          <w:sz w:val="28"/>
          <w:szCs w:val="28"/>
        </w:rPr>
        <w:t>а</w:t>
      </w:r>
      <w:r w:rsidR="000E2894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8F486C" w:rsidRPr="00675E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02858">
        <w:rPr>
          <w:rFonts w:ascii="Times New Roman" w:hAnsi="Times New Roman" w:cs="Times New Roman"/>
          <w:sz w:val="28"/>
          <w:szCs w:val="28"/>
        </w:rPr>
        <w:t>А</w:t>
      </w:r>
      <w:r w:rsidR="008F486C" w:rsidRPr="00675E89">
        <w:rPr>
          <w:rFonts w:ascii="Times New Roman" w:hAnsi="Times New Roman" w:cs="Times New Roman"/>
          <w:sz w:val="28"/>
          <w:szCs w:val="28"/>
        </w:rPr>
        <w:t>дминистрация) при осуществлении полномочий по предоставлению муниципальной услуги.</w:t>
      </w:r>
      <w:r w:rsidRPr="00072E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1353F" w14:textId="175E0E56" w:rsidR="00D076EB" w:rsidRDefault="00070A13" w:rsidP="00670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3D0">
        <w:rPr>
          <w:rFonts w:ascii="Times New Roman" w:hAnsi="Times New Roman" w:cs="Times New Roman"/>
          <w:sz w:val="28"/>
          <w:szCs w:val="28"/>
        </w:rPr>
        <w:t xml:space="preserve">1.2. </w:t>
      </w:r>
      <w:r w:rsidR="00D076EB">
        <w:rPr>
          <w:rFonts w:ascii="Times New Roman" w:hAnsi="Times New Roman" w:cs="Times New Roman"/>
          <w:sz w:val="28"/>
          <w:szCs w:val="28"/>
        </w:rPr>
        <w:t>В качестве заявителей выступают</w:t>
      </w:r>
      <w:r w:rsidR="002A0888">
        <w:rPr>
          <w:rFonts w:ascii="Times New Roman" w:hAnsi="Times New Roman" w:cs="Times New Roman"/>
          <w:sz w:val="28"/>
          <w:szCs w:val="28"/>
        </w:rPr>
        <w:t xml:space="preserve"> </w:t>
      </w:r>
      <w:r w:rsidR="00D076EB">
        <w:rPr>
          <w:rFonts w:ascii="Times New Roman" w:hAnsi="Times New Roman" w:cs="Times New Roman"/>
          <w:sz w:val="28"/>
          <w:szCs w:val="28"/>
        </w:rPr>
        <w:t xml:space="preserve">- </w:t>
      </w:r>
      <w:r w:rsidR="00D17C64" w:rsidRPr="00D17C64">
        <w:rPr>
          <w:rFonts w:ascii="Times New Roman" w:hAnsi="Times New Roman" w:cs="Times New Roman"/>
          <w:sz w:val="28"/>
          <w:szCs w:val="28"/>
        </w:rPr>
        <w:t>региональные спортивные федерации по соответствующему виду спорта, либо их уполномоченные представители</w:t>
      </w:r>
      <w:r w:rsidR="00D076EB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 w:rsidR="00D076EB">
        <w:rPr>
          <w:rFonts w:ascii="Times New Roman" w:hAnsi="Times New Roman" w:cs="Times New Roman"/>
          <w:sz w:val="28"/>
          <w:szCs w:val="28"/>
        </w:rPr>
        <w:t>аявитель).</w:t>
      </w:r>
    </w:p>
    <w:p w14:paraId="5C04A3B4" w14:textId="15CB1A47" w:rsidR="00D076EB" w:rsidRDefault="00D076EB" w:rsidP="007F6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>
        <w:rPr>
          <w:rFonts w:ascii="Times New Roman" w:hAnsi="Times New Roman" w:cs="Times New Roman"/>
          <w:sz w:val="28"/>
          <w:szCs w:val="28"/>
        </w:rPr>
        <w:t xml:space="preserve">  1.3. От имени 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аявителя могут выступать лица, имеющие право в соответствии с законодательством Российской Федерации представлять интересы 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аявителя, либо лица, уполномоченн</w:t>
      </w:r>
      <w:r w:rsidR="002A088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аявителем в порядке, установленном законодательством Российской Федерации (далее- представитель 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аявителя).</w:t>
      </w:r>
    </w:p>
    <w:p w14:paraId="390906EF" w14:textId="288DFCD5" w:rsidR="007F244F" w:rsidRPr="007F244F" w:rsidRDefault="00A2183A" w:rsidP="007F6F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83A">
        <w:rPr>
          <w:rFonts w:ascii="Times New Roman" w:hAnsi="Times New Roman" w:cs="Times New Roman"/>
          <w:sz w:val="28"/>
          <w:szCs w:val="28"/>
        </w:rPr>
        <w:t>1.</w:t>
      </w:r>
      <w:r w:rsidR="00D076EB">
        <w:rPr>
          <w:rFonts w:ascii="Times New Roman" w:hAnsi="Times New Roman" w:cs="Times New Roman"/>
          <w:sz w:val="28"/>
          <w:szCs w:val="28"/>
        </w:rPr>
        <w:t>4</w:t>
      </w:r>
      <w:r w:rsidR="007F244F">
        <w:rPr>
          <w:rFonts w:ascii="Times New Roman" w:hAnsi="Times New Roman" w:cs="Times New Roman"/>
          <w:sz w:val="28"/>
          <w:szCs w:val="28"/>
        </w:rPr>
        <w:t>.</w:t>
      </w:r>
      <w:r w:rsidRPr="00A2183A">
        <w:rPr>
          <w:rFonts w:ascii="Times New Roman" w:hAnsi="Times New Roman" w:cs="Times New Roman"/>
          <w:sz w:val="28"/>
          <w:szCs w:val="28"/>
        </w:rPr>
        <w:t xml:space="preserve"> </w:t>
      </w:r>
      <w:r w:rsidR="007F6F1E">
        <w:rPr>
          <w:rFonts w:ascii="Times New Roman" w:hAnsi="Times New Roman" w:cs="Times New Roman"/>
          <w:sz w:val="28"/>
          <w:szCs w:val="28"/>
        </w:rPr>
        <w:t>Заявлени</w:t>
      </w:r>
      <w:r w:rsidR="0013704E">
        <w:rPr>
          <w:rFonts w:ascii="Times New Roman" w:hAnsi="Times New Roman" w:cs="Times New Roman"/>
          <w:sz w:val="28"/>
          <w:szCs w:val="28"/>
        </w:rPr>
        <w:t>е</w:t>
      </w:r>
      <w:r w:rsidR="007F6F1E">
        <w:rPr>
          <w:rFonts w:ascii="Times New Roman" w:hAnsi="Times New Roman" w:cs="Times New Roman"/>
          <w:sz w:val="28"/>
          <w:szCs w:val="28"/>
        </w:rPr>
        <w:t xml:space="preserve"> </w:t>
      </w:r>
      <w:r w:rsidR="007F244F" w:rsidRPr="00072E1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02858">
        <w:rPr>
          <w:rFonts w:ascii="Times New Roman" w:hAnsi="Times New Roman" w:cs="Times New Roman"/>
          <w:sz w:val="28"/>
          <w:szCs w:val="28"/>
        </w:rPr>
        <w:t xml:space="preserve">в </w:t>
      </w:r>
      <w:r w:rsidR="007F244F" w:rsidRPr="00072E16">
        <w:rPr>
          <w:rFonts w:ascii="Times New Roman" w:hAnsi="Times New Roman" w:cs="Times New Roman"/>
          <w:sz w:val="28"/>
          <w:szCs w:val="28"/>
        </w:rPr>
        <w:t>Администраци</w:t>
      </w:r>
      <w:r w:rsidR="00A02858">
        <w:rPr>
          <w:rFonts w:ascii="Times New Roman" w:hAnsi="Times New Roman" w:cs="Times New Roman"/>
          <w:sz w:val="28"/>
          <w:szCs w:val="28"/>
        </w:rPr>
        <w:t>ю</w:t>
      </w:r>
      <w:r w:rsidR="007F244F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7F244F" w:rsidRPr="007F244F">
        <w:rPr>
          <w:rFonts w:ascii="Times New Roman" w:hAnsi="Times New Roman" w:cs="Times New Roman"/>
          <w:sz w:val="28"/>
          <w:szCs w:val="28"/>
        </w:rPr>
        <w:t>следующи</w:t>
      </w:r>
      <w:r w:rsidR="007F244F">
        <w:rPr>
          <w:rFonts w:ascii="Times New Roman" w:hAnsi="Times New Roman" w:cs="Times New Roman"/>
          <w:sz w:val="28"/>
          <w:szCs w:val="28"/>
        </w:rPr>
        <w:t>х</w:t>
      </w:r>
      <w:r w:rsidR="007F244F" w:rsidRPr="007F244F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7F244F">
        <w:rPr>
          <w:rFonts w:ascii="Times New Roman" w:hAnsi="Times New Roman" w:cs="Times New Roman"/>
          <w:sz w:val="28"/>
          <w:szCs w:val="28"/>
        </w:rPr>
        <w:t>в</w:t>
      </w:r>
      <w:r w:rsidR="007F244F" w:rsidRPr="007F244F">
        <w:rPr>
          <w:rFonts w:ascii="Times New Roman" w:hAnsi="Times New Roman" w:cs="Times New Roman"/>
          <w:sz w:val="28"/>
          <w:szCs w:val="28"/>
        </w:rPr>
        <w:t>:</w:t>
      </w:r>
    </w:p>
    <w:p w14:paraId="2A5BD0CC" w14:textId="5FA65C68" w:rsidR="00677F77" w:rsidRPr="00072E16" w:rsidRDefault="00677F77" w:rsidP="00677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лично (либо через представителя</w:t>
      </w:r>
      <w:r w:rsidR="00D076EB">
        <w:rPr>
          <w:rFonts w:ascii="Times New Roman" w:hAnsi="Times New Roman" w:cs="Times New Roman"/>
          <w:sz w:val="28"/>
          <w:szCs w:val="28"/>
        </w:rPr>
        <w:t xml:space="preserve"> 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 w:rsidR="00D076EB">
        <w:rPr>
          <w:rFonts w:ascii="Times New Roman" w:hAnsi="Times New Roman" w:cs="Times New Roman"/>
          <w:sz w:val="28"/>
          <w:szCs w:val="28"/>
        </w:rPr>
        <w:t>аявителя</w:t>
      </w:r>
      <w:r w:rsidRPr="00072E16">
        <w:rPr>
          <w:rFonts w:ascii="Times New Roman" w:hAnsi="Times New Roman" w:cs="Times New Roman"/>
          <w:sz w:val="28"/>
          <w:szCs w:val="28"/>
        </w:rPr>
        <w:t>) в виде бумажного документа по адресу: Россия, Красноярский край, г. Канск, ул. Ленина, 4/1;</w:t>
      </w:r>
    </w:p>
    <w:p w14:paraId="1F65F103" w14:textId="77777777" w:rsidR="00677F77" w:rsidRPr="00072E16" w:rsidRDefault="00677F77" w:rsidP="00677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по почте в виде бумажного документа путем его отправки по адресу: 663600, Россия, Красноярский край, г. Канск, ул. Ленина, 4/1;</w:t>
      </w:r>
    </w:p>
    <w:p w14:paraId="75654C8B" w14:textId="2930A037" w:rsidR="00026449" w:rsidRDefault="00677F77" w:rsidP="00026449">
      <w:pPr>
        <w:pStyle w:val="12"/>
        <w:ind w:right="1348"/>
        <w:jc w:val="both"/>
        <w:rPr>
          <w:b w:val="0"/>
          <w:bCs/>
          <w:szCs w:val="28"/>
        </w:rPr>
      </w:pPr>
      <w:r w:rsidRPr="00026449">
        <w:rPr>
          <w:b w:val="0"/>
          <w:bCs/>
          <w:szCs w:val="28"/>
        </w:rPr>
        <w:t xml:space="preserve"> </w:t>
      </w:r>
      <w:r w:rsidR="00026449">
        <w:rPr>
          <w:b w:val="0"/>
          <w:bCs/>
          <w:szCs w:val="28"/>
        </w:rPr>
        <w:t xml:space="preserve">       </w:t>
      </w:r>
      <w:r w:rsidRPr="00026449">
        <w:rPr>
          <w:b w:val="0"/>
          <w:bCs/>
          <w:szCs w:val="28"/>
        </w:rPr>
        <w:t xml:space="preserve">посредством электронной почты, на электронный адрес: </w:t>
      </w:r>
    </w:p>
    <w:p w14:paraId="068AD7B1" w14:textId="42420B54" w:rsidR="00026449" w:rsidRPr="00B42748" w:rsidRDefault="00026449" w:rsidP="00026449">
      <w:pPr>
        <w:pStyle w:val="12"/>
        <w:ind w:right="1348"/>
        <w:jc w:val="both"/>
        <w:rPr>
          <w:b w:val="0"/>
          <w:bCs/>
          <w:color w:val="000000"/>
          <w:szCs w:val="28"/>
          <w:shd w:val="clear" w:color="auto" w:fill="FFFFFF"/>
          <w:lang w:val="en-US"/>
        </w:rPr>
      </w:pPr>
      <w:r w:rsidRPr="00E214EA">
        <w:rPr>
          <w:b w:val="0"/>
          <w:bCs/>
          <w:szCs w:val="28"/>
        </w:rPr>
        <w:t xml:space="preserve">          </w:t>
      </w:r>
      <w:r w:rsidR="00677F77" w:rsidRPr="00026449">
        <w:rPr>
          <w:b w:val="0"/>
          <w:bCs/>
          <w:szCs w:val="28"/>
          <w:lang w:val="en-US"/>
        </w:rPr>
        <w:t>e</w:t>
      </w:r>
      <w:r w:rsidR="00677F77" w:rsidRPr="00B42748">
        <w:rPr>
          <w:b w:val="0"/>
          <w:bCs/>
          <w:szCs w:val="28"/>
          <w:lang w:val="en-US"/>
        </w:rPr>
        <w:t>-</w:t>
      </w:r>
      <w:r w:rsidR="00677F77" w:rsidRPr="00026449">
        <w:rPr>
          <w:b w:val="0"/>
          <w:bCs/>
          <w:szCs w:val="28"/>
          <w:lang w:val="en-US"/>
        </w:rPr>
        <w:t>mail</w:t>
      </w:r>
      <w:r w:rsidR="00677F77" w:rsidRPr="00B42748">
        <w:rPr>
          <w:b w:val="0"/>
          <w:bCs/>
          <w:szCs w:val="28"/>
          <w:lang w:val="en-US"/>
        </w:rPr>
        <w:t xml:space="preserve">: </w:t>
      </w:r>
      <w:hyperlink r:id="rId9" w:history="1">
        <w:r w:rsidRPr="00026449">
          <w:rPr>
            <w:rStyle w:val="aa"/>
            <w:b w:val="0"/>
            <w:bCs/>
            <w:szCs w:val="28"/>
            <w:shd w:val="clear" w:color="auto" w:fill="FFFFFF"/>
            <w:lang w:val="en-US"/>
          </w:rPr>
          <w:t>priemnaya</w:t>
        </w:r>
        <w:r w:rsidRPr="00B42748">
          <w:rPr>
            <w:rStyle w:val="aa"/>
            <w:b w:val="0"/>
            <w:bCs/>
            <w:szCs w:val="28"/>
            <w:shd w:val="clear" w:color="auto" w:fill="FFFFFF"/>
            <w:lang w:val="en-US"/>
          </w:rPr>
          <w:t>@</w:t>
        </w:r>
        <w:r w:rsidRPr="00026449">
          <w:rPr>
            <w:rStyle w:val="aa"/>
            <w:b w:val="0"/>
            <w:bCs/>
            <w:szCs w:val="28"/>
            <w:shd w:val="clear" w:color="auto" w:fill="FFFFFF"/>
            <w:lang w:val="en-US"/>
          </w:rPr>
          <w:t>kanskiy</w:t>
        </w:r>
        <w:r w:rsidRPr="00B42748">
          <w:rPr>
            <w:rStyle w:val="aa"/>
            <w:b w:val="0"/>
            <w:bCs/>
            <w:szCs w:val="28"/>
            <w:shd w:val="clear" w:color="auto" w:fill="FFFFFF"/>
            <w:lang w:val="en-US"/>
          </w:rPr>
          <w:t>.</w:t>
        </w:r>
        <w:r w:rsidRPr="00026449">
          <w:rPr>
            <w:rStyle w:val="aa"/>
            <w:b w:val="0"/>
            <w:bCs/>
            <w:szCs w:val="28"/>
            <w:shd w:val="clear" w:color="auto" w:fill="FFFFFF"/>
            <w:lang w:val="en-US"/>
          </w:rPr>
          <w:t>krskcit</w:t>
        </w:r>
        <w:r w:rsidRPr="00B42748">
          <w:rPr>
            <w:rStyle w:val="aa"/>
            <w:b w:val="0"/>
            <w:bCs/>
            <w:szCs w:val="28"/>
            <w:shd w:val="clear" w:color="auto" w:fill="FFFFFF"/>
            <w:lang w:val="en-US"/>
          </w:rPr>
          <w:t>.</w:t>
        </w:r>
        <w:r w:rsidRPr="00026449">
          <w:rPr>
            <w:rStyle w:val="aa"/>
            <w:b w:val="0"/>
            <w:bCs/>
            <w:szCs w:val="28"/>
            <w:shd w:val="clear" w:color="auto" w:fill="FFFFFF"/>
            <w:lang w:val="en-US"/>
          </w:rPr>
          <w:t>ru</w:t>
        </w:r>
      </w:hyperlink>
      <w:r w:rsidRPr="00B42748">
        <w:rPr>
          <w:b w:val="0"/>
          <w:bCs/>
          <w:color w:val="0000FF" w:themeColor="hyperlink"/>
          <w:szCs w:val="28"/>
          <w:u w:val="single"/>
          <w:shd w:val="clear" w:color="auto" w:fill="FFFFFF"/>
          <w:lang w:val="en-US"/>
        </w:rPr>
        <w:t>.</w:t>
      </w:r>
    </w:p>
    <w:p w14:paraId="556C371B" w14:textId="00E26199" w:rsidR="00A02858" w:rsidRPr="00346CCB" w:rsidRDefault="00A02858" w:rsidP="00A02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74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677F77" w:rsidRPr="00346CCB">
        <w:rPr>
          <w:rFonts w:ascii="Times New Roman" w:hAnsi="Times New Roman" w:cs="Times New Roman"/>
          <w:sz w:val="28"/>
          <w:szCs w:val="28"/>
        </w:rPr>
        <w:t>1.</w:t>
      </w:r>
      <w:r w:rsidR="00D076EB">
        <w:rPr>
          <w:rFonts w:ascii="Times New Roman" w:hAnsi="Times New Roman" w:cs="Times New Roman"/>
          <w:sz w:val="28"/>
          <w:szCs w:val="28"/>
        </w:rPr>
        <w:t>5</w:t>
      </w:r>
      <w:r w:rsidR="00677F77" w:rsidRPr="00346CCB">
        <w:rPr>
          <w:rFonts w:ascii="Times New Roman" w:hAnsi="Times New Roman" w:cs="Times New Roman"/>
          <w:sz w:val="28"/>
          <w:szCs w:val="28"/>
        </w:rPr>
        <w:t xml:space="preserve">. </w:t>
      </w:r>
      <w:r w:rsidRPr="00675E8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E89">
        <w:rPr>
          <w:rFonts w:ascii="Times New Roman" w:hAnsi="Times New Roman" w:cs="Times New Roman"/>
          <w:sz w:val="28"/>
          <w:szCs w:val="28"/>
        </w:rPr>
        <w:t xml:space="preserve">дминистрацией в лице </w:t>
      </w:r>
      <w:r w:rsidR="005C4573">
        <w:rPr>
          <w:rFonts w:ascii="Times New Roman" w:hAnsi="Times New Roman" w:cs="Times New Roman"/>
          <w:sz w:val="28"/>
          <w:szCs w:val="28"/>
        </w:rPr>
        <w:t>муниципального</w:t>
      </w:r>
      <w:r w:rsidR="00D17C64">
        <w:rPr>
          <w:rFonts w:ascii="Times New Roman" w:hAnsi="Times New Roman" w:cs="Times New Roman"/>
          <w:sz w:val="28"/>
          <w:szCs w:val="28"/>
        </w:rPr>
        <w:t xml:space="preserve"> казенного учреждения «Отдел по культуре, спорту и делам молодежи Канского района</w:t>
      </w:r>
      <w:r w:rsidR="000E2894">
        <w:rPr>
          <w:rFonts w:ascii="Times New Roman" w:hAnsi="Times New Roman" w:cs="Times New Roman"/>
          <w:sz w:val="28"/>
          <w:szCs w:val="28"/>
        </w:rPr>
        <w:t>»</w:t>
      </w:r>
      <w:r w:rsidRPr="00346CC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46CCB">
        <w:rPr>
          <w:rFonts w:ascii="Times New Roman" w:hAnsi="Times New Roman" w:cs="Times New Roman"/>
          <w:sz w:val="28"/>
          <w:szCs w:val="28"/>
        </w:rPr>
        <w:t>).</w:t>
      </w:r>
    </w:p>
    <w:p w14:paraId="4BC441BE" w14:textId="77777777" w:rsidR="00677F77" w:rsidRPr="00346CCB" w:rsidRDefault="00677F77" w:rsidP="0067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6CCB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способы получения указанной информации:</w:t>
      </w:r>
    </w:p>
    <w:p w14:paraId="431AF136" w14:textId="1A7D2641" w:rsidR="00677F77" w:rsidRPr="00026449" w:rsidRDefault="00C01664" w:rsidP="00026449">
      <w:pPr>
        <w:pStyle w:val="1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 xml:space="preserve">          </w:t>
      </w:r>
      <w:r w:rsidR="00677F77" w:rsidRPr="00026449">
        <w:rPr>
          <w:b w:val="0"/>
          <w:bCs/>
          <w:szCs w:val="28"/>
        </w:rPr>
        <w:t xml:space="preserve">местонахождение Администрации: 663600, Россия, </w:t>
      </w:r>
      <w:r w:rsidR="00026449">
        <w:rPr>
          <w:b w:val="0"/>
          <w:bCs/>
          <w:szCs w:val="28"/>
        </w:rPr>
        <w:t>К</w:t>
      </w:r>
      <w:r w:rsidR="00677F77" w:rsidRPr="00026449">
        <w:rPr>
          <w:b w:val="0"/>
          <w:bCs/>
          <w:szCs w:val="28"/>
        </w:rPr>
        <w:t xml:space="preserve">расноярский край, г. Канск, ул. Ленина, 4/1, адрес электронной почты: </w:t>
      </w:r>
      <w:r w:rsidR="00677F77" w:rsidRPr="00026449">
        <w:rPr>
          <w:b w:val="0"/>
          <w:bCs/>
          <w:szCs w:val="28"/>
          <w:lang w:val="en-US"/>
        </w:rPr>
        <w:t>e</w:t>
      </w:r>
      <w:r w:rsidR="00677F77" w:rsidRPr="00026449">
        <w:rPr>
          <w:b w:val="0"/>
          <w:bCs/>
          <w:szCs w:val="28"/>
        </w:rPr>
        <w:t>-</w:t>
      </w:r>
      <w:r w:rsidR="00677F77" w:rsidRPr="00026449">
        <w:rPr>
          <w:b w:val="0"/>
          <w:bCs/>
          <w:szCs w:val="28"/>
          <w:lang w:val="en-US"/>
        </w:rPr>
        <w:t>mail</w:t>
      </w:r>
      <w:r w:rsidR="00677F77" w:rsidRPr="00026449">
        <w:rPr>
          <w:b w:val="0"/>
          <w:bCs/>
          <w:szCs w:val="28"/>
        </w:rPr>
        <w:t xml:space="preserve">: </w:t>
      </w:r>
      <w:hyperlink r:id="rId10" w:tgtFrame="_blank" w:history="1">
        <w:r w:rsidR="00026449" w:rsidRPr="00026449">
          <w:rPr>
            <w:b w:val="0"/>
            <w:bCs/>
            <w:color w:val="0000FF" w:themeColor="hyperlink"/>
            <w:szCs w:val="28"/>
            <w:u w:val="single"/>
            <w:shd w:val="clear" w:color="auto" w:fill="FFFFFF"/>
          </w:rPr>
          <w:t>priemnaya@kanskiy.krskcit.ru</w:t>
        </w:r>
      </w:hyperlink>
      <w:r w:rsidR="00677F77" w:rsidRPr="00026449">
        <w:rPr>
          <w:b w:val="0"/>
          <w:bCs/>
          <w:szCs w:val="28"/>
        </w:rPr>
        <w:t>, телефон:8(39161)3-29-72;</w:t>
      </w:r>
    </w:p>
    <w:p w14:paraId="7BA480A0" w14:textId="77777777" w:rsidR="00677F77" w:rsidRPr="00106E36" w:rsidRDefault="00677F77" w:rsidP="00677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местонахождение Отдела: 663600, г. Канск, ул. Кайтымская, 160;</w:t>
      </w:r>
    </w:p>
    <w:p w14:paraId="70E77C6C" w14:textId="00F3D488" w:rsidR="00677F77" w:rsidRPr="00106E36" w:rsidRDefault="00677F77" w:rsidP="00677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 xml:space="preserve">  телефоны для информирования по вопросам, связанным с предоставлением муниципальной услуги: (39161) </w:t>
      </w:r>
      <w:r w:rsidR="00D17C64">
        <w:rPr>
          <w:rFonts w:ascii="Times New Roman" w:hAnsi="Times New Roman" w:cs="Times New Roman"/>
          <w:sz w:val="28"/>
          <w:szCs w:val="28"/>
        </w:rPr>
        <w:t>6-30-54</w:t>
      </w:r>
      <w:r w:rsidRPr="00106E36">
        <w:rPr>
          <w:rFonts w:ascii="Times New Roman" w:hAnsi="Times New Roman" w:cs="Times New Roman"/>
          <w:sz w:val="28"/>
          <w:szCs w:val="28"/>
        </w:rPr>
        <w:t xml:space="preserve">, (39161) </w:t>
      </w:r>
      <w:r w:rsidR="00D17C64">
        <w:rPr>
          <w:rFonts w:ascii="Times New Roman" w:hAnsi="Times New Roman" w:cs="Times New Roman"/>
          <w:sz w:val="28"/>
          <w:szCs w:val="28"/>
        </w:rPr>
        <w:t>6-30-98</w:t>
      </w:r>
      <w:r w:rsidRPr="00106E36">
        <w:rPr>
          <w:rFonts w:ascii="Times New Roman" w:hAnsi="Times New Roman" w:cs="Times New Roman"/>
          <w:sz w:val="28"/>
          <w:szCs w:val="28"/>
        </w:rPr>
        <w:t>;</w:t>
      </w:r>
    </w:p>
    <w:p w14:paraId="7B9D36A3" w14:textId="4CDEBD89" w:rsidR="00677F77" w:rsidRPr="00106E36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r w:rsidR="00D17C64" w:rsidRPr="00D17C64">
        <w:rPr>
          <w:rFonts w:ascii="Times New Roman" w:hAnsi="Times New Roman" w:cs="Times New Roman"/>
          <w:sz w:val="28"/>
          <w:szCs w:val="28"/>
        </w:rPr>
        <w:t>otd-kult-kanskii@mail.ru</w:t>
      </w:r>
      <w:r w:rsidRPr="00106E36">
        <w:rPr>
          <w:rFonts w:ascii="Times New Roman" w:hAnsi="Times New Roman" w:cs="Times New Roman"/>
          <w:sz w:val="28"/>
          <w:szCs w:val="28"/>
        </w:rPr>
        <w:t>;</w:t>
      </w:r>
    </w:p>
    <w:p w14:paraId="64CEF7B6" w14:textId="77777777" w:rsidR="00B418E1" w:rsidRPr="00B418E1" w:rsidRDefault="00677F77" w:rsidP="00B418E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 xml:space="preserve">сетевой адрес официального сайта Администрации в информационно-телекоммуникационной сети «Интернет»: </w:t>
      </w:r>
      <w:hyperlink r:id="rId11" w:tgtFrame="_blank" w:history="1">
        <w:r w:rsidR="00B418E1" w:rsidRPr="00B418E1">
          <w:rPr>
            <w:rStyle w:val="aa"/>
            <w:rFonts w:ascii="Times New Roman" w:hAnsi="Times New Roman" w:cs="Times New Roman"/>
            <w:sz w:val="28"/>
            <w:szCs w:val="28"/>
          </w:rPr>
          <w:t>https://kanskiy-rayon.gosuslugi.ru/</w:t>
        </w:r>
      </w:hyperlink>
      <w:r w:rsidR="00B418E1" w:rsidRPr="00B418E1">
        <w:rPr>
          <w:rFonts w:ascii="Times New Roman" w:hAnsi="Times New Roman" w:cs="Times New Roman"/>
          <w:sz w:val="28"/>
          <w:szCs w:val="28"/>
        </w:rPr>
        <w:t xml:space="preserve">  (далее - Интернет-сайт).</w:t>
      </w:r>
    </w:p>
    <w:p w14:paraId="07A3C9C9" w14:textId="6564BDB7" w:rsidR="00026449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06E3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224EC0" w14:textId="29803BAE" w:rsidR="00677F77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понедельник - пятница: с 08.00 до 17.00 (обеденный перерыв: с 12.00 до 13.00), суббота, воскресенье – выходные дни, предпраздничные дни: с 08.00 до 16.00 (обеденный перерыв: с 12.00 до 13.00).</w:t>
      </w:r>
    </w:p>
    <w:p w14:paraId="377E59E1" w14:textId="188C641C" w:rsidR="00026449" w:rsidRPr="00106E36" w:rsidRDefault="00026449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График приема заявлений о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</w:rPr>
        <w:t xml:space="preserve"> ежедневно, в рабочее время.</w:t>
      </w:r>
    </w:p>
    <w:p w14:paraId="35372790" w14:textId="77777777" w:rsidR="00026449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 xml:space="preserve">График работы Отдела: </w:t>
      </w:r>
    </w:p>
    <w:p w14:paraId="6F342192" w14:textId="3180CCA2" w:rsidR="00677F77" w:rsidRPr="00106E36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понедельник - пятница: с 08.00 до 17.00 (обеденный перерыв: с 12.00 до 13.00), суббота, воскресенье – выходные дни, предпраздничные дни: с 08.00 до 16.00 (обеденный перерыв: с 12.00 до 13.00).</w:t>
      </w:r>
    </w:p>
    <w:p w14:paraId="3DF8C7C3" w14:textId="77777777" w:rsidR="00677F77" w:rsidRPr="00106E36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График приема заявлений о предоставлении муниципальной услуги:</w:t>
      </w:r>
    </w:p>
    <w:p w14:paraId="0C146912" w14:textId="6A73F97E" w:rsidR="00677F77" w:rsidRPr="00106E36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вторник, четверг: с 08.00 до 17.00 (обеденный перерыв: с 12.00 до 13.00), суббота, воскресенье – выходные дни, предпраздничные дни: с 08.00 до 16.00 (обеденный перерыв: с 12.00 до 13.00), кабинет 2.</w:t>
      </w:r>
    </w:p>
    <w:p w14:paraId="060F9A3B" w14:textId="77777777" w:rsidR="00677F77" w:rsidRPr="00106E36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График выдачи результата предоставления муниципальной услуги:</w:t>
      </w:r>
    </w:p>
    <w:p w14:paraId="1F9C6FE0" w14:textId="4CA08666" w:rsidR="00677F77" w:rsidRPr="00106E36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36">
        <w:rPr>
          <w:rFonts w:ascii="Times New Roman" w:hAnsi="Times New Roman" w:cs="Times New Roman"/>
          <w:sz w:val="28"/>
          <w:szCs w:val="28"/>
        </w:rPr>
        <w:t>понедельник - пятница: с 08.00 до 17.00 (обеденный перерыв: с 12.00 до 13.00), суббота, воскресенье – выходные дни, предпраздничные дни: с 08.00 до 16.00 (обеденный перерыв: с 12.00 до 13.00), кабинет 2.</w:t>
      </w:r>
    </w:p>
    <w:p w14:paraId="2618CFD8" w14:textId="440C771F" w:rsidR="00B418E1" w:rsidRDefault="00B418E1" w:rsidP="00677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18E1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 в информационно-телекоммуникационной сети «Интернет», в том числе на Интернет-сайте (</w:t>
      </w:r>
      <w:hyperlink r:id="rId12" w:tgtFrame="_blank" w:history="1">
        <w:r w:rsidRPr="00B418E1">
          <w:rPr>
            <w:rStyle w:val="aa"/>
            <w:rFonts w:ascii="Times New Roman" w:hAnsi="Times New Roman" w:cs="Times New Roman"/>
            <w:sz w:val="28"/>
            <w:szCs w:val="28"/>
          </w:rPr>
          <w:t>https://kanskiy-rayon.gosuslugi.ru/</w:t>
        </w:r>
      </w:hyperlink>
      <w:r w:rsidRPr="00B418E1">
        <w:rPr>
          <w:rFonts w:ascii="Times New Roman" w:hAnsi="Times New Roman" w:cs="Times New Roman"/>
          <w:sz w:val="28"/>
          <w:szCs w:val="28"/>
        </w:rPr>
        <w:t>)</w:t>
      </w:r>
      <w:r w:rsidR="007F47EA">
        <w:rPr>
          <w:rFonts w:ascii="Times New Roman" w:hAnsi="Times New Roman" w:cs="Times New Roman"/>
          <w:sz w:val="28"/>
          <w:szCs w:val="28"/>
        </w:rPr>
        <w:t xml:space="preserve"> (далее-Сайт)</w:t>
      </w:r>
      <w:r w:rsidRPr="00B418E1">
        <w:rPr>
          <w:rFonts w:ascii="Times New Roman" w:hAnsi="Times New Roman" w:cs="Times New Roman"/>
          <w:sz w:val="28"/>
          <w:szCs w:val="28"/>
        </w:rPr>
        <w:t xml:space="preserve"> в разделе «Администрация/Муниципальные услуги», на федеральной государственной информационной системе «Единый портал государственных и муниципальных услуг (функций)» (</w:t>
      </w:r>
      <w:r w:rsidRPr="00B418E1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B418E1">
        <w:rPr>
          <w:rFonts w:ascii="Times New Roman" w:hAnsi="Times New Roman" w:cs="Times New Roman"/>
          <w:sz w:val="28"/>
          <w:szCs w:val="28"/>
        </w:rPr>
        <w:t>.</w:t>
      </w:r>
      <w:r w:rsidRPr="00B418E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418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– Портал)</w:t>
      </w:r>
    </w:p>
    <w:p w14:paraId="2D9CBDBE" w14:textId="11813D49" w:rsidR="00677F77" w:rsidRPr="00072E16" w:rsidRDefault="00677F77" w:rsidP="00677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>1.</w:t>
      </w:r>
      <w:r w:rsidR="00D076EB">
        <w:rPr>
          <w:rFonts w:ascii="Times New Roman" w:hAnsi="Times New Roman" w:cs="Times New Roman"/>
          <w:sz w:val="28"/>
          <w:szCs w:val="28"/>
        </w:rPr>
        <w:t>6</w:t>
      </w:r>
      <w:r w:rsidRPr="00072E16">
        <w:rPr>
          <w:rFonts w:ascii="Times New Roman" w:hAnsi="Times New Roman" w:cs="Times New Roman"/>
          <w:sz w:val="28"/>
          <w:szCs w:val="28"/>
        </w:rPr>
        <w:t>. Информация о правилах предоставления муниципальной услуги предоставляется:</w:t>
      </w:r>
    </w:p>
    <w:p w14:paraId="7127F471" w14:textId="38AB9869" w:rsidR="00677F77" w:rsidRPr="00072E16" w:rsidRDefault="00677F77" w:rsidP="00677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6">
        <w:rPr>
          <w:rFonts w:ascii="Times New Roman" w:hAnsi="Times New Roman" w:cs="Times New Roman"/>
          <w:sz w:val="28"/>
          <w:szCs w:val="28"/>
        </w:rPr>
        <w:t xml:space="preserve">        1) при личном обращении </w:t>
      </w:r>
      <w:r w:rsidR="002A0888">
        <w:rPr>
          <w:rFonts w:ascii="Times New Roman" w:hAnsi="Times New Roman" w:cs="Times New Roman"/>
          <w:sz w:val="28"/>
          <w:szCs w:val="28"/>
        </w:rPr>
        <w:t>З</w:t>
      </w:r>
      <w:r w:rsidRPr="00072E16">
        <w:rPr>
          <w:rFonts w:ascii="Times New Roman" w:hAnsi="Times New Roman" w:cs="Times New Roman"/>
          <w:sz w:val="28"/>
          <w:szCs w:val="28"/>
        </w:rPr>
        <w:t>аявителей непосредственно в Отдел</w:t>
      </w:r>
      <w:r w:rsidR="00026449">
        <w:rPr>
          <w:rFonts w:ascii="Times New Roman" w:hAnsi="Times New Roman" w:cs="Times New Roman"/>
          <w:sz w:val="28"/>
          <w:szCs w:val="28"/>
        </w:rPr>
        <w:t xml:space="preserve"> или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либо письменном обращении </w:t>
      </w:r>
      <w:r w:rsidR="00026449">
        <w:rPr>
          <w:rFonts w:ascii="Times New Roman" w:hAnsi="Times New Roman" w:cs="Times New Roman"/>
          <w:sz w:val="28"/>
          <w:szCs w:val="28"/>
        </w:rPr>
        <w:t>Заявителя в Администрацию</w:t>
      </w:r>
      <w:r w:rsidRPr="00072E16">
        <w:rPr>
          <w:rFonts w:ascii="Times New Roman" w:hAnsi="Times New Roman" w:cs="Times New Roman"/>
          <w:sz w:val="28"/>
          <w:szCs w:val="28"/>
        </w:rPr>
        <w:t>;</w:t>
      </w:r>
    </w:p>
    <w:p w14:paraId="24D98BC3" w14:textId="77777777" w:rsidR="00677F77" w:rsidRDefault="00677F77" w:rsidP="00677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2E16">
        <w:rPr>
          <w:rFonts w:ascii="Times New Roman" w:hAnsi="Times New Roman" w:cs="Times New Roman"/>
          <w:sz w:val="28"/>
          <w:szCs w:val="28"/>
        </w:rPr>
        <w:t xml:space="preserve">2) </w:t>
      </w:r>
      <w:r w:rsidRPr="00AA1AE4">
        <w:rPr>
          <w:rFonts w:ascii="Times New Roman" w:hAnsi="Times New Roman" w:cs="Times New Roman"/>
          <w:sz w:val="28"/>
          <w:szCs w:val="28"/>
        </w:rPr>
        <w:t xml:space="preserve">посредством электронной </w:t>
      </w:r>
      <w:r>
        <w:rPr>
          <w:rFonts w:ascii="Times New Roman" w:hAnsi="Times New Roman" w:cs="Times New Roman"/>
          <w:sz w:val="28"/>
          <w:szCs w:val="28"/>
        </w:rPr>
        <w:t>почты</w:t>
      </w:r>
      <w:r w:rsidRPr="00AA1AE4">
        <w:rPr>
          <w:rFonts w:ascii="Times New Roman" w:hAnsi="Times New Roman" w:cs="Times New Roman"/>
          <w:sz w:val="28"/>
          <w:szCs w:val="28"/>
        </w:rPr>
        <w:t>;</w:t>
      </w:r>
    </w:p>
    <w:p w14:paraId="48D3834B" w14:textId="77777777" w:rsidR="00677F77" w:rsidRPr="00AA1AE4" w:rsidRDefault="00677F77" w:rsidP="00677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1AE4">
        <w:rPr>
          <w:rFonts w:ascii="Times New Roman" w:hAnsi="Times New Roman" w:cs="Times New Roman"/>
          <w:sz w:val="28"/>
          <w:szCs w:val="28"/>
        </w:rPr>
        <w:t xml:space="preserve">3)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почтовой, </w:t>
      </w:r>
      <w:r w:rsidRPr="00AA1AE4">
        <w:rPr>
          <w:rFonts w:ascii="Times New Roman" w:hAnsi="Times New Roman" w:cs="Times New Roman"/>
          <w:sz w:val="28"/>
          <w:szCs w:val="28"/>
        </w:rPr>
        <w:t>телефонной, факсимильной связи;</w:t>
      </w:r>
    </w:p>
    <w:p w14:paraId="7560AAB6" w14:textId="77777777" w:rsidR="00677F77" w:rsidRPr="00AA1AE4" w:rsidRDefault="00677F77" w:rsidP="00677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AA1AE4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14:paraId="1881F97D" w14:textId="0DD00CA6" w:rsidR="00677F77" w:rsidRDefault="00677F77" w:rsidP="00677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AA1AE4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E4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1AE4">
        <w:rPr>
          <w:rFonts w:ascii="Times New Roman" w:hAnsi="Times New Roman" w:cs="Times New Roman"/>
          <w:sz w:val="28"/>
          <w:szCs w:val="28"/>
        </w:rPr>
        <w:t>Интернет-сайт,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A1AE4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566">
        <w:rPr>
          <w:sz w:val="28"/>
          <w:szCs w:val="28"/>
        </w:rPr>
        <w:t xml:space="preserve"> </w:t>
      </w:r>
      <w:r w:rsidRPr="003A6566">
        <w:rPr>
          <w:rFonts w:ascii="Times New Roman" w:hAnsi="Times New Roman" w:cs="Times New Roman"/>
          <w:sz w:val="28"/>
          <w:szCs w:val="28"/>
        </w:rPr>
        <w:t>и публикации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CC98C7" w14:textId="597F3D2C" w:rsidR="00677F77" w:rsidRPr="00072E16" w:rsidRDefault="00677F77" w:rsidP="006403E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072E16">
        <w:rPr>
          <w:rFonts w:ascii="Times New Roman" w:hAnsi="Times New Roman"/>
          <w:sz w:val="28"/>
          <w:szCs w:val="28"/>
        </w:rPr>
        <w:t>1.</w:t>
      </w:r>
      <w:r w:rsidR="00D076EB">
        <w:rPr>
          <w:rFonts w:ascii="Times New Roman" w:hAnsi="Times New Roman"/>
          <w:sz w:val="28"/>
          <w:szCs w:val="28"/>
        </w:rPr>
        <w:t>7</w:t>
      </w:r>
      <w:r w:rsidR="00F81380">
        <w:rPr>
          <w:rFonts w:ascii="Times New Roman" w:hAnsi="Times New Roman"/>
          <w:sz w:val="28"/>
          <w:szCs w:val="28"/>
        </w:rPr>
        <w:t>.</w:t>
      </w:r>
      <w:r w:rsidRPr="00072E16">
        <w:rPr>
          <w:rFonts w:ascii="Times New Roman" w:hAnsi="Times New Roman"/>
          <w:sz w:val="28"/>
          <w:szCs w:val="28"/>
        </w:rPr>
        <w:t xml:space="preserve"> Основными требованиями к информированию </w:t>
      </w:r>
      <w:r w:rsidR="002A0888">
        <w:rPr>
          <w:rFonts w:ascii="Times New Roman" w:hAnsi="Times New Roman"/>
          <w:sz w:val="28"/>
          <w:szCs w:val="28"/>
        </w:rPr>
        <w:t>З</w:t>
      </w:r>
      <w:r w:rsidRPr="00072E16">
        <w:rPr>
          <w:rFonts w:ascii="Times New Roman" w:hAnsi="Times New Roman"/>
          <w:sz w:val="28"/>
          <w:szCs w:val="28"/>
        </w:rPr>
        <w:t>аявителей являются:</w:t>
      </w:r>
    </w:p>
    <w:p w14:paraId="7C0DD6F1" w14:textId="77777777" w:rsidR="00677F77" w:rsidRPr="00072E16" w:rsidRDefault="00677F77" w:rsidP="00D92C6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72E16">
        <w:rPr>
          <w:rFonts w:ascii="Times New Roman" w:hAnsi="Times New Roman"/>
          <w:sz w:val="28"/>
          <w:szCs w:val="28"/>
        </w:rPr>
        <w:t>1) достоверность и полнота информации;</w:t>
      </w:r>
    </w:p>
    <w:p w14:paraId="39FBD4C9" w14:textId="77777777" w:rsidR="00677F77" w:rsidRPr="00072E16" w:rsidRDefault="00677F77" w:rsidP="00677F7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72E16">
        <w:rPr>
          <w:rFonts w:ascii="Times New Roman" w:hAnsi="Times New Roman"/>
          <w:sz w:val="28"/>
          <w:szCs w:val="28"/>
        </w:rPr>
        <w:t>2) четкость изложени</w:t>
      </w:r>
      <w:r>
        <w:rPr>
          <w:rFonts w:ascii="Times New Roman" w:hAnsi="Times New Roman"/>
          <w:sz w:val="28"/>
          <w:szCs w:val="28"/>
        </w:rPr>
        <w:t>я</w:t>
      </w:r>
      <w:r w:rsidRPr="00072E16">
        <w:rPr>
          <w:rFonts w:ascii="Times New Roman" w:hAnsi="Times New Roman"/>
          <w:sz w:val="28"/>
          <w:szCs w:val="28"/>
        </w:rPr>
        <w:t xml:space="preserve"> информации;</w:t>
      </w:r>
    </w:p>
    <w:p w14:paraId="0D1EF8F7" w14:textId="77777777" w:rsidR="00677F77" w:rsidRPr="00072E16" w:rsidRDefault="00677F77" w:rsidP="00677F7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72E16">
        <w:rPr>
          <w:rFonts w:ascii="Times New Roman" w:hAnsi="Times New Roman"/>
          <w:sz w:val="28"/>
          <w:szCs w:val="28"/>
        </w:rPr>
        <w:t>3) удобство и доступность получения информации;</w:t>
      </w:r>
    </w:p>
    <w:p w14:paraId="7841DC51" w14:textId="77777777" w:rsidR="00677F77" w:rsidRDefault="00677F77" w:rsidP="00677F7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072E16">
        <w:rPr>
          <w:rFonts w:ascii="Times New Roman" w:hAnsi="Times New Roman"/>
          <w:sz w:val="28"/>
          <w:szCs w:val="28"/>
        </w:rPr>
        <w:t>4) оперативность предоставления информации</w:t>
      </w:r>
      <w:r>
        <w:rPr>
          <w:rFonts w:ascii="Times New Roman" w:hAnsi="Times New Roman"/>
          <w:sz w:val="28"/>
          <w:szCs w:val="28"/>
        </w:rPr>
        <w:t>;</w:t>
      </w:r>
    </w:p>
    <w:p w14:paraId="11ADFF4C" w14:textId="77777777" w:rsidR="00677F77" w:rsidRPr="003A6566" w:rsidRDefault="00677F77" w:rsidP="00677F7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6566">
        <w:rPr>
          <w:rFonts w:ascii="Times New Roman" w:hAnsi="Times New Roman"/>
          <w:sz w:val="28"/>
          <w:szCs w:val="28"/>
        </w:rPr>
        <w:t>) полнота информирования;</w:t>
      </w:r>
    </w:p>
    <w:p w14:paraId="5B27C16D" w14:textId="61DA8C2A" w:rsidR="00677F77" w:rsidRDefault="00677F77" w:rsidP="00677F77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A6566">
        <w:rPr>
          <w:rFonts w:ascii="Times New Roman" w:hAnsi="Times New Roman"/>
          <w:sz w:val="28"/>
          <w:szCs w:val="28"/>
        </w:rPr>
        <w:t>6) наглядность форм предоставляемой информации.</w:t>
      </w:r>
    </w:p>
    <w:p w14:paraId="3FAF23B8" w14:textId="4342C774" w:rsidR="00C01664" w:rsidRPr="0093151D" w:rsidRDefault="00C01664" w:rsidP="00C0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</w:t>
      </w:r>
      <w:r w:rsidRPr="0093151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CFA2F5F" w14:textId="77777777" w:rsidR="00C01664" w:rsidRPr="0093151D" w:rsidRDefault="00C01664" w:rsidP="00C0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1D">
        <w:rPr>
          <w:rFonts w:ascii="Times New Roman" w:hAnsi="Times New Roman" w:cs="Times New Roman"/>
          <w:sz w:val="28"/>
          <w:szCs w:val="28"/>
        </w:rPr>
        <w:tab/>
        <w:t>1) прием и регистрация заявления о предоставлении муниципальной услуги;</w:t>
      </w:r>
    </w:p>
    <w:p w14:paraId="64F82E12" w14:textId="77777777" w:rsidR="00C01664" w:rsidRPr="0093151D" w:rsidRDefault="00C01664" w:rsidP="00C0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1D">
        <w:rPr>
          <w:rFonts w:ascii="Times New Roman" w:hAnsi="Times New Roman" w:cs="Times New Roman"/>
          <w:sz w:val="28"/>
          <w:szCs w:val="28"/>
        </w:rPr>
        <w:tab/>
        <w:t xml:space="preserve">2) рассмотрение заявления и подготовка результата предоставления муниципальной услуги; </w:t>
      </w:r>
    </w:p>
    <w:p w14:paraId="200C4B39" w14:textId="77777777" w:rsidR="00C01664" w:rsidRPr="0093151D" w:rsidRDefault="00C01664" w:rsidP="00C0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1D">
        <w:rPr>
          <w:rFonts w:ascii="Times New Roman" w:hAnsi="Times New Roman" w:cs="Times New Roman"/>
          <w:sz w:val="28"/>
          <w:szCs w:val="28"/>
        </w:rPr>
        <w:tab/>
        <w:t>3) выдача заявителю результата предоставления муниципальной услуги.</w:t>
      </w:r>
    </w:p>
    <w:p w14:paraId="1F3462FE" w14:textId="384BE696" w:rsidR="00677F77" w:rsidRPr="00072E16" w:rsidRDefault="00C01664" w:rsidP="00640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51D">
        <w:rPr>
          <w:rFonts w:ascii="Times New Roman" w:hAnsi="Times New Roman" w:cs="Times New Roman"/>
          <w:sz w:val="28"/>
          <w:szCs w:val="28"/>
        </w:rPr>
        <w:tab/>
      </w:r>
      <w:r w:rsidR="00677F77" w:rsidRPr="00072E16">
        <w:rPr>
          <w:rFonts w:ascii="Times New Roman" w:hAnsi="Times New Roman" w:cs="Times New Roman"/>
          <w:sz w:val="28"/>
          <w:szCs w:val="28"/>
        </w:rPr>
        <w:t>1.</w:t>
      </w:r>
      <w:r w:rsidR="006403E6">
        <w:rPr>
          <w:rFonts w:ascii="Times New Roman" w:hAnsi="Times New Roman" w:cs="Times New Roman"/>
          <w:sz w:val="28"/>
          <w:szCs w:val="28"/>
        </w:rPr>
        <w:t>9</w:t>
      </w:r>
      <w:r w:rsidR="00677F77" w:rsidRPr="00072E16">
        <w:rPr>
          <w:rFonts w:ascii="Times New Roman" w:hAnsi="Times New Roman" w:cs="Times New Roman"/>
          <w:sz w:val="28"/>
          <w:szCs w:val="28"/>
        </w:rPr>
        <w:t>. Консультации предоставляются:</w:t>
      </w:r>
    </w:p>
    <w:p w14:paraId="37C66F6F" w14:textId="34D3C91F" w:rsidR="00677F77" w:rsidRPr="00EF746C" w:rsidRDefault="00677F77" w:rsidP="00677F7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 xml:space="preserve">        </w:t>
      </w:r>
      <w:r w:rsidR="00F81380">
        <w:rPr>
          <w:rFonts w:ascii="Times New Roman" w:hAnsi="Times New Roman" w:cs="Times New Roman"/>
          <w:sz w:val="28"/>
          <w:szCs w:val="28"/>
        </w:rPr>
        <w:t xml:space="preserve">   </w:t>
      </w:r>
      <w:r w:rsidRPr="00EF746C">
        <w:rPr>
          <w:rFonts w:ascii="Times New Roman" w:hAnsi="Times New Roman" w:cs="Times New Roman"/>
          <w:sz w:val="28"/>
          <w:szCs w:val="28"/>
        </w:rPr>
        <w:t xml:space="preserve">1) </w:t>
      </w:r>
      <w:r w:rsidR="00B418E1">
        <w:rPr>
          <w:rFonts w:ascii="Times New Roman" w:hAnsi="Times New Roman" w:cs="Times New Roman"/>
          <w:sz w:val="28"/>
          <w:szCs w:val="28"/>
        </w:rPr>
        <w:t xml:space="preserve">по </w:t>
      </w:r>
      <w:r w:rsidRPr="00EF746C">
        <w:rPr>
          <w:rFonts w:ascii="Times New Roman" w:hAnsi="Times New Roman" w:cs="Times New Roman"/>
          <w:sz w:val="28"/>
          <w:szCs w:val="28"/>
        </w:rPr>
        <w:t>месту нахождения, графику работы, Интернет-сайтах, адресу электронной почты и номерах телефонов Отдела,</w:t>
      </w:r>
      <w:r w:rsidR="004077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F746C">
        <w:rPr>
          <w:rFonts w:ascii="Times New Roman" w:hAnsi="Times New Roman" w:cs="Times New Roman"/>
          <w:sz w:val="28"/>
          <w:szCs w:val="28"/>
        </w:rPr>
        <w:t xml:space="preserve"> принимающ</w:t>
      </w:r>
      <w:r w:rsidR="00407793">
        <w:rPr>
          <w:rFonts w:ascii="Times New Roman" w:hAnsi="Times New Roman" w:cs="Times New Roman"/>
          <w:sz w:val="28"/>
          <w:szCs w:val="28"/>
        </w:rPr>
        <w:t>их</w:t>
      </w:r>
      <w:r w:rsidRPr="00EF746C">
        <w:rPr>
          <w:rFonts w:ascii="Times New Roman" w:hAnsi="Times New Roman" w:cs="Times New Roman"/>
          <w:sz w:val="28"/>
          <w:szCs w:val="28"/>
        </w:rPr>
        <w:t xml:space="preserve"> документы на предоставление муниципальной услуги;</w:t>
      </w:r>
    </w:p>
    <w:p w14:paraId="52ADC1E6" w14:textId="77777777" w:rsidR="00677F77" w:rsidRPr="00EF746C" w:rsidRDefault="00677F77" w:rsidP="00677F7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 xml:space="preserve">       </w:t>
      </w:r>
      <w:r w:rsidR="00F81380">
        <w:rPr>
          <w:rFonts w:ascii="Times New Roman" w:hAnsi="Times New Roman" w:cs="Times New Roman"/>
          <w:sz w:val="28"/>
          <w:szCs w:val="28"/>
        </w:rPr>
        <w:t xml:space="preserve">   </w:t>
      </w:r>
      <w:r w:rsidRPr="00EF746C">
        <w:rPr>
          <w:rFonts w:ascii="Times New Roman" w:hAnsi="Times New Roman" w:cs="Times New Roman"/>
          <w:sz w:val="28"/>
          <w:szCs w:val="28"/>
        </w:rPr>
        <w:t xml:space="preserve"> 2) по перечню документов, необходимых для принятия решения о предоставлении муниципальной услуги, комплектности (достаточности) представленных документов;</w:t>
      </w:r>
    </w:p>
    <w:p w14:paraId="6EF486D1" w14:textId="77777777" w:rsidR="00677F77" w:rsidRDefault="00677F77" w:rsidP="00F813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38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46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F746C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35E50034" w14:textId="77777777" w:rsidR="00677F77" w:rsidRPr="00EF746C" w:rsidRDefault="00F81380" w:rsidP="00F813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7F77">
        <w:rPr>
          <w:rFonts w:ascii="Times New Roman" w:hAnsi="Times New Roman" w:cs="Times New Roman"/>
          <w:sz w:val="28"/>
          <w:szCs w:val="28"/>
        </w:rPr>
        <w:t>4</w:t>
      </w:r>
      <w:r w:rsidR="00677F77" w:rsidRPr="00EF746C">
        <w:rPr>
          <w:rFonts w:ascii="Times New Roman" w:hAnsi="Times New Roman" w:cs="Times New Roman"/>
          <w:sz w:val="28"/>
          <w:szCs w:val="28"/>
        </w:rPr>
        <w:t xml:space="preserve">) </w:t>
      </w:r>
      <w:r w:rsidR="00677F77">
        <w:rPr>
          <w:rFonts w:ascii="Times New Roman" w:hAnsi="Times New Roman" w:cs="Times New Roman"/>
          <w:sz w:val="28"/>
          <w:szCs w:val="28"/>
        </w:rPr>
        <w:t xml:space="preserve">по </w:t>
      </w:r>
      <w:r w:rsidR="00677F77" w:rsidRPr="00EF746C"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14:paraId="2D45A388" w14:textId="77777777" w:rsidR="00677F77" w:rsidRPr="00EF746C" w:rsidRDefault="00F81380" w:rsidP="00F8138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77F77" w:rsidRPr="00EF746C">
        <w:rPr>
          <w:rFonts w:ascii="Times New Roman" w:hAnsi="Times New Roman" w:cs="Times New Roman"/>
          <w:sz w:val="28"/>
          <w:szCs w:val="28"/>
        </w:rPr>
        <w:t xml:space="preserve">5) </w:t>
      </w:r>
      <w:r w:rsidR="00677F77">
        <w:rPr>
          <w:rFonts w:ascii="Times New Roman" w:hAnsi="Times New Roman" w:cs="Times New Roman"/>
          <w:sz w:val="28"/>
          <w:szCs w:val="28"/>
        </w:rPr>
        <w:t xml:space="preserve">по </w:t>
      </w:r>
      <w:r w:rsidR="00677F77" w:rsidRPr="00EF746C">
        <w:rPr>
          <w:rFonts w:ascii="Times New Roman" w:hAnsi="Times New Roman" w:cs="Times New Roman"/>
          <w:sz w:val="28"/>
          <w:szCs w:val="28"/>
        </w:rPr>
        <w:t>процессу выполнения административных процедур по предоставлению муниципальной услуги (на каком этапе в процессе выполнения какой административной процедуры находится представленный заявителем пакет документов</w:t>
      </w:r>
      <w:r w:rsidR="00677F77">
        <w:rPr>
          <w:rFonts w:ascii="Times New Roman" w:hAnsi="Times New Roman" w:cs="Times New Roman"/>
          <w:sz w:val="28"/>
          <w:szCs w:val="28"/>
        </w:rPr>
        <w:t>)</w:t>
      </w:r>
      <w:r w:rsidR="00677F77" w:rsidRPr="00EF746C">
        <w:rPr>
          <w:rFonts w:ascii="Times New Roman" w:hAnsi="Times New Roman" w:cs="Times New Roman"/>
          <w:sz w:val="28"/>
          <w:szCs w:val="28"/>
        </w:rPr>
        <w:t>;</w:t>
      </w:r>
    </w:p>
    <w:p w14:paraId="639F6DAC" w14:textId="77777777" w:rsidR="00677F77" w:rsidRPr="00AA1AE4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EF746C">
        <w:rPr>
          <w:rFonts w:ascii="Times New Roman" w:hAnsi="Times New Roman" w:cs="Times New Roman"/>
          <w:sz w:val="28"/>
          <w:szCs w:val="28"/>
        </w:rPr>
        <w:t xml:space="preserve"> </w:t>
      </w:r>
      <w:r w:rsidRPr="00AA1AE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AE4">
        <w:rPr>
          <w:rFonts w:ascii="Times New Roman" w:hAnsi="Times New Roman" w:cs="Times New Roman"/>
          <w:sz w:val="28"/>
          <w:szCs w:val="28"/>
        </w:rPr>
        <w:t xml:space="preserve"> контроля за предоставлением муниципальной услуги;</w:t>
      </w:r>
    </w:p>
    <w:p w14:paraId="763F5472" w14:textId="77777777" w:rsidR="00677F77" w:rsidRPr="00823E54" w:rsidRDefault="00677F77" w:rsidP="00677F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F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23E54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23E54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услуги;</w:t>
      </w:r>
    </w:p>
    <w:p w14:paraId="76978801" w14:textId="77777777" w:rsidR="00677F77" w:rsidRPr="00EF746C" w:rsidRDefault="00677F77" w:rsidP="00677F77">
      <w:pPr>
        <w:autoSpaceDE w:val="0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 </w:t>
      </w:r>
      <w:r w:rsidRPr="00EF746C"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14:paraId="2E499277" w14:textId="00B0DBFA" w:rsidR="00677F77" w:rsidRPr="00EF746C" w:rsidRDefault="00677F77" w:rsidP="00677F77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>1.</w:t>
      </w:r>
      <w:r w:rsidR="00407793">
        <w:rPr>
          <w:rFonts w:ascii="Times New Roman" w:hAnsi="Times New Roman" w:cs="Times New Roman"/>
          <w:sz w:val="28"/>
          <w:szCs w:val="28"/>
        </w:rPr>
        <w:t>1</w:t>
      </w:r>
      <w:r w:rsidR="001D3016">
        <w:rPr>
          <w:rFonts w:ascii="Times New Roman" w:hAnsi="Times New Roman" w:cs="Times New Roman"/>
          <w:sz w:val="28"/>
          <w:szCs w:val="28"/>
        </w:rPr>
        <w:t>0</w:t>
      </w:r>
      <w:r w:rsidRPr="00EF746C">
        <w:rPr>
          <w:rFonts w:ascii="Times New Roman" w:hAnsi="Times New Roman" w:cs="Times New Roman"/>
          <w:sz w:val="28"/>
          <w:szCs w:val="28"/>
        </w:rPr>
        <w:t>. По письменн</w:t>
      </w:r>
      <w:r w:rsidR="0042724E">
        <w:rPr>
          <w:rFonts w:ascii="Times New Roman" w:hAnsi="Times New Roman" w:cs="Times New Roman"/>
          <w:sz w:val="28"/>
          <w:szCs w:val="28"/>
        </w:rPr>
        <w:t>ому</w:t>
      </w:r>
      <w:r w:rsidRPr="00EF74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724E">
        <w:rPr>
          <w:rFonts w:ascii="Times New Roman" w:hAnsi="Times New Roman" w:cs="Times New Roman"/>
          <w:sz w:val="28"/>
          <w:szCs w:val="28"/>
        </w:rPr>
        <w:t>ю</w:t>
      </w:r>
      <w:r w:rsidRPr="00EF746C">
        <w:rPr>
          <w:rFonts w:ascii="Times New Roman" w:hAnsi="Times New Roman" w:cs="Times New Roman"/>
          <w:sz w:val="28"/>
          <w:szCs w:val="28"/>
        </w:rPr>
        <w:t xml:space="preserve"> гражданина, ответ направляется почтой в адрес гражданина в срок, не превышающий </w:t>
      </w:r>
      <w:r w:rsidRPr="002A0888">
        <w:rPr>
          <w:rFonts w:ascii="Times New Roman" w:hAnsi="Times New Roman" w:cs="Times New Roman"/>
          <w:sz w:val="28"/>
          <w:szCs w:val="28"/>
        </w:rPr>
        <w:t>30 (тридцати) дней</w:t>
      </w:r>
      <w:r w:rsidRPr="00EF746C">
        <w:rPr>
          <w:rFonts w:ascii="Times New Roman" w:hAnsi="Times New Roman" w:cs="Times New Roman"/>
          <w:sz w:val="28"/>
          <w:szCs w:val="28"/>
        </w:rPr>
        <w:t xml:space="preserve"> со дня регистрации письменного обращения.</w:t>
      </w:r>
    </w:p>
    <w:p w14:paraId="57849BB2" w14:textId="25004D81" w:rsidR="00677F77" w:rsidRPr="00EF746C" w:rsidRDefault="00677F77" w:rsidP="00677F77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>1.</w:t>
      </w:r>
      <w:r w:rsidR="00F81380">
        <w:rPr>
          <w:rFonts w:ascii="Times New Roman" w:hAnsi="Times New Roman" w:cs="Times New Roman"/>
          <w:sz w:val="28"/>
          <w:szCs w:val="28"/>
        </w:rPr>
        <w:t>1</w:t>
      </w:r>
      <w:r w:rsidR="001D3016">
        <w:rPr>
          <w:rFonts w:ascii="Times New Roman" w:hAnsi="Times New Roman" w:cs="Times New Roman"/>
          <w:sz w:val="28"/>
          <w:szCs w:val="28"/>
        </w:rPr>
        <w:t>1</w:t>
      </w:r>
      <w:r w:rsidRPr="00EF746C">
        <w:rPr>
          <w:rFonts w:ascii="Times New Roman" w:hAnsi="Times New Roman" w:cs="Times New Roman"/>
          <w:sz w:val="28"/>
          <w:szCs w:val="28"/>
        </w:rPr>
        <w:t>. 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14:paraId="1555EBE9" w14:textId="0FA1B9F3" w:rsidR="00677F77" w:rsidRPr="00EF746C" w:rsidRDefault="00677F77" w:rsidP="00677F77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>1.</w:t>
      </w:r>
      <w:r w:rsidR="0013704E">
        <w:rPr>
          <w:rFonts w:ascii="Times New Roman" w:hAnsi="Times New Roman" w:cs="Times New Roman"/>
          <w:sz w:val="28"/>
          <w:szCs w:val="28"/>
        </w:rPr>
        <w:t>1</w:t>
      </w:r>
      <w:r w:rsidR="001D3016">
        <w:rPr>
          <w:rFonts w:ascii="Times New Roman" w:hAnsi="Times New Roman" w:cs="Times New Roman"/>
          <w:sz w:val="28"/>
          <w:szCs w:val="28"/>
        </w:rPr>
        <w:t>2</w:t>
      </w:r>
      <w:r w:rsidRPr="00EF746C">
        <w:rPr>
          <w:rFonts w:ascii="Times New Roman" w:hAnsi="Times New Roman" w:cs="Times New Roman"/>
          <w:sz w:val="28"/>
          <w:szCs w:val="28"/>
        </w:rPr>
        <w:t xml:space="preserve">. 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746C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</w:t>
      </w:r>
      <w:r w:rsidRPr="00EF746C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746C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1C4800DF" w14:textId="77777777" w:rsidR="00677F77" w:rsidRPr="00EF746C" w:rsidRDefault="00677F77" w:rsidP="00677F77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746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746C">
        <w:rPr>
          <w:rFonts w:ascii="Times New Roman" w:hAnsi="Times New Roman" w:cs="Times New Roman"/>
          <w:sz w:val="28"/>
          <w:szCs w:val="28"/>
        </w:rPr>
        <w:t xml:space="preserve"> или обратившемуся гражданину сообщается номер телефона, по которому можно получить необходимую информацию.</w:t>
      </w:r>
    </w:p>
    <w:p w14:paraId="11561978" w14:textId="113E4575" w:rsidR="00677F77" w:rsidRPr="00EF746C" w:rsidRDefault="00677F77" w:rsidP="00677F77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>1.</w:t>
      </w:r>
      <w:r w:rsidR="0013704E">
        <w:rPr>
          <w:rFonts w:ascii="Times New Roman" w:hAnsi="Times New Roman" w:cs="Times New Roman"/>
          <w:sz w:val="28"/>
          <w:szCs w:val="28"/>
        </w:rPr>
        <w:t>1</w:t>
      </w:r>
      <w:r w:rsidR="001D3016">
        <w:rPr>
          <w:rFonts w:ascii="Times New Roman" w:hAnsi="Times New Roman" w:cs="Times New Roman"/>
          <w:sz w:val="28"/>
          <w:szCs w:val="28"/>
        </w:rPr>
        <w:t>3</w:t>
      </w:r>
      <w:r w:rsidR="0013704E">
        <w:rPr>
          <w:rFonts w:ascii="Times New Roman" w:hAnsi="Times New Roman" w:cs="Times New Roman"/>
          <w:sz w:val="28"/>
          <w:szCs w:val="28"/>
        </w:rPr>
        <w:t>.</w:t>
      </w:r>
      <w:r w:rsidRPr="00EF746C">
        <w:rPr>
          <w:rFonts w:ascii="Times New Roman" w:hAnsi="Times New Roman" w:cs="Times New Roman"/>
          <w:sz w:val="28"/>
          <w:szCs w:val="28"/>
        </w:rPr>
        <w:t xml:space="preserve"> Консультации осуществляются в соответствии с режимом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EF746C">
        <w:rPr>
          <w:rFonts w:ascii="Times New Roman" w:hAnsi="Times New Roman" w:cs="Times New Roman"/>
          <w:sz w:val="28"/>
          <w:szCs w:val="28"/>
        </w:rPr>
        <w:t>.</w:t>
      </w:r>
    </w:p>
    <w:p w14:paraId="2F1BDBC0" w14:textId="6C53DF97" w:rsidR="00677F77" w:rsidRPr="00EF746C" w:rsidRDefault="00677F77" w:rsidP="00677F77">
      <w:pPr>
        <w:autoSpaceDE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46C">
        <w:rPr>
          <w:rFonts w:ascii="Times New Roman" w:hAnsi="Times New Roman" w:cs="Times New Roman"/>
          <w:sz w:val="28"/>
          <w:szCs w:val="28"/>
        </w:rPr>
        <w:t>1.</w:t>
      </w:r>
      <w:r w:rsidR="00F81380">
        <w:rPr>
          <w:rFonts w:ascii="Times New Roman" w:hAnsi="Times New Roman" w:cs="Times New Roman"/>
          <w:sz w:val="28"/>
          <w:szCs w:val="28"/>
        </w:rPr>
        <w:t>1</w:t>
      </w:r>
      <w:r w:rsidR="001D3016">
        <w:rPr>
          <w:rFonts w:ascii="Times New Roman" w:hAnsi="Times New Roman" w:cs="Times New Roman"/>
          <w:sz w:val="28"/>
          <w:szCs w:val="28"/>
        </w:rPr>
        <w:t>4</w:t>
      </w:r>
      <w:r w:rsidRPr="00EF746C">
        <w:rPr>
          <w:rFonts w:ascii="Times New Roman" w:hAnsi="Times New Roman" w:cs="Times New Roman"/>
          <w:sz w:val="28"/>
          <w:szCs w:val="28"/>
        </w:rPr>
        <w:t xml:space="preserve">. Консультирование по вопросам предоставления </w:t>
      </w:r>
      <w:r w:rsidR="004077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746C">
        <w:rPr>
          <w:rFonts w:ascii="Times New Roman" w:hAnsi="Times New Roman" w:cs="Times New Roman"/>
          <w:sz w:val="28"/>
          <w:szCs w:val="28"/>
        </w:rPr>
        <w:t>услуги предоставляется специалистами в устной и письменной форме бесплатно.</w:t>
      </w:r>
    </w:p>
    <w:p w14:paraId="5ACA0F58" w14:textId="77777777" w:rsidR="0013704E" w:rsidRDefault="0013704E" w:rsidP="0013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B7E76" w14:textId="77777777" w:rsidR="0013704E" w:rsidRPr="00072E16" w:rsidRDefault="0013704E" w:rsidP="00137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E1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услуги.</w:t>
      </w:r>
    </w:p>
    <w:p w14:paraId="47CF7233" w14:textId="5F6014AB" w:rsidR="00193A0B" w:rsidRPr="00193A0B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Наименование муниципальной услуги: «Присвоение квалификационных категорий спортивных судей».</w:t>
      </w:r>
    </w:p>
    <w:p w14:paraId="2A998C84" w14:textId="3BD77D35" w:rsidR="00EA5D15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2.2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</w:t>
      </w:r>
      <w:r w:rsidRPr="00EA5D15">
        <w:rPr>
          <w:rFonts w:ascii="Times New Roman" w:eastAsia="Tahoma" w:hAnsi="Times New Roman"/>
          <w:sz w:val="28"/>
          <w:szCs w:val="28"/>
          <w:lang w:eastAsia="ru-RU"/>
        </w:rPr>
        <w:t>Муниципальную услугу в соответствии с Регламентом предоставляет Администрация в лице Отдел</w:t>
      </w:r>
      <w:r w:rsidR="00EF5683">
        <w:rPr>
          <w:rFonts w:ascii="Times New Roman" w:eastAsia="Tahoma" w:hAnsi="Times New Roman"/>
          <w:sz w:val="28"/>
          <w:szCs w:val="28"/>
          <w:lang w:eastAsia="ru-RU"/>
        </w:rPr>
        <w:t>а</w:t>
      </w:r>
      <w:r w:rsidR="00B418E1">
        <w:rPr>
          <w:rFonts w:ascii="Times New Roman" w:eastAsia="Tahoma" w:hAnsi="Times New Roman"/>
          <w:sz w:val="28"/>
          <w:szCs w:val="28"/>
          <w:lang w:eastAsia="ru-RU"/>
        </w:rPr>
        <w:t>.</w:t>
      </w:r>
    </w:p>
    <w:p w14:paraId="77D55EF3" w14:textId="4DA81328" w:rsidR="00193A0B" w:rsidRPr="00193A0B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2.3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4FA89619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решение о присвоении квалификационной категории спортивного судьи;</w:t>
      </w:r>
    </w:p>
    <w:p w14:paraId="119326CF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решение об отказе в присвоении квалификационной категории спортивного судьи.</w:t>
      </w:r>
    </w:p>
    <w:p w14:paraId="554491FD" w14:textId="3C38873C" w:rsidR="00193A0B" w:rsidRPr="00193A0B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2.4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Срок предоставления муниципальной услуги по присвоению квалификационной категории спортивного судьи составляет 42 рабочих дня со дня поступления в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ходатайства (прилагаемых к нему документов) о предоставлении муниципальной услуги.</w:t>
      </w:r>
    </w:p>
    <w:p w14:paraId="42A178FE" w14:textId="2A3A51FA" w:rsidR="00193A0B" w:rsidRPr="00193A0B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2.5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Муниципальная услуга предоставляется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Отделом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в соответствии со следующими нормативными правовыми актами:</w:t>
      </w:r>
    </w:p>
    <w:p w14:paraId="47AB7932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1) Федеральный закон от 06.10.2003 № 131-ФЗ «Об общих           принципах организации местного самоуправления в Российской             Федерации»;</w:t>
      </w:r>
    </w:p>
    <w:p w14:paraId="18555399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2) Федеральный закон от 04.12.2007 № 329-ФЗ «О физической культуре и спорте в Российской Федерации»;</w:t>
      </w:r>
    </w:p>
    <w:p w14:paraId="1C74E5A8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3) Федеральный закон от 27.07.2010 № 210-ФЗ «Об организации предоставления государственных и муниципальных услуг» (далее –              Закон);</w:t>
      </w:r>
    </w:p>
    <w:p w14:paraId="4B9B2609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4) Федеральный закон от 27.07.2006 № 152-ФЗ «О персональных данных»;</w:t>
      </w:r>
    </w:p>
    <w:p w14:paraId="1A0F1677" w14:textId="1A67AE9A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5) Закон Красноярского края от 21.12.2010 № 11-5566 «О физической культуре и спорте в Красноярском крае»;</w:t>
      </w:r>
    </w:p>
    <w:p w14:paraId="775F6AEF" w14:textId="39DAFD3E" w:rsidR="00193A0B" w:rsidRPr="00193A0B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lastRenderedPageBreak/>
        <w:t>6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) приказ Минспорта России от 28.02.2017 № 134 «Об утверждении положения о спортивных судьях» (далее – Положение о Спортивных судьях);</w:t>
      </w:r>
    </w:p>
    <w:p w14:paraId="22963EB9" w14:textId="10B1B3AA" w:rsidR="00193A0B" w:rsidRPr="00193A0B" w:rsidRDefault="00EA5D1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2.6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Перечень необходимых документов, которые должен представить в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Заявитель для предоставления муниципальной услуги (далее – пакет документов) для присвоения квалификационной категории спортивного судьи:</w:t>
      </w:r>
    </w:p>
    <w:p w14:paraId="6E1679B3" w14:textId="79E551D0" w:rsidR="00EA5D15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ходатайство по форме согласно приложению 1 к настоящему            Регламенту – в случае подачи в бумажной форме. </w:t>
      </w:r>
      <w:r w:rsidRPr="00CD513D">
        <w:rPr>
          <w:rFonts w:ascii="Times New Roman" w:eastAsia="Tahoma" w:hAnsi="Times New Roman"/>
          <w:sz w:val="28"/>
          <w:szCs w:val="28"/>
          <w:lang w:eastAsia="ru-RU"/>
        </w:rPr>
        <w:t>В электронной форме формирование запроса на предоставление муниципальной услуги осу</w:t>
      </w:r>
      <w:r w:rsidR="00EA5D15" w:rsidRPr="00CD513D">
        <w:rPr>
          <w:rFonts w:ascii="Times New Roman" w:eastAsia="Tahoma" w:hAnsi="Times New Roman"/>
          <w:sz w:val="28"/>
          <w:szCs w:val="28"/>
          <w:lang w:eastAsia="ru-RU"/>
        </w:rPr>
        <w:t>ществляется посредством Портала;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</w:t>
      </w:r>
    </w:p>
    <w:p w14:paraId="51D6D000" w14:textId="6EBCB478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представление к присвоению квалификационной категории спортивного судьи (далее – Представление) по форме согласно приложению 2 к настоящему Регламенту, заверенное печатью (при наличии)</w:t>
      </w:r>
      <w:r w:rsidR="00EA5D15">
        <w:rPr>
          <w:rFonts w:ascii="Times New Roman" w:eastAsia="Tahoma" w:hAnsi="Times New Roman"/>
          <w:sz w:val="28"/>
          <w:szCs w:val="28"/>
          <w:lang w:eastAsia="ru-RU"/>
        </w:rPr>
        <w:t xml:space="preserve"> 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и подписью руководителя региональной спортивной федерации;</w:t>
      </w:r>
    </w:p>
    <w:p w14:paraId="38F66BF0" w14:textId="3F8BBC1F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копия карточки учета судейской деятельности спортивного судьи, заверенная печатью (при наличии) и подписью руководителя                  региональной спортивной федерации или подразделения федерального органа (далее – карточка учета), по форме согласно приложению 3 к настоящему Регламенту;</w:t>
      </w:r>
    </w:p>
    <w:p w14:paraId="6097AB28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две фотографии размером 3 x 4 см;</w:t>
      </w:r>
    </w:p>
    <w:p w14:paraId="358DF69F" w14:textId="16540AAA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</w:t>
      </w:r>
      <w:r w:rsidR="00EA5D15">
        <w:rPr>
          <w:rFonts w:ascii="Times New Roman" w:eastAsia="Tahoma" w:hAnsi="Times New Roman"/>
          <w:sz w:val="28"/>
          <w:szCs w:val="28"/>
          <w:lang w:eastAsia="ru-RU"/>
        </w:rPr>
        <w:t>(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при наличии), органе, выдавшем документ, дате окончания срока действия документа – для граждан Российской Федерации.</w:t>
      </w:r>
    </w:p>
    <w:p w14:paraId="223B0A7B" w14:textId="6D3AFF76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Сведения из документа, удостоверяющего личность, при подаче в электронной форме вносятся в соответствующие поля интерактивной портальной формы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требований, установленных законодательством Российской Федерации в области персональных данных;</w:t>
      </w:r>
    </w:p>
    <w:p w14:paraId="4E0DC68E" w14:textId="4283E7E0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копия паспорта иностранного гражданина либо иного документа, установленного Федеральным законом от 25.07.2002 № 115-ФЗ «О правовом положении граждан в Российской Федерации» (далее – Федеральный закон № 115-ФЗ) или признаваемого в соответствии международным договором Российской Федерации в качестве документа, удостоверяющего личность иностранного гражданина, – для иностранных граждан;</w:t>
      </w:r>
    </w:p>
    <w:p w14:paraId="0187266F" w14:textId="6BD28DF1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признаваемого 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lastRenderedPageBreak/>
        <w:t>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Федеральным законом № 115-ФЗ или признаваемого в соответствии с международным договором Российской Федерации в качестве доку-мента, удостоверяющего личность лица без гражданства, – для лиц без гражданства;</w:t>
      </w:r>
    </w:p>
    <w:p w14:paraId="38DA1291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копия военного билета – для военнослужащих, проходящих              военную службу по призыву (в случае отсутствия паспорта гражданина Российской Федерации);</w:t>
      </w:r>
    </w:p>
    <w:p w14:paraId="21071EE5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копия удостоверения «Мастер спорта России международного класса», «Гроссмейстер России» или «Мастер спорта России» – для кандидатов на присвоение квалификационных категорий «спортивный судья второй категории»;</w:t>
      </w:r>
    </w:p>
    <w:p w14:paraId="2938EA72" w14:textId="7667E46C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копия документа, удостоверяющего личность представителя Заявителя, а также документ, подтверждающий полномочия Заявителя, – в случае обращения за предоставлением муниципальной услуги представителя Заявителя.</w:t>
      </w:r>
    </w:p>
    <w:p w14:paraId="656A0098" w14:textId="22626080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Все требуемые для предоставления муниципальной услуги копии документов должны полностью воспроизводить информацию подлинных документов. При необходимости </w:t>
      </w:r>
      <w:r w:rsidR="004E4A04">
        <w:rPr>
          <w:rFonts w:ascii="Times New Roman" w:eastAsia="Tahoma" w:hAnsi="Times New Roman"/>
          <w:sz w:val="28"/>
          <w:szCs w:val="28"/>
          <w:lang w:eastAsia="ru-RU"/>
        </w:rPr>
        <w:t>Отдел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проверяет подлинность копий представленных документов, сверяя их с оригиналами. </w:t>
      </w:r>
    </w:p>
    <w:p w14:paraId="2EA5ADF2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Не допускается истребование у Заявителя или его представителя дополнительных документов, за исключением указанных в настоящем Регламенте.</w:t>
      </w:r>
    </w:p>
    <w:p w14:paraId="250EF7E1" w14:textId="3477D1DB" w:rsidR="00193A0B" w:rsidRPr="00193A0B" w:rsidRDefault="004E4A04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2.7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Основания для отказа в приеме и регистрации документов, необходимых для предоставления муниципальной услуги:</w:t>
      </w:r>
    </w:p>
    <w:p w14:paraId="4A4839D8" w14:textId="08580EFB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обращение за предоставлением услуги, не оказываемой </w:t>
      </w:r>
      <w:r w:rsidR="004E4A04">
        <w:rPr>
          <w:rFonts w:ascii="Times New Roman" w:eastAsia="Tahoma" w:hAnsi="Times New Roman"/>
          <w:sz w:val="28"/>
          <w:szCs w:val="28"/>
          <w:lang w:eastAsia="ru-RU"/>
        </w:rPr>
        <w:t>Отделом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;</w:t>
      </w:r>
    </w:p>
    <w:p w14:paraId="4FDFFBC5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отсутствие доверенности у уполномоченного представителя                 Заявителя;</w:t>
      </w:r>
    </w:p>
    <w:p w14:paraId="5ECA8869" w14:textId="39DBEE50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несоответствие Заявителя кругу лиц, указанных в пункте </w:t>
      </w:r>
      <w:r w:rsidR="00E25635">
        <w:rPr>
          <w:rFonts w:ascii="Times New Roman" w:eastAsia="Tahoma" w:hAnsi="Times New Roman"/>
          <w:sz w:val="28"/>
          <w:szCs w:val="28"/>
          <w:lang w:eastAsia="ru-RU"/>
        </w:rPr>
        <w:t>1.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2 настоящего Регламента;</w:t>
      </w:r>
    </w:p>
    <w:p w14:paraId="1AE007CD" w14:textId="7C924389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Заявителем представлен неполный пакет документов, предусмотренных пунктом </w:t>
      </w:r>
      <w:r w:rsidR="00FC35E4">
        <w:rPr>
          <w:rFonts w:ascii="Times New Roman" w:eastAsia="Tahoma" w:hAnsi="Times New Roman"/>
          <w:sz w:val="28"/>
          <w:szCs w:val="28"/>
          <w:lang w:eastAsia="ru-RU"/>
        </w:rPr>
        <w:t>2.6.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настоящего Регламента;</w:t>
      </w:r>
    </w:p>
    <w:p w14:paraId="1F980D48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наличие в документах нецензурных либо оскорбительных                выражений, угроз жизни, здоровью и имуществу должностного лица, муниципального служащего, а также членов их семей;</w:t>
      </w:r>
    </w:p>
    <w:p w14:paraId="27423369" w14:textId="115398C8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1BB1C16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723142C5" w14:textId="473A1E8C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представленные документы или сведения утратили силу на момент обращения за муниципальной услугой, а также документы, удостоверяющие 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lastRenderedPageBreak/>
        <w:t>полномочия представителя Заявителя, в случае обращения за предоставлением Услуги указанным лицом;</w:t>
      </w:r>
    </w:p>
    <w:p w14:paraId="66DB640B" w14:textId="45ADE1E6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подача запроса о предоставлении муниципальной услуги и документов, необходимых для ее предоставления,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0999EA2B" w14:textId="53BC5156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</w:t>
      </w:r>
    </w:p>
    <w:p w14:paraId="70B923DF" w14:textId="7BC9CD2D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2.8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Решение об отказе в приеме и регистрации документов, необходимых для предоставления муниципальной услуги, направляется Заявителю не позднее первого рабочего дня, следующего за днем подачи заявления.</w:t>
      </w:r>
    </w:p>
    <w:p w14:paraId="09A22152" w14:textId="452EF0F2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2.9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Оснований для приостановления предоставления муниципальной услуги не предусмотрено.</w:t>
      </w:r>
    </w:p>
    <w:p w14:paraId="2BE4EB48" w14:textId="4B07F3A7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2.10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В случае подачи документов для присвоения квалификационной категории на бумажном носителе, не соответствующих требованиям, предусмотренным пунктом </w:t>
      </w:r>
      <w:r>
        <w:rPr>
          <w:rFonts w:ascii="Times New Roman" w:eastAsia="Tahoma" w:hAnsi="Times New Roman"/>
          <w:sz w:val="28"/>
          <w:szCs w:val="28"/>
          <w:lang w:eastAsia="ru-RU"/>
        </w:rPr>
        <w:t>2.6.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настоящего Регламента,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возвращает их Заявителю с указанием причин возврата.</w:t>
      </w:r>
    </w:p>
    <w:p w14:paraId="0822EE3E" w14:textId="766F08E6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2.11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В случае возврата Заявитель в течение 20 рабочих дней со дня получения документов устраняет несоответствия и повторно направляет их для рассмотрения. </w:t>
      </w:r>
    </w:p>
    <w:p w14:paraId="3F1A8622" w14:textId="5DE42BC1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2.12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Основанием для отказа в предоставлении муниципальной услуги (в присвоении квалификационной категории) является невыполнение Квалификационных требований и выявление недостоверных сведений в предоставленных документах.</w:t>
      </w:r>
    </w:p>
    <w:p w14:paraId="7798965F" w14:textId="6AF4CA23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2.13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Предоставление муниципальной услуги осуществляется            бесплатно.</w:t>
      </w:r>
    </w:p>
    <w:p w14:paraId="33CDBA6A" w14:textId="50E26F72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2.14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Время ожидания в очереди для подачи документов на получение муниципальной услуги и получения результата предоставления              муниципальной услуги не должно превышать 15 минут.</w:t>
      </w:r>
    </w:p>
    <w:p w14:paraId="767550BE" w14:textId="3DEE2D5F" w:rsidR="00193A0B" w:rsidRPr="00193A0B" w:rsidRDefault="005D4F5F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2.15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Пакет документов, предоставленный в письменной или </w:t>
      </w:r>
      <w:r w:rsidR="00193A0B" w:rsidRPr="005B692A">
        <w:rPr>
          <w:rFonts w:ascii="Times New Roman" w:eastAsia="Tahoma" w:hAnsi="Times New Roman"/>
          <w:sz w:val="28"/>
          <w:szCs w:val="28"/>
          <w:lang w:eastAsia="ru-RU"/>
        </w:rPr>
        <w:t>электронной форме,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подлежит регистрации в день поступления.</w:t>
      </w:r>
    </w:p>
    <w:p w14:paraId="0DA779DE" w14:textId="4293EF6E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Пакет документов, поступивший в выходные, нерабочие или праздничные дни, регистрируется в первый рабочий день, следующий за выходными, праздничными или нерабочими днями.</w:t>
      </w:r>
    </w:p>
    <w:p w14:paraId="443E65A7" w14:textId="77777777" w:rsidR="00812DA0" w:rsidRPr="00812DA0" w:rsidRDefault="005D4F5F" w:rsidP="00812DA0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2.16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. </w:t>
      </w:r>
      <w:r w:rsidR="00812DA0" w:rsidRPr="00812DA0">
        <w:rPr>
          <w:rFonts w:ascii="Times New Roman" w:eastAsia="Tahoma" w:hAnsi="Times New Roman"/>
          <w:sz w:val="28"/>
          <w:szCs w:val="28"/>
          <w:lang w:eastAsia="ru-RU"/>
        </w:rPr>
        <w:t>К месту предоставления муниципальной услуги обеспечивается доступ инвалидов, при этом должно быть учтено:</w:t>
      </w:r>
    </w:p>
    <w:p w14:paraId="74981191" w14:textId="2FE1F355" w:rsidR="00193A0B" w:rsidRPr="00193A0B" w:rsidRDefault="003A2DC7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в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озможность самостоятельного передвижения по территории, на которой расположено помещение </w:t>
      </w:r>
      <w:r w:rsidR="005D4F5F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, а также входа в помещение и выхода из него, посадки в транспортное средство и высадки из него, в том числе с использованием кресла-коляски.</w:t>
      </w:r>
    </w:p>
    <w:p w14:paraId="08E6D41A" w14:textId="747B598A" w:rsidR="00193A0B" w:rsidRPr="00193A0B" w:rsidRDefault="003A2DC7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lastRenderedPageBreak/>
        <w:t>с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пециалисты </w:t>
      </w:r>
      <w:r w:rsidR="005D4F5F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действий для получения Услуги.</w:t>
      </w:r>
    </w:p>
    <w:p w14:paraId="1A6396A1" w14:textId="50CD4E89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При наличии на территории, прилегающей к местонахождению </w:t>
      </w:r>
      <w:r w:rsidR="005D4F5F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, парковок общего пользования выделяется не менее 10 процентов мест (но не менее одного места) для бесплатной парковки, предусмотренных федеральным законодательством транспортных средств, управляемых инвалидами, и транспортных средств, перевозящих таких инвалидов и (или) детей-инвалидов.</w:t>
      </w:r>
    </w:p>
    <w:p w14:paraId="19DE3F5C" w14:textId="3CB72BD9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В </w:t>
      </w:r>
      <w:r w:rsidR="00812DA0">
        <w:rPr>
          <w:rFonts w:ascii="Times New Roman" w:eastAsia="Tahoma" w:hAnsi="Times New Roman"/>
          <w:sz w:val="28"/>
          <w:szCs w:val="28"/>
          <w:lang w:eastAsia="ru-RU"/>
        </w:rPr>
        <w:t>Отделе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обеспечиваются:</w:t>
      </w:r>
    </w:p>
    <w:p w14:paraId="7E315B40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допуск на объект сурдопереводчика, тифлосурдопереводчика;</w:t>
      </w:r>
    </w:p>
    <w:p w14:paraId="4686943F" w14:textId="596F1BFA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сопровождение по </w:t>
      </w:r>
      <w:r w:rsidR="00812DA0">
        <w:rPr>
          <w:rFonts w:ascii="Times New Roman" w:eastAsia="Tahoma" w:hAnsi="Times New Roman"/>
          <w:sz w:val="28"/>
          <w:szCs w:val="28"/>
          <w:lang w:eastAsia="ru-RU"/>
        </w:rPr>
        <w:t>Отделу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инвалидов, имеющих стойкие нарушения функций зрения и самостоятельного передвижения;</w:t>
      </w:r>
    </w:p>
    <w:p w14:paraId="33F2013D" w14:textId="1937D223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5B981B1B" w14:textId="77777777" w:rsidR="00FE299A" w:rsidRPr="00FE299A" w:rsidRDefault="00FE299A" w:rsidP="00FE299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E299A">
        <w:rPr>
          <w:rFonts w:ascii="Times New Roman" w:eastAsia="Tahoma" w:hAnsi="Times New Roman"/>
          <w:sz w:val="28"/>
          <w:szCs w:val="28"/>
          <w:lang w:eastAsia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14:paraId="7554C6DA" w14:textId="64711222" w:rsidR="00FE299A" w:rsidRPr="00FE299A" w:rsidRDefault="00FE299A" w:rsidP="00FE299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E299A">
        <w:rPr>
          <w:rFonts w:ascii="Times New Roman" w:eastAsia="Tahoma" w:hAnsi="Times New Roman"/>
          <w:sz w:val="28"/>
          <w:szCs w:val="28"/>
          <w:lang w:eastAsia="ru-RU"/>
        </w:rPr>
        <w:t xml:space="preserve">Услуги диспетчерской службы для инвалидов по слуху предоставляет оператор-сурдопереводчик Красноярского регионального отделения Общероссийской общественной организации инвалидов </w:t>
      </w:r>
      <w:r w:rsidR="00E672CA">
        <w:rPr>
          <w:rFonts w:ascii="Times New Roman" w:eastAsia="Tahoma" w:hAnsi="Times New Roman"/>
          <w:sz w:val="28"/>
          <w:szCs w:val="28"/>
          <w:lang w:eastAsia="ru-RU"/>
        </w:rPr>
        <w:t>«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>Всероссийское общество глухих</w:t>
      </w:r>
      <w:r w:rsidR="00E672CA">
        <w:rPr>
          <w:rFonts w:ascii="Times New Roman" w:eastAsia="Tahoma" w:hAnsi="Times New Roman"/>
          <w:sz w:val="28"/>
          <w:szCs w:val="28"/>
          <w:lang w:eastAsia="ru-RU"/>
        </w:rPr>
        <w:t>»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 xml:space="preserve">, по адресу: г. Красноярск, ул. Карла Маркса, д. 40 (второй этаж). Режим работы: ежедневно с 09.00 до 18.00 часов (кроме выходных и праздничных дней). Телефон/факс: 8 (391) 227-55-44, мобильный телефон (SMS): 8-965-900-57-2, </w:t>
      </w:r>
      <w:r w:rsidRPr="00FE299A">
        <w:rPr>
          <w:rFonts w:ascii="Times New Roman" w:eastAsia="Tahoma" w:hAnsi="Times New Roman"/>
          <w:sz w:val="28"/>
          <w:szCs w:val="28"/>
          <w:lang w:val="en-US" w:eastAsia="ru-RU"/>
        </w:rPr>
        <w:t>E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>-</w:t>
      </w:r>
      <w:r w:rsidRPr="00FE299A">
        <w:rPr>
          <w:rFonts w:ascii="Times New Roman" w:eastAsia="Tahoma" w:hAnsi="Times New Roman"/>
          <w:sz w:val="28"/>
          <w:szCs w:val="28"/>
          <w:lang w:val="en-US" w:eastAsia="ru-RU"/>
        </w:rPr>
        <w:t>mail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 xml:space="preserve">: </w:t>
      </w:r>
      <w:hyperlink r:id="rId13" w:history="1">
        <w:r w:rsidRPr="00FE299A">
          <w:rPr>
            <w:rStyle w:val="aa"/>
            <w:rFonts w:ascii="Times New Roman" w:eastAsia="Tahoma" w:hAnsi="Times New Roman"/>
            <w:sz w:val="28"/>
            <w:szCs w:val="28"/>
            <w:lang w:val="en-US" w:eastAsia="ru-RU"/>
          </w:rPr>
          <w:t>kraivog</w:t>
        </w:r>
        <w:r w:rsidRPr="00FE299A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@</w:t>
        </w:r>
        <w:r w:rsidRPr="00FE299A">
          <w:rPr>
            <w:rStyle w:val="aa"/>
            <w:rFonts w:ascii="Times New Roman" w:eastAsia="Tahoma" w:hAnsi="Times New Roman"/>
            <w:sz w:val="28"/>
            <w:szCs w:val="28"/>
            <w:lang w:val="en-US" w:eastAsia="ru-RU"/>
          </w:rPr>
          <w:t>mail</w:t>
        </w:r>
        <w:r w:rsidRPr="00FE299A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.</w:t>
        </w:r>
        <w:r w:rsidRPr="00FE299A">
          <w:rPr>
            <w:rStyle w:val="aa"/>
            <w:rFonts w:ascii="Times New Roman" w:eastAsia="Tahoma" w:hAnsi="Times New Roman"/>
            <w:sz w:val="28"/>
            <w:szCs w:val="28"/>
            <w:lang w:val="en-US" w:eastAsia="ru-RU"/>
          </w:rPr>
          <w:t>ru</w:t>
        </w:r>
      </w:hyperlink>
      <w:r w:rsidRPr="00FE299A">
        <w:rPr>
          <w:rFonts w:ascii="Times New Roman" w:eastAsia="Tahoma" w:hAnsi="Times New Roman"/>
          <w:sz w:val="28"/>
          <w:szCs w:val="28"/>
          <w:lang w:eastAsia="ru-RU"/>
        </w:rPr>
        <w:t xml:space="preserve">, </w:t>
      </w:r>
      <w:r w:rsidRPr="00FE299A">
        <w:rPr>
          <w:rFonts w:ascii="Times New Roman" w:eastAsia="Tahoma" w:hAnsi="Times New Roman"/>
          <w:sz w:val="28"/>
          <w:szCs w:val="28"/>
          <w:lang w:val="en-US" w:eastAsia="ru-RU"/>
        </w:rPr>
        <w:t>Skype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 xml:space="preserve">: </w:t>
      </w:r>
      <w:r w:rsidRPr="00FE299A">
        <w:rPr>
          <w:rFonts w:ascii="Times New Roman" w:eastAsia="Tahoma" w:hAnsi="Times New Roman"/>
          <w:sz w:val="28"/>
          <w:szCs w:val="28"/>
          <w:lang w:val="en-US" w:eastAsia="ru-RU"/>
        </w:rPr>
        <w:t>kraivog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>,</w:t>
      </w:r>
      <w:r w:rsidRPr="00FE299A">
        <w:rPr>
          <w:rFonts w:ascii="Times New Roman" w:eastAsia="Tahoma" w:hAnsi="Times New Roman"/>
          <w:sz w:val="28"/>
          <w:szCs w:val="28"/>
          <w:lang w:val="en-US" w:eastAsia="ru-RU"/>
        </w:rPr>
        <w:t>ooVoo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 xml:space="preserve">: </w:t>
      </w:r>
      <w:r w:rsidRPr="00FE299A">
        <w:rPr>
          <w:rFonts w:ascii="Times New Roman" w:eastAsia="Tahoma" w:hAnsi="Times New Roman"/>
          <w:sz w:val="28"/>
          <w:szCs w:val="28"/>
          <w:lang w:val="en-US" w:eastAsia="ru-RU"/>
        </w:rPr>
        <w:t>kraivog</w:t>
      </w:r>
      <w:r w:rsidRPr="00FE299A">
        <w:rPr>
          <w:rFonts w:ascii="Times New Roman" w:eastAsia="Tahoma" w:hAnsi="Times New Roman"/>
          <w:sz w:val="28"/>
          <w:szCs w:val="28"/>
          <w:lang w:eastAsia="ru-RU"/>
        </w:rPr>
        <w:t>.</w:t>
      </w:r>
    </w:p>
    <w:p w14:paraId="2BA1074B" w14:textId="2A872753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Вход в здание, в котором располагается </w:t>
      </w:r>
      <w:r w:rsidR="00FE299A">
        <w:rPr>
          <w:rFonts w:ascii="Times New Roman" w:eastAsia="Tahoma" w:hAnsi="Times New Roman"/>
          <w:sz w:val="28"/>
          <w:szCs w:val="28"/>
          <w:lang w:eastAsia="ru-RU"/>
        </w:rPr>
        <w:t>Отдел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, оборудуется информационной табличкой (вывеской), содержащей полное наименование </w:t>
      </w:r>
      <w:r w:rsidR="00DF35D8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.</w:t>
      </w:r>
    </w:p>
    <w:p w14:paraId="5BA190ED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Места для предоставления муниципальной услуги должны быть оборудованы средствами пожаротушения и системой оповещения о возникновении чрезвычайной ситуации.</w:t>
      </w:r>
    </w:p>
    <w:p w14:paraId="6041B547" w14:textId="1DFC68EE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Место приема посетителя оборудуется телефоном,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14:paraId="53D4552F" w14:textId="439F1535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Кабинет приема посетителей должен быть оборудован информационными табличками (вывесками)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14:paraId="13D4D799" w14:textId="28A555E9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lastRenderedPageBreak/>
        <w:t>Места ожидания предоставления муниципальной услуги оборудуются стульями или скамьями.</w:t>
      </w:r>
    </w:p>
    <w:p w14:paraId="675FD528" w14:textId="49C04DFD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14:paraId="628151CC" w14:textId="037C650E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режим работы </w:t>
      </w:r>
      <w:r w:rsidR="00DF35D8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;</w:t>
      </w:r>
    </w:p>
    <w:p w14:paraId="162BD907" w14:textId="764ED7F8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справочные телефоны </w:t>
      </w:r>
      <w:r w:rsidR="00DF35D8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;</w:t>
      </w:r>
    </w:p>
    <w:p w14:paraId="2B3193D2" w14:textId="48FD7755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форма заявления и перечень документов, необходимых для получения муниципальной услуги;</w:t>
      </w:r>
    </w:p>
    <w:p w14:paraId="2800B48F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описание процедуры исполнения муниципальной услуги;</w:t>
      </w:r>
    </w:p>
    <w:p w14:paraId="3E1BA08D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14:paraId="44EB0974" w14:textId="3ED7D2FE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порядок обжалования решений, действий или бездействия должностных лиц, предоставляющих муниципальную услугу.</w:t>
      </w:r>
    </w:p>
    <w:p w14:paraId="07D684E1" w14:textId="77938189" w:rsidR="00193A0B" w:rsidRPr="00193A0B" w:rsidRDefault="00DF35D8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2.17</w:t>
      </w:r>
      <w:r w:rsidR="00193A0B" w:rsidRPr="00193A0B">
        <w:rPr>
          <w:rFonts w:ascii="Times New Roman" w:eastAsia="Tahoma" w:hAnsi="Times New Roman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14:paraId="4BB46821" w14:textId="3E788066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Показателями доступности оказания муниципальной услуги являются:</w:t>
      </w:r>
    </w:p>
    <w:p w14:paraId="630BA343" w14:textId="589AAFB5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наличие возможности получения информации Заявителем о порядке и сроках предоставления муниципальной услуги на Портале, Сайте;</w:t>
      </w:r>
    </w:p>
    <w:p w14:paraId="5083230C" w14:textId="3AAD13F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наличие взаимодействий Заявителя со специалистами </w:t>
      </w:r>
      <w:r w:rsidR="00DF35D8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при предоставлении муниципальной услуги (не более трех);</w:t>
      </w:r>
    </w:p>
    <w:p w14:paraId="51E457CE" w14:textId="113E152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продолжительность каждого вз</w:t>
      </w:r>
      <w:r w:rsidR="00B1165D">
        <w:rPr>
          <w:rFonts w:ascii="Times New Roman" w:eastAsia="Tahoma" w:hAnsi="Times New Roman"/>
          <w:sz w:val="28"/>
          <w:szCs w:val="28"/>
          <w:lang w:eastAsia="ru-RU"/>
        </w:rPr>
        <w:t>аимодействия Заявителя со специ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алистами </w:t>
      </w:r>
      <w:r w:rsidR="00B1165D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 при предоставлении муниципальной услуги, не превышающая 30 минут (без учета ожидания в очереди).</w:t>
      </w:r>
    </w:p>
    <w:p w14:paraId="40094883" w14:textId="15BE369D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Показателями качества оказания муниципальной услуги являются:</w:t>
      </w:r>
    </w:p>
    <w:p w14:paraId="3F2F98CA" w14:textId="3D41D66A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актуальность размещаемой информации о порядке предоставления муниципальной услуги;</w:t>
      </w:r>
    </w:p>
    <w:p w14:paraId="20055700" w14:textId="77777777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соблюдение срока предоставления муниципальной услуги;</w:t>
      </w:r>
    </w:p>
    <w:p w14:paraId="07E757C5" w14:textId="23DD6E3B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доля обращений за предоставлением муниципальной услуги, в отношении которых осуществлено досудебное обжалование действий </w:t>
      </w:r>
      <w:r w:rsidR="00B1165D">
        <w:rPr>
          <w:rFonts w:ascii="Times New Roman" w:eastAsia="Tahoma" w:hAnsi="Times New Roman"/>
          <w:sz w:val="28"/>
          <w:szCs w:val="28"/>
          <w:lang w:eastAsia="ru-RU"/>
        </w:rPr>
        <w:t xml:space="preserve">Отдела и 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должностных лиц </w:t>
      </w:r>
      <w:r w:rsidR="00B1165D">
        <w:rPr>
          <w:rFonts w:ascii="Times New Roman" w:eastAsia="Tahoma" w:hAnsi="Times New Roman"/>
          <w:sz w:val="28"/>
          <w:szCs w:val="28"/>
          <w:lang w:eastAsia="ru-RU"/>
        </w:rPr>
        <w:t>Отдела при предоставле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нии муниципальной услуги, в общем количестве обращений за муниципальной услугой;</w:t>
      </w:r>
    </w:p>
    <w:p w14:paraId="511EDFF4" w14:textId="67A20C5A" w:rsidR="00193A0B" w:rsidRP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 xml:space="preserve">доля обращений за предоставлением муниципальной услуги, отношении которых судом принято решение о неправомерности действий </w:t>
      </w:r>
      <w:r w:rsidR="00B1165D"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193A0B">
        <w:rPr>
          <w:rFonts w:ascii="Times New Roman" w:eastAsia="Tahoma" w:hAnsi="Times New Roman"/>
          <w:sz w:val="28"/>
          <w:szCs w:val="28"/>
          <w:lang w:eastAsia="ru-RU"/>
        </w:rPr>
        <w:t>, при предоставлении муниципальной услуги, в общем количестве обращений за муниципальной услугой;</w:t>
      </w:r>
    </w:p>
    <w:p w14:paraId="2882871B" w14:textId="1FA589E3" w:rsidR="00193A0B" w:rsidRDefault="00193A0B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93A0B">
        <w:rPr>
          <w:rFonts w:ascii="Times New Roman" w:eastAsia="Tahoma" w:hAnsi="Times New Roman"/>
          <w:sz w:val="28"/>
          <w:szCs w:val="28"/>
          <w:lang w:eastAsia="ru-RU"/>
        </w:rPr>
        <w:t>соблюдение сроков регистрации пакета документов на предоставление муниципальной услуги.</w:t>
      </w:r>
    </w:p>
    <w:p w14:paraId="2CA79CC9" w14:textId="77777777" w:rsidR="00E25635" w:rsidRPr="00193A0B" w:rsidRDefault="00E25635" w:rsidP="00193A0B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</w:p>
    <w:p w14:paraId="3712E701" w14:textId="7A316E9E" w:rsidR="00B1165D" w:rsidRPr="004A33D2" w:rsidRDefault="00B1165D" w:rsidP="00E25635">
      <w:pPr>
        <w:spacing w:after="0" w:line="240" w:lineRule="auto"/>
        <w:ind w:firstLine="709"/>
        <w:jc w:val="center"/>
        <w:rPr>
          <w:rFonts w:ascii="Times New Roman" w:eastAsia="Tahoma" w:hAnsi="Times New Roman"/>
          <w:b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</w:t>
      </w:r>
      <w:r w:rsidR="00E25635">
        <w:rPr>
          <w:rFonts w:ascii="Times New Roman" w:eastAsia="Tahoma" w:hAnsi="Times New Roman"/>
          <w:b/>
          <w:sz w:val="28"/>
          <w:szCs w:val="28"/>
          <w:lang w:eastAsia="ru-RU"/>
        </w:rPr>
        <w:t>бования к порядку их выполнения</w:t>
      </w:r>
    </w:p>
    <w:p w14:paraId="53596BF8" w14:textId="31C3DB81" w:rsidR="00B1165D" w:rsidRPr="00B1165D" w:rsidRDefault="00B1165D" w:rsidP="00B11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3.1</w:t>
      </w:r>
      <w:r w:rsidRPr="00B1165D">
        <w:rPr>
          <w:rFonts w:ascii="Times New Roman" w:eastAsia="Calibri" w:hAnsi="Times New Roman" w:cs="Times New Roman"/>
          <w:sz w:val="28"/>
          <w:szCs w:val="28"/>
        </w:rPr>
        <w:t>. Последовательность административных процедур при предоставлении муниципальной услуги включает в себя следующие административные процедуры:</w:t>
      </w:r>
    </w:p>
    <w:p w14:paraId="288FE82E" w14:textId="77777777" w:rsidR="00B1165D" w:rsidRPr="00B1165D" w:rsidRDefault="00B1165D" w:rsidP="00B11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65D">
        <w:rPr>
          <w:rFonts w:ascii="Times New Roman" w:eastAsia="Calibri" w:hAnsi="Times New Roman" w:cs="Times New Roman"/>
          <w:sz w:val="28"/>
          <w:szCs w:val="28"/>
        </w:rPr>
        <w:t>1) прием и регистрация пакета документов;</w:t>
      </w:r>
    </w:p>
    <w:p w14:paraId="33CAF372" w14:textId="77777777" w:rsidR="00B1165D" w:rsidRPr="00B1165D" w:rsidRDefault="00B1165D" w:rsidP="00B11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65D">
        <w:rPr>
          <w:rFonts w:ascii="Times New Roman" w:eastAsia="Calibri" w:hAnsi="Times New Roman" w:cs="Times New Roman"/>
          <w:sz w:val="28"/>
          <w:szCs w:val="28"/>
        </w:rPr>
        <w:t xml:space="preserve">2) рассмотрение пакета документов и принятие решения о предоставлении/отказе в предоставлении муниципальной услуги, или уведомление о возврате документов; </w:t>
      </w:r>
    </w:p>
    <w:p w14:paraId="0BEA21E0" w14:textId="77777777" w:rsidR="00B1165D" w:rsidRPr="00B1165D" w:rsidRDefault="00B1165D" w:rsidP="00B11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65D">
        <w:rPr>
          <w:rFonts w:ascii="Times New Roman" w:eastAsia="Calibri" w:hAnsi="Times New Roman" w:cs="Times New Roman"/>
          <w:sz w:val="28"/>
          <w:szCs w:val="28"/>
        </w:rPr>
        <w:lastRenderedPageBreak/>
        <w:t>3) выдача (направление) Заявителю результата предоставления муниципальной услуги.</w:t>
      </w:r>
    </w:p>
    <w:p w14:paraId="30225077" w14:textId="3CF4210E" w:rsidR="00B1165D" w:rsidRPr="00B1165D" w:rsidRDefault="00B1165D" w:rsidP="00B11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3.2</w:t>
      </w:r>
      <w:r w:rsidRPr="00B1165D">
        <w:rPr>
          <w:rFonts w:ascii="Times New Roman" w:eastAsia="Calibri" w:hAnsi="Times New Roman" w:cs="Times New Roman"/>
          <w:sz w:val="28"/>
          <w:szCs w:val="28"/>
        </w:rPr>
        <w:t>. Прием и регистрация пакета документов:</w:t>
      </w:r>
    </w:p>
    <w:p w14:paraId="68CAB2FC" w14:textId="6B7330D5" w:rsidR="009B6F16" w:rsidRPr="004A33D2" w:rsidRDefault="00B1165D" w:rsidP="009B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65D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B6F16" w:rsidRPr="004A33D2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документов от Заявителя в Администрацию является его заявление об оказании муниципальной услуги с перечнем документов</w:t>
      </w:r>
      <w:r w:rsidR="009B6F16" w:rsidRPr="009B6F1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9B6F16" w:rsidRPr="004A33D2">
        <w:rPr>
          <w:rFonts w:ascii="Times New Roman" w:eastAsia="Calibri" w:hAnsi="Times New Roman" w:cs="Times New Roman"/>
          <w:sz w:val="28"/>
          <w:szCs w:val="28"/>
        </w:rPr>
        <w:t>указанных в пункте 2.6 настоящего Регламента, поступившее:</w:t>
      </w:r>
    </w:p>
    <w:p w14:paraId="5940829A" w14:textId="29FF0B2D" w:rsidR="009B6F16" w:rsidRPr="004A33D2" w:rsidRDefault="009B6F16" w:rsidP="009B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 xml:space="preserve">           - посредством личного обращения заявителя;</w:t>
      </w:r>
    </w:p>
    <w:p w14:paraId="7D48668B" w14:textId="3BDC5829" w:rsidR="009B6F16" w:rsidRPr="004A33D2" w:rsidRDefault="009B6F16" w:rsidP="009B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 xml:space="preserve">           - посредством почтового отправления;</w:t>
      </w:r>
    </w:p>
    <w:p w14:paraId="5D92EF6F" w14:textId="77777777" w:rsidR="009B6F16" w:rsidRPr="004A33D2" w:rsidRDefault="009B6F16" w:rsidP="009B6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 xml:space="preserve">           - в форме электронного документа на официальную электронную почту Администрации либо с использованием Портала.</w:t>
      </w:r>
    </w:p>
    <w:p w14:paraId="654F0000" w14:textId="2C56B280" w:rsidR="003C1A7D" w:rsidRPr="004A33D2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(представителя Заявителя) в Отдел, Администрацию, подача заявления и иных документов осуществляется в порядке общей очереди в приемные часы или по предварительной записи. Заявление о предоставлении муниципальной услуги может быть оформлено Заявителем в ходе приема в Отделе, Администрации, либо оформлено заранее.</w:t>
      </w:r>
    </w:p>
    <w:p w14:paraId="22BFE934" w14:textId="7C24E5EB" w:rsidR="003C1A7D" w:rsidRPr="004A33D2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 xml:space="preserve">          По просьбе обратившегося лица заявление может быть оформлено ответственным за предоставление муниципальной услуги специалистом Отдела, ответственными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14:paraId="37622444" w14:textId="77777777" w:rsidR="003C1A7D" w:rsidRPr="004A33D2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33D2">
        <w:rPr>
          <w:rFonts w:ascii="Times New Roman" w:eastAsia="Calibri" w:hAnsi="Times New Roman" w:cs="Times New Roman"/>
          <w:bCs/>
          <w:sz w:val="28"/>
          <w:szCs w:val="28"/>
        </w:rPr>
        <w:t>Специалист Отдела, ответственный за прием документов, осуществляет следующие действия в ходе приема заявителя:</w:t>
      </w:r>
    </w:p>
    <w:p w14:paraId="4B161D45" w14:textId="77777777" w:rsidR="003C1A7D" w:rsidRPr="004A33D2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1) устанавливает предмет обращения;</w:t>
      </w:r>
    </w:p>
    <w:p w14:paraId="2A6DAE5E" w14:textId="77777777" w:rsidR="003C1A7D" w:rsidRPr="004A33D2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2) устанавливает личность Заявителя, в том числе проверяет наличие документа, удостоверяющего личность, полномочия Заявителя, в том числе полномочия представителя действовать от его имени;</w:t>
      </w:r>
    </w:p>
    <w:p w14:paraId="4CC71EDE" w14:textId="77777777" w:rsidR="003C1A7D" w:rsidRPr="004A33D2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3) проверяет полноту содержащейся в заявлении информации;</w:t>
      </w:r>
    </w:p>
    <w:p w14:paraId="0DF818DF" w14:textId="77777777" w:rsidR="003C1A7D" w:rsidRPr="003C1A7D" w:rsidRDefault="003C1A7D" w:rsidP="003C1A7D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33D2">
        <w:rPr>
          <w:rFonts w:ascii="Times New Roman" w:eastAsia="Calibri" w:hAnsi="Times New Roman" w:cs="Times New Roman"/>
          <w:sz w:val="28"/>
          <w:szCs w:val="28"/>
        </w:rPr>
        <w:t>4) проверяет наличие и содержание всех документов, необходимых для предоставления муниципальной услуги, которые Заявитель обязан предоставить самостоятельно;</w:t>
      </w:r>
    </w:p>
    <w:p w14:paraId="3AA3D63A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bCs/>
          <w:sz w:val="28"/>
          <w:szCs w:val="28"/>
          <w:lang w:eastAsia="ru-RU"/>
        </w:rPr>
        <w:t>В случае подачи заявления в электронной форме через Портал при наличии технической возможности,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</w:p>
    <w:p w14:paraId="3A5E45EA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bCs/>
          <w:sz w:val="28"/>
          <w:szCs w:val="28"/>
          <w:lang w:eastAsia="ru-RU"/>
        </w:rPr>
        <w:t>После поступления заявления о предоставлении муниципальной услуги ответственному за исполнение административной процедуры в личном кабинете на Портале при наличии технической возможности отображается статус «Принято от заявителя».</w:t>
      </w:r>
    </w:p>
    <w:p w14:paraId="4DACE97D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bCs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14:paraId="7D86452F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bCs/>
          <w:sz w:val="28"/>
          <w:szCs w:val="28"/>
          <w:lang w:eastAsia="ru-RU"/>
        </w:rPr>
        <w:lastRenderedPageBreak/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приемке документов. В личном кабинете на Портале при наличии технической возможности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14:paraId="2319280B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bCs/>
          <w:sz w:val="28"/>
          <w:szCs w:val="28"/>
          <w:lang w:eastAsia="ru-RU"/>
        </w:rPr>
        <w:t>В личном кабинете на Портале при наличии технической возможности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работу».</w:t>
      </w:r>
    </w:p>
    <w:p w14:paraId="171931A0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Документы для предоставления муниципальной услуги могут быть представлены в Администрацию посредством направления заявления о предоставлении муниципальной услуги и иных документов почтовым отправлением, через Портал (заочная форма подачи документов):</w:t>
      </w:r>
    </w:p>
    <w:p w14:paraId="3C917967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- 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14:paraId="33EB39B0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Днем регистрации заявления является день его поступления в Администрацию;</w:t>
      </w:r>
    </w:p>
    <w:p w14:paraId="6210E389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- в электронном виде посредством заполнения интерактивной формы заявления, подписанного электронной подписью, через личный кабинет Портала, без необходимости дополнительной подачи заявления в иной форме.</w:t>
      </w:r>
    </w:p>
    <w:p w14:paraId="3CF5ED5D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19FE685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Сформированное и подписанное заявление и иные документы, необходимые для предоставления муниципальной услуги, направляются в Администрацию посредством Портала.</w:t>
      </w:r>
    </w:p>
    <w:p w14:paraId="2E5B5F13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случае принятия решения о принятии заявления и документов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14:paraId="025B1ED1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При поступлении заявления о предоставлении муниципальной услуги в электронной форме через Портал в Администрацию, заявлению присваивается статус «отправлено в ведомство». Информирование заявителя осуществляется через личный кабинет указанного Портала.</w:t>
      </w:r>
    </w:p>
    <w:p w14:paraId="7CB9F344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04B67284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При направлении документов через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14:paraId="6653F144" w14:textId="77777777" w:rsidR="004A33D2" w:rsidRP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>После регистрации заявление и прилагаемые к нему документы, в день поступления в Администрацию направляются Главе района для вынесения резолюции (поручения).</w:t>
      </w:r>
    </w:p>
    <w:p w14:paraId="3D5BAA33" w14:textId="31878296" w:rsidR="004A33D2" w:rsidRDefault="004A33D2" w:rsidP="004A33D2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4A33D2">
        <w:rPr>
          <w:rFonts w:ascii="Times New Roman" w:eastAsia="Tahoma" w:hAnsi="Times New Roman"/>
          <w:sz w:val="28"/>
          <w:szCs w:val="28"/>
          <w:lang w:eastAsia="ru-RU"/>
        </w:rPr>
        <w:t xml:space="preserve">Глава района рассматривает заявление, которое после рассмотрения направляет заместителю Главы Канского района по </w:t>
      </w:r>
      <w:r w:rsidR="005B692A">
        <w:rPr>
          <w:rFonts w:ascii="Times New Roman" w:eastAsia="Tahoma" w:hAnsi="Times New Roman"/>
          <w:sz w:val="28"/>
          <w:szCs w:val="28"/>
          <w:lang w:eastAsia="ru-RU"/>
        </w:rPr>
        <w:t>социальным</w:t>
      </w:r>
      <w:r w:rsidRPr="004A33D2">
        <w:rPr>
          <w:rFonts w:ascii="Times New Roman" w:eastAsia="Tahoma" w:hAnsi="Times New Roman"/>
          <w:sz w:val="28"/>
          <w:szCs w:val="28"/>
          <w:lang w:eastAsia="ru-RU"/>
        </w:rPr>
        <w:t xml:space="preserve"> вопросам, который в свою очередь с резолюцией о дальнейшем рассмотрении дает поручение начальнику Отдела.</w:t>
      </w:r>
    </w:p>
    <w:p w14:paraId="211CA330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Начальник Отдела назначает специалиста Отдела, ответственного за подготовку проекта решения.</w:t>
      </w:r>
    </w:p>
    <w:p w14:paraId="62AD1F5C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       Результатом исполнения административной процедуры является прием, регистрация и рассмотрение поступившего в Администрацию заявления и документов, представленных Заявителем.</w:t>
      </w:r>
    </w:p>
    <w:p w14:paraId="2698EBBC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bookmarkStart w:id="5" w:name="Par156"/>
      <w:bookmarkEnd w:id="5"/>
      <w:r w:rsidRPr="005B692A">
        <w:rPr>
          <w:rFonts w:ascii="Times New Roman" w:eastAsia="Tahoma" w:hAnsi="Times New Roman"/>
          <w:sz w:val="28"/>
          <w:szCs w:val="28"/>
          <w:lang w:eastAsia="ru-RU"/>
        </w:rPr>
        <w:t>Срок выполнения административной процедуры составляет -2 (два) дня, в том числе:</w:t>
      </w:r>
    </w:p>
    <w:p w14:paraId="53984092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-срок регистрации поступившего заявления и прилагаемых к нему документов в Администрацию - 1 (один) день;</w:t>
      </w:r>
    </w:p>
    <w:p w14:paraId="12F20080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-срок передачи заявления для исполнения специалисту Отдела составляет 1 (один) день;</w:t>
      </w:r>
    </w:p>
    <w:p w14:paraId="1CFEC009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Результатом исполнения административной процедуры является прием, регистрация документов, предоставленных для оказания муниципальной услуги.</w:t>
      </w:r>
    </w:p>
    <w:p w14:paraId="1BEEDB2B" w14:textId="4C05802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3.3. Рассмотрение пакета документов и принятие решения о предоставлении/отказе в предоставлении муниципальной услуги, или уведомление о возврате документов: </w:t>
      </w:r>
    </w:p>
    <w:p w14:paraId="355AC748" w14:textId="1C307C02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1) основанием для начала административной пр</w:t>
      </w:r>
      <w:r>
        <w:rPr>
          <w:rFonts w:ascii="Times New Roman" w:eastAsia="Tahoma" w:hAnsi="Times New Roman"/>
          <w:sz w:val="28"/>
          <w:szCs w:val="28"/>
          <w:lang w:eastAsia="ru-RU"/>
        </w:rPr>
        <w:t>оцедуры является поступление в О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>тдел пакета документов;</w:t>
      </w:r>
    </w:p>
    <w:p w14:paraId="769BD3A5" w14:textId="3AF1B3EA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bookmarkStart w:id="6" w:name="Par25"/>
      <w:bookmarkEnd w:id="6"/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2) ответственным за выполнение административной процедуры является специалист </w:t>
      </w:r>
      <w:r>
        <w:rPr>
          <w:rFonts w:ascii="Times New Roman" w:eastAsia="Tahoma" w:hAnsi="Times New Roman"/>
          <w:sz w:val="28"/>
          <w:szCs w:val="28"/>
          <w:lang w:eastAsia="ru-RU"/>
        </w:rPr>
        <w:t>О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>тдела (далее – специалист);</w:t>
      </w:r>
    </w:p>
    <w:p w14:paraId="53134D83" w14:textId="56DDE771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3) специалист после получения пакета документов проверяет наличие оснований для отказа в предоставлении муниципальной услуги, предусмотренных пунктом </w:t>
      </w:r>
      <w:r w:rsidR="00A3445A">
        <w:rPr>
          <w:rFonts w:ascii="Times New Roman" w:eastAsia="Tahoma" w:hAnsi="Times New Roman"/>
          <w:sz w:val="28"/>
          <w:szCs w:val="28"/>
          <w:lang w:eastAsia="ru-RU"/>
        </w:rPr>
        <w:t xml:space="preserve">2.12 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>настоящего Регламента.</w:t>
      </w:r>
    </w:p>
    <w:p w14:paraId="26917C13" w14:textId="66392FAF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В случае подачи документов, не соответствующих требованиям, установленным пунктом </w:t>
      </w:r>
      <w:r w:rsidR="00A3445A">
        <w:rPr>
          <w:rFonts w:ascii="Times New Roman" w:eastAsia="Tahoma" w:hAnsi="Times New Roman"/>
          <w:sz w:val="28"/>
          <w:szCs w:val="28"/>
          <w:lang w:eastAsia="ru-RU"/>
        </w:rPr>
        <w:t xml:space="preserve">2.6 </w:t>
      </w:r>
      <w:r w:rsidRPr="00A3445A">
        <w:rPr>
          <w:rFonts w:ascii="Times New Roman" w:eastAsia="Tahoma" w:hAnsi="Times New Roman"/>
          <w:sz w:val="28"/>
          <w:szCs w:val="28"/>
          <w:lang w:eastAsia="ru-RU"/>
        </w:rPr>
        <w:t>настоящего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 Регламента, специалист осуществляет подготовку проекта уведомления о возврате документов на присвоение 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lastRenderedPageBreak/>
        <w:t xml:space="preserve">квалификационных категорий спортивных судей согласно приложению 5 к настоящему Регламенту (далее – уведомление о возврате) с указанием причин возврата, передает на подпись </w:t>
      </w:r>
      <w:r w:rsidR="00A3445A">
        <w:rPr>
          <w:rFonts w:ascii="Times New Roman" w:eastAsia="Tahoma" w:hAnsi="Times New Roman"/>
          <w:sz w:val="28"/>
          <w:szCs w:val="28"/>
          <w:lang w:eastAsia="ru-RU"/>
        </w:rPr>
        <w:t xml:space="preserve">Главе </w:t>
      </w:r>
      <w:r w:rsidR="00A3445A" w:rsidRPr="00A3445A">
        <w:rPr>
          <w:rFonts w:ascii="Times New Roman" w:eastAsia="Tahoma" w:hAnsi="Times New Roman"/>
          <w:sz w:val="28"/>
          <w:szCs w:val="28"/>
          <w:lang w:eastAsia="ru-RU"/>
        </w:rPr>
        <w:t>Канского района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>.</w:t>
      </w:r>
    </w:p>
    <w:p w14:paraId="751E5E16" w14:textId="75A5B65A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В случае подачи документов, не соответствующих требованиям, установленным пунктом </w:t>
      </w:r>
      <w:r w:rsidR="00A3445A">
        <w:rPr>
          <w:rFonts w:ascii="Times New Roman" w:eastAsia="Tahoma" w:hAnsi="Times New Roman"/>
          <w:sz w:val="28"/>
          <w:szCs w:val="28"/>
          <w:lang w:eastAsia="ru-RU"/>
        </w:rPr>
        <w:t>2.12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 настоящего Регламента, специалист                    осуществляет подготовку проекта решения об отказе в присвоении квалификационных категорий спортивных судей согласно приложению 6 к настоящему Регламенту (далее – решение об отказе) с указанием причин отказа (с возвратом документов), передает на подпись </w:t>
      </w:r>
      <w:r w:rsidR="00A3445A" w:rsidRPr="00A3445A">
        <w:rPr>
          <w:rFonts w:ascii="Times New Roman" w:eastAsia="Tahoma" w:hAnsi="Times New Roman"/>
          <w:sz w:val="28"/>
          <w:szCs w:val="28"/>
          <w:lang w:eastAsia="ru-RU"/>
        </w:rPr>
        <w:t>Главе Канского района</w:t>
      </w:r>
      <w:r w:rsidR="00A3445A">
        <w:rPr>
          <w:rFonts w:ascii="Times New Roman" w:eastAsia="Tahoma" w:hAnsi="Times New Roman"/>
          <w:sz w:val="28"/>
          <w:szCs w:val="28"/>
          <w:lang w:eastAsia="ru-RU"/>
        </w:rPr>
        <w:t>.</w:t>
      </w:r>
      <w:r w:rsidR="00A3445A" w:rsidRPr="00A3445A">
        <w:rPr>
          <w:rFonts w:ascii="Times New Roman" w:eastAsia="Tahoma" w:hAnsi="Times New Roman"/>
          <w:sz w:val="28"/>
          <w:szCs w:val="28"/>
          <w:lang w:eastAsia="ru-RU"/>
        </w:rPr>
        <w:t xml:space="preserve"> 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При отсутствии обстоятельств, предусмотренных абзацами вторым, третьим настоящего подпункта, специалист осуществляет подготовку проекта </w:t>
      </w:r>
      <w:r w:rsidR="00A3445A">
        <w:rPr>
          <w:rFonts w:ascii="Times New Roman" w:eastAsia="Tahoma" w:hAnsi="Times New Roman"/>
          <w:sz w:val="28"/>
          <w:szCs w:val="28"/>
          <w:lang w:eastAsia="ru-RU"/>
        </w:rPr>
        <w:t>распоряжения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 о присвоении квалификационной категории спортивного судьи и направляет на подпись </w:t>
      </w:r>
      <w:r w:rsidR="00A3445A" w:rsidRPr="00A3445A">
        <w:rPr>
          <w:rFonts w:ascii="Times New Roman" w:eastAsia="Tahoma" w:hAnsi="Times New Roman"/>
          <w:sz w:val="28"/>
          <w:szCs w:val="28"/>
          <w:lang w:eastAsia="ru-RU"/>
        </w:rPr>
        <w:t>Главе Канского района</w:t>
      </w:r>
      <w:r w:rsidRPr="005B692A">
        <w:rPr>
          <w:rFonts w:ascii="Times New Roman" w:eastAsia="Tahoma" w:hAnsi="Times New Roman"/>
          <w:sz w:val="28"/>
          <w:szCs w:val="28"/>
          <w:lang w:eastAsia="ru-RU"/>
        </w:rPr>
        <w:t>;</w:t>
      </w:r>
    </w:p>
    <w:p w14:paraId="290C666F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4) результатом административной процедуры является принятие решения и подготовка соответствующих документов:</w:t>
      </w:r>
    </w:p>
    <w:p w14:paraId="5BC26E4A" w14:textId="4E11B248" w:rsidR="005B692A" w:rsidRPr="005B692A" w:rsidRDefault="00A3445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распоряжение</w:t>
      </w:r>
      <w:r w:rsidR="005B692A" w:rsidRPr="005B692A">
        <w:rPr>
          <w:rFonts w:ascii="Times New Roman" w:eastAsia="Tahoma" w:hAnsi="Times New Roman"/>
          <w:sz w:val="28"/>
          <w:szCs w:val="28"/>
          <w:lang w:eastAsia="ru-RU"/>
        </w:rPr>
        <w:t xml:space="preserve"> о присвоении квалификационных категорий спортивных судей «спортивный судья второй категории», «спортивный судья третьей категории» (далее – </w:t>
      </w:r>
      <w:r>
        <w:rPr>
          <w:rFonts w:ascii="Times New Roman" w:eastAsia="Tahoma" w:hAnsi="Times New Roman"/>
          <w:sz w:val="28"/>
          <w:szCs w:val="28"/>
          <w:lang w:eastAsia="ru-RU"/>
        </w:rPr>
        <w:t>распоряжение</w:t>
      </w:r>
      <w:r w:rsidR="005B692A" w:rsidRPr="005B692A">
        <w:rPr>
          <w:rFonts w:ascii="Times New Roman" w:eastAsia="Tahoma" w:hAnsi="Times New Roman"/>
          <w:sz w:val="28"/>
          <w:szCs w:val="28"/>
          <w:lang w:eastAsia="ru-RU"/>
        </w:rPr>
        <w:t>);</w:t>
      </w:r>
    </w:p>
    <w:p w14:paraId="4D0DEF0A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решение об отказе;</w:t>
      </w:r>
    </w:p>
    <w:p w14:paraId="2A982A86" w14:textId="77777777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уведомление о возврате документов;</w:t>
      </w:r>
    </w:p>
    <w:p w14:paraId="2AA432FE" w14:textId="59B1A6D4" w:rsidR="005B692A" w:rsidRPr="005B692A" w:rsidRDefault="005B692A" w:rsidP="005B692A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5B692A">
        <w:rPr>
          <w:rFonts w:ascii="Times New Roman" w:eastAsia="Tahoma" w:hAnsi="Times New Roman"/>
          <w:sz w:val="28"/>
          <w:szCs w:val="28"/>
          <w:lang w:eastAsia="ru-RU"/>
        </w:rPr>
        <w:t>5) срок исполнения административной процедуры составляет не более 36 рабочих дней.</w:t>
      </w:r>
    </w:p>
    <w:p w14:paraId="0A8B407B" w14:textId="25A645E4" w:rsidR="0012304E" w:rsidRPr="0012304E" w:rsidRDefault="0012304E" w:rsidP="001230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3.4.</w:t>
      </w:r>
      <w:r w:rsidRPr="0012304E">
        <w:rPr>
          <w:rFonts w:ascii="Times New Roman" w:hAnsi="Times New Roman" w:cs="Times New Roman"/>
          <w:sz w:val="30"/>
          <w:szCs w:val="30"/>
        </w:rPr>
        <w:t xml:space="preserve"> </w:t>
      </w:r>
      <w:r w:rsidRPr="0012304E">
        <w:rPr>
          <w:rFonts w:ascii="Times New Roman" w:eastAsia="Tahoma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услуги:</w:t>
      </w:r>
    </w:p>
    <w:p w14:paraId="1B355234" w14:textId="0C79DCD6" w:rsidR="0012304E" w:rsidRPr="0012304E" w:rsidRDefault="0012304E" w:rsidP="001230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2304E">
        <w:rPr>
          <w:rFonts w:ascii="Times New Roman" w:eastAsia="Tahoma" w:hAnsi="Times New Roman"/>
          <w:sz w:val="28"/>
          <w:szCs w:val="28"/>
          <w:lang w:eastAsia="ru-RU"/>
        </w:rPr>
        <w:t>1) основанием для начала административной процедуры является поступление результата предоставления муниципальной услуги (</w:t>
      </w:r>
      <w:r>
        <w:rPr>
          <w:rFonts w:ascii="Times New Roman" w:eastAsia="Tahoma" w:hAnsi="Times New Roman"/>
          <w:sz w:val="28"/>
          <w:szCs w:val="28"/>
          <w:lang w:eastAsia="ru-RU"/>
        </w:rPr>
        <w:t>распоряжение</w:t>
      </w:r>
      <w:r w:rsidRPr="0012304E">
        <w:rPr>
          <w:rFonts w:ascii="Times New Roman" w:eastAsia="Tahoma" w:hAnsi="Times New Roman"/>
          <w:sz w:val="28"/>
          <w:szCs w:val="28"/>
          <w:lang w:eastAsia="ru-RU"/>
        </w:rPr>
        <w:t xml:space="preserve"> или решение об отказе) специалисту </w:t>
      </w:r>
      <w:r>
        <w:rPr>
          <w:rFonts w:ascii="Times New Roman" w:eastAsia="Tahoma" w:hAnsi="Times New Roman"/>
          <w:sz w:val="28"/>
          <w:szCs w:val="28"/>
          <w:lang w:eastAsia="ru-RU"/>
        </w:rPr>
        <w:t>организационно-правового отдела</w:t>
      </w:r>
      <w:r w:rsidR="00FD7F17">
        <w:rPr>
          <w:rFonts w:ascii="Times New Roman" w:eastAsia="Tahoma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ahoma" w:hAnsi="Times New Roman"/>
          <w:sz w:val="28"/>
          <w:szCs w:val="28"/>
          <w:lang w:eastAsia="ru-RU"/>
        </w:rPr>
        <w:t>,</w:t>
      </w:r>
      <w:r w:rsidRPr="0012304E">
        <w:rPr>
          <w:rFonts w:ascii="Times New Roman" w:eastAsia="Tahoma" w:hAnsi="Times New Roman"/>
          <w:sz w:val="28"/>
          <w:szCs w:val="28"/>
          <w:lang w:eastAsia="ru-RU"/>
        </w:rPr>
        <w:t xml:space="preserve"> который в течение 1 рабочего дня осуществляет регистрацию документов и их передачу в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</w:t>
      </w:r>
      <w:r w:rsidRPr="0012304E">
        <w:rPr>
          <w:rFonts w:ascii="Times New Roman" w:eastAsia="Tahoma" w:hAnsi="Times New Roman"/>
          <w:sz w:val="28"/>
          <w:szCs w:val="28"/>
          <w:lang w:eastAsia="ru-RU"/>
        </w:rPr>
        <w:t>;</w:t>
      </w:r>
    </w:p>
    <w:p w14:paraId="679F4C1C" w14:textId="490AECE2" w:rsidR="0012304E" w:rsidRPr="0012304E" w:rsidRDefault="0012304E" w:rsidP="001230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2304E">
        <w:rPr>
          <w:rFonts w:ascii="Times New Roman" w:eastAsia="Tahoma" w:hAnsi="Times New Roman"/>
          <w:sz w:val="28"/>
          <w:szCs w:val="28"/>
          <w:lang w:eastAsia="ru-RU"/>
        </w:rPr>
        <w:t xml:space="preserve">2) ответственным за выполнение административной процедуры является специалист </w:t>
      </w:r>
      <w:r w:rsidR="00FD7F17">
        <w:rPr>
          <w:rFonts w:ascii="Times New Roman" w:eastAsia="Tahoma" w:hAnsi="Times New Roman"/>
          <w:sz w:val="28"/>
          <w:szCs w:val="28"/>
          <w:lang w:eastAsia="ru-RU"/>
        </w:rPr>
        <w:t>О</w:t>
      </w:r>
      <w:r w:rsidRPr="0012304E">
        <w:rPr>
          <w:rFonts w:ascii="Times New Roman" w:eastAsia="Tahoma" w:hAnsi="Times New Roman"/>
          <w:sz w:val="28"/>
          <w:szCs w:val="28"/>
          <w:lang w:eastAsia="ru-RU"/>
        </w:rPr>
        <w:t>тдела;</w:t>
      </w:r>
    </w:p>
    <w:p w14:paraId="6537C95A" w14:textId="77777777" w:rsidR="0012304E" w:rsidRPr="0012304E" w:rsidRDefault="0012304E" w:rsidP="001230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2304E">
        <w:rPr>
          <w:rFonts w:ascii="Times New Roman" w:eastAsia="Tahoma" w:hAnsi="Times New Roman"/>
          <w:sz w:val="28"/>
          <w:szCs w:val="28"/>
          <w:lang w:eastAsia="ru-RU"/>
        </w:rPr>
        <w:t>3) специалист осуществляет следующие административные действия:</w:t>
      </w:r>
    </w:p>
    <w:p w14:paraId="28347337" w14:textId="0D15DF28" w:rsidR="0012304E" w:rsidRPr="0012304E" w:rsidRDefault="0012304E" w:rsidP="001230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2304E">
        <w:rPr>
          <w:rFonts w:ascii="Times New Roman" w:eastAsia="Tahoma" w:hAnsi="Times New Roman"/>
          <w:sz w:val="28"/>
          <w:szCs w:val="28"/>
          <w:lang w:eastAsia="ru-RU"/>
        </w:rPr>
        <w:t xml:space="preserve">в течение 3 рабочих дней со дня издания </w:t>
      </w:r>
      <w:r w:rsidR="00FD7F17">
        <w:rPr>
          <w:rFonts w:ascii="Times New Roman" w:eastAsia="Tahoma" w:hAnsi="Times New Roman"/>
          <w:sz w:val="28"/>
          <w:szCs w:val="28"/>
          <w:lang w:eastAsia="ru-RU"/>
        </w:rPr>
        <w:t>распоряжения Администрации</w:t>
      </w:r>
      <w:r w:rsidRPr="0012304E">
        <w:rPr>
          <w:rFonts w:ascii="Times New Roman" w:eastAsia="Tahoma" w:hAnsi="Times New Roman"/>
          <w:sz w:val="28"/>
          <w:szCs w:val="28"/>
          <w:lang w:eastAsia="ru-RU"/>
        </w:rPr>
        <w:t xml:space="preserve"> размещает его на Сайте; </w:t>
      </w:r>
    </w:p>
    <w:p w14:paraId="7F34BF92" w14:textId="5A1EA5F2" w:rsidR="0012304E" w:rsidRPr="0012304E" w:rsidRDefault="0012304E" w:rsidP="0012304E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12304E">
        <w:rPr>
          <w:rFonts w:ascii="Times New Roman" w:eastAsia="Tahoma" w:hAnsi="Times New Roman"/>
          <w:sz w:val="28"/>
          <w:szCs w:val="28"/>
          <w:lang w:eastAsia="ru-RU"/>
        </w:rPr>
        <w:t>осуществляет направление (выдачу) результата предоставления муниципальной услуги Заявителю в соответствии со способом получения документов, указанным в запросе на предоставление муниципальной услуги;</w:t>
      </w:r>
    </w:p>
    <w:p w14:paraId="5370000D" w14:textId="1D1B6B0E" w:rsidR="00FD7F17" w:rsidRPr="00FD7F17" w:rsidRDefault="00FD7F17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D7F17">
        <w:rPr>
          <w:rFonts w:ascii="Times New Roman" w:eastAsia="Tahoma" w:hAnsi="Times New Roman"/>
          <w:sz w:val="28"/>
          <w:szCs w:val="28"/>
          <w:lang w:eastAsia="ru-RU"/>
        </w:rPr>
        <w:t>вносит в книжку спортивного судьи соответствующую запись</w:t>
      </w:r>
      <w:r>
        <w:rPr>
          <w:rFonts w:ascii="Times New Roman" w:eastAsia="Tahoma" w:hAnsi="Times New Roman"/>
          <w:sz w:val="28"/>
          <w:szCs w:val="28"/>
          <w:lang w:eastAsia="ru-RU"/>
        </w:rPr>
        <w:t xml:space="preserve"> 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о присвоении квалификационной категории спортивного судьи. </w:t>
      </w:r>
    </w:p>
    <w:p w14:paraId="0ABECBE4" w14:textId="1EE1E523" w:rsidR="00FD7F17" w:rsidRPr="00FD7F17" w:rsidRDefault="00FD7F17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D7F17">
        <w:rPr>
          <w:rFonts w:ascii="Times New Roman" w:eastAsia="Tahoma" w:hAnsi="Times New Roman"/>
          <w:sz w:val="28"/>
          <w:szCs w:val="28"/>
          <w:lang w:eastAsia="ru-RU"/>
        </w:rPr>
        <w:t>В случае если Заявление подано в электронной форме и Заявитель выбрал способ получения результата рассмотрения в электронной              форме, в раздел «Личный кабинет» на Сайте, Портале направляется электронная копия соответствующего документа (</w:t>
      </w:r>
      <w:r>
        <w:rPr>
          <w:rFonts w:ascii="Times New Roman" w:eastAsia="Tahoma" w:hAnsi="Times New Roman"/>
          <w:sz w:val="28"/>
          <w:szCs w:val="28"/>
          <w:lang w:eastAsia="ru-RU"/>
        </w:rPr>
        <w:t>распоряжения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 или решения) </w:t>
      </w:r>
      <w:r>
        <w:rPr>
          <w:rFonts w:ascii="Times New Roman" w:eastAsia="Tahoma" w:hAnsi="Times New Roman"/>
          <w:sz w:val="28"/>
          <w:szCs w:val="28"/>
          <w:lang w:eastAsia="ru-RU"/>
        </w:rPr>
        <w:t>Администрации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, подписанная усиленной квалифицированной электронной 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lastRenderedPageBreak/>
        <w:t xml:space="preserve">подписью должностного лица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Отдела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 в соответствии с Федеральным </w:t>
      </w:r>
      <w:hyperlink r:id="rId14" w:history="1">
        <w:r w:rsidRPr="00FD7F17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законом</w:t>
        </w:r>
      </w:hyperlink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 от 06.04.2011 № 63-ФЗ «Об электронной подписи». Вместе с результатом рассмотрения Заявителю в «Личный кабинет» на Сайте, Портале направляется уведомление о возможности получения результата рассмотрения на бумажном носителе в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Отделе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>, а в случае присвоения квалификационной категории –</w:t>
      </w:r>
      <w:r>
        <w:rPr>
          <w:rFonts w:ascii="Times New Roman" w:eastAsia="Tahoma" w:hAnsi="Times New Roman"/>
          <w:sz w:val="28"/>
          <w:szCs w:val="28"/>
          <w:lang w:eastAsia="ru-RU"/>
        </w:rPr>
        <w:t xml:space="preserve"> книжки спортивного судьи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>;</w:t>
      </w:r>
    </w:p>
    <w:p w14:paraId="54A0A326" w14:textId="5DA40363" w:rsidR="00FD7F17" w:rsidRPr="00FD7F17" w:rsidRDefault="00FD7F17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D7F17">
        <w:rPr>
          <w:rFonts w:ascii="Times New Roman" w:eastAsia="Tahoma" w:hAnsi="Times New Roman"/>
          <w:sz w:val="28"/>
          <w:szCs w:val="28"/>
          <w:lang w:eastAsia="ru-RU"/>
        </w:rPr>
        <w:t>4) срок исполнения административной процедуры составляет не более 3 рабочих дней с даты подписания соответствующего документа (</w:t>
      </w:r>
      <w:r>
        <w:rPr>
          <w:rFonts w:ascii="Times New Roman" w:eastAsia="Tahoma" w:hAnsi="Times New Roman"/>
          <w:sz w:val="28"/>
          <w:szCs w:val="28"/>
          <w:lang w:eastAsia="ru-RU"/>
        </w:rPr>
        <w:t>распоряжения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 или решения об отказе); </w:t>
      </w:r>
    </w:p>
    <w:p w14:paraId="319FC0EC" w14:textId="0858C003" w:rsidR="00FD7F17" w:rsidRPr="00FD7F17" w:rsidRDefault="00FD7F17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D7F17">
        <w:rPr>
          <w:rFonts w:ascii="Times New Roman" w:eastAsia="Tahoma" w:hAnsi="Times New Roman"/>
          <w:sz w:val="28"/>
          <w:szCs w:val="28"/>
          <w:lang w:eastAsia="ru-RU"/>
        </w:rPr>
        <w:t>5) результатом административной процедуры является направление (выдача) Заявителю копии решение об отказе, а в случае присвоения квалификационной категории – книжки спортивного судьи.</w:t>
      </w:r>
    </w:p>
    <w:p w14:paraId="58B8E896" w14:textId="24001D34" w:rsidR="00FD7F17" w:rsidRPr="00FD7F17" w:rsidRDefault="00FD7F17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3.5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. Сведения о ходе предоставления муниципальной услуги, результаты предоставления муниципальной услуги направляются </w:t>
      </w:r>
      <w:r>
        <w:rPr>
          <w:rFonts w:ascii="Times New Roman" w:eastAsia="Tahoma" w:hAnsi="Times New Roman"/>
          <w:sz w:val="28"/>
          <w:szCs w:val="28"/>
          <w:lang w:eastAsia="ru-RU"/>
        </w:rPr>
        <w:t>Отделом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 для размещения в личном кабинете заявителя на Портале</w:t>
      </w:r>
      <w:r>
        <w:rPr>
          <w:rFonts w:ascii="Times New Roman" w:eastAsia="Tahoma" w:hAnsi="Times New Roman"/>
          <w:sz w:val="28"/>
          <w:szCs w:val="28"/>
          <w:lang w:eastAsia="ru-RU"/>
        </w:rPr>
        <w:t xml:space="preserve"> </w:t>
      </w:r>
      <w:r w:rsidRPr="00FD7F17">
        <w:rPr>
          <w:rFonts w:ascii="Times New Roman" w:eastAsia="Tahoma" w:hAnsi="Times New Roman"/>
          <w:sz w:val="28"/>
          <w:szCs w:val="28"/>
          <w:lang w:eastAsia="ru-RU"/>
        </w:rPr>
        <w:t xml:space="preserve">вне зависимости от способа обращения Заявителя за предоставлением муниципальной услуги, а также от способа предоставления Заявителю результатов предоставления муниципальной услуги. </w:t>
      </w:r>
    </w:p>
    <w:p w14:paraId="48BFADF0" w14:textId="36AF8550" w:rsidR="00FD7F17" w:rsidRDefault="00FD7F17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FD7F17">
        <w:rPr>
          <w:rFonts w:ascii="Times New Roman" w:eastAsia="Tahoma" w:hAnsi="Times New Roman"/>
          <w:sz w:val="28"/>
          <w:szCs w:val="28"/>
          <w:lang w:eastAsia="ru-RU"/>
        </w:rPr>
        <w:t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муниципальной услуги, установленным настоящим Регламентом.</w:t>
      </w:r>
    </w:p>
    <w:p w14:paraId="069A1553" w14:textId="77777777" w:rsidR="00E25635" w:rsidRPr="00FD7F17" w:rsidRDefault="00E25635" w:rsidP="00FD7F17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</w:p>
    <w:p w14:paraId="068EE7C6" w14:textId="77777777" w:rsidR="00CD513D" w:rsidRPr="00CD513D" w:rsidRDefault="00CD513D" w:rsidP="00E25635">
      <w:pPr>
        <w:spacing w:after="0" w:line="240" w:lineRule="auto"/>
        <w:ind w:firstLine="709"/>
        <w:jc w:val="center"/>
        <w:rPr>
          <w:rFonts w:ascii="Times New Roman" w:eastAsia="Tahoma" w:hAnsi="Times New Roman"/>
          <w:b/>
          <w:bCs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b/>
          <w:bCs/>
          <w:sz w:val="28"/>
          <w:szCs w:val="28"/>
          <w:lang w:eastAsia="ru-RU"/>
        </w:rPr>
        <w:t>4.Формы контроля за исполнением Регламента</w:t>
      </w:r>
    </w:p>
    <w:p w14:paraId="41E67A23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4.1. Контроль за исполнением настоящего Регламента по предоставлению муниципальной услуги осуществляется в форме текущего контроля начальником Отдела.</w:t>
      </w:r>
    </w:p>
    <w:p w14:paraId="41E864A2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4.2.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начальником Отдела.</w:t>
      </w:r>
    </w:p>
    <w:p w14:paraId="0B69857A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4.3.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Отдела.</w:t>
      </w:r>
    </w:p>
    <w:p w14:paraId="6A325F00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Отдела. Внеплановая проверка проводится по конкретному обращению заявителя.</w:t>
      </w:r>
    </w:p>
    <w:p w14:paraId="2973805B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4.5. Плановые проверки полноты и качества предоставления муниципальной услуги осуществляются не реже 1 (одного) раза в год. Внеплановые проверки полноты и качества предоставления муниципальной </w:t>
      </w:r>
      <w:r w:rsidRPr="00CD513D">
        <w:rPr>
          <w:rFonts w:ascii="Times New Roman" w:eastAsia="Tahoma" w:hAnsi="Times New Roman"/>
          <w:sz w:val="28"/>
          <w:szCs w:val="28"/>
          <w:lang w:eastAsia="ru-RU"/>
        </w:rPr>
        <w:lastRenderedPageBreak/>
        <w:t>услуги проводятся при поступлении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Распоряжением Администрации, в котором указываются должностное лицо, ответственное за проведение проверки, и сроки ее проведения.</w:t>
      </w:r>
    </w:p>
    <w:p w14:paraId="4F0FF87A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4.6. Результаты проверки оформляются в виде акта, в котором отмечаются выявленные недостатки и предложения по их устранению.</w:t>
      </w:r>
    </w:p>
    <w:p w14:paraId="32BC3CDC" w14:textId="694DB9DB" w:rsid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4.7.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трудовым законодательством Российской Федерации.</w:t>
      </w:r>
    </w:p>
    <w:p w14:paraId="65DFEC89" w14:textId="77777777" w:rsidR="00E25635" w:rsidRPr="00CD513D" w:rsidRDefault="00E25635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</w:p>
    <w:p w14:paraId="224BB68F" w14:textId="77777777" w:rsidR="00CD513D" w:rsidRPr="00E25635" w:rsidRDefault="00CD513D" w:rsidP="00E25635">
      <w:pPr>
        <w:spacing w:after="0" w:line="240" w:lineRule="auto"/>
        <w:ind w:firstLine="709"/>
        <w:jc w:val="center"/>
        <w:rPr>
          <w:rFonts w:ascii="Times New Roman" w:eastAsia="Tahoma" w:hAnsi="Times New Roman"/>
          <w:b/>
          <w:bCs/>
          <w:sz w:val="28"/>
          <w:szCs w:val="28"/>
          <w:lang w:eastAsia="ru-RU"/>
        </w:rPr>
      </w:pPr>
      <w:r w:rsidRPr="00E25635">
        <w:rPr>
          <w:rFonts w:ascii="Times New Roman" w:eastAsia="Tahoma" w:hAnsi="Times New Roman"/>
          <w:b/>
          <w:sz w:val="28"/>
          <w:szCs w:val="28"/>
          <w:lang w:eastAsia="ru-RU"/>
        </w:rPr>
        <w:t xml:space="preserve">5. </w:t>
      </w:r>
      <w:r w:rsidRPr="00E25635">
        <w:rPr>
          <w:rFonts w:ascii="Times New Roman" w:eastAsia="Tahoma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14:paraId="27C56168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5.1. Заявитель вправе обжаловать решения, принятые в ходе предоставления муниципальной услуги, действия (бездействие) Отдела, предоставляющего муниципальную услугу, должностных лиц Отдела, Администрации, муниципального служащего, предоставляющего муниципальную услугу, предусмотренных Федеральным законом от 27.07.2010 N 210-ФЗ в досудебном (внесудебном) порядке.</w:t>
      </w:r>
    </w:p>
    <w:p w14:paraId="5A3687E7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14:paraId="7908A0CD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5.2. Основанием для начала процедуры досудебного (внесудебного) обжалования является поступление жалобы.</w:t>
      </w:r>
    </w:p>
    <w:p w14:paraId="5B0DCA4A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5.3 Заявитель может обратиться с жалобой в том числе в следующих случаях:</w:t>
      </w:r>
    </w:p>
    <w:p w14:paraId="3B164F6D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N 210-ФЗ;</w:t>
      </w:r>
    </w:p>
    <w:p w14:paraId="61F1DA91" w14:textId="08A2103C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D513D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частью 1.3 статьи 16</w:t>
        </w:r>
      </w:hyperlink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Федерального закона от 27.07.2010 N 210-ФЗ; </w:t>
      </w:r>
    </w:p>
    <w:p w14:paraId="165AE1F1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CD513D">
        <w:rPr>
          <w:rFonts w:ascii="Times New Roman" w:eastAsia="Tahoma" w:hAnsi="Times New Roman"/>
          <w:sz w:val="28"/>
          <w:szCs w:val="28"/>
          <w:lang w:eastAsia="ru-RU"/>
        </w:rPr>
        <w:lastRenderedPageBreak/>
        <w:t>муниципальными правовыми актами для предоставления муниципальной услуги;</w:t>
      </w:r>
    </w:p>
    <w:p w14:paraId="379A984B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40D1427F" w14:textId="55618A5D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r w:rsidR="00F3114C">
        <w:rPr>
          <w:rFonts w:ascii="Times New Roman" w:eastAsia="Tahoma" w:hAnsi="Times New Roman"/>
          <w:sz w:val="28"/>
          <w:szCs w:val="28"/>
          <w:lang w:eastAsia="ru-RU"/>
        </w:rPr>
        <w:t>актами;</w:t>
      </w:r>
    </w:p>
    <w:p w14:paraId="36F0E664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D1A54F7" w14:textId="2952FCAC" w:rsidR="00CD513D" w:rsidRPr="00CD513D" w:rsidRDefault="00F3114C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7</w:t>
      </w:r>
      <w:r w:rsidR="00CD513D" w:rsidRPr="00CD513D">
        <w:rPr>
          <w:rFonts w:ascii="Times New Roman" w:eastAsia="Tahoma" w:hAnsi="Times New Roman"/>
          <w:sz w:val="28"/>
          <w:szCs w:val="28"/>
          <w:lang w:eastAsia="ru-RU"/>
        </w:rPr>
        <w:t>) нарушение срока или порядка выдачи документов по результатам предоставления муниципальной услуги;</w:t>
      </w:r>
    </w:p>
    <w:p w14:paraId="663A63AA" w14:textId="6BCAD834" w:rsidR="00CD513D" w:rsidRPr="00CD513D" w:rsidRDefault="00F3114C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8</w:t>
      </w:r>
      <w:r w:rsidR="00CD513D"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="00CD513D" w:rsidRPr="00CD513D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частью 1.3 статьи 16</w:t>
        </w:r>
      </w:hyperlink>
      <w:r w:rsidR="00CD513D"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Федерального закона от 27.07.2010 N 210-ФЗ;</w:t>
      </w:r>
    </w:p>
    <w:p w14:paraId="690E6C16" w14:textId="6085F7D6" w:rsidR="00CD513D" w:rsidRPr="00CD513D" w:rsidRDefault="00F3114C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>
        <w:rPr>
          <w:rFonts w:ascii="Times New Roman" w:eastAsia="Tahoma" w:hAnsi="Times New Roman"/>
          <w:sz w:val="28"/>
          <w:szCs w:val="28"/>
          <w:lang w:eastAsia="ru-RU"/>
        </w:rPr>
        <w:t>9</w:t>
      </w:r>
      <w:r w:rsidR="00CD513D"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="00CD513D" w:rsidRPr="00CD513D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пунктом 4 части 1 статьи 7</w:t>
        </w:r>
      </w:hyperlink>
      <w:r w:rsidR="00CD513D"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Федерального закона от 27.07.2010 N 210-ФЗ. </w:t>
      </w:r>
    </w:p>
    <w:p w14:paraId="69558771" w14:textId="5527EC59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 либо в Администрацию.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начальника Отдела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Pr="00CD513D">
        <w:rPr>
          <w:rFonts w:ascii="Times New Roman" w:eastAsia="Tahoma" w:hAnsi="Times New Roman"/>
          <w:sz w:val="28"/>
          <w:szCs w:val="28"/>
          <w:lang w:eastAsia="ru-RU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1139F922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       5.5. Жалоба должна содержать:</w:t>
      </w:r>
    </w:p>
    <w:p w14:paraId="78174339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14:paraId="2F7AD28D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5EC33FB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предусмотренных частью 1.1 статьи 16 Федерального закона от 27.07.2010 N 210-ФЗ.</w:t>
      </w:r>
    </w:p>
    <w:p w14:paraId="2192E5F9" w14:textId="77A2F2E9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предусмотренных частью 1.1 статьи 16 Федерального закона от 27.07.2010 N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B8D475E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       5.6. Заявитель имеет право на получение информации и документов, необходимых для обоснования и рассмотрения жалобы.</w:t>
      </w:r>
    </w:p>
    <w:p w14:paraId="15F7A6AF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5.7. Жалоба, поступившая в орган, представляющий муниципальную услугу, подлежит рассмотрению должностным лицом, наделенным полномочиями по рассмотрению жалоб в течение 15 (пятнадцати)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14:paraId="58C250A1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5.8. По результатам рассмотрения жалобы принимается одно из следующих решений: </w:t>
      </w:r>
    </w:p>
    <w:p w14:paraId="319C0E26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 этом в ответе Заявителю дается информация о действиях, осуществляемых органом, предоставляющим муниципальную </w:t>
      </w:r>
      <w:r w:rsidRPr="00CD513D">
        <w:rPr>
          <w:rFonts w:ascii="Times New Roman" w:eastAsia="Tahoma" w:hAnsi="Times New Roman"/>
          <w:sz w:val="28"/>
          <w:szCs w:val="28"/>
          <w:lang w:eastAsia="ru-RU"/>
        </w:rPr>
        <w:lastRenderedPageBreak/>
        <w:t>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4AD7A397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2) в удовлетворении жалобы отказывается, при этом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DABC540" w14:textId="77777777" w:rsidR="00CD513D" w:rsidRPr="00CD513D" w:rsidRDefault="00CD513D" w:rsidP="00CD513D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</w:pPr>
      <w:r w:rsidRPr="00CD513D">
        <w:rPr>
          <w:rFonts w:ascii="Times New Roman" w:eastAsia="Tahoma" w:hAnsi="Times New Roman"/>
          <w:sz w:val="28"/>
          <w:szCs w:val="28"/>
          <w:lang w:eastAsia="ru-RU"/>
        </w:rPr>
        <w:t>5.9.</w:t>
      </w:r>
      <w:bookmarkStart w:id="7" w:name="p0"/>
      <w:bookmarkStart w:id="8" w:name="p3"/>
      <w:bookmarkEnd w:id="7"/>
      <w:bookmarkEnd w:id="8"/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Не позднее дня, следующего за днем принятия решения, указанного в </w:t>
      </w:r>
      <w:hyperlink w:anchor="p0" w:history="1">
        <w:r w:rsidRPr="00CD513D">
          <w:rPr>
            <w:rStyle w:val="aa"/>
            <w:rFonts w:ascii="Times New Roman" w:eastAsia="Tahoma" w:hAnsi="Times New Roman"/>
            <w:sz w:val="28"/>
            <w:szCs w:val="28"/>
            <w:lang w:eastAsia="ru-RU"/>
          </w:rPr>
          <w:t>пункте 5.8</w:t>
        </w:r>
      </w:hyperlink>
      <w:r w:rsidRPr="00CD513D">
        <w:rPr>
          <w:rFonts w:ascii="Times New Roman" w:eastAsia="Tahoma" w:hAnsi="Times New Roman"/>
          <w:sz w:val="28"/>
          <w:szCs w:val="28"/>
          <w:lang w:eastAsia="ru-RU"/>
        </w:rPr>
        <w:t xml:space="preserve">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14:paraId="662B32E0" w14:textId="77777777" w:rsidR="00CD513D" w:rsidRPr="002A0490" w:rsidRDefault="00CD513D" w:rsidP="001D3016">
      <w:pPr>
        <w:spacing w:after="0" w:line="240" w:lineRule="auto"/>
        <w:ind w:firstLine="709"/>
        <w:jc w:val="both"/>
        <w:rPr>
          <w:rFonts w:ascii="Times New Roman" w:eastAsia="Tahoma" w:hAnsi="Times New Roman"/>
          <w:sz w:val="28"/>
          <w:szCs w:val="28"/>
          <w:lang w:eastAsia="ru-RU"/>
        </w:rPr>
        <w:sectPr w:rsidR="00CD513D" w:rsidRPr="002A0490" w:rsidSect="00143CF2">
          <w:headerReference w:type="default" r:id="rId18"/>
          <w:footerReference w:type="default" r:id="rId19"/>
          <w:pgSz w:w="11906" w:h="16838" w:code="9"/>
          <w:pgMar w:top="1134" w:right="567" w:bottom="1134" w:left="1985" w:header="720" w:footer="720" w:gutter="0"/>
          <w:pgNumType w:start="1"/>
          <w:cols w:space="708"/>
          <w:titlePg/>
          <w:docGrid w:linePitch="360"/>
        </w:sectPr>
      </w:pPr>
    </w:p>
    <w:p w14:paraId="52EC6DED" w14:textId="77777777" w:rsidR="0010416E" w:rsidRPr="0010416E" w:rsidRDefault="0010416E" w:rsidP="00E25635">
      <w:pPr>
        <w:spacing w:after="0" w:line="192" w:lineRule="auto"/>
        <w:ind w:firstLine="4962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Приложение 1</w:t>
      </w:r>
    </w:p>
    <w:p w14:paraId="53420FAA" w14:textId="77777777" w:rsidR="0010416E" w:rsidRPr="0010416E" w:rsidRDefault="0010416E" w:rsidP="00E25635">
      <w:pPr>
        <w:spacing w:after="0" w:line="192" w:lineRule="auto"/>
        <w:ind w:firstLine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3EF15CE6" w14:textId="052C8C65" w:rsidR="00E25635" w:rsidRPr="00E25635" w:rsidRDefault="0010416E" w:rsidP="00E25635">
      <w:pPr>
        <w:spacing w:after="0" w:line="192" w:lineRule="auto"/>
        <w:ind w:left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регламенту </w:t>
      </w:r>
      <w:r w:rsidR="00E25635"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предоставления </w:t>
      </w:r>
      <w:r w:rsid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</w:t>
      </w:r>
      <w:r w:rsidR="00E25635"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муниципальной услуги «Присвоение </w:t>
      </w:r>
      <w:r w:rsid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E25635"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валификационных категорий спортивных судей»</w:t>
      </w:r>
    </w:p>
    <w:p w14:paraId="285FBC2F" w14:textId="4358ED57" w:rsidR="00F117A8" w:rsidRPr="0010416E" w:rsidRDefault="00F117A8" w:rsidP="00F117A8">
      <w:pPr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p w14:paraId="7DBDD00E" w14:textId="2D3F729C" w:rsidR="0010416E" w:rsidRPr="0010416E" w:rsidRDefault="0010416E" w:rsidP="0010416E">
      <w:pPr>
        <w:tabs>
          <w:tab w:val="left" w:pos="993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p w14:paraId="75E3AC6F" w14:textId="77777777" w:rsidR="0010416E" w:rsidRPr="0010416E" w:rsidRDefault="0010416E" w:rsidP="0010416E">
      <w:pPr>
        <w:tabs>
          <w:tab w:val="left" w:pos="993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p w14:paraId="3A5B0833" w14:textId="77777777" w:rsidR="0010416E" w:rsidRPr="0010416E" w:rsidRDefault="0010416E" w:rsidP="0010416E">
      <w:pPr>
        <w:tabs>
          <w:tab w:val="left" w:pos="993"/>
        </w:tabs>
        <w:autoSpaceDE w:val="0"/>
        <w:autoSpaceDN w:val="0"/>
        <w:adjustRightInd w:val="0"/>
        <w:spacing w:after="0" w:line="192" w:lineRule="auto"/>
        <w:ind w:firstLine="5387"/>
        <w:rPr>
          <w:rFonts w:ascii="Times New Roman" w:eastAsia="Calibri" w:hAnsi="Times New Roman" w:cs="Times New Roman"/>
          <w:sz w:val="30"/>
          <w:szCs w:val="30"/>
        </w:rPr>
      </w:pPr>
    </w:p>
    <w:p w14:paraId="51565954" w14:textId="77777777" w:rsidR="0010416E" w:rsidRPr="0010416E" w:rsidRDefault="0010416E" w:rsidP="0010416E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8ADCC52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ahoma" w:hAnsi="Times New Roman" w:cs="Times New Roman"/>
          <w:sz w:val="30"/>
          <w:szCs w:val="30"/>
          <w:lang w:eastAsia="ru-RU"/>
        </w:rPr>
        <w:t>Оформляется на бланке организации</w:t>
      </w:r>
    </w:p>
    <w:p w14:paraId="3E8459B4" w14:textId="77777777" w:rsidR="0010416E" w:rsidRPr="0010416E" w:rsidRDefault="0010416E" w:rsidP="0010416E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7672283A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47E311C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2EB259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ХОДАТАЙСТВО</w:t>
      </w:r>
    </w:p>
    <w:p w14:paraId="427CDC7E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B23B7A6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4492808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59194BE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401"/>
        <w:gridCol w:w="688"/>
        <w:gridCol w:w="390"/>
        <w:gridCol w:w="29"/>
        <w:gridCol w:w="255"/>
        <w:gridCol w:w="204"/>
        <w:gridCol w:w="459"/>
        <w:gridCol w:w="459"/>
        <w:gridCol w:w="459"/>
        <w:gridCol w:w="459"/>
        <w:gridCol w:w="86"/>
        <w:gridCol w:w="373"/>
        <w:gridCol w:w="459"/>
        <w:gridCol w:w="19"/>
        <w:gridCol w:w="440"/>
        <w:gridCol w:w="459"/>
        <w:gridCol w:w="459"/>
        <w:gridCol w:w="459"/>
        <w:gridCol w:w="459"/>
        <w:gridCol w:w="477"/>
      </w:tblGrid>
      <w:tr w:rsidR="0010416E" w:rsidRPr="0010416E" w14:paraId="6BAD1B25" w14:textId="77777777" w:rsidTr="00F117A8">
        <w:trPr>
          <w:trHeight w:val="113"/>
        </w:trPr>
        <w:tc>
          <w:tcPr>
            <w:tcW w:w="3748" w:type="dxa"/>
            <w:gridSpan w:val="10"/>
          </w:tcPr>
          <w:p w14:paraId="6D04350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Заявитель </w:t>
            </w:r>
          </w:p>
        </w:tc>
        <w:tc>
          <w:tcPr>
            <w:tcW w:w="5730" w:type="dxa"/>
            <w:gridSpan w:val="15"/>
            <w:tcBorders>
              <w:bottom w:val="single" w:sz="4" w:space="0" w:color="auto"/>
            </w:tcBorders>
          </w:tcPr>
          <w:p w14:paraId="557459FD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22C2369F" w14:textId="77777777" w:rsidTr="00F117A8">
        <w:trPr>
          <w:trHeight w:val="113"/>
        </w:trPr>
        <w:tc>
          <w:tcPr>
            <w:tcW w:w="3748" w:type="dxa"/>
            <w:gridSpan w:val="10"/>
          </w:tcPr>
          <w:p w14:paraId="6AF74B4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0" w:type="dxa"/>
            <w:gridSpan w:val="15"/>
            <w:tcBorders>
              <w:top w:val="single" w:sz="4" w:space="0" w:color="auto"/>
            </w:tcBorders>
          </w:tcPr>
          <w:p w14:paraId="2C0FF84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юридического лица с указанием </w:t>
            </w:r>
          </w:p>
          <w:p w14:paraId="7BB47DA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организационно-правовой формы;</w:t>
            </w:r>
          </w:p>
          <w:p w14:paraId="564562E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–</w:t>
            </w:r>
          </w:p>
          <w:p w14:paraId="3EF04635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физического лица)</w:t>
            </w:r>
          </w:p>
        </w:tc>
      </w:tr>
      <w:tr w:rsidR="0010416E" w:rsidRPr="0010416E" w14:paraId="5E4E7253" w14:textId="77777777" w:rsidTr="00F117A8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</w:tcPr>
          <w:p w14:paraId="0FB643A9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0E96FF20" w14:textId="77777777" w:rsidTr="00F117A8">
        <w:trPr>
          <w:trHeight w:val="113"/>
        </w:trPr>
        <w:tc>
          <w:tcPr>
            <w:tcW w:w="3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26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СНИЛС 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D01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05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6D7F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235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9A1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7F4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4AC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DCB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25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A25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C2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C9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4B2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42C92164" w14:textId="77777777" w:rsidTr="00F117A8">
        <w:trPr>
          <w:trHeight w:val="113"/>
        </w:trPr>
        <w:tc>
          <w:tcPr>
            <w:tcW w:w="2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392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ОГРН/ОГРНИП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949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EB9C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49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B99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E41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C5C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BE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806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7B1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5B9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C31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C4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DE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6E8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235B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21C8EF78" w14:textId="77777777" w:rsidTr="00F117A8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3912D02C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35096B55" w14:textId="77777777" w:rsidTr="00F117A8">
        <w:trPr>
          <w:trHeight w:val="113"/>
        </w:trPr>
        <w:tc>
          <w:tcPr>
            <w:tcW w:w="9478" w:type="dxa"/>
            <w:gridSpan w:val="25"/>
          </w:tcPr>
          <w:p w14:paraId="34978D0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(местонахождение) Заявителя:</w:t>
            </w:r>
          </w:p>
        </w:tc>
      </w:tr>
      <w:tr w:rsidR="0010416E" w:rsidRPr="0010416E" w14:paraId="291C938F" w14:textId="77777777" w:rsidTr="00F117A8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</w:tcPr>
          <w:p w14:paraId="45675B0B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15B2C003" w14:textId="77777777" w:rsidTr="00F117A8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48559144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(субъект Российской Федерации)</w:t>
            </w:r>
          </w:p>
        </w:tc>
      </w:tr>
      <w:tr w:rsidR="0010416E" w:rsidRPr="0010416E" w14:paraId="257205A8" w14:textId="77777777" w:rsidTr="00F117A8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  <w:vAlign w:val="center"/>
          </w:tcPr>
          <w:p w14:paraId="057CF28F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6AF424DF" w14:textId="77777777" w:rsidTr="00F117A8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224FD03B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  <w:tr w:rsidR="0010416E" w:rsidRPr="0010416E" w14:paraId="12BDF5BB" w14:textId="77777777" w:rsidTr="00F117A8">
        <w:trPr>
          <w:trHeight w:val="113"/>
        </w:trPr>
        <w:tc>
          <w:tcPr>
            <w:tcW w:w="1191" w:type="dxa"/>
            <w:gridSpan w:val="3"/>
          </w:tcPr>
          <w:p w14:paraId="33377D1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улица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14:paraId="72C7B65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Align w:val="bottom"/>
          </w:tcPr>
          <w:p w14:paraId="72AB54FD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14:paraId="31E8540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gridSpan w:val="5"/>
            <w:vAlign w:val="bottom"/>
          </w:tcPr>
          <w:p w14:paraId="38ECCD4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корп./стр.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bottom"/>
          </w:tcPr>
          <w:p w14:paraId="6F8C589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7" w:type="dxa"/>
            <w:gridSpan w:val="3"/>
            <w:vAlign w:val="bottom"/>
          </w:tcPr>
          <w:p w14:paraId="762E6D7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офис/кв.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6E2B6B3D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416E" w:rsidRPr="0010416E" w14:paraId="42D771AA" w14:textId="77777777" w:rsidTr="00F117A8">
        <w:trPr>
          <w:trHeight w:val="113"/>
        </w:trPr>
        <w:tc>
          <w:tcPr>
            <w:tcW w:w="9478" w:type="dxa"/>
            <w:gridSpan w:val="25"/>
          </w:tcPr>
          <w:p w14:paraId="1C88B01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Почтовый адрес Заявителя:</w:t>
            </w:r>
          </w:p>
        </w:tc>
      </w:tr>
      <w:tr w:rsidR="0010416E" w:rsidRPr="0010416E" w14:paraId="2FF74FB6" w14:textId="77777777" w:rsidTr="00F117A8">
        <w:trPr>
          <w:trHeight w:val="11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596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ABA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48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334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D70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1185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7092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14:paraId="240A089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1342FBCF" w14:textId="77777777" w:rsidTr="00F117A8">
        <w:trPr>
          <w:trHeight w:val="113"/>
        </w:trPr>
        <w:tc>
          <w:tcPr>
            <w:tcW w:w="2386" w:type="dxa"/>
            <w:gridSpan w:val="6"/>
            <w:tcBorders>
              <w:top w:val="single" w:sz="4" w:space="0" w:color="auto"/>
            </w:tcBorders>
          </w:tcPr>
          <w:p w14:paraId="3DB9B2F6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(индекс)</w:t>
            </w:r>
          </w:p>
        </w:tc>
        <w:tc>
          <w:tcPr>
            <w:tcW w:w="688" w:type="dxa"/>
          </w:tcPr>
          <w:p w14:paraId="181369E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18"/>
          </w:tcPr>
          <w:p w14:paraId="3BD270ED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(субъект Российской Федерации)</w:t>
            </w:r>
          </w:p>
        </w:tc>
      </w:tr>
      <w:tr w:rsidR="0010416E" w:rsidRPr="0010416E" w14:paraId="4E4494C5" w14:textId="77777777" w:rsidTr="00F117A8">
        <w:trPr>
          <w:trHeight w:val="113"/>
        </w:trPr>
        <w:tc>
          <w:tcPr>
            <w:tcW w:w="9478" w:type="dxa"/>
            <w:gridSpan w:val="25"/>
            <w:tcBorders>
              <w:bottom w:val="single" w:sz="4" w:space="0" w:color="auto"/>
            </w:tcBorders>
            <w:vAlign w:val="center"/>
          </w:tcPr>
          <w:p w14:paraId="0BC2E129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46A2A857" w14:textId="77777777" w:rsidTr="00F117A8">
        <w:trPr>
          <w:trHeight w:val="113"/>
        </w:trPr>
        <w:tc>
          <w:tcPr>
            <w:tcW w:w="9478" w:type="dxa"/>
            <w:gridSpan w:val="25"/>
            <w:tcBorders>
              <w:top w:val="single" w:sz="4" w:space="0" w:color="auto"/>
            </w:tcBorders>
          </w:tcPr>
          <w:p w14:paraId="380C303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пункт)</w:t>
            </w:r>
          </w:p>
        </w:tc>
      </w:tr>
      <w:tr w:rsidR="0010416E" w:rsidRPr="0010416E" w14:paraId="5A8C666F" w14:textId="77777777" w:rsidTr="00F117A8">
        <w:trPr>
          <w:trHeight w:val="113"/>
        </w:trPr>
        <w:tc>
          <w:tcPr>
            <w:tcW w:w="1191" w:type="dxa"/>
            <w:gridSpan w:val="3"/>
          </w:tcPr>
          <w:p w14:paraId="6920DCD5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улица</w:t>
            </w:r>
          </w:p>
        </w:tc>
        <w:tc>
          <w:tcPr>
            <w:tcW w:w="3220" w:type="dxa"/>
            <w:gridSpan w:val="9"/>
            <w:tcBorders>
              <w:bottom w:val="single" w:sz="4" w:space="0" w:color="auto"/>
            </w:tcBorders>
          </w:tcPr>
          <w:p w14:paraId="2CC4BF4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9" w:type="dxa"/>
            <w:vAlign w:val="bottom"/>
          </w:tcPr>
          <w:p w14:paraId="12EBEAB5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14:paraId="7F97CD49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6" w:type="dxa"/>
            <w:gridSpan w:val="5"/>
            <w:vAlign w:val="bottom"/>
          </w:tcPr>
          <w:p w14:paraId="7DAB57CF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корп./стр.</w:t>
            </w:r>
          </w:p>
        </w:tc>
        <w:tc>
          <w:tcPr>
            <w:tcW w:w="899" w:type="dxa"/>
            <w:gridSpan w:val="2"/>
            <w:tcBorders>
              <w:bottom w:val="single" w:sz="4" w:space="0" w:color="auto"/>
            </w:tcBorders>
            <w:vAlign w:val="bottom"/>
          </w:tcPr>
          <w:p w14:paraId="3154AEC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7" w:type="dxa"/>
            <w:gridSpan w:val="3"/>
            <w:vAlign w:val="bottom"/>
          </w:tcPr>
          <w:p w14:paraId="18C24856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офис/кв.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14:paraId="705DD39F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416E" w:rsidRPr="0010416E" w14:paraId="2FC66AAE" w14:textId="77777777" w:rsidTr="00F117A8">
        <w:trPr>
          <w:trHeight w:val="113"/>
        </w:trPr>
        <w:tc>
          <w:tcPr>
            <w:tcW w:w="3464" w:type="dxa"/>
            <w:gridSpan w:val="8"/>
          </w:tcPr>
          <w:p w14:paraId="57428AE9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Контактный телефон:</w:t>
            </w: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2ED7FDA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1" w:type="dxa"/>
            <w:gridSpan w:val="3"/>
          </w:tcPr>
          <w:p w14:paraId="2F2A2CC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факс</w:t>
            </w:r>
          </w:p>
        </w:tc>
        <w:tc>
          <w:tcPr>
            <w:tcW w:w="2753" w:type="dxa"/>
            <w:gridSpan w:val="6"/>
            <w:tcBorders>
              <w:bottom w:val="single" w:sz="4" w:space="0" w:color="auto"/>
            </w:tcBorders>
          </w:tcPr>
          <w:p w14:paraId="0003E074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416E" w:rsidRPr="0010416E" w14:paraId="4AB7922F" w14:textId="77777777" w:rsidTr="00F117A8">
        <w:trPr>
          <w:trHeight w:val="113"/>
        </w:trPr>
        <w:tc>
          <w:tcPr>
            <w:tcW w:w="3464" w:type="dxa"/>
            <w:gridSpan w:val="8"/>
          </w:tcPr>
          <w:p w14:paraId="69F752F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Сайт/электронная почта:</w:t>
            </w:r>
          </w:p>
        </w:tc>
        <w:tc>
          <w:tcPr>
            <w:tcW w:w="6014" w:type="dxa"/>
            <w:gridSpan w:val="17"/>
            <w:tcBorders>
              <w:bottom w:val="single" w:sz="4" w:space="0" w:color="auto"/>
            </w:tcBorders>
            <w:vAlign w:val="center"/>
          </w:tcPr>
          <w:p w14:paraId="503635B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F6FF3B5" w14:textId="77777777" w:rsidR="0010416E" w:rsidRPr="0010416E" w:rsidRDefault="0010416E" w:rsidP="0010416E">
      <w:pPr>
        <w:spacing w:after="0" w:line="14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478"/>
      </w:tblGrid>
      <w:tr w:rsidR="0010416E" w:rsidRPr="0010416E" w14:paraId="6C4A5DC0" w14:textId="77777777" w:rsidTr="00F117A8">
        <w:trPr>
          <w:trHeight w:val="113"/>
        </w:trPr>
        <w:tc>
          <w:tcPr>
            <w:tcW w:w="9478" w:type="dxa"/>
          </w:tcPr>
          <w:p w14:paraId="04E5506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Направляем документы на рассмотрение для:</w:t>
            </w:r>
          </w:p>
        </w:tc>
      </w:tr>
      <w:tr w:rsidR="0010416E" w:rsidRPr="0010416E" w14:paraId="7AD92D48" w14:textId="77777777" w:rsidTr="00F117A8">
        <w:trPr>
          <w:trHeight w:val="113"/>
        </w:trPr>
        <w:tc>
          <w:tcPr>
            <w:tcW w:w="9478" w:type="dxa"/>
          </w:tcPr>
          <w:p w14:paraId="7BFB82E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5672E972" w14:textId="77777777" w:rsidTr="00F117A8">
        <w:trPr>
          <w:trHeight w:val="113"/>
        </w:trPr>
        <w:tc>
          <w:tcPr>
            <w:tcW w:w="9478" w:type="dxa"/>
          </w:tcPr>
          <w:p w14:paraId="78AB15D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присвоения __________________________________ квалификационной</w:t>
            </w:r>
          </w:p>
        </w:tc>
      </w:tr>
      <w:tr w:rsidR="0010416E" w:rsidRPr="0010416E" w14:paraId="5054972B" w14:textId="77777777" w:rsidTr="00F117A8">
        <w:trPr>
          <w:trHeight w:val="113"/>
        </w:trPr>
        <w:tc>
          <w:tcPr>
            <w:tcW w:w="9478" w:type="dxa"/>
          </w:tcPr>
          <w:p w14:paraId="1172A7BD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(указывается квалификационная категория)</w:t>
            </w:r>
          </w:p>
          <w:p w14:paraId="7699B1A8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категории спортивного судьи по _______________________ следующим</w:t>
            </w:r>
          </w:p>
          <w:p w14:paraId="01417C7C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(указывается вид спорта)</w:t>
            </w:r>
          </w:p>
          <w:p w14:paraId="48515DA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гражданам: ____________________________________________________</w:t>
            </w:r>
          </w:p>
          <w:p w14:paraId="74831A92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(указывается фамилия, имя, отчество)</w:t>
            </w:r>
          </w:p>
          <w:p w14:paraId="649F5A35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</w:tc>
      </w:tr>
    </w:tbl>
    <w:p w14:paraId="58382662" w14:textId="77777777" w:rsidR="0010416E" w:rsidRPr="0010416E" w:rsidRDefault="0010416E" w:rsidP="00104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2B1B194" w14:textId="77777777" w:rsidR="00FB3ABE" w:rsidRDefault="00FB3ABE" w:rsidP="001041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256EAA" w14:textId="414DDA04" w:rsidR="0010416E" w:rsidRPr="0010416E" w:rsidRDefault="0010416E" w:rsidP="0010416E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 получения документов:</w:t>
      </w:r>
    </w:p>
    <w:p w14:paraId="201373A2" w14:textId="77777777" w:rsidR="0010416E" w:rsidRPr="0010416E" w:rsidRDefault="0010416E" w:rsidP="001041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3863"/>
        <w:gridCol w:w="5131"/>
      </w:tblGrid>
      <w:tr w:rsidR="0010416E" w:rsidRPr="0010416E" w14:paraId="1763F558" w14:textId="77777777" w:rsidTr="00F117A8">
        <w:trPr>
          <w:trHeight w:val="113"/>
        </w:trPr>
        <w:tc>
          <w:tcPr>
            <w:tcW w:w="484" w:type="dxa"/>
          </w:tcPr>
          <w:p w14:paraId="2547DBB4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994" w:type="dxa"/>
            <w:gridSpan w:val="2"/>
          </w:tcPr>
          <w:p w14:paraId="50C457A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Лично на руки</w:t>
            </w:r>
          </w:p>
        </w:tc>
      </w:tr>
      <w:tr w:rsidR="0010416E" w:rsidRPr="0010416E" w14:paraId="3A183FB0" w14:textId="77777777" w:rsidTr="00F117A8">
        <w:trPr>
          <w:trHeight w:val="113"/>
        </w:trPr>
        <w:tc>
          <w:tcPr>
            <w:tcW w:w="484" w:type="dxa"/>
            <w:vMerge w:val="restart"/>
          </w:tcPr>
          <w:p w14:paraId="70C7E99D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vMerge w:val="restart"/>
          </w:tcPr>
          <w:p w14:paraId="405A122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Направление по электронной почте:</w:t>
            </w:r>
          </w:p>
        </w:tc>
        <w:tc>
          <w:tcPr>
            <w:tcW w:w="5131" w:type="dxa"/>
          </w:tcPr>
          <w:p w14:paraId="5A779EE9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10416E" w:rsidRPr="0010416E" w14:paraId="4874F75C" w14:textId="77777777" w:rsidTr="00F117A8">
        <w:trPr>
          <w:trHeight w:val="113"/>
        </w:trPr>
        <w:tc>
          <w:tcPr>
            <w:tcW w:w="484" w:type="dxa"/>
            <w:vMerge/>
          </w:tcPr>
          <w:p w14:paraId="4F50241E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863" w:type="dxa"/>
            <w:vMerge/>
          </w:tcPr>
          <w:p w14:paraId="5086834A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131" w:type="dxa"/>
          </w:tcPr>
          <w:p w14:paraId="53679967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адрес электронной почты)</w:t>
            </w:r>
          </w:p>
        </w:tc>
      </w:tr>
      <w:tr w:rsidR="0010416E" w:rsidRPr="0010416E" w14:paraId="275C16D1" w14:textId="77777777" w:rsidTr="00F117A8">
        <w:trPr>
          <w:trHeight w:val="113"/>
        </w:trPr>
        <w:tc>
          <w:tcPr>
            <w:tcW w:w="484" w:type="dxa"/>
          </w:tcPr>
          <w:p w14:paraId="4A425053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994" w:type="dxa"/>
            <w:gridSpan w:val="2"/>
          </w:tcPr>
          <w:p w14:paraId="6D105A10" w14:textId="77777777" w:rsidR="0010416E" w:rsidRPr="0010416E" w:rsidRDefault="0010416E" w:rsidP="001041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электронной форме (в случае подачи ходатайства в электронной форме)</w:t>
            </w:r>
          </w:p>
        </w:tc>
      </w:tr>
    </w:tbl>
    <w:p w14:paraId="12E42546" w14:textId="77777777" w:rsidR="0010416E" w:rsidRPr="0010416E" w:rsidRDefault="0010416E" w:rsidP="001041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769DA2" w14:textId="77777777" w:rsidR="0010416E" w:rsidRPr="0010416E" w:rsidRDefault="0010416E" w:rsidP="0010416E">
      <w:pPr>
        <w:widowControl w:val="0"/>
        <w:tabs>
          <w:tab w:val="left" w:pos="91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Приложения:</w:t>
      </w:r>
    </w:p>
    <w:p w14:paraId="428A3A53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представление к присвоению квалификационной категории спортивного судьи, заверенное печатью (при наличии) и подписью              руководителя региональной спортивной федерации, на __ л. в 1 экз.;</w:t>
      </w:r>
    </w:p>
    <w:p w14:paraId="4BEC6043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карточки учета судейской деятельности спортивного судьи, заверенная печатью (при наличии) и подписью руководителя           региональной спортивной федерации или подразделения федерального органа, на _____л. в 1 экз.;</w:t>
      </w:r>
    </w:p>
    <w:p w14:paraId="4635C993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фотография размером 3 x 4 см, в 2-х экземплярах;</w:t>
      </w:r>
    </w:p>
    <w:p w14:paraId="1882E113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          (при наличии), органе, выдавшем документ, дате окончания срока действия документа – для граждан Российской Федерации,</w:t>
      </w:r>
      <w:r w:rsidRPr="0010416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 л. в 1 экз.;</w:t>
      </w:r>
    </w:p>
    <w:p w14:paraId="7001531E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паспорта иностранного гражданина либо иного документа, установленного Федеральным законом от 25.07.2002 № 115-ФЗ           «О правовом положении граждан в Российской Федерации» (далее – Федеральный закон № 115-ФЗ) или признаваемого в соответствии           с международным договором Российской Федерации в качестве документа, удостоверяющего личность иностранного гражданина, – для иностранных граждан</w:t>
      </w:r>
      <w:r w:rsidRPr="0010416E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 л. в 1 экз.;</w:t>
      </w:r>
    </w:p>
    <w:p w14:paraId="7DDE8F18" w14:textId="55F66AB5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копия документа, удостоверяющего личность лица без гражданства в Российской Федерации, выданного иностранным государством           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документа, предусмотренного Федеральным законом № 115-ФЗ или признаваемого в соответствии             с международным договором Российской Федерации в качестве документа, удостоверяющего личность лица без гражданства, – для лиц             без гражданства,</w:t>
      </w:r>
      <w:r w:rsidRPr="0010416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__ л. в 1 экз.;</w:t>
      </w:r>
    </w:p>
    <w:p w14:paraId="5E248CD2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военного билета – для военнослужащих, проходящих           военную службу по призыву (в случае отсутствия паспорта гражданина Российской Федерации), на __ л. в 1 экз.;</w:t>
      </w:r>
    </w:p>
    <w:p w14:paraId="3B3B2CEE" w14:textId="77777777" w:rsidR="0010416E" w:rsidRPr="0010416E" w:rsidRDefault="0010416E" w:rsidP="0010416E">
      <w:pPr>
        <w:numPr>
          <w:ilvl w:val="0"/>
          <w:numId w:val="20"/>
        </w:numPr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удостоверения «Мастер спорта России международного класса», «Гроссмейстер России» или «Мастер спорта России» – для кандидатов на присвоение квалификационных категорий «спортивный        судья второй категории» на __ л. в 1 экз.;</w:t>
      </w:r>
    </w:p>
    <w:p w14:paraId="68377BBA" w14:textId="77777777" w:rsidR="0010416E" w:rsidRPr="0010416E" w:rsidRDefault="0010416E" w:rsidP="0010416E">
      <w:pPr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710"/>
        <w:contextualSpacing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копия документа, удостоверяющего личность представителя  Заявителя, а также доверенность, оформленная в соответствии с требованиями действующего законодательства, – в случае обращения            за предоставлением муниципальной услуги представителя Заявителя,  на __ л. в 1 экз;</w:t>
      </w:r>
    </w:p>
    <w:p w14:paraId="33928389" w14:textId="77777777" w:rsidR="0010416E" w:rsidRPr="0010416E" w:rsidRDefault="0010416E" w:rsidP="0010416E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ahoma" w:hAnsi="Times New Roman" w:cs="Times New Roman"/>
          <w:sz w:val="30"/>
          <w:szCs w:val="30"/>
          <w:lang w:eastAsia="ru-RU"/>
        </w:rPr>
        <w:t>10) согласие на обработку персональных данных гражданина              согласно приложению к настоящему ходатайству на __ л. в 1 экз.</w:t>
      </w:r>
    </w:p>
    <w:p w14:paraId="16CCE701" w14:textId="77777777" w:rsidR="0010416E" w:rsidRPr="0010416E" w:rsidRDefault="0010416E" w:rsidP="0010416E">
      <w:pPr>
        <w:tabs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</w:p>
    <w:p w14:paraId="4DC6C8BC" w14:textId="77777777" w:rsidR="0010416E" w:rsidRPr="0010416E" w:rsidRDefault="0010416E" w:rsidP="0010416E">
      <w:pPr>
        <w:tabs>
          <w:tab w:val="left" w:pos="1276"/>
        </w:tabs>
        <w:spacing w:after="0" w:line="240" w:lineRule="auto"/>
        <w:ind w:left="710"/>
        <w:contextualSpacing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</w:p>
    <w:p w14:paraId="5E0FB70D" w14:textId="77777777" w:rsidR="0010416E" w:rsidRPr="0010416E" w:rsidRDefault="0010416E" w:rsidP="0010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 xml:space="preserve">«__» _______________20__ г. </w:t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  <w:t xml:space="preserve">         ____________________</w:t>
      </w:r>
    </w:p>
    <w:p w14:paraId="1BEE5700" w14:textId="77777777" w:rsidR="0010416E" w:rsidRPr="0010416E" w:rsidRDefault="0010416E" w:rsidP="0010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 xml:space="preserve">  </w:t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</w:r>
      <w:r w:rsidRPr="0010416E">
        <w:rPr>
          <w:rFonts w:ascii="Times New Roman" w:eastAsia="Calibri" w:hAnsi="Times New Roman" w:cs="Times New Roman"/>
          <w:sz w:val="30"/>
          <w:szCs w:val="30"/>
          <w:lang w:val="en-US" w:eastAsia="ru-RU" w:bidi="en-US"/>
        </w:rPr>
        <w:tab/>
        <w:t xml:space="preserve">     </w:t>
      </w:r>
      <w:r w:rsidRPr="0010416E">
        <w:rPr>
          <w:rFonts w:ascii="Times New Roman" w:eastAsia="Calibri" w:hAnsi="Times New Roman" w:cs="Times New Roman"/>
          <w:sz w:val="24"/>
          <w:szCs w:val="24"/>
          <w:lang w:val="en-US" w:eastAsia="ru-RU" w:bidi="en-US"/>
        </w:rPr>
        <w:t xml:space="preserve">(подпись </w:t>
      </w:r>
      <w:r w:rsidRPr="0010416E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</w:t>
      </w:r>
      <w:r w:rsidRPr="0010416E">
        <w:rPr>
          <w:rFonts w:ascii="Times New Roman" w:eastAsia="Calibri" w:hAnsi="Times New Roman" w:cs="Times New Roman"/>
          <w:sz w:val="24"/>
          <w:szCs w:val="24"/>
          <w:lang w:val="en-US" w:eastAsia="ru-RU" w:bidi="en-US"/>
        </w:rPr>
        <w:t>аявителя)</w:t>
      </w:r>
    </w:p>
    <w:p w14:paraId="218C5658" w14:textId="77777777" w:rsidR="0010416E" w:rsidRPr="0010416E" w:rsidRDefault="0010416E" w:rsidP="0010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 w:bidi="en-US"/>
        </w:rPr>
      </w:pPr>
    </w:p>
    <w:p w14:paraId="1FD9426A" w14:textId="77777777" w:rsidR="0010416E" w:rsidRPr="0010416E" w:rsidRDefault="0010416E" w:rsidP="0010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 w:bidi="en-US"/>
        </w:rPr>
      </w:pPr>
    </w:p>
    <w:tbl>
      <w:tblPr>
        <w:tblW w:w="0" w:type="auto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1"/>
        <w:gridCol w:w="1418"/>
        <w:gridCol w:w="1984"/>
        <w:gridCol w:w="1337"/>
      </w:tblGrid>
      <w:tr w:rsidR="0010416E" w:rsidRPr="0010416E" w14:paraId="2E939AB2" w14:textId="77777777" w:rsidTr="00F117A8">
        <w:trPr>
          <w:trHeight w:val="113"/>
          <w:jc w:val="right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B2E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Регистра</w:t>
            </w: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-</w:t>
            </w: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ционный </w:t>
            </w:r>
          </w:p>
          <w:p w14:paraId="5C14F946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номер </w:t>
            </w:r>
          </w:p>
          <w:p w14:paraId="2BABCC1F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ходатайства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84FE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Дата </w:t>
            </w:r>
          </w:p>
          <w:p w14:paraId="59750C44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 xml:space="preserve">принятия </w:t>
            </w:r>
          </w:p>
          <w:p w14:paraId="7A64809D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ходатайства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0729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 xml:space="preserve">Документы, удостоверяющие личность </w:t>
            </w:r>
          </w:p>
          <w:p w14:paraId="2ECAA11D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  <w:t>Заявителя, проверены. Ходатайство принял</w:t>
            </w:r>
          </w:p>
        </w:tc>
      </w:tr>
      <w:tr w:rsidR="0010416E" w:rsidRPr="0010416E" w14:paraId="64261897" w14:textId="77777777" w:rsidTr="00F117A8">
        <w:trPr>
          <w:trHeight w:val="113"/>
          <w:jc w:val="right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B3D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F56D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3097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Ф.И.О.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A1B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8"/>
                <w:lang w:val="en-US" w:eastAsia="ru-RU" w:bidi="en-US"/>
              </w:rPr>
              <w:t>подпись</w:t>
            </w:r>
          </w:p>
        </w:tc>
      </w:tr>
      <w:tr w:rsidR="0010416E" w:rsidRPr="0010416E" w14:paraId="6F621083" w14:textId="77777777" w:rsidTr="00F117A8">
        <w:trPr>
          <w:trHeight w:val="113"/>
          <w:jc w:val="right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E32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98DF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281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en-US" w:eastAsia="ru-RU" w:bidi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37E" w14:textId="77777777" w:rsidR="0010416E" w:rsidRPr="0010416E" w:rsidRDefault="0010416E" w:rsidP="0010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en-US" w:eastAsia="ru-RU" w:bidi="en-US"/>
              </w:rPr>
            </w:pPr>
          </w:p>
        </w:tc>
      </w:tr>
    </w:tbl>
    <w:p w14:paraId="20206655" w14:textId="77777777" w:rsidR="0010416E" w:rsidRPr="0010416E" w:rsidRDefault="0010416E" w:rsidP="0010416E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val="en-US" w:eastAsia="ru-RU"/>
        </w:rPr>
      </w:pPr>
    </w:p>
    <w:p w14:paraId="16027E5C" w14:textId="77777777" w:rsidR="0010416E" w:rsidRPr="0010416E" w:rsidRDefault="0010416E" w:rsidP="0010416E">
      <w:pPr>
        <w:spacing w:after="0" w:line="192" w:lineRule="auto"/>
        <w:ind w:firstLine="5387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ahoma" w:hAnsi="Times New Roman" w:cs="Times New Roman"/>
          <w:sz w:val="30"/>
          <w:szCs w:val="30"/>
          <w:lang w:eastAsia="ru-RU"/>
        </w:rPr>
        <w:br w:type="page"/>
      </w:r>
      <w:r w:rsidRPr="0010416E">
        <w:rPr>
          <w:rFonts w:ascii="Times New Roman" w:eastAsia="Tahoma" w:hAnsi="Times New Roman" w:cs="Times New Roman"/>
          <w:sz w:val="30"/>
          <w:szCs w:val="30"/>
          <w:lang w:eastAsia="ru-RU"/>
        </w:rPr>
        <w:lastRenderedPageBreak/>
        <w:t>Приложение</w:t>
      </w:r>
    </w:p>
    <w:p w14:paraId="78B63ABA" w14:textId="77777777" w:rsidR="0010416E" w:rsidRPr="0010416E" w:rsidRDefault="0010416E" w:rsidP="0010416E">
      <w:pPr>
        <w:spacing w:after="0" w:line="192" w:lineRule="auto"/>
        <w:ind w:firstLine="5387"/>
        <w:rPr>
          <w:rFonts w:ascii="Times New Roman" w:eastAsia="Tahoma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ahoma" w:hAnsi="Times New Roman" w:cs="Times New Roman"/>
          <w:sz w:val="30"/>
          <w:szCs w:val="30"/>
          <w:lang w:eastAsia="ru-RU"/>
        </w:rPr>
        <w:t>к Ходатайству</w:t>
      </w:r>
    </w:p>
    <w:p w14:paraId="01F7F154" w14:textId="77777777" w:rsidR="0010416E" w:rsidRPr="0010416E" w:rsidRDefault="0010416E" w:rsidP="0010416E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F1CB74" w14:textId="77777777" w:rsidR="0010416E" w:rsidRPr="0010416E" w:rsidRDefault="0010416E" w:rsidP="0010416E">
      <w:pPr>
        <w:widowControl w:val="0"/>
        <w:shd w:val="clear" w:color="auto" w:fill="FFFFFE"/>
        <w:tabs>
          <w:tab w:val="left" w:pos="9632"/>
        </w:tabs>
        <w:suppressAutoHyphens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A16F3DE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D964424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СОГЛАСИЕ</w:t>
      </w:r>
    </w:p>
    <w:p w14:paraId="08C117A3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на обработку персональных данных гражданина,</w:t>
      </w:r>
    </w:p>
    <w:p w14:paraId="72B473BF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 xml:space="preserve">подающего заявление на присвоение квалификационной категории </w:t>
      </w:r>
    </w:p>
    <w:p w14:paraId="0FC954AF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спортивного судьи</w:t>
      </w:r>
    </w:p>
    <w:p w14:paraId="39C27F70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59FB890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B785417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23EBFDD" w14:textId="77777777" w:rsidR="0010416E" w:rsidRPr="0010416E" w:rsidRDefault="0010416E" w:rsidP="0010416E">
      <w:pPr>
        <w:widowControl w:val="0"/>
        <w:shd w:val="clear" w:color="auto" w:fill="FFFFFE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                                                                         «_____» </w:t>
      </w:r>
      <w:r w:rsidRPr="0010416E">
        <w:rPr>
          <w:rFonts w:ascii="Times New Roman" w:eastAsia="Times New Roman" w:hAnsi="Times New Roman" w:cs="Times New Roman"/>
          <w:sz w:val="30"/>
          <w:szCs w:val="30"/>
          <w:u w:val="single"/>
          <w:lang w:eastAsia="ru-RU" w:bidi="he-IL"/>
        </w:rPr>
        <w:t xml:space="preserve">                       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 20 __г.</w:t>
      </w:r>
    </w:p>
    <w:p w14:paraId="5C533C07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</w:p>
    <w:p w14:paraId="0032C1F9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Я, ______________________________________________________,</w:t>
      </w:r>
    </w:p>
    <w:p w14:paraId="36481060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 субъекта персональных данных)</w:t>
      </w:r>
    </w:p>
    <w:p w14:paraId="05A8FF15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зарегистрированный (ая) по адресу: _______________________________</w:t>
      </w:r>
    </w:p>
    <w:p w14:paraId="3F4E8014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_____________________________________________________________,</w:t>
      </w:r>
    </w:p>
    <w:p w14:paraId="419442A0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(адрес места проживания, контактный телефон,</w:t>
      </w:r>
      <w:r w:rsidRPr="00104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</w:t>
      </w: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</w:p>
    <w:p w14:paraId="6FCCD947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_____________________________________________________________,</w:t>
      </w:r>
    </w:p>
    <w:p w14:paraId="20B85AE0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______________________________________________________________</w:t>
      </w:r>
    </w:p>
    <w:p w14:paraId="5B83145F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(наименование документа, удостоверяющего личность,</w:t>
      </w:r>
    </w:p>
    <w:p w14:paraId="4EB167EA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серия, номер, сведения о дате выдачи документа и выдавшем его органе)</w:t>
      </w:r>
    </w:p>
    <w:p w14:paraId="06EC48F7" w14:textId="77777777" w:rsidR="0010416E" w:rsidRPr="0010416E" w:rsidRDefault="0010416E" w:rsidP="0010416E">
      <w:pPr>
        <w:widowControl w:val="0"/>
        <w:suppressAutoHyphens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14:paraId="31B7CDC0" w14:textId="77777777" w:rsidR="0010416E" w:rsidRPr="0010416E" w:rsidRDefault="0010416E" w:rsidP="0010416E">
      <w:pPr>
        <w:widowControl w:val="0"/>
        <w:shd w:val="clear" w:color="auto" w:fill="FFFFFE"/>
        <w:tabs>
          <w:tab w:val="left" w:pos="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в соответствии с </w:t>
      </w:r>
      <w:hyperlink r:id="rId20" w:history="1">
        <w:r w:rsidRPr="0010416E">
          <w:rPr>
            <w:rFonts w:ascii="Times New Roman" w:eastAsia="Times New Roman" w:hAnsi="Times New Roman" w:cs="Times New Roman"/>
            <w:sz w:val="30"/>
            <w:szCs w:val="30"/>
            <w:lang w:eastAsia="ru-RU" w:bidi="he-IL"/>
          </w:rPr>
          <w:t>п. 4 ст. 9</w:t>
        </w:r>
      </w:hyperlink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 Федерального закона от 27.07.2006 № 152-ФЗ «О персональных данных» </w:t>
      </w:r>
      <w:r w:rsidRPr="0010416E">
        <w:rPr>
          <w:rFonts w:ascii="Times New Roman" w:eastAsia="Calibri" w:hAnsi="Times New Roman" w:cs="Times New Roman"/>
          <w:sz w:val="30"/>
          <w:szCs w:val="30"/>
          <w:lang w:bidi="he-IL"/>
        </w:rPr>
        <w:t xml:space="preserve">выражаю свое согласие на обработку                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распространение главным управлением по физической культуре                   и спорту администрации города Красноярска, расположенным по адресу: г. Красноярск, ул. Марковского, 43 (далее – Оператор),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 моих персональных данных (далее – ПД</w:t>
      </w:r>
      <w:r w:rsidRPr="0010416E">
        <w:rPr>
          <w:rFonts w:ascii="Times New Roman" w:eastAsia="Times New Roman" w:hAnsi="Times New Roman" w:cs="Times New Roman"/>
          <w:w w:val="121"/>
          <w:sz w:val="30"/>
          <w:szCs w:val="30"/>
          <w:lang w:eastAsia="ru-RU" w:bidi="he-IL"/>
        </w:rPr>
        <w:t>):</w:t>
      </w:r>
    </w:p>
    <w:p w14:paraId="735D040E" w14:textId="77777777" w:rsidR="0010416E" w:rsidRPr="0010416E" w:rsidRDefault="0010416E" w:rsidP="0010416E">
      <w:pPr>
        <w:widowControl w:val="0"/>
        <w:shd w:val="clear" w:color="auto" w:fill="FFFFFE"/>
        <w:tabs>
          <w:tab w:val="left" w:pos="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фамилии, имени, отчества; </w:t>
      </w:r>
    </w:p>
    <w:p w14:paraId="52718DF6" w14:textId="77777777" w:rsidR="0010416E" w:rsidRPr="0010416E" w:rsidRDefault="0010416E" w:rsidP="0010416E">
      <w:pPr>
        <w:widowControl w:val="0"/>
        <w:shd w:val="clear" w:color="auto" w:fill="FFFFFE"/>
        <w:tabs>
          <w:tab w:val="left" w:pos="6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даты рождения, места рождения; </w:t>
      </w:r>
    </w:p>
    <w:p w14:paraId="69600063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сведений о гражданстве; </w:t>
      </w:r>
    </w:p>
    <w:p w14:paraId="22FBD6FE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анкетных и биографических данных; </w:t>
      </w:r>
    </w:p>
    <w:p w14:paraId="32739FDF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паспортных данных; </w:t>
      </w:r>
    </w:p>
    <w:p w14:paraId="18C90070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адреса места жительства и (или) пребывания; </w:t>
      </w:r>
    </w:p>
    <w:p w14:paraId="722274AB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номеров личной телефонной связи, адресов электронной почты.</w:t>
      </w:r>
    </w:p>
    <w:p w14:paraId="2EE2B5DD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Подтверждаю, что выражая такое согласие, я действую по своей воле и в своем интересе. </w:t>
      </w:r>
    </w:p>
    <w:p w14:paraId="4A67AEEF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Согласие на обработку моих ПД</w:t>
      </w:r>
      <w:r w:rsidRPr="0010416E">
        <w:rPr>
          <w:rFonts w:ascii="Times New Roman" w:eastAsia="Times New Roman" w:hAnsi="Times New Roman" w:cs="Times New Roman"/>
          <w:w w:val="84"/>
          <w:sz w:val="30"/>
          <w:szCs w:val="30"/>
          <w:lang w:eastAsia="ru-RU" w:bidi="he-IL"/>
        </w:rPr>
        <w:t xml:space="preserve">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дается Оператору: </w:t>
      </w:r>
    </w:p>
    <w:p w14:paraId="06AEE3E4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для целей обеспечения содействия субъектам ПД в прохождении процедур, связанных с присвоением квалификационной категории спортивного судьи;</w:t>
      </w:r>
    </w:p>
    <w:p w14:paraId="7E6945DD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для целей обеспечения соблюдения Конституции Российской              Федерации, Федеральных законов и иных нормативных правовых актов 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lastRenderedPageBreak/>
        <w:t xml:space="preserve">Российской Федерации. </w:t>
      </w:r>
    </w:p>
    <w:p w14:paraId="27AA3DA7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Настоящее согласие действует бессрочно. Настоящим согласием            я признаю и подтверждаю, что в случае необходимости представления моих ПД для достижения указанных целей третьим лицам (в том числе иным государственным органам, правоохранительным органам и т.д.),  а также в случае передачи функций и полномочий от Оператора другим лицам, Оператор вправе в необходимом объеме раскрывать для достижения указанных целей мои ПД таким третьим лицам, а также предоставлять таким третьим лицам документы, содержащие информацию             о моих ПД. </w:t>
      </w:r>
    </w:p>
    <w:p w14:paraId="490BE7A4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ПД на основании настоящего согласия в целях и объеме, указанных                    в настоящем согласии. </w:t>
      </w:r>
    </w:p>
    <w:p w14:paraId="68C24C5A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14:paraId="00F8075E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</w:p>
    <w:p w14:paraId="463F5F7D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  <w:t>___________________      __________      ___________________________</w:t>
      </w:r>
    </w:p>
    <w:p w14:paraId="083F1D0D" w14:textId="77777777" w:rsidR="0010416E" w:rsidRPr="0010416E" w:rsidRDefault="0010416E" w:rsidP="0010416E">
      <w:pPr>
        <w:widowControl w:val="0"/>
        <w:shd w:val="clear" w:color="auto" w:fill="FFFFFE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he-IL"/>
        </w:rPr>
      </w:pP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(Ф.И.О.)</w:t>
      </w: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 xml:space="preserve"> </w:t>
      </w: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</w: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 xml:space="preserve"> (подпись)</w:t>
      </w:r>
      <w:r w:rsidRPr="001041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ab/>
        <w:t xml:space="preserve">                   (расшифровка подписи)</w:t>
      </w:r>
    </w:p>
    <w:p w14:paraId="784A241B" w14:textId="77777777" w:rsidR="0010416E" w:rsidRPr="0010416E" w:rsidRDefault="0010416E" w:rsidP="0010416E">
      <w:pPr>
        <w:tabs>
          <w:tab w:val="left" w:pos="1134"/>
        </w:tabs>
        <w:spacing w:after="0" w:line="240" w:lineRule="auto"/>
        <w:ind w:firstLine="5103"/>
        <w:rPr>
          <w:rFonts w:ascii="Times New Roman" w:eastAsia="Tahoma" w:hAnsi="Times New Roman" w:cs="Times New Roman"/>
          <w:sz w:val="30"/>
          <w:szCs w:val="30"/>
          <w:lang w:eastAsia="ru-RU"/>
        </w:rPr>
      </w:pPr>
    </w:p>
    <w:p w14:paraId="4F581C57" w14:textId="77777777" w:rsidR="0010416E" w:rsidRPr="0010416E" w:rsidRDefault="0010416E" w:rsidP="0010416E">
      <w:pPr>
        <w:tabs>
          <w:tab w:val="left" w:pos="1134"/>
        </w:tabs>
        <w:spacing w:after="0" w:line="240" w:lineRule="auto"/>
        <w:ind w:firstLine="5103"/>
        <w:rPr>
          <w:rFonts w:ascii="Times New Roman" w:eastAsia="Tahoma" w:hAnsi="Times New Roman" w:cs="Times New Roman"/>
          <w:sz w:val="30"/>
          <w:szCs w:val="30"/>
          <w:lang w:eastAsia="ru-RU"/>
        </w:rPr>
      </w:pPr>
    </w:p>
    <w:p w14:paraId="54D3F870" w14:textId="77777777" w:rsidR="0010416E" w:rsidRDefault="0010416E" w:rsidP="00B47E6D">
      <w:pPr>
        <w:spacing w:after="0" w:line="192" w:lineRule="auto"/>
        <w:ind w:firstLine="5387"/>
        <w:sectPr w:rsidR="0010416E" w:rsidSect="00B47E6D">
          <w:pgSz w:w="11906" w:h="16838" w:code="9"/>
          <w:pgMar w:top="1134" w:right="567" w:bottom="1134" w:left="1985" w:header="720" w:footer="720" w:gutter="0"/>
          <w:cols w:space="708"/>
          <w:docGrid w:linePitch="360"/>
        </w:sectPr>
      </w:pPr>
    </w:p>
    <w:p w14:paraId="5C5853CA" w14:textId="4B28C829" w:rsidR="00E25635" w:rsidRP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 </w:t>
      </w:r>
      <w:r w:rsidRPr="00E2563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2</w:t>
      </w:r>
    </w:p>
    <w:p w14:paraId="6E9C22A9" w14:textId="77777777" w:rsid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Административному регламенту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</w:t>
      </w:r>
    </w:p>
    <w:p w14:paraId="7E61F08C" w14:textId="624DB4BA" w:rsid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предоставления муниципальной услуги</w:t>
      </w:r>
    </w:p>
    <w:p w14:paraId="29082937" w14:textId="4BE9C54F" w:rsid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«Присвоение квалификационных </w:t>
      </w:r>
    </w:p>
    <w:p w14:paraId="078EC121" w14:textId="7214955E" w:rsidR="00E25635" w:rsidRP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категорий спортивных судей»</w:t>
      </w:r>
    </w:p>
    <w:p w14:paraId="05D1983E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4CA2CEF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ПРЕДСТАВЛЕНИЕ </w:t>
      </w:r>
    </w:p>
    <w:p w14:paraId="6B2A9F51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eastAsia="ru-RU"/>
        </w:rPr>
        <w:t>к присвоению квалификационной категории спортивного судьи _______________________________________________________________________________</w:t>
      </w:r>
    </w:p>
    <w:p w14:paraId="5D2EE61A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16E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квалификационная категория спортивного судьи)</w:t>
      </w:r>
    </w:p>
    <w:p w14:paraId="6B3E6110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05"/>
        <w:gridCol w:w="608"/>
        <w:gridCol w:w="697"/>
        <w:gridCol w:w="2117"/>
        <w:gridCol w:w="815"/>
        <w:gridCol w:w="812"/>
        <w:gridCol w:w="632"/>
        <w:gridCol w:w="191"/>
        <w:gridCol w:w="943"/>
        <w:gridCol w:w="1910"/>
        <w:gridCol w:w="1910"/>
        <w:gridCol w:w="1465"/>
      </w:tblGrid>
      <w:tr w:rsidR="0010416E" w:rsidRPr="0010416E" w14:paraId="08C8D178" w14:textId="77777777" w:rsidTr="00F117A8">
        <w:trPr>
          <w:trHeight w:val="113"/>
          <w:jc w:val="center"/>
        </w:trPr>
        <w:tc>
          <w:tcPr>
            <w:tcW w:w="2081" w:type="dxa"/>
            <w:vMerge w:val="restart"/>
            <w:shd w:val="clear" w:color="auto" w:fill="auto"/>
            <w:hideMark/>
          </w:tcPr>
          <w:p w14:paraId="531E990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поступления представления </w:t>
            </w:r>
          </w:p>
          <w:p w14:paraId="57E2537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документов</w:t>
            </w:r>
          </w:p>
          <w:p w14:paraId="20A93B4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605" w:type="dxa"/>
            <w:vMerge w:val="restart"/>
            <w:shd w:val="clear" w:color="auto" w:fill="auto"/>
            <w:noWrap/>
            <w:hideMark/>
          </w:tcPr>
          <w:p w14:paraId="1754B37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 w:val="restart"/>
            <w:shd w:val="clear" w:color="auto" w:fill="auto"/>
            <w:noWrap/>
            <w:hideMark/>
          </w:tcPr>
          <w:p w14:paraId="2776BD4B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shd w:val="clear" w:color="auto" w:fill="auto"/>
            <w:noWrap/>
            <w:hideMark/>
          </w:tcPr>
          <w:p w14:paraId="1148BBE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 w:val="restart"/>
            <w:shd w:val="clear" w:color="auto" w:fill="auto"/>
            <w:noWrap/>
            <w:hideMark/>
          </w:tcPr>
          <w:p w14:paraId="2E5CE4E8" w14:textId="77777777" w:rsidR="0010416E" w:rsidRPr="0010416E" w:rsidRDefault="0010416E" w:rsidP="0010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14:paraId="3CC67245" w14:textId="77777777" w:rsidR="0010416E" w:rsidRPr="0010416E" w:rsidRDefault="0010416E" w:rsidP="0010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х 4 см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241AA0A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действующей </w:t>
            </w:r>
          </w:p>
          <w:p w14:paraId="2C92DDF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квалификационной категории спортивного судьи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95B4E9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Сроки проведения официального спортивного </w:t>
            </w:r>
          </w:p>
          <w:p w14:paraId="5EE3A1B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соревнования</w:t>
            </w:r>
          </w:p>
          <w:p w14:paraId="5DC0E58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(с дд/мм/гг </w:t>
            </w:r>
          </w:p>
          <w:p w14:paraId="4C31DD95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дд/мм/гг)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300E74C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35A37D8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статус официального спортивного соревнования</w:t>
            </w:r>
          </w:p>
          <w:p w14:paraId="5C130EC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14:paraId="622A389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должности спортивного судьи и оценка за судейство</w:t>
            </w:r>
          </w:p>
        </w:tc>
      </w:tr>
      <w:tr w:rsidR="0010416E" w:rsidRPr="0010416E" w14:paraId="49F552D0" w14:textId="77777777" w:rsidTr="00F117A8">
        <w:trPr>
          <w:trHeight w:val="113"/>
          <w:jc w:val="center"/>
        </w:trPr>
        <w:tc>
          <w:tcPr>
            <w:tcW w:w="2081" w:type="dxa"/>
            <w:vMerge/>
            <w:shd w:val="clear" w:color="auto" w:fill="auto"/>
          </w:tcPr>
          <w:p w14:paraId="1B18A45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shd w:val="clear" w:color="auto" w:fill="auto"/>
            <w:noWrap/>
          </w:tcPr>
          <w:p w14:paraId="1B6461F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shd w:val="clear" w:color="auto" w:fill="auto"/>
            <w:noWrap/>
          </w:tcPr>
          <w:p w14:paraId="750FE0F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shd w:val="clear" w:color="auto" w:fill="auto"/>
            <w:noWrap/>
          </w:tcPr>
          <w:p w14:paraId="7D36CE4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</w:tcPr>
          <w:p w14:paraId="3A938222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shd w:val="clear" w:color="auto" w:fill="auto"/>
          </w:tcPr>
          <w:p w14:paraId="47F4293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CDD2AA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BB9E0B8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14:paraId="34EED886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0416E" w:rsidRPr="0010416E" w14:paraId="25F3CB22" w14:textId="77777777" w:rsidTr="00F117A8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6376D00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6016730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  <w:hideMark/>
          </w:tcPr>
          <w:p w14:paraId="5848BED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vMerge w:val="restart"/>
            <w:shd w:val="clear" w:color="auto" w:fill="auto"/>
            <w:hideMark/>
          </w:tcPr>
          <w:p w14:paraId="79CF423B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910" w:type="dxa"/>
            <w:shd w:val="clear" w:color="auto" w:fill="auto"/>
            <w:hideMark/>
          </w:tcPr>
          <w:p w14:paraId="1F2CCDB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14DDB2B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181CDA6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06F1DD6C" w14:textId="77777777" w:rsidTr="00F117A8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14C49AC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572FD2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  <w:hideMark/>
          </w:tcPr>
          <w:p w14:paraId="37662C0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3" w:type="dxa"/>
            <w:gridSpan w:val="5"/>
            <w:vMerge/>
            <w:hideMark/>
          </w:tcPr>
          <w:p w14:paraId="65B44CE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0F8235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A71D657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C38B7D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5ADAAF12" w14:textId="77777777" w:rsidTr="00F117A8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07C826B2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Отчество </w:t>
            </w:r>
          </w:p>
          <w:p w14:paraId="24811F75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08A0861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vMerge/>
            <w:shd w:val="clear" w:color="auto" w:fill="auto"/>
            <w:noWrap/>
            <w:hideMark/>
          </w:tcPr>
          <w:p w14:paraId="1145489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hideMark/>
          </w:tcPr>
          <w:p w14:paraId="29FDDA9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gridSpan w:val="2"/>
            <w:shd w:val="clear" w:color="auto" w:fill="auto"/>
            <w:hideMark/>
          </w:tcPr>
          <w:p w14:paraId="0AB691C5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902E2A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1EBEAB7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13C5AD6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hideMark/>
          </w:tcPr>
          <w:p w14:paraId="219B38B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30E03D2F" w14:textId="77777777" w:rsidTr="00F117A8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127B3E67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рождения</w:t>
            </w:r>
          </w:p>
          <w:p w14:paraId="1D15A85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(число, месяц, год)</w:t>
            </w:r>
          </w:p>
        </w:tc>
        <w:tc>
          <w:tcPr>
            <w:tcW w:w="605" w:type="dxa"/>
            <w:shd w:val="clear" w:color="auto" w:fill="auto"/>
          </w:tcPr>
          <w:p w14:paraId="62E90BC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shd w:val="clear" w:color="auto" w:fill="auto"/>
          </w:tcPr>
          <w:p w14:paraId="2175547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14:paraId="2D353EA8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14:paraId="6EB17112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вида спорта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284BA8A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7992559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7DEAD89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358455E7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4ED5985C" w14:textId="77777777" w:rsidTr="00F117A8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25980BB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55073F6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noWrap/>
            <w:hideMark/>
          </w:tcPr>
          <w:p w14:paraId="12193CC6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Номер-код вида</w:t>
            </w:r>
          </w:p>
          <w:p w14:paraId="6D3D3B4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спорта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61186B0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00CF1A8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24387F5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hideMark/>
          </w:tcPr>
          <w:p w14:paraId="267AC49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1904C338" w14:textId="77777777" w:rsidTr="00F117A8">
        <w:trPr>
          <w:trHeight w:val="1610"/>
          <w:jc w:val="center"/>
        </w:trPr>
        <w:tc>
          <w:tcPr>
            <w:tcW w:w="2081" w:type="dxa"/>
            <w:shd w:val="clear" w:color="auto" w:fill="auto"/>
            <w:hideMark/>
          </w:tcPr>
          <w:p w14:paraId="7342D108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Место работы </w:t>
            </w:r>
          </w:p>
          <w:p w14:paraId="655A0CB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(учебы), должность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4AA62557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14:paraId="62F34D2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  <w:p w14:paraId="2AE497A2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адрес (место- нахождение) организации, осуществляющей учет судейской деятельности спортивного судьи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1E99E4F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28E2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444482F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1361809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1E901866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04BAFE55" w14:textId="77777777" w:rsidTr="00F117A8">
        <w:trPr>
          <w:trHeight w:val="113"/>
          <w:jc w:val="center"/>
        </w:trPr>
        <w:tc>
          <w:tcPr>
            <w:tcW w:w="2081" w:type="dxa"/>
            <w:shd w:val="clear" w:color="auto" w:fill="auto"/>
            <w:hideMark/>
          </w:tcPr>
          <w:p w14:paraId="66C1FDB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1910" w:type="dxa"/>
            <w:gridSpan w:val="3"/>
            <w:shd w:val="clear" w:color="auto" w:fill="auto"/>
            <w:hideMark/>
          </w:tcPr>
          <w:p w14:paraId="3B2FC63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shd w:val="clear" w:color="auto" w:fill="auto"/>
            <w:hideMark/>
          </w:tcPr>
          <w:p w14:paraId="32D46A0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Спортивное звание (при наличии)</w:t>
            </w:r>
          </w:p>
        </w:tc>
        <w:tc>
          <w:tcPr>
            <w:tcW w:w="3393" w:type="dxa"/>
            <w:gridSpan w:val="5"/>
            <w:shd w:val="clear" w:color="auto" w:fill="auto"/>
            <w:hideMark/>
          </w:tcPr>
          <w:p w14:paraId="19F34E0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2606309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68247C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hideMark/>
          </w:tcPr>
          <w:p w14:paraId="5F09597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4342D6BE" w14:textId="77777777" w:rsidTr="00F117A8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hideMark/>
          </w:tcPr>
          <w:p w14:paraId="14BBC84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Участие в теоретических занятиях, выполнение тестов </w:t>
            </w:r>
          </w:p>
          <w:p w14:paraId="02FE93D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50" w:type="dxa"/>
            <w:gridSpan w:val="4"/>
            <w:shd w:val="clear" w:color="auto" w:fill="auto"/>
            <w:hideMark/>
          </w:tcPr>
          <w:p w14:paraId="7B79C53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(число, месяц, год)</w:t>
            </w:r>
          </w:p>
        </w:tc>
        <w:tc>
          <w:tcPr>
            <w:tcW w:w="943" w:type="dxa"/>
            <w:shd w:val="clear" w:color="auto" w:fill="auto"/>
            <w:noWrap/>
            <w:hideMark/>
          </w:tcPr>
          <w:p w14:paraId="098EC3D8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910" w:type="dxa"/>
            <w:shd w:val="clear" w:color="auto" w:fill="auto"/>
            <w:hideMark/>
          </w:tcPr>
          <w:p w14:paraId="44FBF42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shd w:val="clear" w:color="auto" w:fill="auto"/>
            <w:noWrap/>
            <w:hideMark/>
          </w:tcPr>
          <w:p w14:paraId="10D38A3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hideMark/>
          </w:tcPr>
          <w:p w14:paraId="1E69287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2819084B" w14:textId="77777777" w:rsidTr="00F117A8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noWrap/>
            <w:hideMark/>
          </w:tcPr>
          <w:p w14:paraId="76350B9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shd w:val="clear" w:color="auto" w:fill="auto"/>
            <w:noWrap/>
            <w:hideMark/>
          </w:tcPr>
          <w:p w14:paraId="6C0B8902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noWrap/>
            <w:hideMark/>
          </w:tcPr>
          <w:p w14:paraId="1193FF0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noWrap/>
            <w:hideMark/>
          </w:tcPr>
          <w:p w14:paraId="75AC49CB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noWrap/>
            <w:hideMark/>
          </w:tcPr>
          <w:p w14:paraId="6D97FA2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7A64FC3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BC30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CE6050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 w:val="restart"/>
            <w:shd w:val="clear" w:color="auto" w:fill="auto"/>
            <w:hideMark/>
          </w:tcPr>
          <w:p w14:paraId="3F5B2EA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744289A2" w14:textId="77777777" w:rsidTr="00F117A8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hideMark/>
          </w:tcPr>
          <w:p w14:paraId="6360005B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shd w:val="clear" w:color="auto" w:fill="auto"/>
            <w:hideMark/>
          </w:tcPr>
          <w:p w14:paraId="74FA9E76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14:paraId="4D9E1B4A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hideMark/>
          </w:tcPr>
          <w:p w14:paraId="4589BAA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14:paraId="4FC976A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EDA898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0DC346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14:paraId="3AD40EA4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6B6CD7AC" w14:textId="77777777" w:rsidTr="00F117A8">
        <w:trPr>
          <w:trHeight w:val="113"/>
          <w:jc w:val="center"/>
        </w:trPr>
        <w:tc>
          <w:tcPr>
            <w:tcW w:w="6108" w:type="dxa"/>
            <w:gridSpan w:val="5"/>
            <w:shd w:val="clear" w:color="auto" w:fill="auto"/>
            <w:hideMark/>
          </w:tcPr>
          <w:p w14:paraId="37A706C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shd w:val="clear" w:color="auto" w:fill="auto"/>
            <w:hideMark/>
          </w:tcPr>
          <w:p w14:paraId="1DBD0FE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shd w:val="clear" w:color="auto" w:fill="auto"/>
            <w:hideMark/>
          </w:tcPr>
          <w:p w14:paraId="7917456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shd w:val="clear" w:color="auto" w:fill="auto"/>
            <w:hideMark/>
          </w:tcPr>
          <w:p w14:paraId="0CCDE39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shd w:val="clear" w:color="auto" w:fill="auto"/>
            <w:hideMark/>
          </w:tcPr>
          <w:p w14:paraId="51A0349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A0DD1C2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F34B79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shd w:val="clear" w:color="auto" w:fill="auto"/>
            <w:hideMark/>
          </w:tcPr>
          <w:p w14:paraId="3474444C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16E" w:rsidRPr="0010416E" w14:paraId="4DB61F6E" w14:textId="77777777" w:rsidTr="00F117A8">
        <w:trPr>
          <w:trHeight w:val="113"/>
          <w:jc w:val="center"/>
        </w:trPr>
        <w:tc>
          <w:tcPr>
            <w:tcW w:w="14786" w:type="dxa"/>
            <w:gridSpan w:val="13"/>
            <w:shd w:val="clear" w:color="auto" w:fill="auto"/>
            <w:hideMark/>
          </w:tcPr>
          <w:p w14:paraId="499AC6F0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Решение спортивной федерации (для присвоения квалификационной категории «спортивный судья 2 категории», «спортивный судья 3 категории»)</w:t>
            </w:r>
          </w:p>
          <w:p w14:paraId="51CEBCEE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  от  «_____» _______________ 20 __ г. № _____</w:t>
            </w:r>
          </w:p>
          <w:p w14:paraId="0332C4D7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8"/>
                <w:szCs w:val="2"/>
                <w:lang w:eastAsia="ru-RU"/>
              </w:rPr>
            </w:pPr>
          </w:p>
        </w:tc>
      </w:tr>
      <w:tr w:rsidR="0010416E" w:rsidRPr="0010416E" w14:paraId="6DD0D452" w14:textId="77777777" w:rsidTr="00F117A8">
        <w:trPr>
          <w:trHeight w:val="113"/>
          <w:jc w:val="center"/>
        </w:trPr>
        <w:tc>
          <w:tcPr>
            <w:tcW w:w="14786" w:type="dxa"/>
            <w:gridSpan w:val="13"/>
            <w:shd w:val="clear" w:color="auto" w:fill="auto"/>
            <w:hideMark/>
          </w:tcPr>
          <w:p w14:paraId="5EE0A90F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Руководитель спортивной федерации</w:t>
            </w:r>
          </w:p>
          <w:p w14:paraId="6BC29D15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(Фамилия, инициалы)</w:t>
            </w:r>
          </w:p>
          <w:p w14:paraId="24111967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F08581D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                                                              ___________________</w:t>
            </w:r>
          </w:p>
          <w:p w14:paraId="3E292641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(дата (число, месяц, год))                                                                             (подпись)</w:t>
            </w:r>
          </w:p>
          <w:p w14:paraId="4BAD5DA9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4EEF243" w14:textId="77777777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Место печати</w:t>
            </w:r>
          </w:p>
        </w:tc>
      </w:tr>
    </w:tbl>
    <w:p w14:paraId="7F6E41C6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DE5007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2B0E333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3D7EB89" w14:textId="17090062" w:rsidR="0010416E" w:rsidRDefault="0010416E" w:rsidP="00B47E6D">
      <w:pPr>
        <w:spacing w:after="0" w:line="192" w:lineRule="auto"/>
        <w:ind w:firstLine="5387"/>
      </w:pPr>
    </w:p>
    <w:p w14:paraId="4F6075CF" w14:textId="4294679B" w:rsidR="0010416E" w:rsidRDefault="0010416E" w:rsidP="00B47E6D">
      <w:pPr>
        <w:spacing w:after="0" w:line="192" w:lineRule="auto"/>
        <w:ind w:firstLine="5387"/>
      </w:pPr>
    </w:p>
    <w:p w14:paraId="5257843E" w14:textId="02791DB0" w:rsidR="0010416E" w:rsidRDefault="0010416E" w:rsidP="00B47E6D">
      <w:pPr>
        <w:spacing w:after="0" w:line="192" w:lineRule="auto"/>
        <w:ind w:firstLine="5387"/>
      </w:pPr>
    </w:p>
    <w:p w14:paraId="7B749046" w14:textId="41CFB522" w:rsidR="0010416E" w:rsidRDefault="0010416E" w:rsidP="00B47E6D">
      <w:pPr>
        <w:spacing w:after="0" w:line="192" w:lineRule="auto"/>
        <w:ind w:firstLine="5387"/>
      </w:pPr>
    </w:p>
    <w:p w14:paraId="5864B2E4" w14:textId="2A2FB0FE" w:rsidR="0010416E" w:rsidRDefault="0010416E" w:rsidP="00B47E6D">
      <w:pPr>
        <w:spacing w:after="0" w:line="192" w:lineRule="auto"/>
        <w:ind w:firstLine="5387"/>
      </w:pPr>
    </w:p>
    <w:p w14:paraId="02A5C3CA" w14:textId="2C54C2BF" w:rsidR="0010416E" w:rsidRDefault="0010416E" w:rsidP="00B47E6D">
      <w:pPr>
        <w:spacing w:after="0" w:line="192" w:lineRule="auto"/>
        <w:ind w:firstLine="5387"/>
      </w:pPr>
    </w:p>
    <w:p w14:paraId="4ABFF33A" w14:textId="40E2E0BF" w:rsidR="0010416E" w:rsidRDefault="0010416E" w:rsidP="00B47E6D">
      <w:pPr>
        <w:spacing w:after="0" w:line="192" w:lineRule="auto"/>
        <w:ind w:firstLine="5387"/>
      </w:pPr>
    </w:p>
    <w:p w14:paraId="5AD4CFB5" w14:textId="3131482B" w:rsidR="0010416E" w:rsidRDefault="0010416E" w:rsidP="00B47E6D">
      <w:pPr>
        <w:spacing w:after="0" w:line="192" w:lineRule="auto"/>
        <w:ind w:firstLine="5387"/>
      </w:pPr>
    </w:p>
    <w:p w14:paraId="4AAA654C" w14:textId="05FCFFFC" w:rsidR="0010416E" w:rsidRDefault="0010416E" w:rsidP="00B47E6D">
      <w:pPr>
        <w:spacing w:after="0" w:line="192" w:lineRule="auto"/>
        <w:ind w:firstLine="5387"/>
      </w:pPr>
    </w:p>
    <w:p w14:paraId="0C129D20" w14:textId="06F76FD9" w:rsidR="0010416E" w:rsidRDefault="0010416E" w:rsidP="0010416E">
      <w:pPr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D8A7FFE" w14:textId="77777777" w:rsidR="0010416E" w:rsidRDefault="0010416E" w:rsidP="0010416E">
      <w:pPr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674D2247" w14:textId="77777777" w:rsidR="0010416E" w:rsidRDefault="0010416E" w:rsidP="0010416E">
      <w:pPr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5B161153" w14:textId="77777777" w:rsidR="0010416E" w:rsidRDefault="0010416E" w:rsidP="0010416E">
      <w:pPr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33075536" w14:textId="3BE1FD0A" w:rsidR="0010416E" w:rsidRDefault="0010416E" w:rsidP="0010416E">
      <w:pPr>
        <w:spacing w:after="0" w:line="192" w:lineRule="auto"/>
        <w:ind w:firstLine="1049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472BBCE3" w14:textId="77777777" w:rsidR="0010416E" w:rsidRPr="0010416E" w:rsidRDefault="0010416E" w:rsidP="0010416E">
      <w:pPr>
        <w:spacing w:after="0" w:line="192" w:lineRule="auto"/>
        <w:ind w:firstLine="10490"/>
        <w:rPr>
          <w:rFonts w:ascii="Times New Roman" w:eastAsia="Calibri" w:hAnsi="Times New Roman" w:cs="Times New Roman"/>
        </w:rPr>
      </w:pPr>
    </w:p>
    <w:p w14:paraId="75DBAC68" w14:textId="619A3480" w:rsidR="00E25635" w:rsidRPr="00E25635" w:rsidRDefault="00766556" w:rsidP="00E25635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                                                                           </w:t>
      </w:r>
      <w:r w:rsidR="00E25635" w:rsidRPr="00E25635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</w:p>
    <w:p w14:paraId="0771F930" w14:textId="77777777" w:rsidR="00E25635" w:rsidRP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E25635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  к Административному регламенту                                        </w:t>
      </w:r>
    </w:p>
    <w:p w14:paraId="3A714D07" w14:textId="77777777" w:rsidR="00E25635" w:rsidRP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E25635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          предоставления муниципальной услуги</w:t>
      </w:r>
    </w:p>
    <w:p w14:paraId="27A4CDED" w14:textId="77777777" w:rsidR="00E25635" w:rsidRP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E25635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     «Присвоение квалификационных </w:t>
      </w:r>
    </w:p>
    <w:p w14:paraId="787CC267" w14:textId="77777777" w:rsidR="00E25635" w:rsidRPr="00E25635" w:rsidRDefault="00E25635" w:rsidP="00E25635">
      <w:pPr>
        <w:spacing w:after="0" w:line="192" w:lineRule="auto"/>
        <w:jc w:val="center"/>
        <w:rPr>
          <w:rFonts w:ascii="Times New Roman" w:eastAsia="Calibri" w:hAnsi="Times New Roman" w:cs="Times New Roman"/>
          <w:bCs/>
          <w:sz w:val="30"/>
          <w:szCs w:val="30"/>
        </w:rPr>
      </w:pPr>
      <w:r w:rsidRPr="00E25635">
        <w:rPr>
          <w:rFonts w:ascii="Times New Roman" w:eastAsia="Calibri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    категорий спортивных судей»</w:t>
      </w:r>
    </w:p>
    <w:p w14:paraId="2E800494" w14:textId="77777777" w:rsidR="00E25635" w:rsidRDefault="00E25635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3FA2821" w14:textId="5BFA5AF3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 xml:space="preserve">КАРТОЧКА </w:t>
      </w:r>
    </w:p>
    <w:p w14:paraId="5EE267C2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учета судейской деятельности спортивного судьи</w:t>
      </w:r>
    </w:p>
    <w:p w14:paraId="2EB35B5D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000" w:firstRow="0" w:lastRow="0" w:firstColumn="0" w:lastColumn="0" w:noHBand="0" w:noVBand="0"/>
      </w:tblPr>
      <w:tblGrid>
        <w:gridCol w:w="1214"/>
        <w:gridCol w:w="1158"/>
        <w:gridCol w:w="772"/>
        <w:gridCol w:w="717"/>
        <w:gridCol w:w="720"/>
        <w:gridCol w:w="690"/>
        <w:gridCol w:w="690"/>
        <w:gridCol w:w="690"/>
        <w:gridCol w:w="2346"/>
        <w:gridCol w:w="3590"/>
        <w:gridCol w:w="825"/>
        <w:gridCol w:w="1214"/>
      </w:tblGrid>
      <w:tr w:rsidR="0010416E" w:rsidRPr="0010416E" w14:paraId="796D9CC0" w14:textId="77777777" w:rsidTr="00F117A8">
        <w:trPr>
          <w:trHeight w:val="113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4C91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8" w:type="dxa"/>
            <w:gridSpan w:val="10"/>
            <w:tcBorders>
              <w:left w:val="nil"/>
              <w:right w:val="nil"/>
            </w:tcBorders>
          </w:tcPr>
          <w:p w14:paraId="65643E91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nil"/>
              <w:bottom w:val="nil"/>
            </w:tcBorders>
          </w:tcPr>
          <w:p w14:paraId="51C12321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6C455F51" w14:textId="77777777" w:rsidTr="00F117A8">
        <w:trPr>
          <w:trHeight w:val="113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363F0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8" w:type="dxa"/>
            <w:gridSpan w:val="10"/>
            <w:tcBorders>
              <w:left w:val="nil"/>
              <w:right w:val="nil"/>
            </w:tcBorders>
          </w:tcPr>
          <w:p w14:paraId="51BDE77F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(наименование вида спорта (спортивной дисциплины), номер-код вида спорта в соответствии с Всероссийским реестром видов спорта)</w:t>
            </w:r>
          </w:p>
        </w:tc>
        <w:tc>
          <w:tcPr>
            <w:tcW w:w="1214" w:type="dxa"/>
            <w:tcBorders>
              <w:top w:val="nil"/>
              <w:left w:val="nil"/>
            </w:tcBorders>
          </w:tcPr>
          <w:p w14:paraId="7D66CFF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1EA248DB" w14:textId="77777777" w:rsidTr="00F117A8">
        <w:trPr>
          <w:trHeight w:val="113"/>
        </w:trPr>
        <w:tc>
          <w:tcPr>
            <w:tcW w:w="2372" w:type="dxa"/>
            <w:gridSpan w:val="2"/>
          </w:tcPr>
          <w:p w14:paraId="3C669AF1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2209" w:type="dxa"/>
            <w:gridSpan w:val="3"/>
          </w:tcPr>
          <w:p w14:paraId="4752D469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4FAB9736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90" w:type="dxa"/>
          </w:tcPr>
          <w:p w14:paraId="04D4CF02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 w:val="restart"/>
          </w:tcPr>
          <w:p w14:paraId="731631C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Фото</w:t>
            </w:r>
          </w:p>
          <w:p w14:paraId="3580860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3 х 4 см</w:t>
            </w:r>
          </w:p>
        </w:tc>
      </w:tr>
      <w:tr w:rsidR="0010416E" w:rsidRPr="0010416E" w14:paraId="5E57B4F5" w14:textId="77777777" w:rsidTr="00F117A8">
        <w:trPr>
          <w:trHeight w:val="113"/>
        </w:trPr>
        <w:tc>
          <w:tcPr>
            <w:tcW w:w="2372" w:type="dxa"/>
            <w:gridSpan w:val="2"/>
          </w:tcPr>
          <w:p w14:paraId="52D1C7A2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2209" w:type="dxa"/>
            <w:gridSpan w:val="3"/>
          </w:tcPr>
          <w:p w14:paraId="54E47608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5B90E520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Наименование организации, осуществляющей</w:t>
            </w:r>
          </w:p>
          <w:p w14:paraId="60B2DCC2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учет судейской деятельности спортивного судьи</w:t>
            </w:r>
          </w:p>
        </w:tc>
        <w:tc>
          <w:tcPr>
            <w:tcW w:w="3590" w:type="dxa"/>
          </w:tcPr>
          <w:p w14:paraId="48CBDA0A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4F788A1F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0F5DBB5E" w14:textId="77777777" w:rsidTr="00F117A8">
        <w:trPr>
          <w:trHeight w:val="113"/>
        </w:trPr>
        <w:tc>
          <w:tcPr>
            <w:tcW w:w="2372" w:type="dxa"/>
            <w:gridSpan w:val="2"/>
          </w:tcPr>
          <w:p w14:paraId="65C5F1D8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Отчество</w:t>
            </w:r>
            <w:r w:rsidRPr="0010416E">
              <w:rPr>
                <w:rFonts w:eastAsia="Calibri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09" w:type="dxa"/>
            <w:gridSpan w:val="3"/>
          </w:tcPr>
          <w:p w14:paraId="75DBD950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0E2CB6D8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 xml:space="preserve">Адрес (местонахождение) организации, </w:t>
            </w:r>
          </w:p>
          <w:p w14:paraId="646F3BC8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осуществляющей учет судейской деятельности спортивного судьи</w:t>
            </w:r>
          </w:p>
        </w:tc>
        <w:tc>
          <w:tcPr>
            <w:tcW w:w="3590" w:type="dxa"/>
          </w:tcPr>
          <w:p w14:paraId="1A555428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568A369B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52699137" w14:textId="77777777" w:rsidTr="00F117A8">
        <w:trPr>
          <w:trHeight w:val="113"/>
        </w:trPr>
        <w:tc>
          <w:tcPr>
            <w:tcW w:w="2372" w:type="dxa"/>
            <w:gridSpan w:val="2"/>
          </w:tcPr>
          <w:p w14:paraId="19E9BD92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Дата рождения</w:t>
            </w:r>
            <w:r w:rsidRPr="0010416E">
              <w:rPr>
                <w:rFonts w:eastAsia="Calibri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772" w:type="dxa"/>
          </w:tcPr>
          <w:p w14:paraId="371A5B43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7" w:type="dxa"/>
          </w:tcPr>
          <w:p w14:paraId="092BEF49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87841B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6AE3EFAD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3590" w:type="dxa"/>
          </w:tcPr>
          <w:p w14:paraId="456EA108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40247A03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47159139" w14:textId="77777777" w:rsidTr="00F117A8">
        <w:trPr>
          <w:trHeight w:val="113"/>
        </w:trPr>
        <w:tc>
          <w:tcPr>
            <w:tcW w:w="2372" w:type="dxa"/>
            <w:gridSpan w:val="2"/>
          </w:tcPr>
          <w:p w14:paraId="36F4D9CD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Образование</w:t>
            </w:r>
          </w:p>
        </w:tc>
        <w:tc>
          <w:tcPr>
            <w:tcW w:w="2209" w:type="dxa"/>
            <w:gridSpan w:val="3"/>
          </w:tcPr>
          <w:p w14:paraId="6A5459BF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16" w:type="dxa"/>
            <w:gridSpan w:val="4"/>
          </w:tcPr>
          <w:p w14:paraId="4103F125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590" w:type="dxa"/>
          </w:tcPr>
          <w:p w14:paraId="4F46DC7A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9" w:type="dxa"/>
            <w:gridSpan w:val="2"/>
            <w:vMerge/>
          </w:tcPr>
          <w:p w14:paraId="6C850B76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7851326C" w14:textId="77777777" w:rsidTr="00F117A8">
        <w:trPr>
          <w:trHeight w:val="113"/>
        </w:trPr>
        <w:tc>
          <w:tcPr>
            <w:tcW w:w="2372" w:type="dxa"/>
            <w:gridSpan w:val="2"/>
          </w:tcPr>
          <w:p w14:paraId="21710C27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 xml:space="preserve">Адрес (место </w:t>
            </w:r>
          </w:p>
          <w:p w14:paraId="08EC02D9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жительства)</w:t>
            </w:r>
          </w:p>
        </w:tc>
        <w:tc>
          <w:tcPr>
            <w:tcW w:w="6625" w:type="dxa"/>
            <w:gridSpan w:val="7"/>
          </w:tcPr>
          <w:p w14:paraId="6135E7AB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0" w:type="dxa"/>
          </w:tcPr>
          <w:p w14:paraId="6C0564BC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Контактный телефон</w:t>
            </w:r>
          </w:p>
        </w:tc>
        <w:tc>
          <w:tcPr>
            <w:tcW w:w="2039" w:type="dxa"/>
            <w:gridSpan w:val="2"/>
          </w:tcPr>
          <w:p w14:paraId="25F6636E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2F5947A2" w14:textId="77777777" w:rsidTr="00F117A8">
        <w:trPr>
          <w:trHeight w:val="113"/>
        </w:trPr>
        <w:tc>
          <w:tcPr>
            <w:tcW w:w="2372" w:type="dxa"/>
            <w:gridSpan w:val="2"/>
          </w:tcPr>
          <w:p w14:paraId="5E0853AA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625" w:type="dxa"/>
            <w:gridSpan w:val="7"/>
          </w:tcPr>
          <w:p w14:paraId="007E9979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0" w:type="dxa"/>
          </w:tcPr>
          <w:p w14:paraId="13D25BFA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39" w:type="dxa"/>
            <w:gridSpan w:val="2"/>
          </w:tcPr>
          <w:p w14:paraId="081F2EF6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6F648D78" w14:textId="77777777" w:rsidTr="00F117A8">
        <w:trPr>
          <w:trHeight w:val="113"/>
        </w:trPr>
        <w:tc>
          <w:tcPr>
            <w:tcW w:w="2372" w:type="dxa"/>
            <w:gridSpan w:val="2"/>
          </w:tcPr>
          <w:p w14:paraId="0F1DCCC9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 xml:space="preserve">Квалификационная </w:t>
            </w:r>
          </w:p>
          <w:p w14:paraId="0545FC53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категория спортивного</w:t>
            </w:r>
          </w:p>
          <w:p w14:paraId="68EDA7F2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судьи</w:t>
            </w:r>
          </w:p>
        </w:tc>
        <w:tc>
          <w:tcPr>
            <w:tcW w:w="2209" w:type="dxa"/>
            <w:gridSpan w:val="3"/>
          </w:tcPr>
          <w:p w14:paraId="0050E26C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70" w:type="dxa"/>
            <w:gridSpan w:val="3"/>
          </w:tcPr>
          <w:p w14:paraId="3A0AE974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2346" w:type="dxa"/>
          </w:tcPr>
          <w:p w14:paraId="4FAAE507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 xml:space="preserve">Реквизиты документа </w:t>
            </w:r>
          </w:p>
          <w:p w14:paraId="6A211641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о присвоении квалификационной категории спортивного судьи</w:t>
            </w:r>
          </w:p>
        </w:tc>
        <w:tc>
          <w:tcPr>
            <w:tcW w:w="3590" w:type="dxa"/>
          </w:tcPr>
          <w:p w14:paraId="125FBE37" w14:textId="77777777" w:rsidR="0010416E" w:rsidRPr="0010416E" w:rsidRDefault="0010416E" w:rsidP="0010416E">
            <w:pPr>
              <w:contextualSpacing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039" w:type="dxa"/>
            <w:gridSpan w:val="2"/>
          </w:tcPr>
          <w:p w14:paraId="7E110E7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Подпись</w:t>
            </w:r>
          </w:p>
        </w:tc>
      </w:tr>
      <w:tr w:rsidR="0010416E" w:rsidRPr="0010416E" w14:paraId="66702B7D" w14:textId="77777777" w:rsidTr="00F117A8">
        <w:trPr>
          <w:trHeight w:val="113"/>
        </w:trPr>
        <w:tc>
          <w:tcPr>
            <w:tcW w:w="2372" w:type="dxa"/>
            <w:gridSpan w:val="2"/>
          </w:tcPr>
          <w:p w14:paraId="7F94353E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2209" w:type="dxa"/>
            <w:gridSpan w:val="3"/>
          </w:tcPr>
          <w:p w14:paraId="73CB8714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690" w:type="dxa"/>
          </w:tcPr>
          <w:p w14:paraId="6209F855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690" w:type="dxa"/>
          </w:tcPr>
          <w:p w14:paraId="3388CEA3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690" w:type="dxa"/>
          </w:tcPr>
          <w:p w14:paraId="226C236D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2346" w:type="dxa"/>
          </w:tcPr>
          <w:p w14:paraId="2997C8C4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3590" w:type="dxa"/>
          </w:tcPr>
          <w:p w14:paraId="3EFDDB93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  <w:tc>
          <w:tcPr>
            <w:tcW w:w="2039" w:type="dxa"/>
            <w:gridSpan w:val="2"/>
          </w:tcPr>
          <w:p w14:paraId="2BDD5E1C" w14:textId="77777777" w:rsidR="0010416E" w:rsidRPr="0010416E" w:rsidRDefault="0010416E" w:rsidP="0010416E">
            <w:pPr>
              <w:contextualSpacing/>
              <w:rPr>
                <w:rFonts w:eastAsia="Calibri"/>
              </w:rPr>
            </w:pPr>
          </w:p>
        </w:tc>
      </w:tr>
      <w:tr w:rsidR="0010416E" w:rsidRPr="0010416E" w14:paraId="32D6CE12" w14:textId="77777777" w:rsidTr="00F117A8">
        <w:trPr>
          <w:trHeight w:val="113"/>
        </w:trPr>
        <w:tc>
          <w:tcPr>
            <w:tcW w:w="2372" w:type="dxa"/>
            <w:gridSpan w:val="2"/>
          </w:tcPr>
          <w:p w14:paraId="78415A0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09" w:type="dxa"/>
            <w:gridSpan w:val="3"/>
          </w:tcPr>
          <w:p w14:paraId="7E270BB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0" w:type="dxa"/>
          </w:tcPr>
          <w:p w14:paraId="3AFA4C2B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0" w:type="dxa"/>
          </w:tcPr>
          <w:p w14:paraId="2F48E6D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0" w:type="dxa"/>
          </w:tcPr>
          <w:p w14:paraId="1ACD6C94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346" w:type="dxa"/>
          </w:tcPr>
          <w:p w14:paraId="55CB176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590" w:type="dxa"/>
          </w:tcPr>
          <w:p w14:paraId="6B4D6F4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039" w:type="dxa"/>
            <w:gridSpan w:val="2"/>
          </w:tcPr>
          <w:p w14:paraId="14B3051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14:paraId="75AC6167" w14:textId="77777777" w:rsidR="0010416E" w:rsidRPr="0010416E" w:rsidRDefault="0010416E" w:rsidP="0010416E">
      <w:pPr>
        <w:rPr>
          <w:rFonts w:ascii="Calibri" w:eastAsia="Calibri" w:hAnsi="Calibri" w:cs="Times New Roman"/>
        </w:rPr>
      </w:pPr>
    </w:p>
    <w:p w14:paraId="71219697" w14:textId="77777777" w:rsidR="0010416E" w:rsidRPr="0010416E" w:rsidRDefault="0010416E" w:rsidP="0010416E">
      <w:pPr>
        <w:rPr>
          <w:rFonts w:ascii="Calibri" w:eastAsia="Calibri" w:hAnsi="Calibri" w:cs="Times New Roman"/>
        </w:rPr>
      </w:pPr>
    </w:p>
    <w:p w14:paraId="309B0788" w14:textId="77777777" w:rsidR="0010416E" w:rsidRPr="0010416E" w:rsidRDefault="0010416E" w:rsidP="0010416E">
      <w:pPr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f0"/>
        <w:tblW w:w="0" w:type="auto"/>
        <w:tblLayout w:type="fixed"/>
        <w:tblLook w:val="0000" w:firstRow="0" w:lastRow="0" w:firstColumn="0" w:lastColumn="0" w:noHBand="0" w:noVBand="0"/>
      </w:tblPr>
      <w:tblGrid>
        <w:gridCol w:w="498"/>
        <w:gridCol w:w="497"/>
        <w:gridCol w:w="497"/>
        <w:gridCol w:w="1433"/>
        <w:gridCol w:w="1325"/>
        <w:gridCol w:w="1433"/>
        <w:gridCol w:w="828"/>
        <w:gridCol w:w="552"/>
        <w:gridCol w:w="553"/>
        <w:gridCol w:w="553"/>
        <w:gridCol w:w="1434"/>
        <w:gridCol w:w="442"/>
        <w:gridCol w:w="442"/>
        <w:gridCol w:w="497"/>
        <w:gridCol w:w="828"/>
        <w:gridCol w:w="497"/>
        <w:gridCol w:w="497"/>
        <w:gridCol w:w="202"/>
        <w:gridCol w:w="34"/>
        <w:gridCol w:w="816"/>
        <w:gridCol w:w="768"/>
      </w:tblGrid>
      <w:tr w:rsidR="0010416E" w:rsidRPr="0010416E" w14:paraId="3A6400DB" w14:textId="77777777" w:rsidTr="00F117A8">
        <w:trPr>
          <w:trHeight w:val="113"/>
        </w:trPr>
        <w:tc>
          <w:tcPr>
            <w:tcW w:w="14626" w:type="dxa"/>
            <w:gridSpan w:val="21"/>
          </w:tcPr>
          <w:p w14:paraId="467CBCC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30"/>
                <w:szCs w:val="30"/>
              </w:rPr>
            </w:pPr>
            <w:r w:rsidRPr="0010416E">
              <w:rPr>
                <w:rFonts w:eastAsia="Calibri"/>
                <w:sz w:val="30"/>
                <w:szCs w:val="30"/>
              </w:rPr>
              <w:t>Практика спортивного судейства, теоретическая подготовка, квалификационный зачет</w:t>
            </w:r>
          </w:p>
        </w:tc>
      </w:tr>
      <w:tr w:rsidR="0010416E" w:rsidRPr="0010416E" w14:paraId="5BF2D331" w14:textId="77777777" w:rsidTr="00F117A8">
        <w:trPr>
          <w:trHeight w:val="113"/>
        </w:trPr>
        <w:tc>
          <w:tcPr>
            <w:tcW w:w="6511" w:type="dxa"/>
            <w:gridSpan w:val="7"/>
            <w:vMerge w:val="restart"/>
          </w:tcPr>
          <w:p w14:paraId="2981991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301" w:type="dxa"/>
            <w:gridSpan w:val="8"/>
          </w:tcPr>
          <w:p w14:paraId="6BDBD94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14" w:type="dxa"/>
            <w:gridSpan w:val="6"/>
            <w:vMerge w:val="restart"/>
          </w:tcPr>
          <w:p w14:paraId="6C2B80A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Квалификационный зачет</w:t>
            </w:r>
          </w:p>
        </w:tc>
      </w:tr>
      <w:tr w:rsidR="0010416E" w:rsidRPr="0010416E" w14:paraId="7827B32D" w14:textId="77777777" w:rsidTr="00F117A8">
        <w:trPr>
          <w:trHeight w:val="113"/>
        </w:trPr>
        <w:tc>
          <w:tcPr>
            <w:tcW w:w="6511" w:type="dxa"/>
            <w:gridSpan w:val="7"/>
            <w:vMerge/>
          </w:tcPr>
          <w:p w14:paraId="0D9CE0E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92" w:type="dxa"/>
            <w:gridSpan w:val="4"/>
          </w:tcPr>
          <w:p w14:paraId="566C0F0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209" w:type="dxa"/>
            <w:gridSpan w:val="4"/>
          </w:tcPr>
          <w:p w14:paraId="0A89399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814" w:type="dxa"/>
            <w:gridSpan w:val="6"/>
            <w:vMerge/>
          </w:tcPr>
          <w:p w14:paraId="4D740D1B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270AE907" w14:textId="77777777" w:rsidTr="00F117A8">
        <w:trPr>
          <w:trHeight w:val="113"/>
        </w:trPr>
        <w:tc>
          <w:tcPr>
            <w:tcW w:w="1492" w:type="dxa"/>
            <w:gridSpan w:val="3"/>
          </w:tcPr>
          <w:p w14:paraId="2611B48B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Дата проведения официальных соревнований (число, месяц, год)</w:t>
            </w:r>
          </w:p>
        </w:tc>
        <w:tc>
          <w:tcPr>
            <w:tcW w:w="1433" w:type="dxa"/>
          </w:tcPr>
          <w:p w14:paraId="10480141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 xml:space="preserve">Наименование официальных </w:t>
            </w:r>
          </w:p>
          <w:p w14:paraId="3564DC6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соревнований</w:t>
            </w:r>
          </w:p>
        </w:tc>
        <w:tc>
          <w:tcPr>
            <w:tcW w:w="1325" w:type="dxa"/>
            <w:vMerge w:val="restart"/>
          </w:tcPr>
          <w:p w14:paraId="7968215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33" w:type="dxa"/>
            <w:vMerge w:val="restart"/>
          </w:tcPr>
          <w:p w14:paraId="2AD3590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28" w:type="dxa"/>
            <w:vMerge w:val="restart"/>
          </w:tcPr>
          <w:p w14:paraId="090C10C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Оценка</w:t>
            </w:r>
          </w:p>
        </w:tc>
        <w:tc>
          <w:tcPr>
            <w:tcW w:w="1658" w:type="dxa"/>
            <w:gridSpan w:val="3"/>
          </w:tcPr>
          <w:p w14:paraId="2EEC7FF4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34" w:type="dxa"/>
            <w:vMerge w:val="restart"/>
          </w:tcPr>
          <w:p w14:paraId="41F58F6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381" w:type="dxa"/>
            <w:gridSpan w:val="3"/>
          </w:tcPr>
          <w:p w14:paraId="048C35FF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Дата проведения (число,</w:t>
            </w:r>
          </w:p>
          <w:p w14:paraId="1200329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месяц, год)</w:t>
            </w:r>
          </w:p>
        </w:tc>
        <w:tc>
          <w:tcPr>
            <w:tcW w:w="828" w:type="dxa"/>
            <w:vMerge w:val="restart"/>
          </w:tcPr>
          <w:p w14:paraId="2CA23C4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196" w:type="dxa"/>
            <w:gridSpan w:val="3"/>
          </w:tcPr>
          <w:p w14:paraId="66EF2CB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Дата</w:t>
            </w:r>
          </w:p>
          <w:p w14:paraId="00930F7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проведения</w:t>
            </w:r>
          </w:p>
        </w:tc>
        <w:tc>
          <w:tcPr>
            <w:tcW w:w="850" w:type="dxa"/>
            <w:gridSpan w:val="2"/>
          </w:tcPr>
          <w:p w14:paraId="24C44D4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№ протокола</w:t>
            </w:r>
          </w:p>
        </w:tc>
        <w:tc>
          <w:tcPr>
            <w:tcW w:w="768" w:type="dxa"/>
            <w:vMerge w:val="restart"/>
          </w:tcPr>
          <w:p w14:paraId="19D54D80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0416E">
              <w:rPr>
                <w:rFonts w:eastAsia="Calibri"/>
                <w:sz w:val="20"/>
                <w:szCs w:val="20"/>
              </w:rPr>
              <w:t>Оценка</w:t>
            </w:r>
          </w:p>
        </w:tc>
      </w:tr>
      <w:tr w:rsidR="0010416E" w:rsidRPr="0010416E" w14:paraId="6B94F1B4" w14:textId="77777777" w:rsidTr="00F117A8">
        <w:trPr>
          <w:trHeight w:val="113"/>
        </w:trPr>
        <w:tc>
          <w:tcPr>
            <w:tcW w:w="498" w:type="dxa"/>
          </w:tcPr>
          <w:p w14:paraId="689A723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081D9BAA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72E99089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55AD86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14:paraId="092D7C6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14:paraId="310B4F9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19F9469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" w:type="dxa"/>
          </w:tcPr>
          <w:p w14:paraId="0B152C6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" w:type="dxa"/>
          </w:tcPr>
          <w:p w14:paraId="46552B5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" w:type="dxa"/>
          </w:tcPr>
          <w:p w14:paraId="4C6C336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14:paraId="6DFC898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" w:type="dxa"/>
          </w:tcPr>
          <w:p w14:paraId="0C34BFB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" w:type="dxa"/>
          </w:tcPr>
          <w:p w14:paraId="5EAC520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13D4DD39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14:paraId="68378A0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35B722D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4DC01B9F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DF07F39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14:paraId="6E4D8D1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8" w:type="dxa"/>
            <w:vMerge/>
          </w:tcPr>
          <w:p w14:paraId="302A8DF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6B84A7F2" w14:textId="77777777" w:rsidTr="00F117A8">
        <w:trPr>
          <w:trHeight w:val="113"/>
        </w:trPr>
        <w:tc>
          <w:tcPr>
            <w:tcW w:w="498" w:type="dxa"/>
          </w:tcPr>
          <w:p w14:paraId="4C09705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21278D74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056A5870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BCF6421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3E411C9B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2F33F3F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8" w:type="dxa"/>
          </w:tcPr>
          <w:p w14:paraId="28CE450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" w:type="dxa"/>
          </w:tcPr>
          <w:p w14:paraId="0C3B020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" w:type="dxa"/>
          </w:tcPr>
          <w:p w14:paraId="4EC969E9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" w:type="dxa"/>
          </w:tcPr>
          <w:p w14:paraId="1FF0DF4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6B31D4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" w:type="dxa"/>
          </w:tcPr>
          <w:p w14:paraId="50782A1A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" w:type="dxa"/>
          </w:tcPr>
          <w:p w14:paraId="2CF40F8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2A04469F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8" w:type="dxa"/>
          </w:tcPr>
          <w:p w14:paraId="01160B6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45C0D08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110D9269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0B67546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14:paraId="02BDE1F0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8" w:type="dxa"/>
          </w:tcPr>
          <w:p w14:paraId="4991700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416E" w:rsidRPr="0010416E" w14:paraId="50F9CD8F" w14:textId="77777777" w:rsidTr="00F117A8">
        <w:trPr>
          <w:trHeight w:val="113"/>
        </w:trPr>
        <w:tc>
          <w:tcPr>
            <w:tcW w:w="498" w:type="dxa"/>
          </w:tcPr>
          <w:p w14:paraId="5B2BDE1B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3CF4A0E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0FCE8C40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01E7392A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25" w:type="dxa"/>
          </w:tcPr>
          <w:p w14:paraId="1E889F6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3" w:type="dxa"/>
          </w:tcPr>
          <w:p w14:paraId="7A590804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8" w:type="dxa"/>
          </w:tcPr>
          <w:p w14:paraId="4495761E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4E12FB2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" w:type="dxa"/>
          </w:tcPr>
          <w:p w14:paraId="3DEF8E7D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3" w:type="dxa"/>
          </w:tcPr>
          <w:p w14:paraId="2A3A2E8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518823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" w:type="dxa"/>
          </w:tcPr>
          <w:p w14:paraId="6848F550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2" w:type="dxa"/>
          </w:tcPr>
          <w:p w14:paraId="51F7DCC5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2CDD622F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8" w:type="dxa"/>
          </w:tcPr>
          <w:p w14:paraId="440C7F23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2E76484B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7" w:type="dxa"/>
          </w:tcPr>
          <w:p w14:paraId="0AC03247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0A5576C8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16" w:type="dxa"/>
          </w:tcPr>
          <w:p w14:paraId="0BBA97D9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8" w:type="dxa"/>
          </w:tcPr>
          <w:p w14:paraId="1060145C" w14:textId="77777777" w:rsidR="0010416E" w:rsidRPr="0010416E" w:rsidRDefault="0010416E" w:rsidP="0010416E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1A4FD360" w14:textId="77777777" w:rsidR="0010416E" w:rsidRPr="0010416E" w:rsidRDefault="0010416E" w:rsidP="0010416E">
      <w:pPr>
        <w:spacing w:line="240" w:lineRule="auto"/>
        <w:rPr>
          <w:rFonts w:ascii="Times New Roman" w:eastAsia="Calibri" w:hAnsi="Times New Roman" w:cs="Times New Roman"/>
        </w:rPr>
        <w:sectPr w:rsidR="0010416E" w:rsidRPr="0010416E" w:rsidSect="0010416E">
          <w:pgSz w:w="16838" w:h="11906" w:orient="landscape" w:code="9"/>
          <w:pgMar w:top="1985" w:right="1134" w:bottom="567" w:left="1134" w:header="720" w:footer="720" w:gutter="0"/>
          <w:cols w:space="708"/>
          <w:docGrid w:linePitch="360"/>
        </w:sectPr>
      </w:pPr>
    </w:p>
    <w:p w14:paraId="128EDD5C" w14:textId="5CA04FF6" w:rsidR="00766556" w:rsidRPr="0010416E" w:rsidRDefault="00766556" w:rsidP="00766556">
      <w:pPr>
        <w:spacing w:after="0" w:line="192" w:lineRule="auto"/>
        <w:ind w:firstLine="4962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</w:p>
    <w:p w14:paraId="0DCEBC4F" w14:textId="77777777" w:rsidR="00766556" w:rsidRPr="0010416E" w:rsidRDefault="00766556" w:rsidP="00766556">
      <w:pPr>
        <w:spacing w:after="0" w:line="192" w:lineRule="auto"/>
        <w:ind w:firstLine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4F1AEAC8" w14:textId="77777777" w:rsidR="00766556" w:rsidRPr="00E25635" w:rsidRDefault="00766556" w:rsidP="00766556">
      <w:pPr>
        <w:spacing w:after="0" w:line="192" w:lineRule="auto"/>
        <w:ind w:left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регламенту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предоставления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муниципальной услуги «Присвоение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валификационных категорий спортивных судей»</w:t>
      </w:r>
    </w:p>
    <w:p w14:paraId="1B180546" w14:textId="50398C00" w:rsidR="0010416E" w:rsidRPr="0010416E" w:rsidRDefault="0010416E" w:rsidP="00766556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14:paraId="038F12B2" w14:textId="1E9B42BA" w:rsidR="0010416E" w:rsidRPr="0010416E" w:rsidRDefault="0010416E" w:rsidP="0010416E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22CCD5FC" w14:textId="5CC1C940" w:rsidR="0010416E" w:rsidRPr="0010416E" w:rsidRDefault="0010416E" w:rsidP="0010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F395513" wp14:editId="2B364A01">
            <wp:extent cx="688975" cy="7073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5A7C2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3B51A3E7" w14:textId="77777777" w:rsidR="0010416E" w:rsidRPr="0010416E" w:rsidRDefault="0010416E" w:rsidP="00104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10416E" w:rsidRPr="0010416E" w14:paraId="37637B06" w14:textId="77777777" w:rsidTr="00F117A8">
        <w:trPr>
          <w:trHeight w:val="776"/>
        </w:trPr>
        <w:tc>
          <w:tcPr>
            <w:tcW w:w="5245" w:type="dxa"/>
          </w:tcPr>
          <w:p w14:paraId="562ECF05" w14:textId="77777777" w:rsidR="0010416E" w:rsidRPr="0010416E" w:rsidRDefault="0010416E" w:rsidP="0010416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5CC8CC5B" w14:textId="77777777" w:rsidR="0010416E" w:rsidRPr="0010416E" w:rsidRDefault="0010416E" w:rsidP="0010416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Канского района</w:t>
            </w:r>
          </w:p>
          <w:p w14:paraId="1E549B39" w14:textId="77777777" w:rsidR="0010416E" w:rsidRPr="0010416E" w:rsidRDefault="0010416E" w:rsidP="00104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14:paraId="2ED39D38" w14:textId="77777777" w:rsidR="0010416E" w:rsidRPr="0010416E" w:rsidRDefault="0010416E" w:rsidP="00104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</w:rPr>
              <w:t>663600, г. Канск, ул. Ленина, 4\1</w:t>
            </w:r>
          </w:p>
          <w:p w14:paraId="07433A13" w14:textId="77777777" w:rsidR="0010416E" w:rsidRPr="0010416E" w:rsidRDefault="0010416E" w:rsidP="0010416E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416E">
              <w:rPr>
                <w:rFonts w:ascii="Times New Roman" w:eastAsia="Times New Roman" w:hAnsi="Times New Roman" w:cs="Times New Roman"/>
                <w:bCs/>
              </w:rPr>
              <w:t>ИНН 2418004639, БИК 040452000,</w:t>
            </w:r>
          </w:p>
          <w:p w14:paraId="39179E61" w14:textId="77777777" w:rsidR="0010416E" w:rsidRPr="0010416E" w:rsidRDefault="0010416E" w:rsidP="0010416E">
            <w:pPr>
              <w:spacing w:after="0"/>
              <w:ind w:right="87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416E">
              <w:rPr>
                <w:rFonts w:ascii="Times New Roman" w:eastAsia="Times New Roman" w:hAnsi="Times New Roman" w:cs="Times New Roman"/>
                <w:bCs/>
              </w:rPr>
              <w:t xml:space="preserve">             КПП 245001001</w:t>
            </w:r>
          </w:p>
          <w:p w14:paraId="5A23C0E9" w14:textId="77777777" w:rsidR="0010416E" w:rsidRPr="0010416E" w:rsidRDefault="0010416E" w:rsidP="0010416E">
            <w:pPr>
              <w:tabs>
                <w:tab w:val="left" w:pos="555"/>
                <w:tab w:val="center" w:pos="32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телефон: (39161)3-29-72</w:t>
            </w:r>
          </w:p>
          <w:p w14:paraId="28AC8409" w14:textId="77777777" w:rsidR="0010416E" w:rsidRPr="00E25635" w:rsidRDefault="0010416E" w:rsidP="00104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2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2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priemnaya</w:t>
              </w:r>
              <w:r w:rsidRPr="00E25635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@</w:t>
              </w:r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kanskiy</w:t>
              </w:r>
              <w:r w:rsidRPr="00E25635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krskcit</w:t>
              </w:r>
              <w:r w:rsidRPr="00E25635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D521B7E" w14:textId="77777777" w:rsidR="0010416E" w:rsidRPr="0010416E" w:rsidRDefault="0010416E" w:rsidP="001041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kanskiy-rayon.gosuslugi.ru</w:t>
            </w:r>
          </w:p>
          <w:p w14:paraId="51F5A2E3" w14:textId="77777777" w:rsidR="0010416E" w:rsidRPr="0010416E" w:rsidRDefault="0010416E" w:rsidP="00104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76D0E1" w14:textId="5C1221AB" w:rsidR="0010416E" w:rsidRPr="0010416E" w:rsidRDefault="0010416E" w:rsidP="001041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9" w:name="rgdate"/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______________20</w:t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№</w:t>
            </w:r>
            <w:bookmarkStart w:id="10" w:name="rgnum"/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</w:t>
            </w:r>
            <w:bookmarkEnd w:id="10"/>
          </w:p>
          <w:p w14:paraId="4609BA5F" w14:textId="67DC7B06" w:rsidR="0010416E" w:rsidRPr="0010416E" w:rsidRDefault="0010416E" w:rsidP="0010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</w:tcPr>
          <w:p w14:paraId="7E3FA619" w14:textId="77777777" w:rsidR="0010416E" w:rsidRPr="0010416E" w:rsidRDefault="0010416E" w:rsidP="001041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10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6AD41A3F" w14:textId="77777777" w:rsidR="0010416E" w:rsidRPr="0010416E" w:rsidRDefault="0010416E" w:rsidP="00104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  <w:p w14:paraId="65FFC4D1" w14:textId="77777777" w:rsidR="0010416E" w:rsidRPr="0010416E" w:rsidRDefault="0010416E" w:rsidP="0010416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02E6F5A" w14:textId="77777777" w:rsidR="0010416E" w:rsidRPr="0010416E" w:rsidRDefault="0010416E" w:rsidP="00104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307298FA" w14:textId="77777777" w:rsidR="0010416E" w:rsidRPr="0010416E" w:rsidRDefault="0010416E" w:rsidP="0010416E">
            <w:pPr>
              <w:keepNext/>
              <w:spacing w:before="240" w:after="60" w:line="240" w:lineRule="auto"/>
              <w:ind w:right="-70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14:paraId="7E73649A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4ECEA12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УВЕДОМЛЕНИЕ</w:t>
      </w:r>
    </w:p>
    <w:p w14:paraId="6FDCA262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о возврате документов на присвоение квалификационных категорий</w:t>
      </w:r>
    </w:p>
    <w:p w14:paraId="7E4E6E60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спортивных судей</w:t>
      </w:r>
    </w:p>
    <w:p w14:paraId="21ED64EB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B455195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D577C2D" w14:textId="77777777" w:rsidR="0010416E" w:rsidRP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15 Административного регламента предоставления муниципальной услуги по присвоению квалификационных категорий спортивных судей документы на присвоение квалификационной категории спортивного судьи «спортивный судья второй и третьей категории» возвращаются Заявителю.</w:t>
      </w:r>
    </w:p>
    <w:p w14:paraId="404382EB" w14:textId="77777777" w:rsidR="0010416E" w:rsidRP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возвращаются Заявителю на основании _____________</w:t>
      </w:r>
    </w:p>
    <w:p w14:paraId="79025087" w14:textId="50017620" w:rsid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 сообщаем, что Заявитель имеет право повторно обратиться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администрацию Канского района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предоставлением муниципальной услуги в течение 20 рабочих дней со дня получения документов после устранения оснований для возврата.</w:t>
      </w:r>
    </w:p>
    <w:p w14:paraId="631D9598" w14:textId="0100DE9C" w:rsid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968B9DA" w14:textId="61AE95FE" w:rsid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BD26A7" w14:textId="508089B7" w:rsid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302266" w14:textId="47A489A2" w:rsid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5716AA" w14:textId="420994CE" w:rsidR="00766556" w:rsidRPr="0010416E" w:rsidRDefault="00766556" w:rsidP="00766556">
      <w:pPr>
        <w:spacing w:after="0" w:line="192" w:lineRule="auto"/>
        <w:ind w:firstLine="4962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5</w:t>
      </w:r>
    </w:p>
    <w:p w14:paraId="260D392C" w14:textId="77777777" w:rsidR="00766556" w:rsidRPr="0010416E" w:rsidRDefault="00766556" w:rsidP="00766556">
      <w:pPr>
        <w:spacing w:after="0" w:line="192" w:lineRule="auto"/>
        <w:ind w:firstLine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6457166A" w14:textId="77777777" w:rsidR="00766556" w:rsidRPr="00E25635" w:rsidRDefault="00766556" w:rsidP="00766556">
      <w:pPr>
        <w:spacing w:after="0" w:line="192" w:lineRule="auto"/>
        <w:ind w:left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регламенту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предоставления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муниципальной услуги «Присвоение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валификационных категорий спортивных судей»</w:t>
      </w:r>
    </w:p>
    <w:p w14:paraId="11293168" w14:textId="77777777" w:rsidR="005A7928" w:rsidRPr="0010416E" w:rsidRDefault="005A7928" w:rsidP="0010416E">
      <w:pPr>
        <w:spacing w:after="0" w:line="192" w:lineRule="auto"/>
        <w:ind w:firstLine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749012" w14:textId="77777777" w:rsidR="0010416E" w:rsidRPr="0010416E" w:rsidRDefault="0010416E" w:rsidP="0010416E">
      <w:pPr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05C7B32C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3C61F20" wp14:editId="62A4C745">
            <wp:extent cx="688975" cy="7073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14E0A" w14:textId="77777777" w:rsidR="0010416E" w:rsidRPr="0010416E" w:rsidRDefault="0010416E" w:rsidP="001041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14:paraId="538BB22B" w14:textId="77777777" w:rsidR="0010416E" w:rsidRPr="0010416E" w:rsidRDefault="0010416E" w:rsidP="001041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3"/>
      </w:tblGrid>
      <w:tr w:rsidR="0010416E" w:rsidRPr="0010416E" w14:paraId="1647AFC1" w14:textId="77777777" w:rsidTr="00F117A8">
        <w:trPr>
          <w:trHeight w:val="776"/>
        </w:trPr>
        <w:tc>
          <w:tcPr>
            <w:tcW w:w="5245" w:type="dxa"/>
          </w:tcPr>
          <w:p w14:paraId="313F01F9" w14:textId="77777777" w:rsidR="0010416E" w:rsidRPr="0010416E" w:rsidRDefault="0010416E" w:rsidP="00F117A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14:paraId="593B8BF1" w14:textId="77777777" w:rsidR="0010416E" w:rsidRPr="0010416E" w:rsidRDefault="0010416E" w:rsidP="00F117A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Канского района</w:t>
            </w:r>
          </w:p>
          <w:p w14:paraId="5C747843" w14:textId="77777777" w:rsidR="0010416E" w:rsidRPr="0010416E" w:rsidRDefault="0010416E" w:rsidP="00F117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14:paraId="7B3688C3" w14:textId="77777777" w:rsidR="0010416E" w:rsidRPr="0010416E" w:rsidRDefault="0010416E" w:rsidP="00F11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</w:rPr>
              <w:t>663600, г. Канск, ул. Ленина, 4\1</w:t>
            </w:r>
          </w:p>
          <w:p w14:paraId="7629ACA7" w14:textId="77777777" w:rsidR="0010416E" w:rsidRPr="0010416E" w:rsidRDefault="0010416E" w:rsidP="00F117A8">
            <w:pPr>
              <w:spacing w:after="0"/>
              <w:ind w:right="176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416E">
              <w:rPr>
                <w:rFonts w:ascii="Times New Roman" w:eastAsia="Times New Roman" w:hAnsi="Times New Roman" w:cs="Times New Roman"/>
                <w:bCs/>
              </w:rPr>
              <w:t>ИНН 2418004639, БИК 040452000,</w:t>
            </w:r>
          </w:p>
          <w:p w14:paraId="37D180C6" w14:textId="77777777" w:rsidR="0010416E" w:rsidRPr="0010416E" w:rsidRDefault="0010416E" w:rsidP="00F117A8">
            <w:pPr>
              <w:spacing w:after="0"/>
              <w:ind w:right="87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416E">
              <w:rPr>
                <w:rFonts w:ascii="Times New Roman" w:eastAsia="Times New Roman" w:hAnsi="Times New Roman" w:cs="Times New Roman"/>
                <w:bCs/>
              </w:rPr>
              <w:t xml:space="preserve">             КПП 245001001</w:t>
            </w:r>
          </w:p>
          <w:p w14:paraId="7B45FA60" w14:textId="77777777" w:rsidR="0010416E" w:rsidRPr="0010416E" w:rsidRDefault="0010416E" w:rsidP="00F117A8">
            <w:pPr>
              <w:tabs>
                <w:tab w:val="left" w:pos="555"/>
                <w:tab w:val="center" w:pos="326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телефон: (39161)3-29-72</w:t>
            </w:r>
          </w:p>
          <w:p w14:paraId="46A33BE5" w14:textId="77777777" w:rsidR="0010416E" w:rsidRPr="00E25635" w:rsidRDefault="0010416E" w:rsidP="00F11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2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10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25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priemnaya</w:t>
              </w:r>
              <w:r w:rsidRPr="00E25635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@</w:t>
              </w:r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kanskiy</w:t>
              </w:r>
              <w:r w:rsidRPr="00E25635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krskcit</w:t>
              </w:r>
              <w:r w:rsidRPr="00E25635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.</w:t>
              </w:r>
              <w:r w:rsidRPr="0010416E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14:paraId="7F3DA651" w14:textId="77777777" w:rsidR="0010416E" w:rsidRPr="0010416E" w:rsidRDefault="0010416E" w:rsidP="00F117A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</w:pPr>
            <w:r w:rsidRPr="0010416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/>
              </w:rPr>
              <w:t>kanskiy-rayon.gosuslugi.ru</w:t>
            </w:r>
          </w:p>
          <w:p w14:paraId="7B22615E" w14:textId="77777777" w:rsidR="0010416E" w:rsidRPr="0010416E" w:rsidRDefault="0010416E" w:rsidP="00F11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FE3B5F" w14:textId="66652BD1" w:rsidR="0010416E" w:rsidRPr="0010416E" w:rsidRDefault="0010416E" w:rsidP="00F117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№_______</w:t>
            </w:r>
          </w:p>
          <w:p w14:paraId="64389ED3" w14:textId="77777777" w:rsidR="0010416E" w:rsidRPr="0010416E" w:rsidRDefault="0010416E" w:rsidP="00F1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253" w:type="dxa"/>
          </w:tcPr>
          <w:p w14:paraId="6B31F378" w14:textId="77777777" w:rsidR="0010416E" w:rsidRPr="0010416E" w:rsidRDefault="0010416E" w:rsidP="00F117A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6E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Pr="0010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656353B" w14:textId="77777777" w:rsidR="0010416E" w:rsidRPr="0010416E" w:rsidRDefault="0010416E" w:rsidP="00F11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Заявителя)</w:t>
            </w:r>
          </w:p>
          <w:p w14:paraId="64451556" w14:textId="77777777" w:rsidR="0010416E" w:rsidRPr="0010416E" w:rsidRDefault="0010416E" w:rsidP="00F117A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49507CA7" w14:textId="77777777" w:rsidR="0010416E" w:rsidRPr="0010416E" w:rsidRDefault="0010416E" w:rsidP="00F117A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  <w:p w14:paraId="2FCAE889" w14:textId="77777777" w:rsidR="0010416E" w:rsidRPr="0010416E" w:rsidRDefault="0010416E" w:rsidP="00F117A8">
            <w:pPr>
              <w:keepNext/>
              <w:spacing w:before="240" w:after="60" w:line="240" w:lineRule="auto"/>
              <w:ind w:right="-70"/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14:paraId="111EEA88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РЕШЕНИЕ</w:t>
      </w:r>
    </w:p>
    <w:p w14:paraId="6A182C16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об отказе в присвоении квалификационных категорий</w:t>
      </w:r>
    </w:p>
    <w:p w14:paraId="3C60292D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0416E">
        <w:rPr>
          <w:rFonts w:ascii="Times New Roman" w:eastAsia="Calibri" w:hAnsi="Times New Roman" w:cs="Times New Roman"/>
          <w:sz w:val="30"/>
          <w:szCs w:val="30"/>
        </w:rPr>
        <w:t>спортивных судей</w:t>
      </w:r>
    </w:p>
    <w:p w14:paraId="50186D60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428E765" w14:textId="77777777" w:rsidR="0010416E" w:rsidRPr="0010416E" w:rsidRDefault="0010416E" w:rsidP="0010416E">
      <w:pPr>
        <w:spacing w:after="0"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04200A2" w14:textId="0884638C" w:rsidR="0010416E" w:rsidRP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пункта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2.12</w:t>
      </w: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Административного регламента предоставления муниципальной услуги по присвоению квалификационных категорий спортивных судей в присвоении квалификационной категории спортивного судьи «спортивный судья второй и третьей категории» отказано.</w:t>
      </w:r>
    </w:p>
    <w:p w14:paraId="3F1F12C1" w14:textId="77777777" w:rsidR="0010416E" w:rsidRP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Решение об отказе принято на основании _____________________</w:t>
      </w:r>
    </w:p>
    <w:p w14:paraId="261F5007" w14:textId="77777777" w:rsidR="0010416E" w:rsidRPr="0010416E" w:rsidRDefault="0010416E" w:rsidP="0010416E">
      <w:pPr>
        <w:pBdr>
          <w:bottom w:val="single" w:sz="4" w:space="1" w:color="auto"/>
        </w:pBd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4DF530" w14:textId="77777777" w:rsidR="0010416E" w:rsidRPr="0010416E" w:rsidRDefault="0010416E" w:rsidP="0010416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F8B067A" w14:textId="4444EB79" w:rsidR="0010416E" w:rsidRDefault="0010416E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30A551B" w14:textId="5E6F9F9C" w:rsidR="00F117A8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4B035A" w14:textId="07CC922E" w:rsidR="00F117A8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E109333" w14:textId="44CDC1BF" w:rsidR="00F117A8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8EA66A" w14:textId="0F92E4D0" w:rsidR="00F117A8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160AACD" w14:textId="44852688" w:rsidR="00F117A8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2401C1" w14:textId="5764147D" w:rsidR="00F117A8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27576F" w14:textId="51DCA5AB" w:rsidR="00766556" w:rsidRPr="0010416E" w:rsidRDefault="00766556" w:rsidP="00766556">
      <w:pPr>
        <w:spacing w:after="0" w:line="192" w:lineRule="auto"/>
        <w:ind w:firstLine="4962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6</w:t>
      </w:r>
    </w:p>
    <w:p w14:paraId="28520AE0" w14:textId="77777777" w:rsidR="00766556" w:rsidRPr="0010416E" w:rsidRDefault="00766556" w:rsidP="00766556">
      <w:pPr>
        <w:spacing w:after="0" w:line="192" w:lineRule="auto"/>
        <w:ind w:firstLine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Административному </w:t>
      </w:r>
    </w:p>
    <w:p w14:paraId="6E780D23" w14:textId="77777777" w:rsidR="00766556" w:rsidRPr="00E25635" w:rsidRDefault="00766556" w:rsidP="00766556">
      <w:pPr>
        <w:spacing w:after="0" w:line="192" w:lineRule="auto"/>
        <w:ind w:left="4962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0416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регламенту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предоставления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                                            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муниципальной услуги «Присвоение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E2563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валификационных категорий спортивных судей»</w:t>
      </w:r>
    </w:p>
    <w:p w14:paraId="01DBFFF5" w14:textId="255BA721" w:rsidR="00F117A8" w:rsidRDefault="00F117A8" w:rsidP="007665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62A5AE" w14:textId="32C11C98" w:rsidR="00F117A8" w:rsidRPr="00F117A8" w:rsidRDefault="00F117A8" w:rsidP="00F117A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</w:t>
      </w:r>
      <w:r w:rsidRPr="00F117A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БЛОК-СХЕМА</w:t>
      </w:r>
    </w:p>
    <w:p w14:paraId="6F7B0FF3" w14:textId="4A19B2EF" w:rsidR="00F117A8" w:rsidRPr="00F117A8" w:rsidRDefault="00F117A8" w:rsidP="00F117A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7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общей структуры по представлению муниципальной услуги «Присвоение квалификационных категорий спортивных судей»</w:t>
      </w:r>
    </w:p>
    <w:p w14:paraId="7DA4A807" w14:textId="5D240546" w:rsidR="00F117A8" w:rsidRPr="006E67AF" w:rsidRDefault="00F117A8" w:rsidP="00F117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0CF1EA3" w14:textId="49EB2C04" w:rsidR="00F117A8" w:rsidRPr="006E67AF" w:rsidRDefault="001A7011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318187" wp14:editId="22F0928A">
                <wp:simplePos x="0" y="0"/>
                <wp:positionH relativeFrom="column">
                  <wp:posOffset>-3176</wp:posOffset>
                </wp:positionH>
                <wp:positionV relativeFrom="paragraph">
                  <wp:posOffset>13969</wp:posOffset>
                </wp:positionV>
                <wp:extent cx="5572125" cy="923925"/>
                <wp:effectExtent l="0" t="0" r="285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5FE01" w14:textId="77777777" w:rsidR="00E25635" w:rsidRPr="00495090" w:rsidRDefault="00E25635" w:rsidP="001A7011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5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Начало предоставления муниципальной услуги:</w:t>
                            </w:r>
                          </w:p>
                          <w:p w14:paraId="670E454D" w14:textId="4AAFBEDD" w:rsidR="00E25635" w:rsidRPr="00495090" w:rsidRDefault="00E25635" w:rsidP="001A7011">
                            <w:pPr>
                              <w:pStyle w:val="HTML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5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Заявитель обращается с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заявлением </w:t>
                            </w:r>
                            <w:r w:rsidRPr="00495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 или</w:t>
                            </w:r>
                          </w:p>
                          <w:p w14:paraId="29858C1E" w14:textId="54378C38" w:rsidR="00E25635" w:rsidRPr="00D50C40" w:rsidRDefault="00E25635" w:rsidP="001A7011">
                            <w:pPr>
                              <w:jc w:val="center"/>
                            </w:pPr>
                            <w:r w:rsidRPr="004950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направляет его почтовым отправлением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950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электронной почтой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через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E318187" id="Скругленный прямоугольник 17" o:spid="_x0000_s1026" style="position:absolute;margin-left:-.25pt;margin-top:1.1pt;width:438.75pt;height:7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">
                <v:textbox>
                  <w:txbxContent>
                    <w:p w14:paraId="5CA5FE01" w14:textId="77777777" w:rsidR="00E25635" w:rsidRPr="00495090" w:rsidRDefault="00E25635" w:rsidP="001A7011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50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Начало предоставления муниципальной услуги:</w:t>
                      </w:r>
                    </w:p>
                    <w:p w14:paraId="670E454D" w14:textId="4AAFBEDD" w:rsidR="00E25635" w:rsidRPr="00495090" w:rsidRDefault="00E25635" w:rsidP="001A7011">
                      <w:pPr>
                        <w:pStyle w:val="HTML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50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Заявитель обращается с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заявлением </w:t>
                      </w:r>
                      <w:r w:rsidRPr="004950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 или</w:t>
                      </w:r>
                    </w:p>
                    <w:p w14:paraId="29858C1E" w14:textId="54378C38" w:rsidR="00E25635" w:rsidRPr="00D50C40" w:rsidRDefault="00E25635" w:rsidP="001A7011">
                      <w:pPr>
                        <w:jc w:val="center"/>
                      </w:pPr>
                      <w:r w:rsidRPr="004950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направляет его почтовым отправлением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</w:t>
                      </w:r>
                      <w:r w:rsidRPr="004950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электронной почтой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через Портал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D72411" w14:textId="0250CCDD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C8F5348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17A9FFD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858748B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47BC4DA" w14:textId="5F7BC89E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42E7FE" wp14:editId="5EDD00FD">
                <wp:simplePos x="0" y="0"/>
                <wp:positionH relativeFrom="column">
                  <wp:posOffset>2596515</wp:posOffset>
                </wp:positionH>
                <wp:positionV relativeFrom="paragraph">
                  <wp:posOffset>55880</wp:posOffset>
                </wp:positionV>
                <wp:extent cx="361950" cy="476250"/>
                <wp:effectExtent l="28575" t="10795" r="28575" b="825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10A1C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04.45pt;margin-top:4.4pt;width:28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"/>
            </w:pict>
          </mc:Fallback>
        </mc:AlternateContent>
      </w:r>
    </w:p>
    <w:p w14:paraId="6B3B9631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7FDBC13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C2522DC" w14:textId="6BC637DF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DCACDD8" wp14:editId="033D56F0">
                <wp:simplePos x="0" y="0"/>
                <wp:positionH relativeFrom="column">
                  <wp:posOffset>577850</wp:posOffset>
                </wp:positionH>
                <wp:positionV relativeFrom="paragraph">
                  <wp:posOffset>86360</wp:posOffset>
                </wp:positionV>
                <wp:extent cx="4467225" cy="990600"/>
                <wp:effectExtent l="0" t="0" r="28575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021624" w14:textId="77777777" w:rsidR="00E25635" w:rsidRPr="00790F1D" w:rsidRDefault="00E25635" w:rsidP="00790F1D">
                            <w:pPr>
                              <w:spacing w:before="30" w:after="30" w:line="240" w:lineRule="auto"/>
                              <w:jc w:val="center"/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495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</w:t>
                            </w:r>
                            <w:r w:rsidRPr="00495090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о предоставлении </w:t>
                            </w:r>
                            <w:r w:rsidRPr="00790F1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муниципальной услуги «Присвоение квалификационных категорий спортивных судей»</w:t>
                            </w:r>
                          </w:p>
                          <w:p w14:paraId="2595782F" w14:textId="7A391C5D" w:rsidR="00E25635" w:rsidRPr="00495090" w:rsidRDefault="00E25635" w:rsidP="00790F1D">
                            <w:pPr>
                              <w:spacing w:before="30" w:after="3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DCACDD8" id="Скругленный прямоугольник 15" o:spid="_x0000_s1027" style="position:absolute;margin-left:45.5pt;margin-top:6.8pt;width:351.75pt;height:7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">
                <v:textbox>
                  <w:txbxContent>
                    <w:p w14:paraId="7C021624" w14:textId="77777777" w:rsidR="00E25635" w:rsidRPr="00790F1D" w:rsidRDefault="00E25635" w:rsidP="00790F1D">
                      <w:pPr>
                        <w:spacing w:before="30" w:after="30" w:line="240" w:lineRule="auto"/>
                        <w:jc w:val="center"/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</w:pPr>
                      <w:r w:rsidRPr="004950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</w:t>
                      </w:r>
                      <w:r w:rsidRPr="00495090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о предоставлении </w:t>
                      </w:r>
                      <w:r w:rsidRPr="00790F1D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муниципальной услуги «Присвоение квалификационных категорий спортивных судей»</w:t>
                      </w:r>
                    </w:p>
                    <w:p w14:paraId="2595782F" w14:textId="7A391C5D" w:rsidR="00E25635" w:rsidRPr="00495090" w:rsidRDefault="00E25635" w:rsidP="00790F1D">
                      <w:pPr>
                        <w:spacing w:before="30" w:after="3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7B7125D" w14:textId="633CEAD6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1548355B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0E33A70C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E9C39AB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A5D4BCE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832133F" w14:textId="630DDEA3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612A54" wp14:editId="01B3A000">
                <wp:simplePos x="0" y="0"/>
                <wp:positionH relativeFrom="column">
                  <wp:posOffset>2596515</wp:posOffset>
                </wp:positionH>
                <wp:positionV relativeFrom="paragraph">
                  <wp:posOffset>74295</wp:posOffset>
                </wp:positionV>
                <wp:extent cx="361950" cy="476250"/>
                <wp:effectExtent l="28575" t="13335" r="28575" b="1524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76250"/>
                        </a:xfrm>
                        <a:prstGeom prst="downArrow">
                          <a:avLst>
                            <a:gd name="adj1" fmla="val 50000"/>
                            <a:gd name="adj2" fmla="val 32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D8046B" id="Стрелка вниз 13" o:spid="_x0000_s1026" type="#_x0000_t67" style="position:absolute;margin-left:204.45pt;margin-top:5.85pt;width:28.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"/>
            </w:pict>
          </mc:Fallback>
        </mc:AlternateContent>
      </w:r>
    </w:p>
    <w:p w14:paraId="64194A00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938D457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5436EE7D" w14:textId="785AD493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A1895F" wp14:editId="4E0D8958">
                <wp:simplePos x="0" y="0"/>
                <wp:positionH relativeFrom="column">
                  <wp:posOffset>577215</wp:posOffset>
                </wp:positionH>
                <wp:positionV relativeFrom="paragraph">
                  <wp:posOffset>62865</wp:posOffset>
                </wp:positionV>
                <wp:extent cx="4467225" cy="997585"/>
                <wp:effectExtent l="9525" t="9525" r="9525" b="120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CE59A9" w14:textId="77777777" w:rsidR="00E25635" w:rsidRPr="00790F1D" w:rsidRDefault="00E25635" w:rsidP="00790F1D">
                            <w:pPr>
                              <w:spacing w:before="30" w:after="30" w:line="240" w:lineRule="auto"/>
                              <w:jc w:val="center"/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495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  <w:r w:rsidRPr="00495090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о предоставлении </w:t>
                            </w:r>
                            <w:r w:rsidRPr="00790F1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муниципальной услуги «Присвоение квалификационных категорий спортивных судей»</w:t>
                            </w:r>
                          </w:p>
                          <w:p w14:paraId="794D219E" w14:textId="1EE106CB" w:rsidR="00E25635" w:rsidRPr="00495090" w:rsidRDefault="00E25635" w:rsidP="00790F1D">
                            <w:pPr>
                              <w:spacing w:before="30" w:after="3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4A1895F" id="Скругленный прямоугольник 12" o:spid="_x0000_s1028" style="position:absolute;margin-left:45.45pt;margin-top:4.95pt;width:351.7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">
                <v:textbox>
                  <w:txbxContent>
                    <w:p w14:paraId="39CE59A9" w14:textId="77777777" w:rsidR="00E25635" w:rsidRPr="00790F1D" w:rsidRDefault="00E25635" w:rsidP="00790F1D">
                      <w:pPr>
                        <w:spacing w:before="30" w:after="30" w:line="240" w:lineRule="auto"/>
                        <w:jc w:val="center"/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</w:pPr>
                      <w:r w:rsidRPr="004950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  <w:r w:rsidRPr="00495090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о предоставлении </w:t>
                      </w:r>
                      <w:r w:rsidRPr="00790F1D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муниципальной услуги «Присвоение квалификационных категорий спортивных судей»</w:t>
                      </w:r>
                    </w:p>
                    <w:p w14:paraId="794D219E" w14:textId="1EE106CB" w:rsidR="00E25635" w:rsidRPr="00495090" w:rsidRDefault="00E25635" w:rsidP="00790F1D">
                      <w:pPr>
                        <w:spacing w:before="30" w:after="3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</w:r>
    </w:p>
    <w:p w14:paraId="5A6805EE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</w:p>
    <w:p w14:paraId="63B8511A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10C43E3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E953574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D3082BF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914D0E6" w14:textId="76223F42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FC579" wp14:editId="09C8C460">
                <wp:simplePos x="0" y="0"/>
                <wp:positionH relativeFrom="column">
                  <wp:posOffset>3599180</wp:posOffset>
                </wp:positionH>
                <wp:positionV relativeFrom="paragraph">
                  <wp:posOffset>68580</wp:posOffset>
                </wp:positionV>
                <wp:extent cx="361950" cy="347345"/>
                <wp:effectExtent l="31115" t="11430" r="26035" b="1270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9DFA34" id="Стрелка вниз 11" o:spid="_x0000_s1026" type="#_x0000_t67" style="position:absolute;margin-left:283.4pt;margin-top:5.4pt;width:28.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"/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78321" wp14:editId="2465272A">
                <wp:simplePos x="0" y="0"/>
                <wp:positionH relativeFrom="column">
                  <wp:posOffset>1389380</wp:posOffset>
                </wp:positionH>
                <wp:positionV relativeFrom="paragraph">
                  <wp:posOffset>68580</wp:posOffset>
                </wp:positionV>
                <wp:extent cx="361950" cy="347345"/>
                <wp:effectExtent l="31115" t="11430" r="26035" b="1270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473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1DD16A" id="Стрелка вниз 10" o:spid="_x0000_s1026" type="#_x0000_t67" style="position:absolute;margin-left:109.4pt;margin-top:5.4pt;width:28.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"/>
            </w:pict>
          </mc:Fallback>
        </mc:AlternateContent>
      </w:r>
    </w:p>
    <w:p w14:paraId="3E9ED69B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E9BC3FC" w14:textId="6487ED43" w:rsidR="00F117A8" w:rsidRPr="006E67AF" w:rsidRDefault="00790F1D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E7076" wp14:editId="353BA8EA">
                <wp:simplePos x="0" y="0"/>
                <wp:positionH relativeFrom="column">
                  <wp:posOffset>3121025</wp:posOffset>
                </wp:positionH>
                <wp:positionV relativeFrom="paragraph">
                  <wp:posOffset>97155</wp:posOffset>
                </wp:positionV>
                <wp:extent cx="2114550" cy="923925"/>
                <wp:effectExtent l="0" t="0" r="19050" b="2857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86D97C" w14:textId="796856CF" w:rsidR="00E25635" w:rsidRPr="005C3ADE" w:rsidRDefault="00E25635" w:rsidP="00790F1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C3A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Направление уведомления об отказе в </w:t>
                            </w:r>
                            <w:r w:rsidRPr="00790F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790F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99E7076" id="Скругленный прямоугольник 9" o:spid="_x0000_s1029" style="position:absolute;margin-left:245.75pt;margin-top:7.65pt;width:16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">
                <v:textbox>
                  <w:txbxContent>
                    <w:p w14:paraId="3586D97C" w14:textId="796856CF" w:rsidR="00E25635" w:rsidRPr="005C3ADE" w:rsidRDefault="00E25635" w:rsidP="00790F1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C3A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Направление уведомления об отказе в </w:t>
                      </w:r>
                      <w:r w:rsidRPr="00790F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790F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D5926" wp14:editId="33B4FF89">
                <wp:simplePos x="0" y="0"/>
                <wp:positionH relativeFrom="column">
                  <wp:posOffset>454025</wp:posOffset>
                </wp:positionH>
                <wp:positionV relativeFrom="paragraph">
                  <wp:posOffset>40005</wp:posOffset>
                </wp:positionV>
                <wp:extent cx="2012950" cy="1038225"/>
                <wp:effectExtent l="0" t="0" r="25400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1038225"/>
                        </a:xfrm>
                        <a:prstGeom prst="roundRect">
                          <a:avLst>
                            <a:gd name="adj" fmla="val 177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67C89D" w14:textId="0E748C04" w:rsidR="00E25635" w:rsidRPr="00495090" w:rsidRDefault="00E25635" w:rsidP="00F1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950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E4D5926" id="Скругленный прямоугольник 8" o:spid="_x0000_s1030" style="position:absolute;margin-left:35.75pt;margin-top:3.15pt;width:158.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6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">
                <v:textbox>
                  <w:txbxContent>
                    <w:p w14:paraId="1C67C89D" w14:textId="0E748C04" w:rsidR="00E25635" w:rsidRPr="00495090" w:rsidRDefault="00E25635" w:rsidP="00F117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950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результата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BA85EB" w14:textId="0086385C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  <w:t xml:space="preserve">                            </w:t>
      </w: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softHyphen/>
      </w:r>
    </w:p>
    <w:p w14:paraId="56B06D73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4963AFE4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</w:pPr>
      <w:r w:rsidRPr="006E67AF">
        <w:rPr>
          <w:rFonts w:ascii="Times New Roman" w:eastAsiaTheme="minorEastAsia" w:hAnsi="Times New Roman" w:cs="Times New Roman"/>
          <w:color w:val="FFFFFF"/>
          <w:sz w:val="26"/>
          <w:szCs w:val="26"/>
          <w:lang w:eastAsia="ru-RU"/>
        </w:rPr>
        <w:t xml:space="preserve">           +--------------------N      +--------------------N</w:t>
      </w:r>
    </w:p>
    <w:p w14:paraId="105F92E0" w14:textId="77777777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3D925512" w14:textId="3874B58E" w:rsidR="00F117A8" w:rsidRPr="006E67AF" w:rsidRDefault="00F117A8" w:rsidP="00F11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1F16D" wp14:editId="58C27E50">
                <wp:simplePos x="0" y="0"/>
                <wp:positionH relativeFrom="column">
                  <wp:posOffset>3742055</wp:posOffset>
                </wp:positionH>
                <wp:positionV relativeFrom="paragraph">
                  <wp:posOffset>128270</wp:posOffset>
                </wp:positionV>
                <wp:extent cx="361950" cy="403860"/>
                <wp:effectExtent l="31115" t="9525" r="26035" b="1524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7E48A5" id="Стрелка вниз 7" o:spid="_x0000_s1026" type="#_x0000_t67" style="position:absolute;margin-left:294.65pt;margin-top:10.1pt;width:28.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"/>
            </w:pict>
          </mc:Fallback>
        </mc:AlternateContent>
      </w:r>
      <w:r w:rsidRPr="006E67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</w:p>
    <w:p w14:paraId="0965BCF7" w14:textId="7707927D" w:rsidR="00F117A8" w:rsidRPr="006E67AF" w:rsidRDefault="00F117A8" w:rsidP="0076655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7CEB8" wp14:editId="00D26FEF">
                <wp:simplePos x="0" y="0"/>
                <wp:positionH relativeFrom="column">
                  <wp:posOffset>1389380</wp:posOffset>
                </wp:positionH>
                <wp:positionV relativeFrom="paragraph">
                  <wp:posOffset>-3810</wp:posOffset>
                </wp:positionV>
                <wp:extent cx="361950" cy="403860"/>
                <wp:effectExtent l="31115" t="10160" r="26035" b="1460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403860"/>
                        </a:xfrm>
                        <a:prstGeom prst="downArrow">
                          <a:avLst>
                            <a:gd name="adj1" fmla="val 50000"/>
                            <a:gd name="adj2" fmla="val 27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046B04" id="Стрелка вниз 5" o:spid="_x0000_s1026" type="#_x0000_t67" style="position:absolute;margin-left:109.4pt;margin-top:-.3pt;width:28.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"/>
            </w:pict>
          </mc:Fallback>
        </mc:AlternateContent>
      </w:r>
    </w:p>
    <w:tbl>
      <w:tblPr>
        <w:tblW w:w="2122" w:type="pct"/>
        <w:tblInd w:w="550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0"/>
      </w:tblGrid>
      <w:tr w:rsidR="00F117A8" w:rsidRPr="006E67AF" w14:paraId="20E6384E" w14:textId="77777777" w:rsidTr="00F117A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F0F16B1" w14:textId="059D092A" w:rsidR="00F117A8" w:rsidRPr="006E67AF" w:rsidRDefault="00F117A8" w:rsidP="00F117A8">
            <w:pPr>
              <w:spacing w:after="0" w:line="240" w:lineRule="auto"/>
              <w:rPr>
                <w:rFonts w:ascii="Times New Roman" w:eastAsiaTheme="minorEastAsia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4246E0" wp14:editId="67F6E431">
                      <wp:simplePos x="0" y="0"/>
                      <wp:positionH relativeFrom="column">
                        <wp:posOffset>-3566160</wp:posOffset>
                      </wp:positionH>
                      <wp:positionV relativeFrom="paragraph">
                        <wp:posOffset>-12700</wp:posOffset>
                      </wp:positionV>
                      <wp:extent cx="5737225" cy="524510"/>
                      <wp:effectExtent l="9525" t="9525" r="6350" b="889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7225" cy="5245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9DE21" w14:textId="77777777" w:rsidR="00E25635" w:rsidRPr="00495090" w:rsidRDefault="00E25635" w:rsidP="00F117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9509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Оказание муниципальной услуги завершено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F4246E0" id="Скругленный прямоугольник 3" o:spid="_x0000_s1031" style="position:absolute;margin-left:-280.8pt;margin-top:-1pt;width:451.75pt;height:4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">
                      <v:textbox>
                        <w:txbxContent>
                          <w:p w14:paraId="7D59DE21" w14:textId="77777777" w:rsidR="00E25635" w:rsidRPr="00495090" w:rsidRDefault="00E25635" w:rsidP="00F117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950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Оказание муниципальной услуги завершено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3B0ABE0F" w14:textId="77777777" w:rsidR="00F117A8" w:rsidRPr="006E67AF" w:rsidRDefault="00F117A8" w:rsidP="00F117A8">
      <w:pPr>
        <w:ind w:firstLine="992"/>
        <w:jc w:val="center"/>
        <w:rPr>
          <w:rFonts w:eastAsiaTheme="minorEastAsia" w:cs="Times New Roman"/>
          <w:spacing w:val="2"/>
          <w:sz w:val="26"/>
          <w:szCs w:val="26"/>
          <w:lang w:eastAsia="ru-RU"/>
        </w:rPr>
      </w:pPr>
    </w:p>
    <w:p w14:paraId="72DB8438" w14:textId="77777777" w:rsidR="00F117A8" w:rsidRPr="0010416E" w:rsidRDefault="00F117A8" w:rsidP="00104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F117A8" w:rsidRPr="0010416E" w:rsidSect="0010416E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38E5F" w14:textId="77777777" w:rsidR="00A0359E" w:rsidRDefault="00A0359E" w:rsidP="0069518F">
      <w:pPr>
        <w:spacing w:after="0" w:line="240" w:lineRule="auto"/>
      </w:pPr>
      <w:r>
        <w:separator/>
      </w:r>
    </w:p>
  </w:endnote>
  <w:endnote w:type="continuationSeparator" w:id="0">
    <w:p w14:paraId="2C3D249B" w14:textId="77777777" w:rsidR="00A0359E" w:rsidRDefault="00A0359E" w:rsidP="006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844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1A0F1B0" w14:textId="3EF90AD2" w:rsidR="00E25635" w:rsidRPr="00B42748" w:rsidRDefault="00E25635">
        <w:pPr>
          <w:pStyle w:val="a5"/>
          <w:jc w:val="center"/>
          <w:rPr>
            <w:rFonts w:ascii="Times New Roman" w:hAnsi="Times New Roman" w:cs="Times New Roman"/>
          </w:rPr>
        </w:pPr>
        <w:r w:rsidRPr="00B42748">
          <w:rPr>
            <w:rFonts w:ascii="Times New Roman" w:hAnsi="Times New Roman" w:cs="Times New Roman"/>
          </w:rPr>
          <w:fldChar w:fldCharType="begin"/>
        </w:r>
        <w:r w:rsidRPr="00B42748">
          <w:rPr>
            <w:rFonts w:ascii="Times New Roman" w:hAnsi="Times New Roman" w:cs="Times New Roman"/>
          </w:rPr>
          <w:instrText>PAGE   \* MERGEFORMAT</w:instrText>
        </w:r>
        <w:r w:rsidRPr="00B42748">
          <w:rPr>
            <w:rFonts w:ascii="Times New Roman" w:hAnsi="Times New Roman" w:cs="Times New Roman"/>
          </w:rPr>
          <w:fldChar w:fldCharType="separate"/>
        </w:r>
        <w:r w:rsidR="006B0EF6">
          <w:rPr>
            <w:rFonts w:ascii="Times New Roman" w:hAnsi="Times New Roman" w:cs="Times New Roman"/>
            <w:noProof/>
          </w:rPr>
          <w:t>22</w:t>
        </w:r>
        <w:r w:rsidRPr="00B42748">
          <w:rPr>
            <w:rFonts w:ascii="Times New Roman" w:hAnsi="Times New Roman" w:cs="Times New Roman"/>
          </w:rPr>
          <w:fldChar w:fldCharType="end"/>
        </w:r>
      </w:p>
    </w:sdtContent>
  </w:sdt>
  <w:p w14:paraId="22B59E7B" w14:textId="77777777" w:rsidR="00E25635" w:rsidRDefault="00E256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3310" w14:textId="77777777" w:rsidR="00A0359E" w:rsidRDefault="00A0359E" w:rsidP="0069518F">
      <w:pPr>
        <w:spacing w:after="0" w:line="240" w:lineRule="auto"/>
      </w:pPr>
      <w:r>
        <w:separator/>
      </w:r>
    </w:p>
  </w:footnote>
  <w:footnote w:type="continuationSeparator" w:id="0">
    <w:p w14:paraId="0C72CA7B" w14:textId="77777777" w:rsidR="00A0359E" w:rsidRDefault="00A0359E" w:rsidP="0069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46C7" w14:textId="77777777" w:rsidR="00E25635" w:rsidRPr="00387ABF" w:rsidRDefault="00E25635" w:rsidP="001D3016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607D"/>
    <w:multiLevelType w:val="hybridMultilevel"/>
    <w:tmpl w:val="E3663EDA"/>
    <w:lvl w:ilvl="0" w:tplc="416C5B0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56A53"/>
    <w:multiLevelType w:val="hybridMultilevel"/>
    <w:tmpl w:val="EC9007EC"/>
    <w:lvl w:ilvl="0" w:tplc="3AD43FAC">
      <w:start w:val="1"/>
      <w:numFmt w:val="decimal"/>
      <w:suff w:val="space"/>
      <w:lvlText w:val="%1)"/>
      <w:lvlJc w:val="left"/>
      <w:pPr>
        <w:ind w:left="737" w:hanging="27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C0195A"/>
    <w:multiLevelType w:val="hybridMultilevel"/>
    <w:tmpl w:val="699C23A6"/>
    <w:lvl w:ilvl="0" w:tplc="7B6A23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8944BFF"/>
    <w:multiLevelType w:val="hybridMultilevel"/>
    <w:tmpl w:val="65A61F16"/>
    <w:lvl w:ilvl="0" w:tplc="630EA2C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15346C1"/>
    <w:multiLevelType w:val="multilevel"/>
    <w:tmpl w:val="38C8C782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17C1038E"/>
    <w:multiLevelType w:val="multilevel"/>
    <w:tmpl w:val="A350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CC26E45"/>
    <w:multiLevelType w:val="multilevel"/>
    <w:tmpl w:val="A350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846363"/>
    <w:multiLevelType w:val="hybridMultilevel"/>
    <w:tmpl w:val="2CE0F9B8"/>
    <w:lvl w:ilvl="0" w:tplc="2974ADC6">
      <w:start w:val="1"/>
      <w:numFmt w:val="decimal"/>
      <w:lvlText w:val="2.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E0A6841"/>
    <w:multiLevelType w:val="multilevel"/>
    <w:tmpl w:val="FE3872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D8A1DF3"/>
    <w:multiLevelType w:val="multilevel"/>
    <w:tmpl w:val="749CED42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10">
    <w:nsid w:val="3F9B52A8"/>
    <w:multiLevelType w:val="hybridMultilevel"/>
    <w:tmpl w:val="6B644654"/>
    <w:lvl w:ilvl="0" w:tplc="F4E47F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CE120BB"/>
    <w:multiLevelType w:val="hybridMultilevel"/>
    <w:tmpl w:val="11A400AC"/>
    <w:lvl w:ilvl="0" w:tplc="4B3CD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B802BC"/>
    <w:multiLevelType w:val="hybridMultilevel"/>
    <w:tmpl w:val="5148CCC2"/>
    <w:lvl w:ilvl="0" w:tplc="A370910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3E2616"/>
    <w:multiLevelType w:val="multilevel"/>
    <w:tmpl w:val="749CED42"/>
    <w:lvl w:ilvl="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eastAsiaTheme="minorHAnsi" w:hAnsi="Times New Roman" w:cs="Times New Roman" w:hint="default"/>
        <w:color w:val="auto"/>
        <w:sz w:val="28"/>
      </w:rPr>
    </w:lvl>
  </w:abstractNum>
  <w:abstractNum w:abstractNumId="14">
    <w:nsid w:val="59803FED"/>
    <w:multiLevelType w:val="hybridMultilevel"/>
    <w:tmpl w:val="42AAE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B92013"/>
    <w:multiLevelType w:val="multilevel"/>
    <w:tmpl w:val="A350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6D1176CC"/>
    <w:multiLevelType w:val="multilevel"/>
    <w:tmpl w:val="A350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06F2D58"/>
    <w:multiLevelType w:val="hybridMultilevel"/>
    <w:tmpl w:val="5E2E7E26"/>
    <w:lvl w:ilvl="0" w:tplc="1F124778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110531E"/>
    <w:multiLevelType w:val="multilevel"/>
    <w:tmpl w:val="A350D6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77735715"/>
    <w:multiLevelType w:val="hybridMultilevel"/>
    <w:tmpl w:val="3738E6D0"/>
    <w:lvl w:ilvl="0" w:tplc="C37297AC">
      <w:start w:val="8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7"/>
  </w:num>
  <w:num w:numId="5">
    <w:abstractNumId w:val="4"/>
  </w:num>
  <w:num w:numId="6">
    <w:abstractNumId w:val="3"/>
  </w:num>
  <w:num w:numId="7">
    <w:abstractNumId w:val="9"/>
  </w:num>
  <w:num w:numId="8">
    <w:abstractNumId w:val="10"/>
  </w:num>
  <w:num w:numId="9">
    <w:abstractNumId w:val="19"/>
  </w:num>
  <w:num w:numId="10">
    <w:abstractNumId w:val="2"/>
  </w:num>
  <w:num w:numId="11">
    <w:abstractNumId w:val="7"/>
  </w:num>
  <w:num w:numId="12">
    <w:abstractNumId w:val="8"/>
  </w:num>
  <w:num w:numId="13">
    <w:abstractNumId w:val="16"/>
  </w:num>
  <w:num w:numId="14">
    <w:abstractNumId w:val="6"/>
  </w:num>
  <w:num w:numId="15">
    <w:abstractNumId w:val="18"/>
  </w:num>
  <w:num w:numId="16">
    <w:abstractNumId w:val="15"/>
  </w:num>
  <w:num w:numId="17">
    <w:abstractNumId w:val="5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A"/>
    <w:rsid w:val="000011E1"/>
    <w:rsid w:val="00004196"/>
    <w:rsid w:val="000046AE"/>
    <w:rsid w:val="00005FB6"/>
    <w:rsid w:val="00015991"/>
    <w:rsid w:val="0002066F"/>
    <w:rsid w:val="00024914"/>
    <w:rsid w:val="00026449"/>
    <w:rsid w:val="0002680C"/>
    <w:rsid w:val="00043ED6"/>
    <w:rsid w:val="00045C16"/>
    <w:rsid w:val="00050606"/>
    <w:rsid w:val="0005265B"/>
    <w:rsid w:val="00057DB8"/>
    <w:rsid w:val="00061609"/>
    <w:rsid w:val="00063FCE"/>
    <w:rsid w:val="00070A13"/>
    <w:rsid w:val="00072E16"/>
    <w:rsid w:val="00075AD3"/>
    <w:rsid w:val="00075E8F"/>
    <w:rsid w:val="00080B6E"/>
    <w:rsid w:val="00083A3D"/>
    <w:rsid w:val="000857CD"/>
    <w:rsid w:val="00087973"/>
    <w:rsid w:val="00093CD2"/>
    <w:rsid w:val="00096138"/>
    <w:rsid w:val="000A32D8"/>
    <w:rsid w:val="000B05E5"/>
    <w:rsid w:val="000B137E"/>
    <w:rsid w:val="000B14A5"/>
    <w:rsid w:val="000C48E9"/>
    <w:rsid w:val="000C50AF"/>
    <w:rsid w:val="000D3525"/>
    <w:rsid w:val="000E2894"/>
    <w:rsid w:val="000F08AF"/>
    <w:rsid w:val="000F3042"/>
    <w:rsid w:val="0010416E"/>
    <w:rsid w:val="00106E36"/>
    <w:rsid w:val="00107976"/>
    <w:rsid w:val="00111766"/>
    <w:rsid w:val="0011418C"/>
    <w:rsid w:val="00116A30"/>
    <w:rsid w:val="001177C5"/>
    <w:rsid w:val="0012304E"/>
    <w:rsid w:val="0012310E"/>
    <w:rsid w:val="0012552E"/>
    <w:rsid w:val="00125BEB"/>
    <w:rsid w:val="001308A9"/>
    <w:rsid w:val="00134A5C"/>
    <w:rsid w:val="0013704E"/>
    <w:rsid w:val="00143CF2"/>
    <w:rsid w:val="00146EE5"/>
    <w:rsid w:val="00152025"/>
    <w:rsid w:val="00152255"/>
    <w:rsid w:val="00161140"/>
    <w:rsid w:val="00162E72"/>
    <w:rsid w:val="00165B63"/>
    <w:rsid w:val="00192544"/>
    <w:rsid w:val="00193A0B"/>
    <w:rsid w:val="00194BBE"/>
    <w:rsid w:val="00196779"/>
    <w:rsid w:val="00197DFD"/>
    <w:rsid w:val="001A7011"/>
    <w:rsid w:val="001A7592"/>
    <w:rsid w:val="001B19F1"/>
    <w:rsid w:val="001B5E63"/>
    <w:rsid w:val="001C7C34"/>
    <w:rsid w:val="001D07CD"/>
    <w:rsid w:val="001D3016"/>
    <w:rsid w:val="001D3411"/>
    <w:rsid w:val="001D6BE3"/>
    <w:rsid w:val="001D6D32"/>
    <w:rsid w:val="001E2700"/>
    <w:rsid w:val="00206FCA"/>
    <w:rsid w:val="00220901"/>
    <w:rsid w:val="002240E5"/>
    <w:rsid w:val="00224F50"/>
    <w:rsid w:val="0023339C"/>
    <w:rsid w:val="00240018"/>
    <w:rsid w:val="00240E39"/>
    <w:rsid w:val="002507E8"/>
    <w:rsid w:val="00257B7E"/>
    <w:rsid w:val="00262D12"/>
    <w:rsid w:val="002639BA"/>
    <w:rsid w:val="00265B3C"/>
    <w:rsid w:val="002731A0"/>
    <w:rsid w:val="00282C12"/>
    <w:rsid w:val="0028543C"/>
    <w:rsid w:val="00293566"/>
    <w:rsid w:val="002A0888"/>
    <w:rsid w:val="002A1E25"/>
    <w:rsid w:val="002B3073"/>
    <w:rsid w:val="002D1312"/>
    <w:rsid w:val="002D3898"/>
    <w:rsid w:val="002D39C4"/>
    <w:rsid w:val="002D4A27"/>
    <w:rsid w:val="002E2461"/>
    <w:rsid w:val="002F4052"/>
    <w:rsid w:val="002F414B"/>
    <w:rsid w:val="002F49A7"/>
    <w:rsid w:val="002F4FFE"/>
    <w:rsid w:val="002F6EF8"/>
    <w:rsid w:val="002F7B28"/>
    <w:rsid w:val="0030003A"/>
    <w:rsid w:val="00301FB3"/>
    <w:rsid w:val="00302B2D"/>
    <w:rsid w:val="003063A0"/>
    <w:rsid w:val="00310935"/>
    <w:rsid w:val="00310DA0"/>
    <w:rsid w:val="00312C19"/>
    <w:rsid w:val="0031568D"/>
    <w:rsid w:val="003237FE"/>
    <w:rsid w:val="00327044"/>
    <w:rsid w:val="00336731"/>
    <w:rsid w:val="0033690E"/>
    <w:rsid w:val="00337422"/>
    <w:rsid w:val="003439C1"/>
    <w:rsid w:val="0034449D"/>
    <w:rsid w:val="00346CCB"/>
    <w:rsid w:val="003501B9"/>
    <w:rsid w:val="00357358"/>
    <w:rsid w:val="00357BE5"/>
    <w:rsid w:val="003644DB"/>
    <w:rsid w:val="00365690"/>
    <w:rsid w:val="00365CFD"/>
    <w:rsid w:val="00370E3F"/>
    <w:rsid w:val="00383739"/>
    <w:rsid w:val="0039717F"/>
    <w:rsid w:val="003A0D71"/>
    <w:rsid w:val="003A2DC7"/>
    <w:rsid w:val="003A6566"/>
    <w:rsid w:val="003B0067"/>
    <w:rsid w:val="003C1A7D"/>
    <w:rsid w:val="003C5624"/>
    <w:rsid w:val="003D7D69"/>
    <w:rsid w:val="003F03F7"/>
    <w:rsid w:val="003F143C"/>
    <w:rsid w:val="004015B7"/>
    <w:rsid w:val="004074D3"/>
    <w:rsid w:val="00407793"/>
    <w:rsid w:val="00411FF0"/>
    <w:rsid w:val="00412483"/>
    <w:rsid w:val="0042724E"/>
    <w:rsid w:val="004359F5"/>
    <w:rsid w:val="0044008C"/>
    <w:rsid w:val="0044400C"/>
    <w:rsid w:val="004448DB"/>
    <w:rsid w:val="00445C83"/>
    <w:rsid w:val="004567EC"/>
    <w:rsid w:val="00460165"/>
    <w:rsid w:val="00462C97"/>
    <w:rsid w:val="0046746B"/>
    <w:rsid w:val="00471561"/>
    <w:rsid w:val="004732D5"/>
    <w:rsid w:val="004754F8"/>
    <w:rsid w:val="00476D2B"/>
    <w:rsid w:val="004801AC"/>
    <w:rsid w:val="00492A75"/>
    <w:rsid w:val="004A000E"/>
    <w:rsid w:val="004A0873"/>
    <w:rsid w:val="004A2A9C"/>
    <w:rsid w:val="004A33D2"/>
    <w:rsid w:val="004A7938"/>
    <w:rsid w:val="004B3443"/>
    <w:rsid w:val="004C0D76"/>
    <w:rsid w:val="004C280F"/>
    <w:rsid w:val="004C55C9"/>
    <w:rsid w:val="004C70FA"/>
    <w:rsid w:val="004D5E58"/>
    <w:rsid w:val="004D7735"/>
    <w:rsid w:val="004E071F"/>
    <w:rsid w:val="004E4A04"/>
    <w:rsid w:val="004E574F"/>
    <w:rsid w:val="004E6DE6"/>
    <w:rsid w:val="004F039C"/>
    <w:rsid w:val="004F57F8"/>
    <w:rsid w:val="005069B2"/>
    <w:rsid w:val="005265D6"/>
    <w:rsid w:val="0053178D"/>
    <w:rsid w:val="005340D5"/>
    <w:rsid w:val="005377E0"/>
    <w:rsid w:val="00551D4E"/>
    <w:rsid w:val="00561150"/>
    <w:rsid w:val="00563984"/>
    <w:rsid w:val="00564648"/>
    <w:rsid w:val="005646A5"/>
    <w:rsid w:val="0056547D"/>
    <w:rsid w:val="00574C72"/>
    <w:rsid w:val="00587AE8"/>
    <w:rsid w:val="00590C7E"/>
    <w:rsid w:val="00591F91"/>
    <w:rsid w:val="0059793A"/>
    <w:rsid w:val="005A2995"/>
    <w:rsid w:val="005A2D7D"/>
    <w:rsid w:val="005A7928"/>
    <w:rsid w:val="005B1453"/>
    <w:rsid w:val="005B692A"/>
    <w:rsid w:val="005C374D"/>
    <w:rsid w:val="005C4573"/>
    <w:rsid w:val="005C7AE2"/>
    <w:rsid w:val="005D2245"/>
    <w:rsid w:val="005D3BAF"/>
    <w:rsid w:val="005D4F5F"/>
    <w:rsid w:val="005D641E"/>
    <w:rsid w:val="005E2695"/>
    <w:rsid w:val="005E7239"/>
    <w:rsid w:val="005F1D0C"/>
    <w:rsid w:val="005F4F42"/>
    <w:rsid w:val="005F571E"/>
    <w:rsid w:val="005F6C94"/>
    <w:rsid w:val="005F7DCC"/>
    <w:rsid w:val="006006BA"/>
    <w:rsid w:val="00602D37"/>
    <w:rsid w:val="00606223"/>
    <w:rsid w:val="00615E2D"/>
    <w:rsid w:val="0062628E"/>
    <w:rsid w:val="006364B1"/>
    <w:rsid w:val="006403E6"/>
    <w:rsid w:val="00653345"/>
    <w:rsid w:val="00657C8E"/>
    <w:rsid w:val="00662EDE"/>
    <w:rsid w:val="0066685D"/>
    <w:rsid w:val="00666F72"/>
    <w:rsid w:val="006679A9"/>
    <w:rsid w:val="006705A7"/>
    <w:rsid w:val="00671953"/>
    <w:rsid w:val="00672188"/>
    <w:rsid w:val="0067593D"/>
    <w:rsid w:val="00677F77"/>
    <w:rsid w:val="00687FEA"/>
    <w:rsid w:val="0069518F"/>
    <w:rsid w:val="00697D77"/>
    <w:rsid w:val="006A3ABE"/>
    <w:rsid w:val="006A6DD6"/>
    <w:rsid w:val="006B0EF6"/>
    <w:rsid w:val="006B717D"/>
    <w:rsid w:val="006B74B9"/>
    <w:rsid w:val="006C16E6"/>
    <w:rsid w:val="006C2A97"/>
    <w:rsid w:val="006C5296"/>
    <w:rsid w:val="006D0D26"/>
    <w:rsid w:val="006D1FC6"/>
    <w:rsid w:val="006D7091"/>
    <w:rsid w:val="006E028B"/>
    <w:rsid w:val="006E6FFD"/>
    <w:rsid w:val="006F0B06"/>
    <w:rsid w:val="006F1BED"/>
    <w:rsid w:val="0070092E"/>
    <w:rsid w:val="00701DC6"/>
    <w:rsid w:val="00711448"/>
    <w:rsid w:val="00711714"/>
    <w:rsid w:val="00717B8A"/>
    <w:rsid w:val="00721048"/>
    <w:rsid w:val="00721F97"/>
    <w:rsid w:val="007223C0"/>
    <w:rsid w:val="0072509E"/>
    <w:rsid w:val="007261EC"/>
    <w:rsid w:val="00730869"/>
    <w:rsid w:val="00732E4A"/>
    <w:rsid w:val="00737A45"/>
    <w:rsid w:val="00741573"/>
    <w:rsid w:val="00746E63"/>
    <w:rsid w:val="00751BCA"/>
    <w:rsid w:val="0075219C"/>
    <w:rsid w:val="00764EE4"/>
    <w:rsid w:val="00765C08"/>
    <w:rsid w:val="00766556"/>
    <w:rsid w:val="007802A9"/>
    <w:rsid w:val="00781F5D"/>
    <w:rsid w:val="00783DCB"/>
    <w:rsid w:val="00790F1D"/>
    <w:rsid w:val="007A1617"/>
    <w:rsid w:val="007B2A67"/>
    <w:rsid w:val="007B2B19"/>
    <w:rsid w:val="007B3E59"/>
    <w:rsid w:val="007D4ABA"/>
    <w:rsid w:val="007D75A7"/>
    <w:rsid w:val="007E47B2"/>
    <w:rsid w:val="007E4DC2"/>
    <w:rsid w:val="007E5945"/>
    <w:rsid w:val="007F0560"/>
    <w:rsid w:val="007F244F"/>
    <w:rsid w:val="007F47EA"/>
    <w:rsid w:val="007F6342"/>
    <w:rsid w:val="007F6F1E"/>
    <w:rsid w:val="008054B0"/>
    <w:rsid w:val="00812DA0"/>
    <w:rsid w:val="0081322A"/>
    <w:rsid w:val="00813C35"/>
    <w:rsid w:val="0081534F"/>
    <w:rsid w:val="00822060"/>
    <w:rsid w:val="00823E54"/>
    <w:rsid w:val="00827670"/>
    <w:rsid w:val="008344D2"/>
    <w:rsid w:val="00834952"/>
    <w:rsid w:val="00835F59"/>
    <w:rsid w:val="00841F04"/>
    <w:rsid w:val="00844AD6"/>
    <w:rsid w:val="008575A7"/>
    <w:rsid w:val="0086137B"/>
    <w:rsid w:val="0087140E"/>
    <w:rsid w:val="00871CDA"/>
    <w:rsid w:val="00872EC6"/>
    <w:rsid w:val="0087556C"/>
    <w:rsid w:val="008758C4"/>
    <w:rsid w:val="008777F4"/>
    <w:rsid w:val="00880215"/>
    <w:rsid w:val="008819C0"/>
    <w:rsid w:val="008937EB"/>
    <w:rsid w:val="00894264"/>
    <w:rsid w:val="00894A69"/>
    <w:rsid w:val="0089732F"/>
    <w:rsid w:val="008A1158"/>
    <w:rsid w:val="008A1999"/>
    <w:rsid w:val="008A2978"/>
    <w:rsid w:val="008A3E59"/>
    <w:rsid w:val="008A40A1"/>
    <w:rsid w:val="008A5042"/>
    <w:rsid w:val="008A5614"/>
    <w:rsid w:val="008B37C4"/>
    <w:rsid w:val="008B4E33"/>
    <w:rsid w:val="008B699E"/>
    <w:rsid w:val="008C13A5"/>
    <w:rsid w:val="008D301A"/>
    <w:rsid w:val="008E3539"/>
    <w:rsid w:val="008E388D"/>
    <w:rsid w:val="008E643F"/>
    <w:rsid w:val="008F314B"/>
    <w:rsid w:val="008F486C"/>
    <w:rsid w:val="00902475"/>
    <w:rsid w:val="0091257E"/>
    <w:rsid w:val="009151B4"/>
    <w:rsid w:val="00925597"/>
    <w:rsid w:val="00933F8F"/>
    <w:rsid w:val="00957AA4"/>
    <w:rsid w:val="00960257"/>
    <w:rsid w:val="009738A2"/>
    <w:rsid w:val="00980B20"/>
    <w:rsid w:val="00984F55"/>
    <w:rsid w:val="00991E39"/>
    <w:rsid w:val="009926AE"/>
    <w:rsid w:val="00992932"/>
    <w:rsid w:val="009943B6"/>
    <w:rsid w:val="009947EF"/>
    <w:rsid w:val="0099512E"/>
    <w:rsid w:val="009A1898"/>
    <w:rsid w:val="009A1BDE"/>
    <w:rsid w:val="009A473B"/>
    <w:rsid w:val="009A5AB8"/>
    <w:rsid w:val="009A6D54"/>
    <w:rsid w:val="009B0766"/>
    <w:rsid w:val="009B51A4"/>
    <w:rsid w:val="009B5DB0"/>
    <w:rsid w:val="009B6F16"/>
    <w:rsid w:val="009C35C8"/>
    <w:rsid w:val="009D0BA4"/>
    <w:rsid w:val="009D15F3"/>
    <w:rsid w:val="009E0136"/>
    <w:rsid w:val="00A02858"/>
    <w:rsid w:val="00A0359E"/>
    <w:rsid w:val="00A049C3"/>
    <w:rsid w:val="00A12A68"/>
    <w:rsid w:val="00A14035"/>
    <w:rsid w:val="00A173D0"/>
    <w:rsid w:val="00A21380"/>
    <w:rsid w:val="00A2183A"/>
    <w:rsid w:val="00A24202"/>
    <w:rsid w:val="00A24D29"/>
    <w:rsid w:val="00A25A14"/>
    <w:rsid w:val="00A26C9C"/>
    <w:rsid w:val="00A3445A"/>
    <w:rsid w:val="00A35E15"/>
    <w:rsid w:val="00A4207A"/>
    <w:rsid w:val="00A449E8"/>
    <w:rsid w:val="00A44D0D"/>
    <w:rsid w:val="00A5628B"/>
    <w:rsid w:val="00A56D8E"/>
    <w:rsid w:val="00A60F7C"/>
    <w:rsid w:val="00A61B2F"/>
    <w:rsid w:val="00A621FB"/>
    <w:rsid w:val="00A64772"/>
    <w:rsid w:val="00A67D44"/>
    <w:rsid w:val="00A71D6F"/>
    <w:rsid w:val="00A747E4"/>
    <w:rsid w:val="00A74F8A"/>
    <w:rsid w:val="00A86D8F"/>
    <w:rsid w:val="00A953C9"/>
    <w:rsid w:val="00AA1AE4"/>
    <w:rsid w:val="00AA6AB0"/>
    <w:rsid w:val="00AA700E"/>
    <w:rsid w:val="00AB13D1"/>
    <w:rsid w:val="00AB3750"/>
    <w:rsid w:val="00AB6F0B"/>
    <w:rsid w:val="00AC12C6"/>
    <w:rsid w:val="00AC734F"/>
    <w:rsid w:val="00AE36A7"/>
    <w:rsid w:val="00AE49DC"/>
    <w:rsid w:val="00AE75D6"/>
    <w:rsid w:val="00AE78F1"/>
    <w:rsid w:val="00AF2973"/>
    <w:rsid w:val="00AF46A0"/>
    <w:rsid w:val="00AF4F99"/>
    <w:rsid w:val="00AF60B1"/>
    <w:rsid w:val="00AF60EB"/>
    <w:rsid w:val="00B00403"/>
    <w:rsid w:val="00B0199F"/>
    <w:rsid w:val="00B03D22"/>
    <w:rsid w:val="00B1165D"/>
    <w:rsid w:val="00B125C4"/>
    <w:rsid w:val="00B16DC0"/>
    <w:rsid w:val="00B17C13"/>
    <w:rsid w:val="00B26AAC"/>
    <w:rsid w:val="00B27335"/>
    <w:rsid w:val="00B34215"/>
    <w:rsid w:val="00B358E6"/>
    <w:rsid w:val="00B418E1"/>
    <w:rsid w:val="00B42748"/>
    <w:rsid w:val="00B43985"/>
    <w:rsid w:val="00B45618"/>
    <w:rsid w:val="00B47E6D"/>
    <w:rsid w:val="00B57E14"/>
    <w:rsid w:val="00B60E4C"/>
    <w:rsid w:val="00B709F5"/>
    <w:rsid w:val="00B90F03"/>
    <w:rsid w:val="00B94E32"/>
    <w:rsid w:val="00BA323B"/>
    <w:rsid w:val="00BB045E"/>
    <w:rsid w:val="00BB54CB"/>
    <w:rsid w:val="00BB7CE6"/>
    <w:rsid w:val="00BD4065"/>
    <w:rsid w:val="00BD7778"/>
    <w:rsid w:val="00BE3474"/>
    <w:rsid w:val="00C01664"/>
    <w:rsid w:val="00C068AD"/>
    <w:rsid w:val="00C15655"/>
    <w:rsid w:val="00C212CF"/>
    <w:rsid w:val="00C21F39"/>
    <w:rsid w:val="00C22768"/>
    <w:rsid w:val="00C24DC2"/>
    <w:rsid w:val="00C3225D"/>
    <w:rsid w:val="00C32691"/>
    <w:rsid w:val="00C341DB"/>
    <w:rsid w:val="00C34907"/>
    <w:rsid w:val="00C3494F"/>
    <w:rsid w:val="00C36F2B"/>
    <w:rsid w:val="00C37011"/>
    <w:rsid w:val="00C426A3"/>
    <w:rsid w:val="00C44363"/>
    <w:rsid w:val="00C47319"/>
    <w:rsid w:val="00C56D18"/>
    <w:rsid w:val="00C66871"/>
    <w:rsid w:val="00C66EBF"/>
    <w:rsid w:val="00C72187"/>
    <w:rsid w:val="00C74335"/>
    <w:rsid w:val="00C80938"/>
    <w:rsid w:val="00C81F80"/>
    <w:rsid w:val="00C85886"/>
    <w:rsid w:val="00C85F6D"/>
    <w:rsid w:val="00C90A4C"/>
    <w:rsid w:val="00C91776"/>
    <w:rsid w:val="00CA7F76"/>
    <w:rsid w:val="00CB075A"/>
    <w:rsid w:val="00CB0F2B"/>
    <w:rsid w:val="00CB1231"/>
    <w:rsid w:val="00CB2AB7"/>
    <w:rsid w:val="00CB7576"/>
    <w:rsid w:val="00CD47FA"/>
    <w:rsid w:val="00CD513D"/>
    <w:rsid w:val="00CF4B38"/>
    <w:rsid w:val="00D0204F"/>
    <w:rsid w:val="00D03AD7"/>
    <w:rsid w:val="00D076EB"/>
    <w:rsid w:val="00D14F6D"/>
    <w:rsid w:val="00D168F5"/>
    <w:rsid w:val="00D17C64"/>
    <w:rsid w:val="00D200C1"/>
    <w:rsid w:val="00D203A9"/>
    <w:rsid w:val="00D22925"/>
    <w:rsid w:val="00D23D92"/>
    <w:rsid w:val="00D27DC8"/>
    <w:rsid w:val="00D307FE"/>
    <w:rsid w:val="00D31FBD"/>
    <w:rsid w:val="00D34510"/>
    <w:rsid w:val="00D360BE"/>
    <w:rsid w:val="00D3726D"/>
    <w:rsid w:val="00D41633"/>
    <w:rsid w:val="00D47861"/>
    <w:rsid w:val="00D57889"/>
    <w:rsid w:val="00D61067"/>
    <w:rsid w:val="00D63072"/>
    <w:rsid w:val="00D6543C"/>
    <w:rsid w:val="00D67C29"/>
    <w:rsid w:val="00D74A69"/>
    <w:rsid w:val="00D76164"/>
    <w:rsid w:val="00D76640"/>
    <w:rsid w:val="00D76883"/>
    <w:rsid w:val="00D91844"/>
    <w:rsid w:val="00D92C6B"/>
    <w:rsid w:val="00DA0457"/>
    <w:rsid w:val="00DA1D50"/>
    <w:rsid w:val="00DA2619"/>
    <w:rsid w:val="00DA4103"/>
    <w:rsid w:val="00DA50B2"/>
    <w:rsid w:val="00DB09D8"/>
    <w:rsid w:val="00DB36EF"/>
    <w:rsid w:val="00DC5C3F"/>
    <w:rsid w:val="00DD6B20"/>
    <w:rsid w:val="00DE31D4"/>
    <w:rsid w:val="00DE5203"/>
    <w:rsid w:val="00DE565E"/>
    <w:rsid w:val="00DF1C4A"/>
    <w:rsid w:val="00DF35D8"/>
    <w:rsid w:val="00DF3FEC"/>
    <w:rsid w:val="00E12416"/>
    <w:rsid w:val="00E144D0"/>
    <w:rsid w:val="00E15EF9"/>
    <w:rsid w:val="00E162DD"/>
    <w:rsid w:val="00E214EA"/>
    <w:rsid w:val="00E24028"/>
    <w:rsid w:val="00E25635"/>
    <w:rsid w:val="00E25E5C"/>
    <w:rsid w:val="00E25EF3"/>
    <w:rsid w:val="00E261BD"/>
    <w:rsid w:val="00E30961"/>
    <w:rsid w:val="00E34725"/>
    <w:rsid w:val="00E37D70"/>
    <w:rsid w:val="00E42985"/>
    <w:rsid w:val="00E44D1F"/>
    <w:rsid w:val="00E46F9C"/>
    <w:rsid w:val="00E5184A"/>
    <w:rsid w:val="00E55EFF"/>
    <w:rsid w:val="00E56467"/>
    <w:rsid w:val="00E61660"/>
    <w:rsid w:val="00E6386B"/>
    <w:rsid w:val="00E672CA"/>
    <w:rsid w:val="00E7146A"/>
    <w:rsid w:val="00E72F88"/>
    <w:rsid w:val="00E801DE"/>
    <w:rsid w:val="00E80734"/>
    <w:rsid w:val="00E865D4"/>
    <w:rsid w:val="00E8668D"/>
    <w:rsid w:val="00EA5D15"/>
    <w:rsid w:val="00EB6CC3"/>
    <w:rsid w:val="00EC433A"/>
    <w:rsid w:val="00EC762A"/>
    <w:rsid w:val="00ED0ED4"/>
    <w:rsid w:val="00ED1E95"/>
    <w:rsid w:val="00ED2A48"/>
    <w:rsid w:val="00ED45D8"/>
    <w:rsid w:val="00EE0F21"/>
    <w:rsid w:val="00EE2F42"/>
    <w:rsid w:val="00EE3C9F"/>
    <w:rsid w:val="00EE5B48"/>
    <w:rsid w:val="00EE5D1E"/>
    <w:rsid w:val="00EE6628"/>
    <w:rsid w:val="00EF2540"/>
    <w:rsid w:val="00EF5683"/>
    <w:rsid w:val="00EF746C"/>
    <w:rsid w:val="00F054CD"/>
    <w:rsid w:val="00F06750"/>
    <w:rsid w:val="00F068F7"/>
    <w:rsid w:val="00F117A8"/>
    <w:rsid w:val="00F20CCD"/>
    <w:rsid w:val="00F259EB"/>
    <w:rsid w:val="00F2678B"/>
    <w:rsid w:val="00F3114C"/>
    <w:rsid w:val="00F340B8"/>
    <w:rsid w:val="00F37F68"/>
    <w:rsid w:val="00F414C8"/>
    <w:rsid w:val="00F5278D"/>
    <w:rsid w:val="00F5422F"/>
    <w:rsid w:val="00F5425A"/>
    <w:rsid w:val="00F603EF"/>
    <w:rsid w:val="00F60C6C"/>
    <w:rsid w:val="00F66385"/>
    <w:rsid w:val="00F72F86"/>
    <w:rsid w:val="00F81380"/>
    <w:rsid w:val="00F81BCE"/>
    <w:rsid w:val="00F97093"/>
    <w:rsid w:val="00FA5129"/>
    <w:rsid w:val="00FB3ABE"/>
    <w:rsid w:val="00FB43C5"/>
    <w:rsid w:val="00FC35E4"/>
    <w:rsid w:val="00FC741F"/>
    <w:rsid w:val="00FD0ECC"/>
    <w:rsid w:val="00FD1B61"/>
    <w:rsid w:val="00FD4445"/>
    <w:rsid w:val="00FD7F17"/>
    <w:rsid w:val="00FE12A2"/>
    <w:rsid w:val="00FE299A"/>
    <w:rsid w:val="00FE67A6"/>
    <w:rsid w:val="00FE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6490D"/>
  <w15:docId w15:val="{61EF6EC6-6BE7-46AE-ADEB-22BF7AE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56"/>
  </w:style>
  <w:style w:type="paragraph" w:styleId="1">
    <w:name w:val="heading 1"/>
    <w:basedOn w:val="a"/>
    <w:next w:val="a"/>
    <w:link w:val="10"/>
    <w:qFormat/>
    <w:rsid w:val="00602D3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D3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7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9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016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D3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2D3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7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79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nsPlusNormal">
    <w:name w:val="ConsPlusNormal"/>
    <w:link w:val="ConsPlusNormal0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2E1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8F"/>
  </w:style>
  <w:style w:type="paragraph" w:styleId="a5">
    <w:name w:val="footer"/>
    <w:basedOn w:val="a"/>
    <w:link w:val="a6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8F"/>
  </w:style>
  <w:style w:type="paragraph" w:styleId="a7">
    <w:name w:val="Balloon Text"/>
    <w:basedOn w:val="a"/>
    <w:link w:val="a8"/>
    <w:uiPriority w:val="99"/>
    <w:semiHidden/>
    <w:unhideWhenUsed/>
    <w:rsid w:val="006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8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24D2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57C8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07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7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072E16"/>
    <w:rPr>
      <w:b/>
      <w:i/>
      <w:sz w:val="18"/>
    </w:rPr>
  </w:style>
  <w:style w:type="paragraph" w:customStyle="1" w:styleId="FR10">
    <w:name w:val="FR1"/>
    <w:link w:val="FR1"/>
    <w:rsid w:val="00072E16"/>
    <w:pPr>
      <w:widowControl w:val="0"/>
      <w:snapToGrid w:val="0"/>
      <w:spacing w:after="0" w:line="240" w:lineRule="auto"/>
      <w:ind w:firstLine="100"/>
      <w:jc w:val="both"/>
    </w:pPr>
    <w:rPr>
      <w:b/>
      <w:i/>
      <w:sz w:val="18"/>
    </w:rPr>
  </w:style>
  <w:style w:type="paragraph" w:styleId="ac">
    <w:name w:val="List Paragraph"/>
    <w:basedOn w:val="a"/>
    <w:uiPriority w:val="34"/>
    <w:qFormat/>
    <w:rsid w:val="00072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66EBF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C66E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116A30"/>
    <w:rPr>
      <w:color w:val="605E5C"/>
      <w:shd w:val="clear" w:color="auto" w:fill="E1DFDD"/>
    </w:rPr>
  </w:style>
  <w:style w:type="character" w:customStyle="1" w:styleId="Bodytext">
    <w:name w:val="Body text_"/>
    <w:basedOn w:val="a0"/>
    <w:link w:val="11"/>
    <w:locked/>
    <w:rsid w:val="0009613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96138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af">
    <w:name w:val="Знак"/>
    <w:basedOn w:val="a0"/>
    <w:rsid w:val="00262D12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formattexttopleveltext">
    <w:name w:val="formattext toplevel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FCE"/>
  </w:style>
  <w:style w:type="paragraph" w:styleId="HTML">
    <w:name w:val="HTML Preformatted"/>
    <w:basedOn w:val="a"/>
    <w:link w:val="HTML0"/>
    <w:uiPriority w:val="99"/>
    <w:semiHidden/>
    <w:unhideWhenUsed/>
    <w:rsid w:val="00063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6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63FCE"/>
  </w:style>
  <w:style w:type="table" w:styleId="af0">
    <w:name w:val="Table Grid"/>
    <w:basedOn w:val="a1"/>
    <w:uiPriority w:val="59"/>
    <w:rsid w:val="0046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"/>
    <w:rsid w:val="0096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026449"/>
    <w:pPr>
      <w:spacing w:after="0" w:line="240" w:lineRule="auto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bookmark">
    <w:name w:val="bookmark"/>
    <w:basedOn w:val="a0"/>
    <w:rsid w:val="005F6C94"/>
  </w:style>
  <w:style w:type="character" w:customStyle="1" w:styleId="90">
    <w:name w:val="Заголовок 9 Знак"/>
    <w:basedOn w:val="a0"/>
    <w:link w:val="9"/>
    <w:uiPriority w:val="9"/>
    <w:semiHidden/>
    <w:rsid w:val="001D301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1D3016"/>
    <w:rPr>
      <w:rFonts w:ascii="Calibri" w:eastAsia="Calibri" w:hAnsi="Calibri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unhideWhenUsed/>
    <w:rsid w:val="001D301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1D3016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1D3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92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0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7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25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1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9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33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69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7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7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9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258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094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676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3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1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5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72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7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97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4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8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399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4421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729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804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785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841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89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66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08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359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29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368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CBCBC"/>
                                                                                                    <w:left w:val="single" w:sz="6" w:space="0" w:color="BCBCBC"/>
                                                                                                    <w:bottom w:val="single" w:sz="6" w:space="0" w:color="BCBCBC"/>
                                                                                                    <w:right w:val="single" w:sz="6" w:space="0" w:color="BCBCBC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92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2295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425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1401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813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39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0999851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73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20800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4510959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5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52545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9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64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6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6472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442397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5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7353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6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5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5808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078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6606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3129482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5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9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82017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single" w:sz="6" w:space="11" w:color="2B3000"/>
                                        <w:left w:val="single" w:sz="6" w:space="31" w:color="2B3000"/>
                                        <w:bottom w:val="single" w:sz="6" w:space="1" w:color="2B3000"/>
                                        <w:right w:val="single" w:sz="6" w:space="11" w:color="2B3000"/>
                                      </w:divBdr>
                                    </w:div>
                                    <w:div w:id="175200352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168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0689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6743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5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5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88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1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7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38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9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5022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2093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single" w:sz="6" w:space="0" w:color="EEEEEE"/>
                                        <w:left w:val="single" w:sz="6" w:space="0" w:color="EEEEEE"/>
                                        <w:bottom w:val="single" w:sz="6" w:space="0" w:color="EEEEEE"/>
                                        <w:right w:val="single" w:sz="6" w:space="0" w:color="EEEEEE"/>
                                      </w:divBdr>
                                      <w:divsChild>
                                        <w:div w:id="867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274169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2072">
                                          <w:marLeft w:val="300"/>
                                          <w:marRight w:val="30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582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8" w:color="EDEDED"/>
                                    <w:left w:val="single" w:sz="6" w:space="20" w:color="EDEDED"/>
                                    <w:bottom w:val="single" w:sz="6" w:space="8" w:color="EDEDED"/>
                                    <w:right w:val="single" w:sz="6" w:space="20" w:color="EDEDED"/>
                                  </w:divBdr>
                                  <w:divsChild>
                                    <w:div w:id="165703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3489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668628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13986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0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58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0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29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4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7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8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6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226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60791">
                                          <w:marLeft w:val="0"/>
                                          <w:marRight w:val="-3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9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4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51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39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7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9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65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31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614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774411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4872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1303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649884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60600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0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1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5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145156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47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793274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18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7252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5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8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585910">
                                                  <w:marLeft w:val="17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7477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97322">
                                      <w:marLeft w:val="0"/>
                                      <w:marRight w:val="-3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08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6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50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4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5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29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7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93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0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06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531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10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52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433950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409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94713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0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23616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32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03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7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011075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86406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6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4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768458">
                                              <w:marLeft w:val="17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7849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  <w:div w:id="143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2974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64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4F53A5"/>
                                <w:left w:val="none" w:sz="0" w:space="0" w:color="4F53A5"/>
                                <w:bottom w:val="none" w:sz="0" w:space="0" w:color="auto"/>
                                <w:right w:val="none" w:sz="0" w:space="0" w:color="4F53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3749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23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8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28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4F53A5"/>
                                    <w:left w:val="none" w:sz="0" w:space="0" w:color="4F53A5"/>
                                    <w:bottom w:val="none" w:sz="0" w:space="0" w:color="auto"/>
                                    <w:right w:val="none" w:sz="0" w:space="0" w:color="4F53A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10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7543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aivog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kanskiy-rayon.gosuslugi.ru/" TargetMode="External"/><Relationship Id="rId17" Type="http://schemas.openxmlformats.org/officeDocument/2006/relationships/hyperlink" Target="https://login.consultant.ru/link/?req=doc&amp;base=LAW&amp;n=406224&amp;dst=290&amp;field=134&amp;date=17.08.202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06224&amp;dst=100354&amp;field=134&amp;date=17.08.2022" TargetMode="External"/><Relationship Id="rId20" Type="http://schemas.openxmlformats.org/officeDocument/2006/relationships/hyperlink" Target="consultantplus://offline/ref=56BF53D107CB560A10E12BF3FB4B336A43725746F9B5FEBD5F119BA9EFFF84D32CBFB5BDCA1183AFpCU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nskiy-rayon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06224&amp;dst=100354&amp;field=134&amp;date=17.08.2022" TargetMode="External"/><Relationship Id="rId23" Type="http://schemas.openxmlformats.org/officeDocument/2006/relationships/hyperlink" Target="mailto:priemnaya@kanskiy.krskcit.ru" TargetMode="External"/><Relationship Id="rId10" Type="http://schemas.openxmlformats.org/officeDocument/2006/relationships/hyperlink" Target="mailto:priemnaya@kanskiy.krskcit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emnaya@kanskiy.krskcit.ru" TargetMode="External"/><Relationship Id="rId14" Type="http://schemas.openxmlformats.org/officeDocument/2006/relationships/hyperlink" Target="consultantplus://offline/ref=C8168DB6DF19A2C226B57BD2B86CF81BDAB2361D2510E0B224775DBE8699CB6A1FF48EB1843568E3C590A050EF74V7E" TargetMode="External"/><Relationship Id="rId22" Type="http://schemas.openxmlformats.org/officeDocument/2006/relationships/hyperlink" Target="mailto:priemnaya@kanskiy.krskc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F862-6ABC-4433-9D83-C1753FD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31</Pages>
  <Words>9138</Words>
  <Characters>52087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Ануфриева Инна Михайловна</dc:creator>
  <cp:lastModifiedBy>Михалкина Оксана Петровна</cp:lastModifiedBy>
  <cp:revision>16</cp:revision>
  <cp:lastPrinted>2023-12-19T02:27:00Z</cp:lastPrinted>
  <dcterms:created xsi:type="dcterms:W3CDTF">2023-12-12T07:34:00Z</dcterms:created>
  <dcterms:modified xsi:type="dcterms:W3CDTF">2024-01-23T01:27:00Z</dcterms:modified>
</cp:coreProperties>
</file>