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0"/>
          <w:szCs w:val="20"/>
          <w:lang w:eastAsia="ru-RU"/>
        </w:rPr>
        <w:drawing>
          <wp:inline distT="0" distB="0" distL="0" distR="0">
            <wp:extent cx="800100" cy="975360"/>
            <wp:effectExtent l="0" t="0" r="0" b="0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3A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КАНСКОГО РАЙОНА</w:t>
      </w:r>
    </w:p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143A0" w:rsidRPr="00A143A0" w:rsidRDefault="00A143A0" w:rsidP="00A143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43A0" w:rsidRPr="00A143A0" w:rsidRDefault="001A5E59" w:rsidP="00A143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29.04.</w:t>
      </w:r>
      <w:r w:rsidR="00A143A0"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  <w:r w:rsidR="004E68A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E68A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E68A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E68A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E68A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="00A143A0"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Start"/>
      <w:r w:rsidR="00A143A0"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>.К</w:t>
      </w:r>
      <w:proofErr w:type="gramEnd"/>
      <w:r w:rsidR="00A143A0"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>анск</w:t>
      </w:r>
      <w:proofErr w:type="spellEnd"/>
      <w:r w:rsidR="00A143A0"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143A0"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143A0"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143A0"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169</w:t>
      </w:r>
      <w:r w:rsidR="00A143A0" w:rsidRPr="00A143A0">
        <w:rPr>
          <w:rFonts w:ascii="Times New Roman" w:eastAsia="Times New Roman" w:hAnsi="Times New Roman"/>
          <w:b/>
          <w:sz w:val="28"/>
          <w:szCs w:val="28"/>
          <w:lang w:eastAsia="ru-RU"/>
        </w:rPr>
        <w:t>-пг</w:t>
      </w:r>
    </w:p>
    <w:p w:rsidR="00F81302" w:rsidRDefault="00F81302">
      <w:pPr>
        <w:pStyle w:val="ConsPlusTitle"/>
        <w:jc w:val="center"/>
      </w:pPr>
    </w:p>
    <w:p w:rsidR="00A143A0" w:rsidRDefault="00A143A0">
      <w:pPr>
        <w:pStyle w:val="ConsPlusTitle"/>
        <w:jc w:val="center"/>
      </w:pPr>
    </w:p>
    <w:p w:rsidR="00F81302" w:rsidRPr="00B60AB8" w:rsidRDefault="00B60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AB8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Канского района от  03.12.2013 №996-пг «Об утверждении Положения о размещении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 района сведений о доходах,</w:t>
      </w:r>
    </w:p>
    <w:p w:rsidR="00F81302" w:rsidRPr="00B60AB8" w:rsidRDefault="00B60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AB8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представляемых муниципальными служащими, замещающими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альной службы, в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 xml:space="preserve">района, их супругов и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есовершеннолетних детей,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 расходах муниципальных служащих, замещающих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их супругов</w:t>
      </w:r>
    </w:p>
    <w:p w:rsidR="00F81302" w:rsidRPr="00B60AB8" w:rsidRDefault="00B60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0AB8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</w:t>
      </w:r>
      <w:r w:rsidR="00F81302" w:rsidRPr="00B60AB8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 администрации Канского района от 02.03.2015 №140-пг, от 07.08.2015 №422-пг)</w:t>
      </w:r>
    </w:p>
    <w:p w:rsidR="00F81302" w:rsidRPr="00B60AB8" w:rsidRDefault="00F8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302" w:rsidRPr="00506A09" w:rsidRDefault="00F81302" w:rsidP="00506A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A09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506A0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</w:t>
        </w:r>
        <w:r w:rsidR="00506A0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.</w:t>
        </w:r>
        <w:r w:rsidRPr="00506A0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15</w:t>
        </w:r>
      </w:hyperlink>
      <w:r w:rsidR="00A73383">
        <w:rPr>
          <w:rFonts w:ascii="Times New Roman" w:hAnsi="Times New Roman" w:cs="Times New Roman"/>
          <w:b w:val="0"/>
          <w:color w:val="0000FF"/>
          <w:sz w:val="28"/>
          <w:szCs w:val="28"/>
        </w:rPr>
        <w:t xml:space="preserve">  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закона от 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02.03.2007 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60AB8" w:rsidRPr="00506A0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25-ФЗ "О муниципальной службе в Российской Федерации", </w:t>
      </w:r>
      <w:hyperlink r:id="rId7" w:history="1">
        <w:r w:rsidRPr="00506A0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Закона</w:t>
        </w:r>
      </w:hyperlink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23.04.2013 </w:t>
      </w:r>
      <w:r w:rsidR="00B60AB8" w:rsidRPr="00506A0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4-1287 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"О внесении изменений в 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Красноярского 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>края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>"О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характера",</w:t>
      </w:r>
      <w:r w:rsidR="00A73383">
        <w:rPr>
          <w:rFonts w:ascii="Times New Roman" w:hAnsi="Times New Roman" w:cs="Times New Roman"/>
          <w:b w:val="0"/>
          <w:sz w:val="28"/>
          <w:szCs w:val="28"/>
        </w:rPr>
        <w:t xml:space="preserve"> Указа П</w:t>
      </w:r>
      <w:r w:rsidR="00A143A0">
        <w:rPr>
          <w:rFonts w:ascii="Times New Roman" w:hAnsi="Times New Roman" w:cs="Times New Roman"/>
          <w:b w:val="0"/>
          <w:sz w:val="28"/>
          <w:szCs w:val="28"/>
        </w:rPr>
        <w:t xml:space="preserve">резидента российской Федерации от 08.07.2013 №613 (в редакции от 10.12.2020 №778), </w:t>
      </w:r>
      <w:r w:rsidR="00506A09" w:rsidRPr="00506A09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8" w:history="1">
        <w:r w:rsidRPr="00506A0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статьями 38</w:t>
        </w:r>
      </w:hyperlink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506A0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40</w:t>
        </w:r>
      </w:hyperlink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 Устава Канского района</w:t>
      </w:r>
      <w:r w:rsidR="00B60AB8" w:rsidRPr="00506A09">
        <w:rPr>
          <w:rFonts w:ascii="Times New Roman" w:hAnsi="Times New Roman" w:cs="Times New Roman"/>
          <w:b w:val="0"/>
          <w:sz w:val="28"/>
          <w:szCs w:val="28"/>
        </w:rPr>
        <w:t>,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0AB8" w:rsidRPr="00506A09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Pr="00506A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A09" w:rsidRPr="00B60AB8" w:rsidRDefault="00F81302" w:rsidP="00506A0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A0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60AB8" w:rsidRPr="00506A09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B60AB8">
        <w:rPr>
          <w:rFonts w:ascii="Times New Roman" w:hAnsi="Times New Roman" w:cs="Times New Roman"/>
          <w:sz w:val="28"/>
          <w:szCs w:val="28"/>
        </w:rPr>
        <w:t xml:space="preserve"> 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в постановление администрации Канского района от  03.12.2013 №996-пг «Об утверждении Положения о размещении на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="00506A0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</w:t>
      </w:r>
      <w:r w:rsidR="00506A09" w:rsidRPr="00B60AB8">
        <w:rPr>
          <w:rFonts w:ascii="Times New Roman" w:hAnsi="Times New Roman" w:cs="Times New Roman"/>
          <w:b w:val="0"/>
          <w:sz w:val="28"/>
          <w:szCs w:val="28"/>
        </w:rPr>
        <w:t>анского района сведений о доходах,</w:t>
      </w:r>
    </w:p>
    <w:p w:rsidR="00506A09" w:rsidRPr="00B60AB8" w:rsidRDefault="00506A09" w:rsidP="00506A0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0AB8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представляемых муниципальными служащими, замещающими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</w:t>
      </w:r>
      <w:r>
        <w:rPr>
          <w:rFonts w:ascii="Times New Roman" w:hAnsi="Times New Roman" w:cs="Times New Roman"/>
          <w:b w:val="0"/>
          <w:sz w:val="28"/>
          <w:szCs w:val="28"/>
        </w:rPr>
        <w:t>альной службы, в администрации К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анского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 xml:space="preserve">района, их супругов и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есовершеннолетних детей,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о расходах муниципальных служащих, замещающих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их супругов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b w:val="0"/>
          <w:sz w:val="28"/>
          <w:szCs w:val="28"/>
        </w:rPr>
        <w:t>и несовершеннолетних детей"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постановлений администрации Канского района от 02.03.2015 №140-пг, от 07.08.2015 №422-пг) изменения в соответствии с приложением к настоящему постановлению.</w:t>
      </w:r>
    </w:p>
    <w:p w:rsidR="00F81302" w:rsidRPr="00915D85" w:rsidRDefault="00F81302" w:rsidP="00506A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D85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915D85">
        <w:rPr>
          <w:rFonts w:ascii="Times New Roman" w:hAnsi="Times New Roman" w:cs="Times New Roman"/>
          <w:sz w:val="28"/>
          <w:szCs w:val="28"/>
        </w:rPr>
        <w:t>п</w:t>
      </w:r>
      <w:r w:rsidRPr="00915D85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Pr="00915D85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заместителя Главы </w:t>
      </w:r>
      <w:proofErr w:type="spellStart"/>
      <w:r w:rsidRPr="00915D85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Pr="00915D85">
        <w:rPr>
          <w:rFonts w:ascii="Times New Roman" w:hAnsi="Times New Roman" w:cs="Times New Roman"/>
          <w:sz w:val="28"/>
          <w:szCs w:val="28"/>
        </w:rPr>
        <w:t xml:space="preserve"> района по </w:t>
      </w:r>
      <w:r w:rsidR="00915D85">
        <w:rPr>
          <w:rFonts w:ascii="Times New Roman" w:hAnsi="Times New Roman" w:cs="Times New Roman"/>
          <w:sz w:val="28"/>
          <w:szCs w:val="28"/>
        </w:rPr>
        <w:t xml:space="preserve">общественно-политической работе В.Н. </w:t>
      </w:r>
      <w:proofErr w:type="spellStart"/>
      <w:r w:rsidR="00915D85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915D85">
        <w:rPr>
          <w:rFonts w:ascii="Times New Roman" w:hAnsi="Times New Roman" w:cs="Times New Roman"/>
          <w:sz w:val="28"/>
          <w:szCs w:val="28"/>
        </w:rPr>
        <w:t>.</w:t>
      </w:r>
    </w:p>
    <w:p w:rsidR="004D5322" w:rsidRPr="004D5322" w:rsidRDefault="00F81302" w:rsidP="004D532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322">
        <w:rPr>
          <w:rFonts w:ascii="Times New Roman" w:hAnsi="Times New Roman" w:cs="Times New Roman"/>
          <w:sz w:val="28"/>
          <w:szCs w:val="28"/>
        </w:rPr>
        <w:t>3.</w:t>
      </w:r>
      <w:r w:rsidR="004D5322" w:rsidRPr="004D5322">
        <w:rPr>
          <w:rFonts w:ascii="Times New Roman" w:hAnsi="Times New Roman" w:cs="Times New Roman"/>
          <w:sz w:val="28"/>
          <w:szCs w:val="28"/>
        </w:rPr>
        <w:t xml:space="preserve"> Данное Постановление вступает в силу в день, следующий за днем его опубликования в официальном печатном издании "Вести Канского района"</w:t>
      </w:r>
      <w:r w:rsidR="00A143A0">
        <w:rPr>
          <w:rFonts w:ascii="Times New Roman" w:hAnsi="Times New Roman" w:cs="Times New Roman"/>
          <w:sz w:val="28"/>
          <w:szCs w:val="28"/>
        </w:rPr>
        <w:t xml:space="preserve">, </w:t>
      </w:r>
      <w:r w:rsidR="004D5322" w:rsidRPr="004D5322">
        <w:rPr>
          <w:rFonts w:ascii="Times New Roman" w:hAnsi="Times New Roman" w:cs="Times New Roman"/>
          <w:sz w:val="28"/>
          <w:szCs w:val="28"/>
        </w:rPr>
        <w:t xml:space="preserve">   подлежит размещению на официальном сайте муниципального образования Канский район в информационно-телеко</w:t>
      </w:r>
      <w:r w:rsidR="00A143A0">
        <w:rPr>
          <w:rFonts w:ascii="Times New Roman" w:hAnsi="Times New Roman" w:cs="Times New Roman"/>
          <w:sz w:val="28"/>
          <w:szCs w:val="28"/>
        </w:rPr>
        <w:t>ммуникационной сети Интернет</w:t>
      </w:r>
      <w:r w:rsidR="00A73383">
        <w:rPr>
          <w:rFonts w:ascii="Times New Roman" w:hAnsi="Times New Roman" w:cs="Times New Roman"/>
          <w:sz w:val="28"/>
          <w:szCs w:val="28"/>
        </w:rPr>
        <w:t xml:space="preserve"> и </w:t>
      </w:r>
      <w:r w:rsidR="00A143A0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proofErr w:type="gramStart"/>
      <w:r w:rsidR="00A143A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143A0">
        <w:rPr>
          <w:rFonts w:ascii="Times New Roman" w:hAnsi="Times New Roman" w:cs="Times New Roman"/>
          <w:sz w:val="28"/>
          <w:szCs w:val="28"/>
        </w:rPr>
        <w:t xml:space="preserve"> возникшие с 01.01.2021г.</w:t>
      </w:r>
    </w:p>
    <w:p w:rsidR="00506A09" w:rsidRDefault="00506A09" w:rsidP="00506A09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A73383" w:rsidRPr="00915D85" w:rsidRDefault="00A73383" w:rsidP="00506A09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81302" w:rsidRPr="00B60AB8" w:rsidRDefault="00506A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Канского района                                                                     А.А. Заруцкий </w:t>
      </w:r>
    </w:p>
    <w:p w:rsidR="00F81302" w:rsidRPr="00B60AB8" w:rsidRDefault="00F8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1302" w:rsidRPr="00B60AB8" w:rsidRDefault="00F8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73383" w:rsidRDefault="00A73383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A09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0AB8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A09" w:rsidRPr="00B60AB8" w:rsidRDefault="00506A09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60AB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sz w:val="28"/>
          <w:szCs w:val="28"/>
        </w:rPr>
        <w:t>Канского района</w:t>
      </w:r>
    </w:p>
    <w:p w:rsidR="00506A09" w:rsidRPr="00B60AB8" w:rsidRDefault="001A5E59" w:rsidP="00506A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A09" w:rsidRPr="00B60AB8">
        <w:rPr>
          <w:rFonts w:ascii="Times New Roman" w:hAnsi="Times New Roman" w:cs="Times New Roman"/>
          <w:sz w:val="28"/>
          <w:szCs w:val="28"/>
        </w:rPr>
        <w:t xml:space="preserve">от </w:t>
      </w:r>
      <w:r w:rsidRPr="001A5E59">
        <w:rPr>
          <w:rFonts w:ascii="Times New Roman" w:hAnsi="Times New Roman" w:cs="Times New Roman"/>
          <w:sz w:val="28"/>
          <w:szCs w:val="28"/>
        </w:rPr>
        <w:t>29.04.2021</w:t>
      </w:r>
      <w:r w:rsidR="00506A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169</w:t>
      </w:r>
      <w:r w:rsidR="00506A09" w:rsidRPr="00B60AB8">
        <w:rPr>
          <w:rFonts w:ascii="Times New Roman" w:hAnsi="Times New Roman" w:cs="Times New Roman"/>
          <w:sz w:val="28"/>
          <w:szCs w:val="28"/>
        </w:rPr>
        <w:t>-пг</w:t>
      </w:r>
    </w:p>
    <w:p w:rsidR="00F81302" w:rsidRPr="00B60AB8" w:rsidRDefault="00F8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1302" w:rsidRPr="00B60AB8" w:rsidRDefault="00F81302" w:rsidP="00506A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Приложение</w:t>
      </w:r>
      <w:r w:rsidR="00506A09">
        <w:rPr>
          <w:rFonts w:ascii="Times New Roman" w:hAnsi="Times New Roman" w:cs="Times New Roman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sz w:val="28"/>
          <w:szCs w:val="28"/>
        </w:rPr>
        <w:t xml:space="preserve">к </w:t>
      </w:r>
      <w:r w:rsidR="00506A09">
        <w:rPr>
          <w:rFonts w:ascii="Times New Roman" w:hAnsi="Times New Roman" w:cs="Times New Roman"/>
          <w:sz w:val="28"/>
          <w:szCs w:val="28"/>
        </w:rPr>
        <w:t>п</w:t>
      </w:r>
      <w:r w:rsidRPr="00B60AB8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F81302" w:rsidRPr="00B60AB8" w:rsidRDefault="00F8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администрации Канского района</w:t>
      </w:r>
    </w:p>
    <w:p w:rsidR="00F81302" w:rsidRPr="00B60AB8" w:rsidRDefault="00F8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от </w:t>
      </w:r>
      <w:r w:rsidR="00506A09">
        <w:rPr>
          <w:rFonts w:ascii="Times New Roman" w:hAnsi="Times New Roman" w:cs="Times New Roman"/>
          <w:sz w:val="28"/>
          <w:szCs w:val="28"/>
        </w:rPr>
        <w:t>03.12.</w:t>
      </w:r>
      <w:r w:rsidRPr="00B60AB8">
        <w:rPr>
          <w:rFonts w:ascii="Times New Roman" w:hAnsi="Times New Roman" w:cs="Times New Roman"/>
          <w:sz w:val="28"/>
          <w:szCs w:val="28"/>
        </w:rPr>
        <w:t>2013</w:t>
      </w:r>
      <w:r w:rsidR="00506A09">
        <w:rPr>
          <w:rFonts w:ascii="Times New Roman" w:hAnsi="Times New Roman" w:cs="Times New Roman"/>
          <w:sz w:val="28"/>
          <w:szCs w:val="28"/>
        </w:rPr>
        <w:t xml:space="preserve"> №</w:t>
      </w:r>
      <w:r w:rsidRPr="00B60AB8">
        <w:rPr>
          <w:rFonts w:ascii="Times New Roman" w:hAnsi="Times New Roman" w:cs="Times New Roman"/>
          <w:sz w:val="28"/>
          <w:szCs w:val="28"/>
        </w:rPr>
        <w:t>996-пг</w:t>
      </w:r>
    </w:p>
    <w:p w:rsidR="00F81302" w:rsidRPr="00B60AB8" w:rsidRDefault="00F8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302" w:rsidRPr="00506A09" w:rsidRDefault="00506A09" w:rsidP="0050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506A09">
        <w:rPr>
          <w:rFonts w:ascii="Times New Roman" w:hAnsi="Times New Roman" w:cs="Times New Roman"/>
          <w:sz w:val="28"/>
          <w:szCs w:val="28"/>
        </w:rPr>
        <w:t xml:space="preserve">оложение о размещении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6A09">
        <w:rPr>
          <w:rFonts w:ascii="Times New Roman" w:hAnsi="Times New Roman" w:cs="Times New Roman"/>
          <w:sz w:val="28"/>
          <w:szCs w:val="28"/>
        </w:rPr>
        <w:t>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sz w:val="28"/>
          <w:szCs w:val="28"/>
        </w:rPr>
        <w:t>района сведений о доходах, об имуществе и обязательствах</w:t>
      </w:r>
    </w:p>
    <w:p w:rsidR="00F81302" w:rsidRPr="00506A09" w:rsidRDefault="00506A09" w:rsidP="0050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A09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муниципальными</w:t>
      </w:r>
    </w:p>
    <w:p w:rsidR="00F81302" w:rsidRPr="00506A09" w:rsidRDefault="00506A09" w:rsidP="0050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A09">
        <w:rPr>
          <w:rFonts w:ascii="Times New Roman" w:hAnsi="Times New Roman" w:cs="Times New Roman"/>
          <w:sz w:val="28"/>
          <w:szCs w:val="28"/>
        </w:rPr>
        <w:t>служащими, замещающими должности муниципальной службы,</w:t>
      </w:r>
    </w:p>
    <w:p w:rsidR="00F81302" w:rsidRPr="00506A09" w:rsidRDefault="00506A09" w:rsidP="00506A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A0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6A09">
        <w:rPr>
          <w:rFonts w:ascii="Times New Roman" w:hAnsi="Times New Roman" w:cs="Times New Roman"/>
          <w:sz w:val="28"/>
          <w:szCs w:val="28"/>
        </w:rPr>
        <w:t>анского района, 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sz w:val="28"/>
          <w:szCs w:val="28"/>
        </w:rPr>
        <w:t>и несовершеннолетних детей, а также о 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09">
        <w:rPr>
          <w:rFonts w:ascii="Times New Roman" w:hAnsi="Times New Roman" w:cs="Times New Roman"/>
          <w:sz w:val="28"/>
          <w:szCs w:val="28"/>
        </w:rPr>
        <w:t>службы, их супругов и несовершеннолетних детей</w:t>
      </w:r>
    </w:p>
    <w:p w:rsidR="00F81302" w:rsidRPr="00506A09" w:rsidRDefault="00F81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302" w:rsidRPr="00B60AB8" w:rsidRDefault="00F8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1. Настоящее Положение устанавливает порядок размещения на официальном сайте администрации Канского района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</w:t>
      </w:r>
      <w:r w:rsidR="00506A09">
        <w:rPr>
          <w:rFonts w:ascii="Times New Roman" w:hAnsi="Times New Roman" w:cs="Times New Roman"/>
          <w:sz w:val="28"/>
          <w:szCs w:val="28"/>
        </w:rPr>
        <w:t xml:space="preserve"> </w:t>
      </w:r>
      <w:r w:rsidRPr="00B60AB8">
        <w:rPr>
          <w:rFonts w:ascii="Times New Roman" w:hAnsi="Times New Roman" w:cs="Times New Roman"/>
          <w:sz w:val="28"/>
          <w:szCs w:val="28"/>
        </w:rPr>
        <w:t>администрации Канского района, их супругов и несовершеннолетних детей, а также расходов муниципальных служащих, замещающих должности муниципальной службы, их супругов и несовершеннолетних детей.</w:t>
      </w:r>
    </w:p>
    <w:p w:rsidR="00506A09" w:rsidRPr="00915D85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B60AB8">
        <w:rPr>
          <w:rFonts w:ascii="Times New Roman" w:hAnsi="Times New Roman" w:cs="Times New Roman"/>
          <w:sz w:val="28"/>
          <w:szCs w:val="28"/>
        </w:rPr>
        <w:t>2</w:t>
      </w:r>
      <w:r w:rsidRPr="002D64D1">
        <w:rPr>
          <w:rFonts w:ascii="Times New Roman" w:hAnsi="Times New Roman" w:cs="Times New Roman"/>
          <w:sz w:val="28"/>
          <w:szCs w:val="28"/>
        </w:rPr>
        <w:t xml:space="preserve">. Размещению на официальном сайте администрации Канского района </w:t>
      </w:r>
      <w:r w:rsidRPr="00915D85">
        <w:rPr>
          <w:rFonts w:ascii="Times New Roman" w:hAnsi="Times New Roman" w:cs="Times New Roman"/>
          <w:sz w:val="28"/>
          <w:szCs w:val="28"/>
        </w:rPr>
        <w:t xml:space="preserve">подлежат сведения о доходах, об имуществе и обязательствах имущественного характера, представляемые муниципальными служащими, замещающими должности муниципальной службы </w:t>
      </w:r>
      <w:r w:rsidR="00506A09" w:rsidRPr="00915D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5D85" w:rsidRPr="00915D85">
        <w:rPr>
          <w:rFonts w:ascii="Times New Roman" w:hAnsi="Times New Roman" w:cs="Times New Roman"/>
          <w:sz w:val="28"/>
          <w:szCs w:val="28"/>
        </w:rPr>
        <w:t>с «</w:t>
      </w:r>
      <w:r w:rsidR="00506A09" w:rsidRPr="00915D85">
        <w:rPr>
          <w:rFonts w:ascii="Times New Roman" w:hAnsi="Times New Roman" w:cs="Times New Roman"/>
          <w:sz w:val="28"/>
          <w:szCs w:val="28"/>
        </w:rPr>
        <w:t>Перечнем должностей муниципальной службы администрации Канского района и ее структурных  подразделений, обязанных предоставлять сведения о доходах, расходах, об имуществе и обязательствах имущественного характера своих, своих супругов и несовершеннолетних детей, лиц, претендующих на указанные в перечне должности муниципальной службы, обязанных представлять сведения о доходах, об имуществе и обязательствах имущественного характера своих, своих супругов и несовершеннолетних детей»</w:t>
      </w:r>
      <w:r w:rsidR="002D64D1" w:rsidRPr="00915D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15D85" w:rsidRPr="00915D85">
        <w:rPr>
          <w:rFonts w:ascii="Times New Roman" w:hAnsi="Times New Roman" w:cs="Times New Roman"/>
          <w:sz w:val="28"/>
          <w:szCs w:val="28"/>
        </w:rPr>
        <w:t>«</w:t>
      </w:r>
      <w:r w:rsidR="002D64D1" w:rsidRPr="00915D85">
        <w:rPr>
          <w:rFonts w:ascii="Times New Roman" w:hAnsi="Times New Roman" w:cs="Times New Roman"/>
          <w:sz w:val="28"/>
          <w:szCs w:val="28"/>
        </w:rPr>
        <w:t>Перечень должностей муниципальн</w:t>
      </w:r>
      <w:r w:rsidR="00915D85" w:rsidRPr="00915D85">
        <w:rPr>
          <w:rFonts w:ascii="Times New Roman" w:hAnsi="Times New Roman" w:cs="Times New Roman"/>
          <w:sz w:val="28"/>
          <w:szCs w:val="28"/>
        </w:rPr>
        <w:t>ой службы»</w:t>
      </w:r>
      <w:r w:rsidR="002D64D1" w:rsidRPr="00915D85">
        <w:rPr>
          <w:rFonts w:ascii="Times New Roman" w:hAnsi="Times New Roman" w:cs="Times New Roman"/>
          <w:sz w:val="28"/>
          <w:szCs w:val="28"/>
        </w:rPr>
        <w:t>)</w:t>
      </w:r>
      <w:r w:rsidR="00506A09" w:rsidRPr="00915D85">
        <w:rPr>
          <w:rFonts w:ascii="Times New Roman" w:hAnsi="Times New Roman" w:cs="Times New Roman"/>
          <w:sz w:val="28"/>
          <w:szCs w:val="28"/>
        </w:rPr>
        <w:t xml:space="preserve">, утверждаемый нормативным </w:t>
      </w:r>
      <w:r w:rsidR="002D64D1" w:rsidRPr="00915D85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506A09" w:rsidRPr="00915D85">
        <w:rPr>
          <w:rFonts w:ascii="Times New Roman" w:hAnsi="Times New Roman" w:cs="Times New Roman"/>
          <w:sz w:val="28"/>
          <w:szCs w:val="28"/>
        </w:rPr>
        <w:t>актом</w:t>
      </w:r>
      <w:r w:rsidR="002D64D1" w:rsidRPr="00915D85">
        <w:rPr>
          <w:rFonts w:ascii="Times New Roman" w:hAnsi="Times New Roman" w:cs="Times New Roman"/>
          <w:sz w:val="28"/>
          <w:szCs w:val="28"/>
        </w:rPr>
        <w:t xml:space="preserve"> администрации Канского района.</w:t>
      </w:r>
      <w:r w:rsidR="00506A09" w:rsidRPr="00915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в </w:t>
      </w:r>
      <w:r w:rsidR="001623E5">
        <w:rPr>
          <w:rFonts w:ascii="Times New Roman" w:hAnsi="Times New Roman" w:cs="Times New Roman"/>
          <w:sz w:val="28"/>
          <w:szCs w:val="28"/>
        </w:rPr>
        <w:t>кадровую службу</w:t>
      </w:r>
      <w:r w:rsidRPr="00B60AB8">
        <w:rPr>
          <w:rFonts w:ascii="Times New Roman" w:hAnsi="Times New Roman" w:cs="Times New Roman"/>
          <w:sz w:val="28"/>
          <w:szCs w:val="28"/>
        </w:rPr>
        <w:t xml:space="preserve"> администрации Канского района.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Прием указанных сведений осуществляется специалистом</w:t>
      </w:r>
      <w:r w:rsidR="002561E9">
        <w:rPr>
          <w:rFonts w:ascii="Times New Roman" w:hAnsi="Times New Roman" w:cs="Times New Roman"/>
          <w:sz w:val="28"/>
          <w:szCs w:val="28"/>
        </w:rPr>
        <w:t xml:space="preserve">, осуществляющим кадровую работу в </w:t>
      </w:r>
      <w:r w:rsidRPr="00B60AB8">
        <w:rPr>
          <w:rFonts w:ascii="Times New Roman" w:hAnsi="Times New Roman" w:cs="Times New Roman"/>
          <w:sz w:val="28"/>
          <w:szCs w:val="28"/>
        </w:rPr>
        <w:t>администрации Канского района</w:t>
      </w:r>
      <w:r w:rsidR="004D5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302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lastRenderedPageBreak/>
        <w:t>4. В случае непредставления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5.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осуществляется в соответствии с действующим законодательством.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B60AB8">
        <w:rPr>
          <w:rFonts w:ascii="Times New Roman" w:hAnsi="Times New Roman" w:cs="Times New Roman"/>
          <w:sz w:val="28"/>
          <w:szCs w:val="28"/>
        </w:rPr>
        <w:t>6.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пользовании;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81302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муниципального служащего, замещающего должность, предусмотренную </w:t>
      </w:r>
      <w:r w:rsidR="00D9642B">
        <w:rPr>
          <w:rFonts w:ascii="Times New Roman" w:hAnsi="Times New Roman" w:cs="Times New Roman"/>
          <w:sz w:val="28"/>
          <w:szCs w:val="28"/>
        </w:rPr>
        <w:t>«</w:t>
      </w:r>
      <w:r w:rsidRPr="00B60AB8">
        <w:rPr>
          <w:rFonts w:ascii="Times New Roman" w:hAnsi="Times New Roman" w:cs="Times New Roman"/>
          <w:sz w:val="28"/>
          <w:szCs w:val="28"/>
        </w:rPr>
        <w:t>Перечнем</w:t>
      </w:r>
      <w:r w:rsidR="00D9642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службы»</w:t>
      </w:r>
      <w:r w:rsidRPr="00B60AB8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F508BA" w:rsidRDefault="00F508BA" w:rsidP="00F50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7. При размещении на официальном сайте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6 настоящего Положения);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муниципального служащего;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</w:t>
      </w:r>
      <w:r w:rsidRPr="00B60AB8">
        <w:rPr>
          <w:rFonts w:ascii="Times New Roman" w:hAnsi="Times New Roman" w:cs="Times New Roman"/>
          <w:sz w:val="28"/>
          <w:szCs w:val="28"/>
        </w:rPr>
        <w:lastRenderedPageBreak/>
        <w:t>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в)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собственности;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договоры (иные документы о приобретении права собственности);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сведения о детализированных суммах доходов и иных источников,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сделки;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8. Сведения о доходах, расходах, об имуществе и обязательствах имущественного характера размещаются на официальном сайте в 30-дневный срок со дня истечения срока, установленного для подачи справок о доходах, об имуществе и обязательствах имущественного характера, или со дня назначения на должность муниципальной службы, указанной в </w:t>
      </w:r>
      <w:r w:rsidR="00D9642B">
        <w:rPr>
          <w:rFonts w:ascii="Times New Roman" w:hAnsi="Times New Roman" w:cs="Times New Roman"/>
          <w:sz w:val="28"/>
          <w:szCs w:val="28"/>
        </w:rPr>
        <w:t>«</w:t>
      </w:r>
      <w:r w:rsidRPr="00B60AB8">
        <w:rPr>
          <w:rFonts w:ascii="Times New Roman" w:hAnsi="Times New Roman" w:cs="Times New Roman"/>
          <w:sz w:val="28"/>
          <w:szCs w:val="28"/>
        </w:rPr>
        <w:t>Перечне</w:t>
      </w:r>
      <w:r w:rsidR="00D9642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службы»</w:t>
      </w:r>
      <w:r w:rsidRPr="00B60AB8">
        <w:rPr>
          <w:rFonts w:ascii="Times New Roman" w:hAnsi="Times New Roman" w:cs="Times New Roman"/>
          <w:sz w:val="28"/>
          <w:szCs w:val="28"/>
        </w:rPr>
        <w:t>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9. Специалист по кадровым вопросам: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B60AB8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ему сведений, указанных в </w:t>
      </w:r>
      <w:hyperlink w:anchor="P55" w:history="1">
        <w:r w:rsidRPr="00B60AB8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B60AB8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представленные в соответствии с настоящим Положением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11. Специалист, ответственный за формирование сведений о доходах главы администрации, муниципальных служащих, в соответствии с </w:t>
      </w:r>
      <w:hyperlink w:anchor="P50" w:history="1">
        <w:r w:rsidRPr="00B60AB8">
          <w:rPr>
            <w:rFonts w:ascii="Times New Roman" w:hAnsi="Times New Roman" w:cs="Times New Roman"/>
            <w:color w:val="0000FF"/>
            <w:sz w:val="28"/>
            <w:szCs w:val="28"/>
          </w:rPr>
          <w:t>п. 2</w:t>
        </w:r>
      </w:hyperlink>
      <w:r w:rsidRPr="00B60AB8">
        <w:rPr>
          <w:rFonts w:ascii="Times New Roman" w:hAnsi="Times New Roman" w:cs="Times New Roman"/>
          <w:sz w:val="28"/>
          <w:szCs w:val="28"/>
        </w:rPr>
        <w:t xml:space="preserve"> настоящего Положения, обеспечивает их подготовку и передачу в электронном виде системному администратору </w:t>
      </w:r>
      <w:r w:rsidR="00A73383">
        <w:rPr>
          <w:rFonts w:ascii="Times New Roman" w:hAnsi="Times New Roman" w:cs="Times New Roman"/>
          <w:sz w:val="28"/>
          <w:szCs w:val="28"/>
        </w:rPr>
        <w:t xml:space="preserve">организационно-правового </w:t>
      </w:r>
      <w:r w:rsidRPr="00B60AB8">
        <w:rPr>
          <w:rFonts w:ascii="Times New Roman" w:hAnsi="Times New Roman" w:cs="Times New Roman"/>
          <w:sz w:val="28"/>
          <w:szCs w:val="28"/>
        </w:rPr>
        <w:t xml:space="preserve">отдела администрации Канского района в течение 20 календарных дней со дня истечения срока, установленного для подачи справок о доходах, </w:t>
      </w:r>
      <w:r w:rsidRPr="00B60AB8">
        <w:rPr>
          <w:rFonts w:ascii="Times New Roman" w:hAnsi="Times New Roman" w:cs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 главы администрации, муниципальными служащими. Указанные в настоящем пункте сведения, оформленные на бумажном носителе, подписываются ответственным за их формирование специалистом и подлежат хранению в администрации </w:t>
      </w:r>
      <w:r w:rsidR="00A73383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Pr="00B60AB8">
        <w:rPr>
          <w:rFonts w:ascii="Times New Roman" w:hAnsi="Times New Roman" w:cs="Times New Roman"/>
          <w:sz w:val="28"/>
          <w:szCs w:val="28"/>
        </w:rPr>
        <w:t>района.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12. При размещении на официальном сайте сведений о доходах, расходах за каждый последующий год указанные сведения, размещенные в предыдущие годы, сохраняются на официальном сайте. При освобождении главы администрации, муниципального служащего от должности (увольнении), исключении замещаемой муниципальным служащим должности из соответствующего </w:t>
      </w:r>
      <w:r w:rsidR="00D9642B">
        <w:rPr>
          <w:rFonts w:ascii="Times New Roman" w:hAnsi="Times New Roman" w:cs="Times New Roman"/>
          <w:sz w:val="28"/>
          <w:szCs w:val="28"/>
        </w:rPr>
        <w:t>«П</w:t>
      </w:r>
      <w:r w:rsidRPr="00B60AB8">
        <w:rPr>
          <w:rFonts w:ascii="Times New Roman" w:hAnsi="Times New Roman" w:cs="Times New Roman"/>
          <w:sz w:val="28"/>
          <w:szCs w:val="28"/>
        </w:rPr>
        <w:t>еречня должностей муниципальной службы</w:t>
      </w:r>
      <w:r w:rsidR="00D9642B">
        <w:rPr>
          <w:rFonts w:ascii="Times New Roman" w:hAnsi="Times New Roman" w:cs="Times New Roman"/>
          <w:sz w:val="28"/>
          <w:szCs w:val="28"/>
        </w:rPr>
        <w:t>»</w:t>
      </w:r>
      <w:r w:rsidRPr="00B60AB8">
        <w:rPr>
          <w:rFonts w:ascii="Times New Roman" w:hAnsi="Times New Roman" w:cs="Times New Roman"/>
          <w:sz w:val="28"/>
          <w:szCs w:val="28"/>
        </w:rPr>
        <w:t xml:space="preserve">, сведения о его доходах, расходах подлежат удалению с официального сайта в сроки, установленные </w:t>
      </w:r>
      <w:hyperlink w:anchor="P70" w:history="1">
        <w:r w:rsidRPr="00B60AB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9</w:t>
        </w:r>
      </w:hyperlink>
      <w:r w:rsidRPr="00B60A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 xml:space="preserve">13. В случае если муниципальный служащий, указанный в </w:t>
      </w:r>
      <w:hyperlink w:anchor="P55" w:history="1">
        <w:r w:rsidRPr="00B60AB8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B60AB8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представивший в кадровую службу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указанную в </w:t>
      </w:r>
      <w:r w:rsidR="00D9642B">
        <w:rPr>
          <w:rFonts w:ascii="Times New Roman" w:hAnsi="Times New Roman" w:cs="Times New Roman"/>
          <w:sz w:val="28"/>
          <w:szCs w:val="28"/>
        </w:rPr>
        <w:t>«</w:t>
      </w:r>
      <w:r w:rsidRPr="00B60AB8">
        <w:rPr>
          <w:rFonts w:ascii="Times New Roman" w:hAnsi="Times New Roman" w:cs="Times New Roman"/>
          <w:sz w:val="28"/>
          <w:szCs w:val="28"/>
        </w:rPr>
        <w:t>Перечне</w:t>
      </w:r>
      <w:r w:rsidR="00D9642B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службы»</w:t>
      </w:r>
      <w:r w:rsidRPr="00B60AB8">
        <w:rPr>
          <w:rFonts w:ascii="Times New Roman" w:hAnsi="Times New Roman" w:cs="Times New Roman"/>
          <w:sz w:val="28"/>
          <w:szCs w:val="28"/>
        </w:rPr>
        <w:t>, эти справки возвращаются ему по его письменному заявлению вместе с другими документами или подлежат уничтожению.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в случае непредставления или представления заведомо ложных сведений о доходах, расходах, об имуществе и обязательствах имущественного характера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F81302" w:rsidRPr="00B60AB8" w:rsidRDefault="00F813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AB8">
        <w:rPr>
          <w:rFonts w:ascii="Times New Roman" w:hAnsi="Times New Roman" w:cs="Times New Roman"/>
          <w:sz w:val="28"/>
          <w:szCs w:val="28"/>
        </w:rPr>
        <w:t>15.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81302" w:rsidRPr="00B60AB8" w:rsidRDefault="00F8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81302" w:rsidRPr="00B60AB8" w:rsidRDefault="00F81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302" w:rsidRPr="00B60AB8" w:rsidRDefault="00F8130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E6F33" w:rsidRPr="00B60AB8" w:rsidRDefault="001E6F33">
      <w:pPr>
        <w:rPr>
          <w:rFonts w:ascii="Times New Roman" w:hAnsi="Times New Roman"/>
          <w:sz w:val="28"/>
          <w:szCs w:val="28"/>
        </w:rPr>
      </w:pPr>
    </w:p>
    <w:sectPr w:rsidR="001E6F33" w:rsidRPr="00B60AB8" w:rsidSect="00A143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02"/>
    <w:rsid w:val="001623E5"/>
    <w:rsid w:val="001A5E59"/>
    <w:rsid w:val="001E6F33"/>
    <w:rsid w:val="002561E9"/>
    <w:rsid w:val="002D64D1"/>
    <w:rsid w:val="004C0410"/>
    <w:rsid w:val="004D5322"/>
    <w:rsid w:val="004E68AC"/>
    <w:rsid w:val="00506A09"/>
    <w:rsid w:val="00657CCD"/>
    <w:rsid w:val="00915D85"/>
    <w:rsid w:val="00A143A0"/>
    <w:rsid w:val="00A73383"/>
    <w:rsid w:val="00B60AB8"/>
    <w:rsid w:val="00D9642B"/>
    <w:rsid w:val="00F508BA"/>
    <w:rsid w:val="00F8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3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8D44B6C5095545B37A22CC34CA4743BD16BA5E213080758C422F0415F0095605D601C38301711D30366B680830D85CFAEFD5DFAB4C1CB28CA0DF9U4j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8D44B6C5095545B37A22CC34CA4743BD16BA5E9160F0756CA7FFA49060C9767523F193F211711D71D62B0978A59D6U8j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8D44B6C5095545B37BC21D520FB7B3BDC33A9E51703580C9524A71E0F06C0201D664C7A7F4E4197566FB58D9659D095F9F05EUFj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8D44B6C5095545B37A22CC34CA4743BD16BA5E213080758C422F0415F0095605D601C38301711D30366B781830D85CFAEFD5DFAB4C1CB28CA0DF9U4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Анна Владимировна</dc:creator>
  <cp:lastModifiedBy>User</cp:lastModifiedBy>
  <cp:revision>10</cp:revision>
  <dcterms:created xsi:type="dcterms:W3CDTF">2021-04-22T08:33:00Z</dcterms:created>
  <dcterms:modified xsi:type="dcterms:W3CDTF">2021-05-19T07:34:00Z</dcterms:modified>
</cp:coreProperties>
</file>