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17D2" w14:textId="77777777" w:rsidR="006D7410" w:rsidRDefault="006D7410" w:rsidP="006D741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19FCF0" wp14:editId="7E094B0A">
            <wp:extent cx="808990" cy="98298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9B0B9" w14:textId="77777777" w:rsidR="006D7410" w:rsidRDefault="006D7410" w:rsidP="006D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14:paraId="5BBD9673" w14:textId="77777777" w:rsidR="006D7410" w:rsidRDefault="006D7410" w:rsidP="006D7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41B38A" w14:textId="77777777" w:rsidR="006D7410" w:rsidRDefault="006D7410" w:rsidP="006D7410">
      <w:pPr>
        <w:rPr>
          <w:rFonts w:ascii="Times New Roman" w:hAnsi="Times New Roman" w:cs="Times New Roman"/>
          <w:b/>
          <w:sz w:val="28"/>
          <w:szCs w:val="28"/>
        </w:rPr>
      </w:pPr>
    </w:p>
    <w:p w14:paraId="5A916EFA" w14:textId="77777777" w:rsidR="00016327" w:rsidRDefault="00016327" w:rsidP="006D7410">
      <w:pPr>
        <w:rPr>
          <w:rFonts w:ascii="Times New Roman" w:hAnsi="Times New Roman" w:cs="Times New Roman"/>
          <w:b/>
          <w:sz w:val="28"/>
          <w:szCs w:val="28"/>
        </w:rPr>
      </w:pPr>
    </w:p>
    <w:p w14:paraId="185B4F5B" w14:textId="0B078126" w:rsidR="006D7410" w:rsidRDefault="0085074A" w:rsidP="001475B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C0D">
        <w:rPr>
          <w:rFonts w:ascii="Times New Roman" w:hAnsi="Times New Roman" w:cs="Times New Roman"/>
          <w:sz w:val="28"/>
          <w:szCs w:val="28"/>
        </w:rPr>
        <w:t>15.03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6D7410">
        <w:rPr>
          <w:rFonts w:ascii="Times New Roman" w:hAnsi="Times New Roman" w:cs="Times New Roman"/>
          <w:sz w:val="28"/>
          <w:szCs w:val="28"/>
        </w:rPr>
        <w:t xml:space="preserve">                                  г. Канск                                  </w:t>
      </w:r>
      <w:r w:rsidR="00A54728">
        <w:rPr>
          <w:rFonts w:ascii="Times New Roman" w:hAnsi="Times New Roman" w:cs="Times New Roman"/>
          <w:sz w:val="28"/>
          <w:szCs w:val="28"/>
        </w:rPr>
        <w:t xml:space="preserve">  </w:t>
      </w:r>
      <w:r w:rsidR="006D7410">
        <w:rPr>
          <w:rFonts w:ascii="Times New Roman" w:hAnsi="Times New Roman" w:cs="Times New Roman"/>
          <w:sz w:val="28"/>
          <w:szCs w:val="28"/>
        </w:rPr>
        <w:t xml:space="preserve">№ </w:t>
      </w:r>
      <w:r w:rsidR="00D10C0D">
        <w:rPr>
          <w:rFonts w:ascii="Times New Roman" w:hAnsi="Times New Roman" w:cs="Times New Roman"/>
          <w:sz w:val="28"/>
          <w:szCs w:val="28"/>
        </w:rPr>
        <w:t>116</w:t>
      </w:r>
      <w:r w:rsidR="006D7410">
        <w:rPr>
          <w:rFonts w:ascii="Times New Roman" w:hAnsi="Times New Roman" w:cs="Times New Roman"/>
          <w:sz w:val="28"/>
          <w:szCs w:val="28"/>
        </w:rPr>
        <w:t>-пг</w:t>
      </w:r>
    </w:p>
    <w:p w14:paraId="02000412" w14:textId="77777777" w:rsidR="006D7410" w:rsidRDefault="006D7410" w:rsidP="006D74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Канского</w:t>
      </w:r>
      <w:r w:rsidR="00D96001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05.05.2022 № 191</w:t>
      </w:r>
      <w:r>
        <w:rPr>
          <w:rFonts w:ascii="Times New Roman" w:hAnsi="Times New Roman" w:cs="Times New Roman"/>
          <w:sz w:val="28"/>
          <w:szCs w:val="28"/>
        </w:rPr>
        <w:t xml:space="preserve">-пг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Положения об оплате труда работников МКУК ЦБС Канского района»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55A8C7E2" w14:textId="77777777" w:rsidR="006D7410" w:rsidRDefault="006D7410" w:rsidP="0014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08FC6D" w14:textId="77777777" w:rsidR="00016327" w:rsidRDefault="00016327" w:rsidP="00147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C8AB7A" w14:textId="77777777" w:rsidR="006D7410" w:rsidRDefault="006D7410" w:rsidP="00FC5C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E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со статьями 135, 144 Трудового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Законом </w:t>
      </w:r>
      <w:r w:rsidR="003B2C3D">
        <w:rPr>
          <w:rFonts w:ascii="Times New Roman" w:hAnsi="Times New Roman"/>
          <w:sz w:val="28"/>
          <w:szCs w:val="28"/>
        </w:rPr>
        <w:t>Красноярского края от 07.04.2022 № 3-623 «О внесении изменений в Закон края «О краевом бюджете на 2022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B2C3D">
        <w:rPr>
          <w:rFonts w:ascii="Times New Roman" w:hAnsi="Times New Roman"/>
          <w:sz w:val="28"/>
          <w:szCs w:val="28"/>
        </w:rPr>
        <w:t>2023-2024</w:t>
      </w:r>
      <w:r>
        <w:rPr>
          <w:rFonts w:ascii="Times New Roman" w:hAnsi="Times New Roman"/>
          <w:sz w:val="28"/>
          <w:szCs w:val="28"/>
        </w:rPr>
        <w:t xml:space="preserve"> годов», Законом Красноярского края от 29.10.2009 № 9-3864 «О новых системах оплаты труда работников краевых, государственных, бюджетных учреждений», руководствуясь статьями 38, 40 Устава Канского района,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36744E8" w14:textId="77777777" w:rsidR="006D7410" w:rsidRDefault="006D7410" w:rsidP="00A547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728">
        <w:rPr>
          <w:rFonts w:ascii="Times New Roman" w:hAnsi="Times New Roman" w:cs="Times New Roman"/>
          <w:sz w:val="28"/>
          <w:szCs w:val="28"/>
        </w:rPr>
        <w:t xml:space="preserve">  </w:t>
      </w:r>
      <w:r w:rsidR="00CE1C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CE1C6B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</w:t>
      </w:r>
      <w:r w:rsidR="003B2C3D">
        <w:rPr>
          <w:rFonts w:ascii="Times New Roman" w:hAnsi="Times New Roman" w:cs="Times New Roman"/>
          <w:bCs/>
          <w:sz w:val="28"/>
          <w:szCs w:val="28"/>
        </w:rPr>
        <w:t>тников муниципального казенного учреждения культуры «Централизованная библиотечная система Канского района»</w:t>
      </w:r>
      <w:r w:rsidR="00CE1C6B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Канского</w:t>
      </w:r>
      <w:r w:rsidR="00D96001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 от 05.05.2022 № 191</w:t>
      </w:r>
      <w:r w:rsidR="003B2C3D">
        <w:rPr>
          <w:rFonts w:ascii="Times New Roman" w:hAnsi="Times New Roman" w:cs="Times New Roman"/>
          <w:bCs/>
          <w:sz w:val="28"/>
          <w:szCs w:val="28"/>
        </w:rPr>
        <w:t xml:space="preserve">-пг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        </w:t>
      </w:r>
    </w:p>
    <w:p w14:paraId="1BCB4D1A" w14:textId="77777777" w:rsidR="005A41EE" w:rsidRDefault="005A41EE" w:rsidP="006D74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«Оплата труда директора МКУК ЦБС Канского района»:</w:t>
      </w:r>
    </w:p>
    <w:p w14:paraId="6159A999" w14:textId="77777777" w:rsidR="005A41EE" w:rsidRDefault="005A41EE" w:rsidP="005A41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6.13.1 изложить в следующей редакции:</w:t>
      </w:r>
    </w:p>
    <w:p w14:paraId="47CC338A" w14:textId="77777777" w:rsidR="005A41EE" w:rsidRPr="005A41EE" w:rsidRDefault="005A41EE" w:rsidP="005A41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EE">
        <w:rPr>
          <w:rFonts w:ascii="Times New Roman" w:hAnsi="Times New Roman" w:cs="Times New Roman"/>
          <w:sz w:val="28"/>
          <w:szCs w:val="28"/>
        </w:rPr>
        <w:t>«6.13.1. Выплаты стимулирующего характера директору МКУК ЦБС Канского района осуществляются учредителем - Администрацией Канского района распоряжением по итогам работы за соответствующий период (месяц, квартал, год) с учетом мнения решения комиссии по рассмотрению выплат стимулирующего характера.</w:t>
      </w:r>
    </w:p>
    <w:p w14:paraId="7FE2109E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Выплаты по итогам работы производятся с учетом результатов оценки следующих условий:</w:t>
      </w:r>
    </w:p>
    <w:p w14:paraId="1EA47549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- успешное и добросовестное исполнение директором МКУК ЦБС Канского района своих должностных обязанностей в соответствующем периоде;</w:t>
      </w:r>
    </w:p>
    <w:p w14:paraId="26343CF9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14:paraId="3D13F2ED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- качество подготовки и своевременность сдачи отчетности;</w:t>
      </w:r>
    </w:p>
    <w:p w14:paraId="415B391A" w14:textId="77777777" w:rsidR="005A41EE" w:rsidRDefault="005A41EE" w:rsidP="005A41EE">
      <w:pPr>
        <w:pStyle w:val="2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показатели состояния и качества </w:t>
      </w:r>
      <w:r w:rsidR="00016327">
        <w:rPr>
          <w:sz w:val="28"/>
          <w:szCs w:val="28"/>
        </w:rPr>
        <w:t xml:space="preserve">деятельности профориентационной </w:t>
      </w:r>
      <w:r>
        <w:rPr>
          <w:sz w:val="28"/>
          <w:szCs w:val="28"/>
        </w:rPr>
        <w:t>направленности:</w:t>
      </w:r>
    </w:p>
    <w:p w14:paraId="63AA6D77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>- наличие заключенных и действующих в текущем календарном году договоров о целевом обучении между потенциальным работником и учреждением;</w:t>
      </w:r>
    </w:p>
    <w:p w14:paraId="1C3651F6" w14:textId="77777777" w:rsidR="005A41EE" w:rsidRDefault="005A41EE" w:rsidP="005A41EE">
      <w:pPr>
        <w:pStyle w:val="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наличие трудоустроенных в текущем календарном году молодых специалистов.  </w:t>
      </w:r>
    </w:p>
    <w:p w14:paraId="6AF31B23" w14:textId="77777777" w:rsidR="006D7410" w:rsidRPr="005A41EE" w:rsidRDefault="005A41EE" w:rsidP="0001632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 в пределах фонда заработной платы по итогам работы.</w:t>
      </w:r>
    </w:p>
    <w:p w14:paraId="0B650694" w14:textId="77777777" w:rsidR="006D7410" w:rsidRDefault="006D7410" w:rsidP="0001632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5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A54728">
        <w:rPr>
          <w:rFonts w:ascii="Times New Roman" w:hAnsi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3DBA0ECB" w14:textId="77777777" w:rsidR="006D7410" w:rsidRDefault="00A54728" w:rsidP="00016327">
      <w:pPr>
        <w:shd w:val="clear" w:color="auto" w:fill="FFFFFF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П</w:t>
      </w:r>
      <w:r w:rsidR="006D7410">
        <w:rPr>
          <w:rFonts w:ascii="Times New Roman" w:hAnsi="Times New Roman"/>
          <w:sz w:val="28"/>
          <w:szCs w:val="28"/>
        </w:rPr>
        <w:t>остановление вступает в силу</w:t>
      </w:r>
      <w:r w:rsidR="00FC5C89">
        <w:rPr>
          <w:rFonts w:ascii="Times New Roman" w:hAnsi="Times New Roman"/>
          <w:sz w:val="28"/>
          <w:szCs w:val="28"/>
        </w:rPr>
        <w:t xml:space="preserve"> в день, следующий за днем его </w:t>
      </w:r>
      <w:r w:rsidR="006D7410">
        <w:rPr>
          <w:rFonts w:ascii="Times New Roman" w:hAnsi="Times New Roman"/>
          <w:sz w:val="28"/>
          <w:szCs w:val="28"/>
        </w:rPr>
        <w:t>опубликования в официальном печатном издании «Вести Канского района», подлежит  размещению на официальном сайте муниципального образования Канский район в информационно–телекоммуникационн</w:t>
      </w:r>
      <w:r w:rsidR="0050557B">
        <w:rPr>
          <w:rFonts w:ascii="Times New Roman" w:hAnsi="Times New Roman"/>
          <w:sz w:val="28"/>
          <w:szCs w:val="28"/>
        </w:rPr>
        <w:t>ой сети «Интернет»</w:t>
      </w:r>
      <w:r w:rsidR="006D7410">
        <w:rPr>
          <w:rFonts w:ascii="Times New Roman" w:hAnsi="Times New Roman"/>
          <w:sz w:val="28"/>
          <w:szCs w:val="28"/>
        </w:rPr>
        <w:t>.</w:t>
      </w:r>
    </w:p>
    <w:p w14:paraId="25D64FF9" w14:textId="77777777" w:rsidR="006D7410" w:rsidRDefault="006D7410" w:rsidP="006D7410">
      <w:p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14:paraId="29C6CF36" w14:textId="77777777" w:rsidR="00016327" w:rsidRDefault="00016327" w:rsidP="006D7410">
      <w:pPr>
        <w:shd w:val="clear" w:color="auto" w:fill="FFFFFF"/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14:paraId="4B081698" w14:textId="77777777" w:rsidR="001158B1" w:rsidRDefault="006D7410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Канского района                                                                  </w:t>
      </w:r>
      <w:r w:rsidR="00A5472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Заруцкий</w:t>
      </w:r>
      <w:proofErr w:type="spellEnd"/>
    </w:p>
    <w:p w14:paraId="1057A61B" w14:textId="77777777" w:rsidR="0050557B" w:rsidRDefault="0050557B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D8C07F8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01A645F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F8981F5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94B47A0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07CB18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E074F3B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9775969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2ADD5DB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1F1FBB0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B517391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ECB5958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2A2F4C61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391DCAF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DCC0F4C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873BBD6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AF9E9CA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108ADD8D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A6224BE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228618A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32E724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5DA1B28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B50A786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778ED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B26ED3E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7F6858DC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125DAFE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44F31D8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6D37F0B3" w14:textId="77777777" w:rsidR="00016327" w:rsidRDefault="00016327" w:rsidP="006D741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016327" w:rsidSect="00A54728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DEA3E" w14:textId="77777777" w:rsidR="00424386" w:rsidRDefault="00424386" w:rsidP="001158B1">
      <w:pPr>
        <w:spacing w:after="0" w:line="240" w:lineRule="auto"/>
      </w:pPr>
      <w:r>
        <w:separator/>
      </w:r>
    </w:p>
  </w:endnote>
  <w:endnote w:type="continuationSeparator" w:id="0">
    <w:p w14:paraId="13DA3AB2" w14:textId="77777777" w:rsidR="00424386" w:rsidRDefault="00424386" w:rsidP="001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B378" w14:textId="77777777" w:rsidR="00424386" w:rsidRDefault="00424386" w:rsidP="001158B1">
      <w:pPr>
        <w:spacing w:after="0" w:line="240" w:lineRule="auto"/>
      </w:pPr>
      <w:r>
        <w:separator/>
      </w:r>
    </w:p>
  </w:footnote>
  <w:footnote w:type="continuationSeparator" w:id="0">
    <w:p w14:paraId="516CEEFF" w14:textId="77777777" w:rsidR="00424386" w:rsidRDefault="00424386" w:rsidP="0011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22113"/>
      <w:docPartObj>
        <w:docPartGallery w:val="Page Numbers (Top of Page)"/>
        <w:docPartUnique/>
      </w:docPartObj>
    </w:sdtPr>
    <w:sdtEndPr/>
    <w:sdtContent>
      <w:p w14:paraId="138990D8" w14:textId="77777777" w:rsidR="001158B1" w:rsidRDefault="004243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671D5" w14:textId="77777777" w:rsidR="001158B1" w:rsidRDefault="001158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10"/>
    <w:rsid w:val="00016327"/>
    <w:rsid w:val="000A1F90"/>
    <w:rsid w:val="000B20BF"/>
    <w:rsid w:val="000D6636"/>
    <w:rsid w:val="001158B1"/>
    <w:rsid w:val="001475B1"/>
    <w:rsid w:val="00190299"/>
    <w:rsid w:val="002816CC"/>
    <w:rsid w:val="002C4DDA"/>
    <w:rsid w:val="002C5D89"/>
    <w:rsid w:val="003003EC"/>
    <w:rsid w:val="003A18B9"/>
    <w:rsid w:val="003A573E"/>
    <w:rsid w:val="003B2C3D"/>
    <w:rsid w:val="00402155"/>
    <w:rsid w:val="00424386"/>
    <w:rsid w:val="004F0D5E"/>
    <w:rsid w:val="0050557B"/>
    <w:rsid w:val="005A41EE"/>
    <w:rsid w:val="005C7B68"/>
    <w:rsid w:val="00624200"/>
    <w:rsid w:val="006242A7"/>
    <w:rsid w:val="00661750"/>
    <w:rsid w:val="00666918"/>
    <w:rsid w:val="0068502E"/>
    <w:rsid w:val="006B7EDE"/>
    <w:rsid w:val="006D7410"/>
    <w:rsid w:val="006F0CDC"/>
    <w:rsid w:val="007A66E0"/>
    <w:rsid w:val="0085074A"/>
    <w:rsid w:val="009D1279"/>
    <w:rsid w:val="00A54728"/>
    <w:rsid w:val="00AF0305"/>
    <w:rsid w:val="00CE1C6B"/>
    <w:rsid w:val="00D10C0D"/>
    <w:rsid w:val="00D96001"/>
    <w:rsid w:val="00DD4B4D"/>
    <w:rsid w:val="00E21057"/>
    <w:rsid w:val="00E94E12"/>
    <w:rsid w:val="00EF12B1"/>
    <w:rsid w:val="00F5610F"/>
    <w:rsid w:val="00F92A88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FD7F"/>
  <w15:docId w15:val="{258C1879-6E39-4033-905F-5DFB2C5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10"/>
  </w:style>
  <w:style w:type="paragraph" w:styleId="7">
    <w:name w:val="heading 7"/>
    <w:basedOn w:val="a"/>
    <w:next w:val="a"/>
    <w:link w:val="70"/>
    <w:unhideWhenUsed/>
    <w:qFormat/>
    <w:rsid w:val="006D7410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D7410"/>
    <w:rPr>
      <w:rFonts w:ascii="Calibri" w:eastAsia="Calibri" w:hAnsi="Calibri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6D7410"/>
    <w:rPr>
      <w:color w:val="0000FF"/>
      <w:u w:val="single"/>
    </w:rPr>
  </w:style>
  <w:style w:type="paragraph" w:styleId="a4">
    <w:name w:val="No Spacing"/>
    <w:uiPriority w:val="1"/>
    <w:qFormat/>
    <w:rsid w:val="006D74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D7410"/>
    <w:pPr>
      <w:ind w:left="720"/>
      <w:contextualSpacing/>
    </w:pPr>
  </w:style>
  <w:style w:type="paragraph" w:customStyle="1" w:styleId="ConsPlusNonformat">
    <w:name w:val="ConsPlusNonformat"/>
    <w:uiPriority w:val="99"/>
    <w:rsid w:val="006D74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Без интервала1"/>
    <w:rsid w:val="006D741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4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58B1"/>
  </w:style>
  <w:style w:type="paragraph" w:styleId="aa">
    <w:name w:val="footer"/>
    <w:basedOn w:val="a"/>
    <w:link w:val="ab"/>
    <w:uiPriority w:val="99"/>
    <w:semiHidden/>
    <w:unhideWhenUsed/>
    <w:rsid w:val="001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58B1"/>
  </w:style>
  <w:style w:type="paragraph" w:customStyle="1" w:styleId="ConsPlusTitle">
    <w:name w:val="ConsPlusTitle"/>
    <w:rsid w:val="003003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">
    <w:name w:val="Абзац списка2"/>
    <w:basedOn w:val="a"/>
    <w:rsid w:val="005A41E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2023-03-01T08:32:00Z</cp:lastPrinted>
  <dcterms:created xsi:type="dcterms:W3CDTF">2023-03-21T08:35:00Z</dcterms:created>
  <dcterms:modified xsi:type="dcterms:W3CDTF">2023-03-21T08:35:00Z</dcterms:modified>
</cp:coreProperties>
</file>