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4220F" w14:textId="77777777" w:rsidR="003608CF" w:rsidRPr="00FC310C" w:rsidRDefault="003608CF" w:rsidP="003608CF">
      <w:pPr>
        <w:spacing w:after="0" w:line="240" w:lineRule="auto"/>
        <w:ind w:right="212" w:firstLine="0"/>
        <w:jc w:val="center"/>
        <w:rPr>
          <w:color w:val="auto"/>
          <w:sz w:val="24"/>
          <w:szCs w:val="24"/>
        </w:rPr>
      </w:pPr>
      <w:r w:rsidRPr="00FC310C">
        <w:rPr>
          <w:noProof/>
          <w:color w:val="auto"/>
          <w:sz w:val="24"/>
          <w:szCs w:val="24"/>
        </w:rPr>
        <w:drawing>
          <wp:inline distT="0" distB="0" distL="0" distR="0" wp14:anchorId="402B56C4" wp14:editId="59AC6CDA">
            <wp:extent cx="800100" cy="981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14:paraId="224B6607" w14:textId="77777777" w:rsidR="003608CF" w:rsidRPr="00FC310C" w:rsidRDefault="003608CF" w:rsidP="003608CF">
      <w:pPr>
        <w:spacing w:after="0" w:line="240" w:lineRule="auto"/>
        <w:ind w:right="212" w:firstLine="0"/>
        <w:jc w:val="center"/>
        <w:rPr>
          <w:b/>
          <w:color w:val="auto"/>
          <w:sz w:val="16"/>
          <w:szCs w:val="24"/>
        </w:rPr>
      </w:pPr>
    </w:p>
    <w:p w14:paraId="4195E672" w14:textId="77777777" w:rsidR="003608CF" w:rsidRDefault="003608CF" w:rsidP="003608CF">
      <w:pPr>
        <w:keepNext/>
        <w:widowControl w:val="0"/>
        <w:autoSpaceDE w:val="0"/>
        <w:autoSpaceDN w:val="0"/>
        <w:spacing w:after="0" w:line="240" w:lineRule="auto"/>
        <w:ind w:right="212" w:firstLine="0"/>
        <w:jc w:val="center"/>
        <w:outlineLvl w:val="0"/>
        <w:rPr>
          <w:rFonts w:cs="Arial"/>
          <w:b/>
          <w:bCs/>
          <w:color w:val="auto"/>
          <w:kern w:val="32"/>
          <w:szCs w:val="28"/>
        </w:rPr>
      </w:pPr>
      <w:bookmarkStart w:id="0" w:name="_Toc107238550"/>
      <w:bookmarkStart w:id="1" w:name="_Toc107238662"/>
      <w:bookmarkStart w:id="2" w:name="_Toc107238926"/>
      <w:bookmarkStart w:id="3" w:name="_Toc107239984"/>
      <w:bookmarkEnd w:id="0"/>
      <w:bookmarkEnd w:id="1"/>
      <w:bookmarkEnd w:id="2"/>
      <w:bookmarkEnd w:id="3"/>
      <w:r>
        <w:rPr>
          <w:rFonts w:cs="Arial"/>
          <w:b/>
          <w:bCs/>
          <w:color w:val="auto"/>
          <w:kern w:val="32"/>
          <w:szCs w:val="28"/>
        </w:rPr>
        <w:t>АДМИНИСТРАЦИЯ КАНСКОГО РАЙОНА</w:t>
      </w:r>
    </w:p>
    <w:p w14:paraId="2EB67D54" w14:textId="77777777" w:rsidR="003608CF" w:rsidRPr="00FC310C" w:rsidRDefault="003608CF" w:rsidP="003608CF">
      <w:pPr>
        <w:keepNext/>
        <w:widowControl w:val="0"/>
        <w:autoSpaceDE w:val="0"/>
        <w:autoSpaceDN w:val="0"/>
        <w:spacing w:after="0" w:line="240" w:lineRule="auto"/>
        <w:ind w:right="212" w:firstLine="0"/>
        <w:jc w:val="center"/>
        <w:outlineLvl w:val="0"/>
        <w:rPr>
          <w:rFonts w:cs="Arial"/>
          <w:b/>
          <w:bCs/>
          <w:color w:val="auto"/>
          <w:kern w:val="32"/>
          <w:szCs w:val="28"/>
        </w:rPr>
      </w:pPr>
      <w:r>
        <w:rPr>
          <w:rFonts w:cs="Arial"/>
          <w:b/>
          <w:bCs/>
          <w:color w:val="auto"/>
          <w:kern w:val="32"/>
          <w:szCs w:val="28"/>
        </w:rPr>
        <w:t>КРАСНОЯРСКОГО КРАЯ</w:t>
      </w:r>
    </w:p>
    <w:p w14:paraId="29F2D828" w14:textId="77777777" w:rsidR="003608CF" w:rsidRPr="00FC310C" w:rsidRDefault="003608CF" w:rsidP="003608CF">
      <w:pPr>
        <w:spacing w:after="0" w:line="240" w:lineRule="auto"/>
        <w:ind w:right="212" w:firstLine="0"/>
        <w:jc w:val="center"/>
        <w:rPr>
          <w:color w:val="auto"/>
          <w:sz w:val="24"/>
          <w:szCs w:val="24"/>
        </w:rPr>
      </w:pPr>
    </w:p>
    <w:p w14:paraId="645B4BCC" w14:textId="77777777" w:rsidR="003608CF" w:rsidRPr="00FC310C" w:rsidRDefault="003608CF" w:rsidP="003608CF">
      <w:pPr>
        <w:keepNext/>
        <w:widowControl w:val="0"/>
        <w:autoSpaceDE w:val="0"/>
        <w:autoSpaceDN w:val="0"/>
        <w:spacing w:after="0" w:line="240" w:lineRule="auto"/>
        <w:ind w:right="212" w:firstLine="0"/>
        <w:jc w:val="center"/>
        <w:outlineLvl w:val="1"/>
        <w:rPr>
          <w:rFonts w:cs="Arial"/>
          <w:b/>
          <w:bCs/>
          <w:color w:val="auto"/>
          <w:szCs w:val="28"/>
        </w:rPr>
      </w:pPr>
      <w:bookmarkStart w:id="4" w:name="_Toc107238664"/>
      <w:bookmarkStart w:id="5" w:name="_Toc107238928"/>
      <w:bookmarkStart w:id="6" w:name="_Toc107239986"/>
      <w:r w:rsidRPr="00FC310C">
        <w:rPr>
          <w:rFonts w:cs="Arial"/>
          <w:b/>
          <w:bCs/>
          <w:color w:val="auto"/>
          <w:szCs w:val="28"/>
        </w:rPr>
        <w:t>ПОСТАНОВЛЕНИЕ</w:t>
      </w:r>
      <w:bookmarkEnd w:id="4"/>
      <w:bookmarkEnd w:id="5"/>
      <w:bookmarkEnd w:id="6"/>
    </w:p>
    <w:p w14:paraId="1D77C613" w14:textId="77777777" w:rsidR="003608CF" w:rsidRPr="00FC310C" w:rsidRDefault="003608CF" w:rsidP="003608CF">
      <w:pPr>
        <w:spacing w:after="0" w:line="240" w:lineRule="auto"/>
        <w:ind w:right="212" w:firstLine="0"/>
        <w:jc w:val="center"/>
        <w:rPr>
          <w:color w:val="auto"/>
          <w:sz w:val="24"/>
          <w:szCs w:val="24"/>
        </w:rPr>
      </w:pPr>
    </w:p>
    <w:p w14:paraId="16F68F23" w14:textId="77777777" w:rsidR="003608CF" w:rsidRPr="00FC310C" w:rsidRDefault="003608CF" w:rsidP="003608CF">
      <w:pPr>
        <w:spacing w:after="0" w:line="240" w:lineRule="auto"/>
        <w:ind w:right="212" w:firstLine="0"/>
        <w:jc w:val="center"/>
        <w:rPr>
          <w:color w:val="auto"/>
          <w:sz w:val="24"/>
          <w:szCs w:val="24"/>
        </w:rPr>
      </w:pPr>
    </w:p>
    <w:p w14:paraId="0BDDE917" w14:textId="7C47004C" w:rsidR="003608CF" w:rsidRPr="00FC310C" w:rsidRDefault="00CA5632" w:rsidP="003608CF">
      <w:pPr>
        <w:spacing w:after="0" w:line="240" w:lineRule="auto"/>
        <w:ind w:right="212" w:firstLine="0"/>
        <w:jc w:val="center"/>
        <w:rPr>
          <w:color w:val="auto"/>
          <w:szCs w:val="28"/>
        </w:rPr>
      </w:pPr>
      <w:r>
        <w:rPr>
          <w:color w:val="auto"/>
          <w:szCs w:val="28"/>
        </w:rPr>
        <w:t xml:space="preserve"> </w:t>
      </w:r>
      <w:r w:rsidR="000913E3">
        <w:rPr>
          <w:color w:val="auto"/>
          <w:szCs w:val="28"/>
        </w:rPr>
        <w:t>05.10</w:t>
      </w:r>
      <w:r w:rsidR="003608CF" w:rsidRPr="00FC310C">
        <w:rPr>
          <w:color w:val="auto"/>
          <w:szCs w:val="28"/>
        </w:rPr>
        <w:t>.202</w:t>
      </w:r>
      <w:r w:rsidR="003608CF" w:rsidRPr="00D527B4">
        <w:rPr>
          <w:color w:val="auto"/>
          <w:szCs w:val="28"/>
        </w:rPr>
        <w:t>3</w:t>
      </w:r>
      <w:r w:rsidR="003608CF" w:rsidRPr="00FC310C">
        <w:rPr>
          <w:color w:val="auto"/>
          <w:szCs w:val="28"/>
        </w:rPr>
        <w:t xml:space="preserve">                                        г. Канск                                        № </w:t>
      </w:r>
      <w:r w:rsidR="000913E3">
        <w:rPr>
          <w:color w:val="auto"/>
          <w:szCs w:val="28"/>
        </w:rPr>
        <w:t>580</w:t>
      </w:r>
      <w:r>
        <w:rPr>
          <w:color w:val="auto"/>
          <w:szCs w:val="28"/>
        </w:rPr>
        <w:t xml:space="preserve"> </w:t>
      </w:r>
      <w:r w:rsidR="003608CF" w:rsidRPr="00FC310C">
        <w:rPr>
          <w:color w:val="auto"/>
          <w:szCs w:val="28"/>
        </w:rPr>
        <w:t>-пг</w:t>
      </w:r>
    </w:p>
    <w:p w14:paraId="5B43D3BF" w14:textId="77777777" w:rsidR="003608CF" w:rsidRPr="00FC310C" w:rsidRDefault="003608CF" w:rsidP="003608CF">
      <w:pPr>
        <w:spacing w:after="0" w:line="240" w:lineRule="auto"/>
        <w:ind w:right="212" w:firstLine="0"/>
        <w:jc w:val="center"/>
        <w:rPr>
          <w:color w:val="auto"/>
          <w:szCs w:val="28"/>
        </w:rPr>
      </w:pPr>
    </w:p>
    <w:p w14:paraId="541F2FA9" w14:textId="79B8760E" w:rsidR="003608CF" w:rsidRPr="00FC310C" w:rsidRDefault="003608CF" w:rsidP="003608CF">
      <w:pPr>
        <w:autoSpaceDE w:val="0"/>
        <w:autoSpaceDN w:val="0"/>
        <w:adjustRightInd w:val="0"/>
        <w:spacing w:after="0" w:line="240" w:lineRule="auto"/>
        <w:ind w:right="212" w:firstLine="0"/>
        <w:rPr>
          <w:rFonts w:eastAsia="Calibri"/>
          <w:bCs/>
          <w:color w:val="auto"/>
          <w:szCs w:val="28"/>
          <w:lang w:eastAsia="en-US"/>
        </w:rPr>
      </w:pPr>
      <w:r w:rsidRPr="00FC310C">
        <w:rPr>
          <w:rFonts w:eastAsia="Calibri"/>
          <w:bCs/>
          <w:color w:val="auto"/>
          <w:szCs w:val="28"/>
          <w:lang w:eastAsia="en-US"/>
        </w:rPr>
        <w:t>Об утверждении административного регламента предоставления муниципальной услуги «</w:t>
      </w:r>
      <w:r w:rsidR="00CA5632">
        <w:t>Предварительное согласование предоставления земельного участка»</w:t>
      </w:r>
    </w:p>
    <w:p w14:paraId="4B74481A" w14:textId="77777777" w:rsidR="003608CF" w:rsidRPr="00FC310C" w:rsidRDefault="003608CF" w:rsidP="003608CF">
      <w:pPr>
        <w:autoSpaceDE w:val="0"/>
        <w:autoSpaceDN w:val="0"/>
        <w:adjustRightInd w:val="0"/>
        <w:spacing w:after="0" w:line="240" w:lineRule="auto"/>
        <w:ind w:right="212" w:firstLine="0"/>
        <w:rPr>
          <w:rFonts w:eastAsia="Calibri"/>
          <w:bCs/>
          <w:color w:val="auto"/>
          <w:szCs w:val="28"/>
          <w:lang w:eastAsia="en-US"/>
        </w:rPr>
      </w:pPr>
    </w:p>
    <w:p w14:paraId="46FEE1E4" w14:textId="70D409FB" w:rsidR="003608CF" w:rsidRPr="00FC310C" w:rsidRDefault="003608CF" w:rsidP="000E7278">
      <w:pPr>
        <w:autoSpaceDE w:val="0"/>
        <w:autoSpaceDN w:val="0"/>
        <w:adjustRightInd w:val="0"/>
        <w:spacing w:after="0" w:line="240" w:lineRule="auto"/>
        <w:ind w:right="212" w:firstLine="708"/>
        <w:outlineLvl w:val="1"/>
        <w:rPr>
          <w:color w:val="auto"/>
          <w:szCs w:val="28"/>
        </w:rPr>
      </w:pPr>
      <w:bookmarkStart w:id="7" w:name="_Toc107238665"/>
      <w:bookmarkStart w:id="8" w:name="_Toc107238929"/>
      <w:bookmarkStart w:id="9" w:name="_Toc107239987"/>
      <w:r w:rsidRPr="00FC310C">
        <w:rPr>
          <w:rFonts w:eastAsia="Calibri"/>
          <w:color w:val="auto"/>
          <w:szCs w:val="28"/>
          <w:lang w:eastAsia="en-US"/>
        </w:rPr>
        <w:t xml:space="preserve">В соответствии </w:t>
      </w:r>
      <w:r w:rsidR="00CA5632">
        <w:rPr>
          <w:rFonts w:eastAsia="Calibri"/>
          <w:color w:val="auto"/>
          <w:szCs w:val="28"/>
          <w:lang w:eastAsia="en-US"/>
        </w:rPr>
        <w:t xml:space="preserve">с </w:t>
      </w:r>
      <w:r w:rsidR="00CA5632">
        <w:t>Земельным Кодексом</w:t>
      </w:r>
      <w:r w:rsidRPr="003D7E96">
        <w:t xml:space="preserve"> Российской Федерации</w:t>
      </w:r>
      <w:r w:rsidRPr="00FC310C">
        <w:rPr>
          <w:rFonts w:eastAsia="Calibri"/>
          <w:color w:val="auto"/>
          <w:szCs w:val="28"/>
          <w:lang w:eastAsia="en-US"/>
        </w:rPr>
        <w:t xml:space="preserve">, в соответствии с Федеральным законом от 27.07.2010 № 210-ФЗ «Об организации предоставления государственных и муниципальных услуг», в соответствии с Постановлением администрации Канского района </w:t>
      </w:r>
      <w:r>
        <w:rPr>
          <w:rFonts w:eastAsia="Calibri"/>
          <w:color w:val="auto"/>
          <w:szCs w:val="28"/>
          <w:lang w:eastAsia="en-US"/>
        </w:rPr>
        <w:t xml:space="preserve">Красноярского края </w:t>
      </w:r>
      <w:r w:rsidRPr="00FC310C">
        <w:rPr>
          <w:rFonts w:eastAsia="Calibri"/>
          <w:color w:val="auto"/>
          <w:szCs w:val="28"/>
          <w:lang w:eastAsia="en-US"/>
        </w:rPr>
        <w:t xml:space="preserve">от 29.11.2010 № 620-пг «Об утверждении Порядка разработки и утверждения административных регламентов предоставления муниципальных услуг», </w:t>
      </w:r>
      <w:r w:rsidRPr="00FC310C">
        <w:rPr>
          <w:color w:val="auto"/>
          <w:szCs w:val="28"/>
        </w:rPr>
        <w:t>руководствуясь ст</w:t>
      </w:r>
      <w:r w:rsidR="00683095">
        <w:rPr>
          <w:color w:val="auto"/>
          <w:szCs w:val="28"/>
        </w:rPr>
        <w:t>атьями</w:t>
      </w:r>
      <w:r w:rsidRPr="00FC310C">
        <w:rPr>
          <w:color w:val="auto"/>
          <w:szCs w:val="28"/>
        </w:rPr>
        <w:t xml:space="preserve"> 38, 40 Устава Канского района</w:t>
      </w:r>
      <w:r>
        <w:rPr>
          <w:color w:val="auto"/>
          <w:szCs w:val="28"/>
        </w:rPr>
        <w:t xml:space="preserve"> Красноярского края</w:t>
      </w:r>
      <w:r w:rsidRPr="00FC310C">
        <w:rPr>
          <w:color w:val="auto"/>
          <w:szCs w:val="28"/>
        </w:rPr>
        <w:t xml:space="preserve"> ПОСТАНОВЛЯЮ:</w:t>
      </w:r>
      <w:bookmarkEnd w:id="7"/>
      <w:bookmarkEnd w:id="8"/>
      <w:bookmarkEnd w:id="9"/>
    </w:p>
    <w:p w14:paraId="3B2CB681" w14:textId="651D50F9" w:rsidR="003608CF" w:rsidRPr="00FC310C" w:rsidRDefault="003608CF" w:rsidP="000E7278">
      <w:pPr>
        <w:spacing w:after="0" w:line="240" w:lineRule="auto"/>
        <w:ind w:right="212" w:firstLine="708"/>
        <w:rPr>
          <w:color w:val="auto"/>
          <w:szCs w:val="28"/>
          <w:lang w:val="x-none"/>
        </w:rPr>
      </w:pPr>
      <w:r w:rsidRPr="00FC310C">
        <w:rPr>
          <w:color w:val="auto"/>
          <w:szCs w:val="28"/>
          <w:lang w:val="x-none"/>
        </w:rPr>
        <w:t>1.Утвердить Административный регламент предоставления муниципальной услуги «</w:t>
      </w:r>
      <w:r w:rsidR="00CA5632">
        <w:t>Предварительное согласование предоставления земельного участка</w:t>
      </w:r>
      <w:r w:rsidRPr="00FC310C">
        <w:rPr>
          <w:color w:val="auto"/>
          <w:szCs w:val="28"/>
          <w:lang w:val="x-none"/>
        </w:rPr>
        <w:t>» согласно приложению к настоящему постановлению.</w:t>
      </w:r>
    </w:p>
    <w:p w14:paraId="3D624210" w14:textId="77777777" w:rsidR="003608CF" w:rsidRPr="00FC310C" w:rsidRDefault="003608CF" w:rsidP="000E7278">
      <w:pPr>
        <w:spacing w:after="0" w:line="240" w:lineRule="auto"/>
        <w:ind w:right="212" w:firstLine="708"/>
        <w:rPr>
          <w:color w:val="auto"/>
          <w:szCs w:val="28"/>
        </w:rPr>
      </w:pPr>
      <w:r>
        <w:rPr>
          <w:color w:val="auto"/>
          <w:szCs w:val="28"/>
        </w:rPr>
        <w:t>2</w:t>
      </w:r>
      <w:r w:rsidRPr="00FC310C">
        <w:rPr>
          <w:color w:val="auto"/>
          <w:szCs w:val="28"/>
          <w:lang w:val="x-none"/>
        </w:rPr>
        <w:t>. Контроль за исполнением настоящего постановления оставляю за собой.</w:t>
      </w:r>
    </w:p>
    <w:p w14:paraId="7D8D396C" w14:textId="77777777" w:rsidR="003608CF" w:rsidRPr="00FC310C" w:rsidRDefault="003608CF" w:rsidP="000E7278">
      <w:pPr>
        <w:spacing w:after="0" w:line="240" w:lineRule="auto"/>
        <w:ind w:right="212" w:firstLine="708"/>
        <w:rPr>
          <w:rFonts w:eastAsia="Calibri"/>
          <w:color w:val="auto"/>
          <w:szCs w:val="28"/>
          <w:lang w:val="x-none" w:eastAsia="en-US"/>
        </w:rPr>
      </w:pPr>
      <w:r>
        <w:rPr>
          <w:color w:val="auto"/>
          <w:szCs w:val="28"/>
        </w:rPr>
        <w:t>3</w:t>
      </w:r>
      <w:r w:rsidRPr="00FC310C">
        <w:rPr>
          <w:color w:val="auto"/>
          <w:szCs w:val="28"/>
          <w:lang w:val="x-none"/>
        </w:rPr>
        <w:t xml:space="preserve">. </w:t>
      </w:r>
      <w:r w:rsidRPr="00FC310C">
        <w:rPr>
          <w:rFonts w:eastAsia="Calibri"/>
          <w:color w:val="auto"/>
          <w:szCs w:val="28"/>
          <w:lang w:val="x-none" w:eastAsia="en-US"/>
        </w:rPr>
        <w:t>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14:paraId="2DE0EDBB" w14:textId="6131019E" w:rsidR="003608CF" w:rsidRDefault="003608CF" w:rsidP="000E7278">
      <w:pPr>
        <w:spacing w:after="0" w:line="240" w:lineRule="auto"/>
        <w:ind w:right="212" w:firstLine="708"/>
        <w:rPr>
          <w:rFonts w:eastAsia="Calibri"/>
          <w:color w:val="auto"/>
          <w:szCs w:val="28"/>
          <w:lang w:val="x-none" w:eastAsia="en-US"/>
        </w:rPr>
      </w:pPr>
    </w:p>
    <w:p w14:paraId="3017F506" w14:textId="221FACDD" w:rsidR="0050317D" w:rsidRDefault="0050317D" w:rsidP="000E7278">
      <w:pPr>
        <w:spacing w:after="0" w:line="240" w:lineRule="auto"/>
        <w:ind w:right="212" w:firstLine="708"/>
        <w:rPr>
          <w:rFonts w:eastAsia="Calibri"/>
          <w:color w:val="auto"/>
          <w:szCs w:val="28"/>
          <w:lang w:val="x-none" w:eastAsia="en-US"/>
        </w:rPr>
      </w:pPr>
    </w:p>
    <w:p w14:paraId="34377147" w14:textId="77777777" w:rsidR="0050317D" w:rsidRPr="00FC310C" w:rsidRDefault="0050317D" w:rsidP="000E7278">
      <w:pPr>
        <w:spacing w:after="0" w:line="240" w:lineRule="auto"/>
        <w:ind w:right="212" w:firstLine="708"/>
        <w:rPr>
          <w:rFonts w:eastAsia="Calibri"/>
          <w:color w:val="auto"/>
          <w:szCs w:val="28"/>
          <w:lang w:val="x-none" w:eastAsia="en-US"/>
        </w:rPr>
      </w:pPr>
    </w:p>
    <w:p w14:paraId="290CDE66" w14:textId="6C3C525F" w:rsidR="003608CF" w:rsidRPr="0050317D" w:rsidRDefault="0050317D" w:rsidP="0050317D">
      <w:pPr>
        <w:spacing w:after="0" w:line="240" w:lineRule="auto"/>
        <w:ind w:right="212" w:firstLine="0"/>
        <w:rPr>
          <w:rFonts w:eastAsia="Calibri"/>
          <w:color w:val="auto"/>
          <w:szCs w:val="28"/>
          <w:lang w:eastAsia="en-US"/>
        </w:rPr>
      </w:pPr>
      <w:r>
        <w:rPr>
          <w:rFonts w:eastAsia="Calibri"/>
          <w:color w:val="auto"/>
          <w:szCs w:val="28"/>
          <w:lang w:eastAsia="en-US"/>
        </w:rPr>
        <w:t>Исполняющий полномочия</w:t>
      </w:r>
    </w:p>
    <w:p w14:paraId="6DBCC31F" w14:textId="5B601A42" w:rsidR="003608CF" w:rsidRPr="00FC310C" w:rsidRDefault="003608CF" w:rsidP="00127E89">
      <w:pPr>
        <w:spacing w:after="0" w:line="240" w:lineRule="auto"/>
        <w:ind w:right="212" w:firstLine="0"/>
        <w:rPr>
          <w:color w:val="auto"/>
          <w:szCs w:val="28"/>
        </w:rPr>
      </w:pPr>
      <w:r w:rsidRPr="00FC310C">
        <w:rPr>
          <w:color w:val="auto"/>
          <w:szCs w:val="28"/>
        </w:rPr>
        <w:t>Глав</w:t>
      </w:r>
      <w:r w:rsidR="0050317D">
        <w:rPr>
          <w:color w:val="auto"/>
          <w:szCs w:val="28"/>
        </w:rPr>
        <w:t>ы</w:t>
      </w:r>
      <w:r w:rsidRPr="00FC310C">
        <w:rPr>
          <w:color w:val="auto"/>
          <w:szCs w:val="28"/>
        </w:rPr>
        <w:t xml:space="preserve"> Канского района                           </w:t>
      </w:r>
      <w:r w:rsidR="000E7278">
        <w:rPr>
          <w:color w:val="auto"/>
          <w:szCs w:val="28"/>
        </w:rPr>
        <w:t xml:space="preserve">  </w:t>
      </w:r>
      <w:r w:rsidR="00CA5632">
        <w:rPr>
          <w:color w:val="auto"/>
          <w:szCs w:val="28"/>
        </w:rPr>
        <w:t xml:space="preserve">                 </w:t>
      </w:r>
      <w:r w:rsidRPr="00FC310C">
        <w:rPr>
          <w:color w:val="auto"/>
          <w:szCs w:val="28"/>
        </w:rPr>
        <w:t xml:space="preserve">              </w:t>
      </w:r>
      <w:r w:rsidR="0050317D">
        <w:rPr>
          <w:color w:val="auto"/>
          <w:szCs w:val="28"/>
        </w:rPr>
        <w:t xml:space="preserve">        </w:t>
      </w:r>
      <w:r w:rsidRPr="00FC310C">
        <w:rPr>
          <w:color w:val="auto"/>
          <w:szCs w:val="28"/>
        </w:rPr>
        <w:t xml:space="preserve"> </w:t>
      </w:r>
      <w:r w:rsidR="0050317D">
        <w:rPr>
          <w:color w:val="auto"/>
          <w:szCs w:val="28"/>
        </w:rPr>
        <w:t>С.И. Макаров</w:t>
      </w:r>
    </w:p>
    <w:p w14:paraId="7822985E" w14:textId="77777777" w:rsidR="00CA5632" w:rsidRDefault="00CA5632" w:rsidP="000E7278">
      <w:pPr>
        <w:ind w:firstLine="708"/>
      </w:pPr>
    </w:p>
    <w:p w14:paraId="623C370C" w14:textId="77777777" w:rsidR="00CA5632" w:rsidRDefault="00CA5632" w:rsidP="000E7278">
      <w:pPr>
        <w:ind w:firstLine="708"/>
      </w:pPr>
    </w:p>
    <w:p w14:paraId="2350F701" w14:textId="77777777" w:rsidR="003608CF" w:rsidRDefault="003608CF" w:rsidP="000E7278">
      <w:pPr>
        <w:ind w:firstLine="708"/>
      </w:pPr>
    </w:p>
    <w:tbl>
      <w:tblPr>
        <w:tblW w:w="10038" w:type="dxa"/>
        <w:tblLook w:val="01E0" w:firstRow="1" w:lastRow="1" w:firstColumn="1" w:lastColumn="1" w:noHBand="0" w:noVBand="0"/>
      </w:tblPr>
      <w:tblGrid>
        <w:gridCol w:w="10038"/>
      </w:tblGrid>
      <w:tr w:rsidR="00FC310C" w:rsidRPr="00FC310C" w14:paraId="2C543D29" w14:textId="77777777" w:rsidTr="000913E3">
        <w:trPr>
          <w:trHeight w:val="1468"/>
        </w:trPr>
        <w:tc>
          <w:tcPr>
            <w:tcW w:w="10038" w:type="dxa"/>
            <w:hideMark/>
          </w:tcPr>
          <w:p w14:paraId="7420B74E" w14:textId="77777777" w:rsidR="00FC310C" w:rsidRPr="00FC310C" w:rsidRDefault="00FC310C" w:rsidP="00683095">
            <w:pPr>
              <w:autoSpaceDE w:val="0"/>
              <w:autoSpaceDN w:val="0"/>
              <w:adjustRightInd w:val="0"/>
              <w:spacing w:after="0" w:line="240" w:lineRule="auto"/>
              <w:ind w:left="612" w:right="716" w:firstLine="708"/>
              <w:jc w:val="right"/>
              <w:outlineLvl w:val="0"/>
              <w:rPr>
                <w:color w:val="auto"/>
                <w:szCs w:val="28"/>
              </w:rPr>
            </w:pPr>
            <w:bookmarkStart w:id="10" w:name="_Toc107238553"/>
            <w:bookmarkStart w:id="11" w:name="_Toc107238666"/>
            <w:bookmarkStart w:id="12" w:name="_Toc107238930"/>
            <w:bookmarkStart w:id="13" w:name="_Toc107239988"/>
            <w:r w:rsidRPr="00FC310C">
              <w:rPr>
                <w:color w:val="auto"/>
                <w:szCs w:val="28"/>
              </w:rPr>
              <w:lastRenderedPageBreak/>
              <w:t>Приложение</w:t>
            </w:r>
            <w:bookmarkEnd w:id="10"/>
            <w:bookmarkEnd w:id="11"/>
            <w:bookmarkEnd w:id="12"/>
            <w:bookmarkEnd w:id="13"/>
          </w:p>
          <w:p w14:paraId="2625124A" w14:textId="77777777" w:rsidR="00FC310C" w:rsidRDefault="00FC310C" w:rsidP="00683095">
            <w:pPr>
              <w:autoSpaceDE w:val="0"/>
              <w:autoSpaceDN w:val="0"/>
              <w:adjustRightInd w:val="0"/>
              <w:spacing w:after="0" w:line="240" w:lineRule="auto"/>
              <w:ind w:left="612" w:right="716" w:firstLine="708"/>
              <w:jc w:val="right"/>
              <w:rPr>
                <w:color w:val="auto"/>
                <w:szCs w:val="28"/>
              </w:rPr>
            </w:pPr>
            <w:r w:rsidRPr="00FC310C">
              <w:rPr>
                <w:color w:val="auto"/>
                <w:szCs w:val="28"/>
              </w:rPr>
              <w:t xml:space="preserve">к постановлению </w:t>
            </w:r>
          </w:p>
          <w:p w14:paraId="773B6A89" w14:textId="77777777" w:rsidR="00FC310C" w:rsidRDefault="00FC310C" w:rsidP="00683095">
            <w:pPr>
              <w:autoSpaceDE w:val="0"/>
              <w:autoSpaceDN w:val="0"/>
              <w:adjustRightInd w:val="0"/>
              <w:spacing w:after="0" w:line="240" w:lineRule="auto"/>
              <w:ind w:left="612" w:right="716" w:firstLine="708"/>
              <w:jc w:val="right"/>
              <w:rPr>
                <w:color w:val="auto"/>
                <w:szCs w:val="28"/>
              </w:rPr>
            </w:pPr>
            <w:r w:rsidRPr="00FC310C">
              <w:rPr>
                <w:color w:val="auto"/>
                <w:szCs w:val="28"/>
              </w:rPr>
              <w:t xml:space="preserve">администрации Канского </w:t>
            </w:r>
          </w:p>
          <w:p w14:paraId="3D72F8D0" w14:textId="77777777" w:rsidR="00FC310C" w:rsidRPr="00FC310C" w:rsidRDefault="00FC310C" w:rsidP="00683095">
            <w:pPr>
              <w:autoSpaceDE w:val="0"/>
              <w:autoSpaceDN w:val="0"/>
              <w:adjustRightInd w:val="0"/>
              <w:spacing w:after="0" w:line="240" w:lineRule="auto"/>
              <w:ind w:left="612" w:right="716" w:firstLine="708"/>
              <w:jc w:val="right"/>
              <w:rPr>
                <w:color w:val="auto"/>
                <w:szCs w:val="28"/>
              </w:rPr>
            </w:pPr>
            <w:r w:rsidRPr="00FC310C">
              <w:rPr>
                <w:color w:val="auto"/>
                <w:szCs w:val="28"/>
              </w:rPr>
              <w:t>района Красноярского края</w:t>
            </w:r>
          </w:p>
          <w:p w14:paraId="7EC024E4" w14:textId="23B16AF8" w:rsidR="00FC310C" w:rsidRPr="00FC310C" w:rsidRDefault="00FC310C" w:rsidP="000913E3">
            <w:pPr>
              <w:autoSpaceDE w:val="0"/>
              <w:autoSpaceDN w:val="0"/>
              <w:adjustRightInd w:val="0"/>
              <w:spacing w:after="0" w:line="240" w:lineRule="auto"/>
              <w:ind w:left="612" w:right="716" w:firstLine="708"/>
              <w:jc w:val="right"/>
              <w:outlineLvl w:val="0"/>
              <w:rPr>
                <w:color w:val="auto"/>
                <w:szCs w:val="28"/>
              </w:rPr>
            </w:pPr>
            <w:r w:rsidRPr="00FC310C">
              <w:rPr>
                <w:color w:val="auto"/>
                <w:szCs w:val="28"/>
              </w:rPr>
              <w:t xml:space="preserve">   </w:t>
            </w:r>
            <w:bookmarkStart w:id="14" w:name="_Toc107238554"/>
            <w:bookmarkStart w:id="15" w:name="_Toc107238667"/>
            <w:bookmarkStart w:id="16" w:name="_Toc107238931"/>
            <w:bookmarkStart w:id="17" w:name="_Toc107239989"/>
            <w:r w:rsidRPr="00FC310C">
              <w:rPr>
                <w:color w:val="auto"/>
                <w:szCs w:val="28"/>
              </w:rPr>
              <w:t xml:space="preserve">от </w:t>
            </w:r>
            <w:r w:rsidR="000913E3">
              <w:rPr>
                <w:color w:val="auto"/>
                <w:szCs w:val="28"/>
              </w:rPr>
              <w:t>0.10.2023</w:t>
            </w:r>
            <w:r w:rsidRPr="00FC310C">
              <w:rPr>
                <w:color w:val="auto"/>
                <w:szCs w:val="28"/>
              </w:rPr>
              <w:t xml:space="preserve"> </w:t>
            </w:r>
            <w:r w:rsidRPr="000913E3">
              <w:rPr>
                <w:color w:val="auto"/>
                <w:szCs w:val="28"/>
              </w:rPr>
              <w:t xml:space="preserve">№ </w:t>
            </w:r>
            <w:r w:rsidR="000913E3" w:rsidRPr="000913E3">
              <w:rPr>
                <w:color w:val="auto"/>
                <w:szCs w:val="28"/>
              </w:rPr>
              <w:t>580</w:t>
            </w:r>
            <w:r w:rsidRPr="000913E3">
              <w:rPr>
                <w:color w:val="auto"/>
                <w:szCs w:val="28"/>
              </w:rPr>
              <w:t>-</w:t>
            </w:r>
            <w:r w:rsidRPr="00FC310C">
              <w:rPr>
                <w:color w:val="auto"/>
                <w:szCs w:val="28"/>
              </w:rPr>
              <w:t>пг</w:t>
            </w:r>
            <w:bookmarkEnd w:id="14"/>
            <w:bookmarkEnd w:id="15"/>
            <w:bookmarkEnd w:id="16"/>
            <w:bookmarkEnd w:id="17"/>
            <w:r w:rsidRPr="00FC310C">
              <w:rPr>
                <w:color w:val="auto"/>
                <w:szCs w:val="28"/>
              </w:rPr>
              <w:t xml:space="preserve">            </w:t>
            </w:r>
          </w:p>
        </w:tc>
      </w:tr>
    </w:tbl>
    <w:p w14:paraId="4E3E2B12" w14:textId="77777777" w:rsidR="00CA5632" w:rsidRDefault="00CA5632" w:rsidP="000E7278">
      <w:pPr>
        <w:spacing w:after="0" w:line="259" w:lineRule="auto"/>
        <w:ind w:right="71" w:firstLine="708"/>
      </w:pPr>
    </w:p>
    <w:p w14:paraId="420720D0" w14:textId="77777777" w:rsidR="00CA5632" w:rsidRPr="000E7278" w:rsidRDefault="00CA5632" w:rsidP="000E7278">
      <w:pPr>
        <w:spacing w:after="0" w:line="259" w:lineRule="auto"/>
        <w:ind w:right="71" w:firstLine="708"/>
        <w:jc w:val="center"/>
        <w:rPr>
          <w:b/>
        </w:rPr>
      </w:pPr>
      <w:r w:rsidRPr="000E7278">
        <w:rPr>
          <w:b/>
        </w:rPr>
        <w:t>АДМИНИСТРАТИВНЫЙ РЕГЛАМЕНТ</w:t>
      </w:r>
    </w:p>
    <w:p w14:paraId="2682AC26" w14:textId="77777777" w:rsidR="00CA5632" w:rsidRPr="000E7278" w:rsidRDefault="00CA5632" w:rsidP="000E7278">
      <w:pPr>
        <w:spacing w:after="0" w:line="259" w:lineRule="auto"/>
        <w:ind w:right="71" w:firstLine="708"/>
        <w:jc w:val="center"/>
        <w:rPr>
          <w:b/>
        </w:rPr>
      </w:pPr>
      <w:r w:rsidRPr="000E7278">
        <w:rPr>
          <w:b/>
        </w:rPr>
        <w:t>ПРЕДОСТАВЛЕНИЯ МУНИЦИПАЛЬНОЙ УСЛУГИ "ПРЕДВАРИТЕЛЬНОЕ СОГЛАСОВАНИЕ ПРЕДОСТАВЛЕНИЯ ЗЕМЕЛЬНОГО УЧАСТКА"</w:t>
      </w:r>
    </w:p>
    <w:p w14:paraId="7E12E672" w14:textId="77777777" w:rsidR="00CA5632" w:rsidRPr="000E7278" w:rsidRDefault="00CA5632" w:rsidP="000E7278">
      <w:pPr>
        <w:spacing w:after="0" w:line="259" w:lineRule="auto"/>
        <w:ind w:right="71" w:firstLine="708"/>
        <w:jc w:val="center"/>
        <w:rPr>
          <w:b/>
        </w:rPr>
      </w:pPr>
    </w:p>
    <w:p w14:paraId="361FAFE8" w14:textId="77777777" w:rsidR="00CA5632" w:rsidRPr="000E7278" w:rsidRDefault="00CA5632" w:rsidP="000E7278">
      <w:pPr>
        <w:spacing w:after="0" w:line="259" w:lineRule="auto"/>
        <w:ind w:right="71" w:firstLine="708"/>
        <w:jc w:val="center"/>
        <w:rPr>
          <w:b/>
        </w:rPr>
      </w:pPr>
      <w:r w:rsidRPr="000E7278">
        <w:rPr>
          <w:b/>
        </w:rPr>
        <w:t>I. ОБЩИЕ ПОЛОЖЕНИЯ</w:t>
      </w:r>
    </w:p>
    <w:p w14:paraId="78AC20EF" w14:textId="77777777" w:rsidR="00CA5632" w:rsidRPr="000E7278" w:rsidRDefault="00CA5632" w:rsidP="000E7278">
      <w:pPr>
        <w:spacing w:after="0" w:line="259" w:lineRule="auto"/>
        <w:ind w:right="71" w:firstLine="708"/>
        <w:jc w:val="center"/>
        <w:rPr>
          <w:b/>
        </w:rPr>
      </w:pPr>
    </w:p>
    <w:p w14:paraId="7E785FDD" w14:textId="77777777" w:rsidR="00CA5632" w:rsidRPr="000E7278" w:rsidRDefault="00CA5632" w:rsidP="000E7278">
      <w:pPr>
        <w:spacing w:after="0" w:line="259" w:lineRule="auto"/>
        <w:ind w:right="71" w:firstLine="708"/>
        <w:jc w:val="center"/>
        <w:rPr>
          <w:b/>
        </w:rPr>
      </w:pPr>
      <w:r w:rsidRPr="000E7278">
        <w:rPr>
          <w:b/>
        </w:rPr>
        <w:t>Предмет регулирования регламента</w:t>
      </w:r>
    </w:p>
    <w:p w14:paraId="6B02A8FA" w14:textId="77777777" w:rsidR="00CA5632" w:rsidRDefault="00CA5632" w:rsidP="000E7278">
      <w:pPr>
        <w:spacing w:after="0" w:line="259" w:lineRule="auto"/>
        <w:ind w:right="71" w:firstLine="708"/>
      </w:pPr>
    </w:p>
    <w:p w14:paraId="60197D39" w14:textId="77777777" w:rsidR="00CA5632" w:rsidRDefault="00CA5632" w:rsidP="000E7278">
      <w:pPr>
        <w:spacing w:after="0" w:line="259" w:lineRule="auto"/>
        <w:ind w:right="71" w:firstLine="708"/>
      </w:pPr>
      <w:r>
        <w:t>1. Настоящий административный регламент (далее - Регламент) разработан в целях повышения качества, открытости и доступности предоставления муниципальной услуги "Предварительное согласование предоставления земельного участка" (далее - муниципальная услуга).</w:t>
      </w:r>
    </w:p>
    <w:p w14:paraId="4CE5DE08" w14:textId="77777777" w:rsidR="00CA5632" w:rsidRDefault="00CA5632" w:rsidP="000E7278">
      <w:pPr>
        <w:spacing w:after="0" w:line="259" w:lineRule="auto"/>
        <w:ind w:right="71" w:firstLine="708"/>
      </w:pPr>
      <w: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983A915" w14:textId="77777777" w:rsidR="00CA5632" w:rsidRDefault="00CA5632" w:rsidP="000E7278">
      <w:pPr>
        <w:spacing w:after="0" w:line="259" w:lineRule="auto"/>
        <w:ind w:right="71" w:firstLine="708"/>
      </w:pPr>
      <w:r>
        <w:t>3. Действие настоящего Регламента распространяется на земельные участки, расположенные на территории Канского района (далее - земельные участки):</w:t>
      </w:r>
    </w:p>
    <w:p w14:paraId="3AFA4BBE" w14:textId="77777777" w:rsidR="00CA5632" w:rsidRDefault="00CA5632" w:rsidP="000E7278">
      <w:pPr>
        <w:spacing w:after="0" w:line="259" w:lineRule="auto"/>
        <w:ind w:right="71" w:firstLine="708"/>
      </w:pPr>
      <w:r>
        <w:t>1) находящиеся в собственности муниципального образования Канский район;</w:t>
      </w:r>
    </w:p>
    <w:p w14:paraId="2F388BF2" w14:textId="77777777" w:rsidR="00CA5632" w:rsidRDefault="00CA5632" w:rsidP="000E7278">
      <w:pPr>
        <w:spacing w:after="0" w:line="259" w:lineRule="auto"/>
        <w:ind w:right="71" w:firstLine="708"/>
      </w:pPr>
      <w:r>
        <w:t>2) государственная собственность на которые не разграничена, полномочия по распоряжению которыми в соответствии с федеральным законодательством и законодательством Красноярского края возложены на органы местного самоуправления муниципальных районов.</w:t>
      </w:r>
    </w:p>
    <w:p w14:paraId="4A178F08" w14:textId="77777777" w:rsidR="00CA5632" w:rsidRPr="000E7278" w:rsidRDefault="00CA5632" w:rsidP="000E7278">
      <w:pPr>
        <w:spacing w:after="0" w:line="259" w:lineRule="auto"/>
        <w:ind w:right="71" w:firstLine="708"/>
        <w:jc w:val="center"/>
        <w:rPr>
          <w:b/>
        </w:rPr>
      </w:pPr>
      <w:r w:rsidRPr="000E7278">
        <w:rPr>
          <w:b/>
        </w:rPr>
        <w:t>Круг заявителей</w:t>
      </w:r>
    </w:p>
    <w:p w14:paraId="46B0D8F9" w14:textId="77777777" w:rsidR="00CA5632" w:rsidRDefault="00CA5632" w:rsidP="000E7278">
      <w:pPr>
        <w:spacing w:after="0" w:line="259" w:lineRule="auto"/>
        <w:ind w:right="71" w:firstLine="708"/>
      </w:pPr>
      <w:r>
        <w:t>4. Заявителями на получение муниципальной услуги являются физические и юридические лица, заинтересованные в приобретении прав на земельный участок (далее - заявители).</w:t>
      </w:r>
    </w:p>
    <w:p w14:paraId="0980A4FF" w14:textId="77777777" w:rsidR="00CA5632" w:rsidRDefault="00CA5632" w:rsidP="000E7278">
      <w:pPr>
        <w:spacing w:after="0" w:line="259" w:lineRule="auto"/>
        <w:ind w:right="71" w:firstLine="708"/>
      </w:pPr>
      <w:r>
        <w:lastRenderedPageBreak/>
        <w:t>От имени физических и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14:paraId="5840FA9C" w14:textId="77777777" w:rsidR="00CA5632" w:rsidRPr="000E7278" w:rsidRDefault="00CA5632" w:rsidP="000E7278">
      <w:pPr>
        <w:spacing w:after="0" w:line="259" w:lineRule="auto"/>
        <w:ind w:right="71" w:firstLine="708"/>
        <w:jc w:val="center"/>
        <w:rPr>
          <w:b/>
        </w:rPr>
      </w:pPr>
      <w:r w:rsidRPr="000E7278">
        <w:rPr>
          <w:b/>
        </w:rPr>
        <w:t>Требования к порядку информирования</w:t>
      </w:r>
    </w:p>
    <w:p w14:paraId="4FDB0E62" w14:textId="77777777" w:rsidR="00CA5632" w:rsidRPr="000E7278" w:rsidRDefault="00CA5632" w:rsidP="000E7278">
      <w:pPr>
        <w:spacing w:after="0" w:line="259" w:lineRule="auto"/>
        <w:ind w:right="71" w:firstLine="708"/>
        <w:jc w:val="center"/>
        <w:rPr>
          <w:b/>
        </w:rPr>
      </w:pPr>
      <w:r w:rsidRPr="000E7278">
        <w:rPr>
          <w:b/>
        </w:rPr>
        <w:t>о предоставлении муниципальной услуги</w:t>
      </w:r>
    </w:p>
    <w:p w14:paraId="6AAB6DFE" w14:textId="77777777" w:rsidR="00CA5632" w:rsidRDefault="00CA5632" w:rsidP="000E7278">
      <w:pPr>
        <w:spacing w:after="0" w:line="259" w:lineRule="auto"/>
        <w:ind w:right="71" w:firstLine="708"/>
      </w:pPr>
      <w:r>
        <w:t>5. Информирование заявителей о порядке предоставления муниципальной услуги обеспечивается муниципальными служащими отдела архитектуры и градостроительства администрации Канского района, а также специалистами многофункционального центра предоставления государственных и муниципальных услуг (далее - многофункциональный центр) при наличии заключенного соглашения.</w:t>
      </w:r>
    </w:p>
    <w:p w14:paraId="4DA7A73A" w14:textId="77777777" w:rsidR="00CA5632" w:rsidRDefault="00CA5632" w:rsidP="000E7278">
      <w:pPr>
        <w:spacing w:after="0" w:line="259" w:lineRule="auto"/>
        <w:ind w:right="71" w:firstLine="708"/>
      </w:pPr>
      <w: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14:paraId="33C742DF" w14:textId="77777777" w:rsidR="00CA5632" w:rsidRDefault="00CA5632" w:rsidP="000E7278">
      <w:pPr>
        <w:spacing w:after="0" w:line="259" w:lineRule="auto"/>
        <w:ind w:right="71" w:firstLine="708"/>
      </w:pPr>
      <w:r>
        <w:t>7. Информирование о порядке предоставления муниципальной услуги осуществляется:</w:t>
      </w:r>
    </w:p>
    <w:p w14:paraId="7E5D46F1" w14:textId="77777777" w:rsidR="00CA5632" w:rsidRDefault="00CA5632" w:rsidP="000E7278">
      <w:pPr>
        <w:spacing w:after="0" w:line="259" w:lineRule="auto"/>
        <w:ind w:right="71" w:firstLine="708"/>
      </w:pPr>
      <w:r>
        <w:t>1)</w:t>
      </w:r>
      <w:r>
        <w:tab/>
        <w:t>непосредственно при личном приеме заявителя в администрацию Канского района (далее- Уполномоченный орган) или многофункциональном центре;</w:t>
      </w:r>
    </w:p>
    <w:p w14:paraId="5B7774E6" w14:textId="77777777" w:rsidR="00CA5632" w:rsidRDefault="00CA5632" w:rsidP="000E7278">
      <w:pPr>
        <w:spacing w:after="0" w:line="259" w:lineRule="auto"/>
        <w:ind w:right="71" w:firstLine="708"/>
      </w:pPr>
      <w:r>
        <w:t>2)</w:t>
      </w:r>
      <w:r>
        <w:tab/>
        <w:t xml:space="preserve">по телефону в Уполномоченном органе или многофункциональном центре; </w:t>
      </w:r>
    </w:p>
    <w:p w14:paraId="10CC8462" w14:textId="77777777" w:rsidR="00CA5632" w:rsidRDefault="00CA5632" w:rsidP="000E7278">
      <w:pPr>
        <w:spacing w:after="0" w:line="259" w:lineRule="auto"/>
        <w:ind w:right="71" w:firstLine="708"/>
      </w:pPr>
      <w:r>
        <w:t>3)</w:t>
      </w:r>
      <w:r>
        <w:tab/>
        <w:t xml:space="preserve">письменно, в том числе посредством электронной почты, факсимильной связи; </w:t>
      </w:r>
    </w:p>
    <w:p w14:paraId="10FF5B80" w14:textId="77777777" w:rsidR="00CA5632" w:rsidRDefault="00CA5632" w:rsidP="000E7278">
      <w:pPr>
        <w:spacing w:after="0" w:line="259" w:lineRule="auto"/>
        <w:ind w:right="71" w:firstLine="708"/>
      </w:pPr>
      <w:r>
        <w:t>4)</w:t>
      </w:r>
      <w:r>
        <w:tab/>
        <w:t xml:space="preserve">посредством размещения в открытой и доступной форме информации: </w:t>
      </w:r>
    </w:p>
    <w:p w14:paraId="2F66044F" w14:textId="5AC81F8C" w:rsidR="00CA5632" w:rsidRDefault="00CA5632" w:rsidP="000E7278">
      <w:pPr>
        <w:spacing w:after="0" w:line="259" w:lineRule="auto"/>
        <w:ind w:right="71" w:firstLine="708"/>
      </w:pPr>
      <w:r>
        <w:t>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(https://www.</w:t>
      </w:r>
      <w:r w:rsidR="00683095" w:rsidRPr="00683095">
        <w:t xml:space="preserve"> </w:t>
      </w:r>
      <w:r w:rsidR="00683095">
        <w:t>kanskiy-</w:t>
      </w:r>
      <w:proofErr w:type="spellStart"/>
      <w:r w:rsidR="00683095">
        <w:t>rayon.gosuslugi.r</w:t>
      </w:r>
      <w:proofErr w:type="spellEnd"/>
      <w:r w:rsidR="00683095">
        <w:rPr>
          <w:lang w:val="en-US"/>
        </w:rPr>
        <w:t>u</w:t>
      </w:r>
      <w:r>
        <w:t>);</w:t>
      </w:r>
    </w:p>
    <w:p w14:paraId="77C0171F" w14:textId="77777777" w:rsidR="00CA5632" w:rsidRDefault="00CA5632" w:rsidP="000E7278">
      <w:pPr>
        <w:spacing w:after="0" w:line="259" w:lineRule="auto"/>
        <w:ind w:right="71" w:firstLine="708"/>
      </w:pPr>
      <w:r>
        <w:t xml:space="preserve">5) посредством размещения информации на информационных стендах Уполномоченного органа или многофункционального центра. </w:t>
      </w:r>
    </w:p>
    <w:p w14:paraId="0FB2AFED" w14:textId="77777777" w:rsidR="000E7278" w:rsidRDefault="000E7278" w:rsidP="000E7278">
      <w:pPr>
        <w:pStyle w:val="a6"/>
        <w:ind w:left="0" w:right="71" w:firstLine="708"/>
      </w:pPr>
      <w:r>
        <w:t>Приемные дни: вторник, четверг</w:t>
      </w:r>
    </w:p>
    <w:p w14:paraId="5513D836" w14:textId="77777777" w:rsidR="000E7278" w:rsidRDefault="000E7278" w:rsidP="000E7278">
      <w:pPr>
        <w:pStyle w:val="a6"/>
        <w:ind w:left="0" w:right="71" w:firstLine="708"/>
      </w:pPr>
      <w:r>
        <w:t>График работы: с 8.00 до 17.00 (обеденный перерыв с 12.00 до 13.00)</w:t>
      </w:r>
    </w:p>
    <w:p w14:paraId="3CA7E2C0" w14:textId="77777777" w:rsidR="000E7278" w:rsidRDefault="000E7278" w:rsidP="000E7278">
      <w:pPr>
        <w:spacing w:after="0" w:line="259" w:lineRule="auto"/>
        <w:ind w:right="71" w:firstLine="708"/>
      </w:pPr>
    </w:p>
    <w:p w14:paraId="1F440AF5" w14:textId="77777777" w:rsidR="00CA5632" w:rsidRDefault="00CA5632" w:rsidP="000E7278">
      <w:pPr>
        <w:spacing w:after="0" w:line="259" w:lineRule="auto"/>
        <w:ind w:right="71" w:firstLine="708"/>
      </w:pPr>
      <w:r>
        <w:t>8. Информирование осуществляется по вопросам, касающимся:</w:t>
      </w:r>
    </w:p>
    <w:p w14:paraId="106514E0" w14:textId="77777777" w:rsidR="00CA5632" w:rsidRDefault="00CA5632" w:rsidP="000E7278">
      <w:pPr>
        <w:spacing w:after="0" w:line="259" w:lineRule="auto"/>
        <w:ind w:right="71" w:firstLine="708"/>
      </w:pPr>
      <w:r>
        <w:t>способов подачи заявления о предоставлении муниципальной услуги;</w:t>
      </w:r>
    </w:p>
    <w:p w14:paraId="10DE8DE0" w14:textId="77777777" w:rsidR="00CA5632" w:rsidRDefault="00CA5632" w:rsidP="000E7278">
      <w:pPr>
        <w:spacing w:after="0" w:line="259" w:lineRule="auto"/>
        <w:ind w:right="71" w:firstLine="708"/>
      </w:pPr>
      <w:r>
        <w:t>адресов Уполномоченного органа и многофункциональных центров, обращение в которые необходимо для предоставления муниципальной услуги;</w:t>
      </w:r>
    </w:p>
    <w:p w14:paraId="44F57C34" w14:textId="77777777" w:rsidR="00CA5632" w:rsidRDefault="00CA5632" w:rsidP="000E7278">
      <w:pPr>
        <w:spacing w:after="0" w:line="259" w:lineRule="auto"/>
        <w:ind w:right="71" w:firstLine="708"/>
      </w:pPr>
      <w:r>
        <w:t>справочной информации о работе Уполномоченного органа;</w:t>
      </w:r>
    </w:p>
    <w:p w14:paraId="18AAA8B7" w14:textId="77777777" w:rsidR="00CA5632" w:rsidRDefault="00CA5632" w:rsidP="000E7278">
      <w:pPr>
        <w:spacing w:after="0" w:line="259" w:lineRule="auto"/>
        <w:ind w:right="71" w:firstLine="708"/>
      </w:pPr>
      <w: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66173571" w14:textId="77777777" w:rsidR="00CA5632" w:rsidRDefault="00CA5632" w:rsidP="000E7278">
      <w:pPr>
        <w:spacing w:after="0" w:line="259" w:lineRule="auto"/>
        <w:ind w:right="71" w:firstLine="708"/>
      </w:pPr>
      <w:r>
        <w:t>порядка и сроков предоставления муниципальной услуги;</w:t>
      </w:r>
    </w:p>
    <w:p w14:paraId="236A1C66" w14:textId="77777777" w:rsidR="00CA5632" w:rsidRDefault="00CA5632" w:rsidP="000E7278">
      <w:pPr>
        <w:spacing w:after="0" w:line="259" w:lineRule="auto"/>
        <w:ind w:right="71" w:firstLine="708"/>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8D0418F" w14:textId="77777777" w:rsidR="00CA5632" w:rsidRDefault="00CA5632" w:rsidP="000E7278">
      <w:pPr>
        <w:spacing w:after="0" w:line="259" w:lineRule="auto"/>
        <w:ind w:right="71" w:firstLine="708"/>
      </w:pPr>
      <w:r>
        <w:t>по вопросам предоставления услуг, которые являются необходимыми и обязательными для предоставления муниципальной услуги;</w:t>
      </w:r>
    </w:p>
    <w:p w14:paraId="286FCFE3" w14:textId="77777777" w:rsidR="00CA5632" w:rsidRDefault="00CA5632" w:rsidP="000E7278">
      <w:pPr>
        <w:spacing w:after="0" w:line="259" w:lineRule="auto"/>
        <w:ind w:right="71" w:firstLine="708"/>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486EF22" w14:textId="77777777" w:rsidR="00CA5632" w:rsidRDefault="00CA5632" w:rsidP="000E7278">
      <w:pPr>
        <w:spacing w:after="0" w:line="259" w:lineRule="auto"/>
        <w:ind w:right="71" w:firstLine="708"/>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790E9FB" w14:textId="77777777" w:rsidR="00CA5632" w:rsidRDefault="00CA5632" w:rsidP="000E7278">
      <w:pPr>
        <w:spacing w:after="0" w:line="259" w:lineRule="auto"/>
        <w:ind w:right="71" w:firstLine="708"/>
      </w:pPr>
      <w:r>
        <w:t>9.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D6D1AF8" w14:textId="77777777" w:rsidR="00CA5632" w:rsidRDefault="00CA5632" w:rsidP="000E7278">
      <w:pPr>
        <w:spacing w:after="0" w:line="259" w:lineRule="auto"/>
        <w:ind w:right="71" w:firstLine="708"/>
      </w:pPr>
      <w:r>
        <w:t>Если подготовка ответа требует продолжительного времени, он предлагает Заявителю один из следующих вариантов дальнейших действий:</w:t>
      </w:r>
    </w:p>
    <w:p w14:paraId="5DB0A5A9" w14:textId="25A22E55" w:rsidR="00CA5632" w:rsidRDefault="000E7278" w:rsidP="000E7278">
      <w:pPr>
        <w:spacing w:after="0" w:line="259" w:lineRule="auto"/>
        <w:ind w:right="71" w:firstLine="708"/>
      </w:pPr>
      <w:r>
        <w:t xml:space="preserve">- </w:t>
      </w:r>
      <w:r w:rsidR="00CA5632">
        <w:t>изложить обращение в письменной форме;</w:t>
      </w:r>
    </w:p>
    <w:p w14:paraId="5CD0311D" w14:textId="59D83078" w:rsidR="00CA5632" w:rsidRDefault="000E7278" w:rsidP="000E7278">
      <w:pPr>
        <w:spacing w:after="0" w:line="259" w:lineRule="auto"/>
        <w:ind w:right="71" w:firstLine="708"/>
      </w:pPr>
      <w:r>
        <w:t xml:space="preserve">- </w:t>
      </w:r>
      <w:r w:rsidR="00CA5632">
        <w:t>назначить другое время для консультаций.</w:t>
      </w:r>
    </w:p>
    <w:p w14:paraId="39F914E1" w14:textId="77777777" w:rsidR="00CA5632" w:rsidRDefault="00CA5632" w:rsidP="000E7278">
      <w:pPr>
        <w:spacing w:after="0" w:line="259" w:lineRule="auto"/>
        <w:ind w:right="71" w:firstLine="708"/>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3A2D26F" w14:textId="77777777" w:rsidR="00CA5632" w:rsidRDefault="00CA5632" w:rsidP="000E7278">
      <w:pPr>
        <w:spacing w:after="0" w:line="259" w:lineRule="auto"/>
        <w:ind w:right="71" w:firstLine="708"/>
      </w:pPr>
      <w:r>
        <w:t>Продолжительность информирования по телефону не должна превышать 10 минут.</w:t>
      </w:r>
    </w:p>
    <w:p w14:paraId="386FA5DF" w14:textId="77777777" w:rsidR="00CA5632" w:rsidRDefault="00CA5632" w:rsidP="000E7278">
      <w:pPr>
        <w:spacing w:after="0" w:line="259" w:lineRule="auto"/>
        <w:ind w:right="71" w:firstLine="708"/>
      </w:pPr>
      <w:r>
        <w:t>Информирование осуществляется в соответствии с графиком приема граждан.</w:t>
      </w:r>
    </w:p>
    <w:p w14:paraId="2E3B22AC" w14:textId="77777777" w:rsidR="00CA5632" w:rsidRDefault="00CA5632" w:rsidP="000E7278">
      <w:pPr>
        <w:spacing w:after="0" w:line="259" w:lineRule="auto"/>
        <w:ind w:right="71" w:firstLine="708"/>
      </w:pPr>
      <w:r>
        <w:t xml:space="preserve">10. По письменному обращению должностное лицо Уполномоченного органа, ответственное за предоставление муниципальной услуги, подробно в </w:t>
      </w:r>
      <w:r>
        <w:lastRenderedPageBreak/>
        <w:t>письменной форме разъясняет заявителю сведения по вопросам, указанным в пункте 8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
    <w:p w14:paraId="2DADDEFA" w14:textId="77777777" w:rsidR="00CA5632" w:rsidRDefault="00CA5632" w:rsidP="000E7278">
      <w:pPr>
        <w:spacing w:after="0" w:line="259" w:lineRule="auto"/>
        <w:ind w:right="71" w:firstLine="708"/>
      </w:pPr>
      <w:r>
        <w:t>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14:paraId="024FE308" w14:textId="77777777" w:rsidR="00CA5632" w:rsidRDefault="00CA5632" w:rsidP="000E7278">
      <w:pPr>
        <w:spacing w:after="0" w:line="259" w:lineRule="auto"/>
        <w:ind w:right="71" w:firstLine="708"/>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DC564F3" w14:textId="77777777" w:rsidR="00CA5632" w:rsidRDefault="00CA5632" w:rsidP="000E7278">
      <w:pPr>
        <w:spacing w:after="0" w:line="259" w:lineRule="auto"/>
        <w:ind w:right="71" w:firstLine="708"/>
      </w:pPr>
      <w:r>
        <w:t>12.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28BE9D37" w14:textId="77777777" w:rsidR="00CA5632" w:rsidRDefault="00CA5632" w:rsidP="000E7278">
      <w:pPr>
        <w:spacing w:after="0" w:line="259" w:lineRule="auto"/>
        <w:ind w:right="71" w:firstLine="708"/>
      </w:pPr>
      <w: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33A216C8" w14:textId="77777777" w:rsidR="00CA5632" w:rsidRDefault="00CA5632" w:rsidP="000E7278">
      <w:pPr>
        <w:spacing w:after="0" w:line="259" w:lineRule="auto"/>
        <w:ind w:right="71" w:firstLine="708"/>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6C50BB4A" w14:textId="77777777" w:rsidR="00CA5632" w:rsidRDefault="00CA5632" w:rsidP="000E7278">
      <w:pPr>
        <w:spacing w:after="0" w:line="259" w:lineRule="auto"/>
        <w:ind w:right="71" w:firstLine="708"/>
      </w:pPr>
      <w:r>
        <w:t>адрес официального сайта, а также электронной почты и (или) формы обратной связи Уполномоченного органа в сети "Интернет".</w:t>
      </w:r>
    </w:p>
    <w:p w14:paraId="702DEE68" w14:textId="77777777" w:rsidR="00CA5632" w:rsidRDefault="00CA5632" w:rsidP="000E7278">
      <w:pPr>
        <w:spacing w:after="0" w:line="259" w:lineRule="auto"/>
        <w:ind w:right="71" w:firstLine="708"/>
      </w:pPr>
      <w:r>
        <w:t>13.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D1FF49B" w14:textId="77777777" w:rsidR="00CA5632" w:rsidRDefault="00CA5632" w:rsidP="000E7278">
      <w:pPr>
        <w:spacing w:after="0" w:line="259" w:lineRule="auto"/>
        <w:ind w:right="71" w:firstLine="708"/>
      </w:pPr>
      <w:r>
        <w:t>14.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3DF7BCA5" w14:textId="77777777" w:rsidR="00CA5632" w:rsidRDefault="00CA5632" w:rsidP="000E7278">
      <w:pPr>
        <w:spacing w:after="0" w:line="259" w:lineRule="auto"/>
        <w:ind w:right="71" w:firstLine="708"/>
      </w:pPr>
      <w:r>
        <w:lastRenderedPageBreak/>
        <w:t>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B230226" w14:textId="77777777" w:rsidR="00CA5632" w:rsidRPr="000E7278" w:rsidRDefault="00CA5632" w:rsidP="000E7278">
      <w:pPr>
        <w:spacing w:after="0" w:line="259" w:lineRule="auto"/>
        <w:ind w:right="71" w:firstLine="708"/>
        <w:jc w:val="center"/>
        <w:rPr>
          <w:b/>
        </w:rPr>
      </w:pPr>
      <w:r w:rsidRPr="000E7278">
        <w:rPr>
          <w:b/>
        </w:rPr>
        <w:t>II. СТАНДАРТ ПРЕДОСТАВЛЕНИЯ МУНИЦИПАЛЬНОЙ УСЛУГИ</w:t>
      </w:r>
    </w:p>
    <w:p w14:paraId="181B69DD" w14:textId="77777777" w:rsidR="00CA5632" w:rsidRPr="000E7278" w:rsidRDefault="00CA5632" w:rsidP="000E7278">
      <w:pPr>
        <w:spacing w:after="0" w:line="259" w:lineRule="auto"/>
        <w:ind w:right="71" w:firstLine="708"/>
        <w:jc w:val="center"/>
        <w:rPr>
          <w:b/>
        </w:rPr>
      </w:pPr>
      <w:r w:rsidRPr="000E7278">
        <w:rPr>
          <w:b/>
        </w:rPr>
        <w:t>Наименование муниципальной услуги</w:t>
      </w:r>
    </w:p>
    <w:p w14:paraId="21C289FC" w14:textId="00E2B091" w:rsidR="00CA5632" w:rsidRDefault="00CA5632" w:rsidP="000E7278">
      <w:pPr>
        <w:spacing w:after="0" w:line="259" w:lineRule="auto"/>
        <w:ind w:right="71" w:firstLine="708"/>
      </w:pPr>
      <w:r>
        <w:t>16. Муниципальная услуга "Предварительное согласование пред</w:t>
      </w:r>
      <w:r w:rsidR="000E7278">
        <w:t>оставления земельного участка".</w:t>
      </w:r>
    </w:p>
    <w:p w14:paraId="3F346010" w14:textId="77777777" w:rsidR="00CA5632" w:rsidRPr="000E7278" w:rsidRDefault="00CA5632" w:rsidP="000E7278">
      <w:pPr>
        <w:spacing w:after="0" w:line="259" w:lineRule="auto"/>
        <w:ind w:right="71" w:firstLine="708"/>
        <w:jc w:val="center"/>
        <w:rPr>
          <w:b/>
        </w:rPr>
      </w:pPr>
      <w:r w:rsidRPr="000E7278">
        <w:rPr>
          <w:b/>
        </w:rPr>
        <w:t>Наименование органа, предоставляющего муниципальную услугу</w:t>
      </w:r>
    </w:p>
    <w:p w14:paraId="1EEF10FF" w14:textId="77777777" w:rsidR="00CA5632" w:rsidRDefault="00CA5632" w:rsidP="000E7278">
      <w:pPr>
        <w:spacing w:after="0" w:line="259" w:lineRule="auto"/>
        <w:ind w:right="71" w:firstLine="708"/>
      </w:pPr>
      <w:r>
        <w:t>17. Муниципальная услуга предоставляется Уполномоченным органом – администрацией Канского района, через структурное подразделение – отдел архитектуры и градостроительства администрации Канского района.</w:t>
      </w:r>
    </w:p>
    <w:p w14:paraId="546BC93F" w14:textId="77777777" w:rsidR="00CA5632" w:rsidRDefault="00CA5632" w:rsidP="000E7278">
      <w:pPr>
        <w:spacing w:after="0" w:line="259" w:lineRule="auto"/>
        <w:ind w:right="71" w:firstLine="708"/>
      </w:pPr>
      <w:r>
        <w:t>18. В предоставлении муниципальной услуги принимают участие многофункциональные центры, отдела земельно-имущественных отношений Администрации Канского района.</w:t>
      </w:r>
    </w:p>
    <w:p w14:paraId="46146215" w14:textId="77777777" w:rsidR="00CA5632" w:rsidRDefault="00CA5632" w:rsidP="000E7278">
      <w:pPr>
        <w:spacing w:after="0" w:line="259" w:lineRule="auto"/>
        <w:ind w:right="71" w:firstLine="708"/>
      </w:pPr>
      <w:r>
        <w:t>При предоставлении муниципальной услуги Уполномоченный орган взаимодействует с:</w:t>
      </w:r>
    </w:p>
    <w:p w14:paraId="1703A48F" w14:textId="77777777" w:rsidR="00CA5632" w:rsidRDefault="00CA5632" w:rsidP="000E7278">
      <w:pPr>
        <w:spacing w:after="0" w:line="259" w:lineRule="auto"/>
        <w:ind w:right="71" w:firstLine="708"/>
      </w:pPr>
      <w: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01CCCF21" w14:textId="77777777" w:rsidR="00CA5632" w:rsidRDefault="00CA5632" w:rsidP="000E7278">
      <w:pPr>
        <w:spacing w:after="0" w:line="259" w:lineRule="auto"/>
        <w:ind w:right="71" w:firstLine="708"/>
      </w:pPr>
      <w: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2932DBEA" w14:textId="77777777" w:rsidR="00CA5632" w:rsidRDefault="00CA5632" w:rsidP="000E7278">
      <w:pPr>
        <w:spacing w:after="0" w:line="259" w:lineRule="auto"/>
        <w:ind w:right="71" w:firstLine="708"/>
      </w:pPr>
      <w:r>
        <w:t>- Органом исполнительной власти субъекта Российской Федерации, уполномоченный в области лесных отношений (Министерство лесного хозяйства Красноярского края), при согласовании схемы расположения земельного участка.</w:t>
      </w:r>
    </w:p>
    <w:p w14:paraId="1F2B58F5" w14:textId="77777777" w:rsidR="00CA5632" w:rsidRDefault="00CA5632" w:rsidP="000E7278">
      <w:pPr>
        <w:spacing w:after="0" w:line="259" w:lineRule="auto"/>
        <w:ind w:right="71" w:firstLine="708"/>
      </w:pPr>
      <w:r>
        <w:t>19.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6864F8C" w14:textId="77777777" w:rsidR="00CA5632" w:rsidRPr="000E7278" w:rsidRDefault="00CA5632" w:rsidP="000E7278">
      <w:pPr>
        <w:spacing w:after="0" w:line="259" w:lineRule="auto"/>
        <w:ind w:right="71" w:firstLine="708"/>
        <w:jc w:val="center"/>
        <w:rPr>
          <w:b/>
        </w:rPr>
      </w:pPr>
      <w:r w:rsidRPr="000E7278">
        <w:rPr>
          <w:b/>
        </w:rPr>
        <w:t>Описание результата предоставления муниципальной услуги</w:t>
      </w:r>
    </w:p>
    <w:p w14:paraId="272BF31F" w14:textId="77777777" w:rsidR="00CA5632" w:rsidRDefault="00CA5632" w:rsidP="000E7278">
      <w:pPr>
        <w:spacing w:after="0" w:line="259" w:lineRule="auto"/>
        <w:ind w:right="71" w:firstLine="708"/>
      </w:pPr>
      <w:r>
        <w:t>20. Результатом предоставления муниципальной услуги являются:</w:t>
      </w:r>
    </w:p>
    <w:p w14:paraId="5C1AA941" w14:textId="77777777" w:rsidR="00CA5632" w:rsidRDefault="00CA5632" w:rsidP="000E7278">
      <w:pPr>
        <w:spacing w:after="0" w:line="259" w:lineRule="auto"/>
        <w:ind w:right="71" w:firstLine="708"/>
      </w:pPr>
      <w:r>
        <w:t>1) Принятие решения о предварительном согласовании предоставления земельного участка;</w:t>
      </w:r>
    </w:p>
    <w:p w14:paraId="05DBF6E9" w14:textId="77777777" w:rsidR="00CA5632" w:rsidRDefault="00CA5632" w:rsidP="000E7278">
      <w:pPr>
        <w:spacing w:after="0" w:line="259" w:lineRule="auto"/>
        <w:ind w:right="71" w:firstLine="708"/>
      </w:pPr>
      <w:r>
        <w:lastRenderedPageBreak/>
        <w:t>2) Принятие решения об отказе в предоставлении муниципальной услуги.</w:t>
      </w:r>
    </w:p>
    <w:p w14:paraId="629C0961" w14:textId="77777777" w:rsidR="00CA5632" w:rsidRDefault="00CA5632" w:rsidP="000E7278">
      <w:pPr>
        <w:spacing w:after="0" w:line="259" w:lineRule="auto"/>
        <w:ind w:right="71" w:firstLine="708"/>
      </w:pPr>
      <w:r>
        <w:t>21. Срок действия постановления о предварительном согласовании предоставления земельного участка составляет два года с момента его принятия.</w:t>
      </w:r>
    </w:p>
    <w:p w14:paraId="60409ADC" w14:textId="77777777" w:rsidR="00CA5632" w:rsidRPr="000E7278" w:rsidRDefault="00CA5632" w:rsidP="000E7278">
      <w:pPr>
        <w:spacing w:after="0" w:line="259" w:lineRule="auto"/>
        <w:ind w:right="71" w:firstLine="708"/>
        <w:jc w:val="center"/>
        <w:rPr>
          <w:b/>
        </w:rPr>
      </w:pPr>
      <w:r w:rsidRPr="000E7278">
        <w:rPr>
          <w:b/>
        </w:rPr>
        <w:t>Срок предоставления муниципальной услуги</w:t>
      </w:r>
    </w:p>
    <w:p w14:paraId="49DE4785" w14:textId="0E015839" w:rsidR="00DC6125" w:rsidRPr="00DC6125" w:rsidRDefault="00DC6125" w:rsidP="00DC6125">
      <w:pPr>
        <w:spacing w:after="0" w:line="259" w:lineRule="auto"/>
        <w:ind w:right="71" w:firstLine="708"/>
      </w:pPr>
      <w:r>
        <w:t xml:space="preserve">22. </w:t>
      </w:r>
      <w:r w:rsidRPr="00DC6125">
        <w:t xml:space="preserve">Максимальный срок предоставления </w:t>
      </w:r>
      <w:r>
        <w:t>муниципальной</w:t>
      </w:r>
      <w:r w:rsidRPr="00DC6125">
        <w:t xml:space="preserve"> услуги</w:t>
      </w:r>
      <w:r>
        <w:t xml:space="preserve"> </w:t>
      </w:r>
      <w:r w:rsidRPr="00DC6125">
        <w:t xml:space="preserve">исчисляется со дня поступления в </w:t>
      </w:r>
      <w:r>
        <w:t>Уполномоченный орган</w:t>
      </w:r>
      <w:r w:rsidRPr="00DC6125">
        <w:t xml:space="preserve"> и приложенных к нему документов, необходимых для предоставления </w:t>
      </w:r>
      <w:r>
        <w:t>муниципальной</w:t>
      </w:r>
      <w:r w:rsidRPr="00DC6125">
        <w:t xml:space="preserve"> услуги, и составляет:</w:t>
      </w:r>
    </w:p>
    <w:p w14:paraId="6F6AA356" w14:textId="77777777" w:rsidR="00DC6125" w:rsidRPr="00DC6125" w:rsidRDefault="00DC6125" w:rsidP="00DC6125">
      <w:pPr>
        <w:spacing w:after="0" w:line="259" w:lineRule="auto"/>
        <w:ind w:right="71" w:firstLine="708"/>
      </w:pPr>
      <w:r w:rsidRPr="00DC6125">
        <w:t>1) максимальный срок возврата заявления заявителю - в течение десяти дней;</w:t>
      </w:r>
    </w:p>
    <w:p w14:paraId="69091B44" w14:textId="474F361A" w:rsidR="00DC6125" w:rsidRPr="00DC6125" w:rsidRDefault="00DC6125" w:rsidP="00DC6125">
      <w:pPr>
        <w:spacing w:after="0" w:line="259" w:lineRule="auto"/>
        <w:ind w:right="71" w:firstLine="708"/>
      </w:pPr>
      <w:r w:rsidRPr="00DC6125">
        <w:t xml:space="preserve">2) максимальный срок направления заявителю или в МФЦ результата предоставления </w:t>
      </w:r>
      <w:r>
        <w:t>муниципальной</w:t>
      </w:r>
      <w:r w:rsidRPr="00DC6125">
        <w:t xml:space="preserve"> услуги в порядке, предусмотренном пунктом 7 статьи 39.15 Земельного кодекса Российской Федерации - 20 дней;</w:t>
      </w:r>
    </w:p>
    <w:p w14:paraId="1D67F7D1" w14:textId="31680ABB" w:rsidR="00DC6125" w:rsidRPr="00DC6125" w:rsidRDefault="00DC6125" w:rsidP="00DC6125">
      <w:pPr>
        <w:spacing w:after="0" w:line="259" w:lineRule="auto"/>
        <w:ind w:right="71" w:firstLine="708"/>
      </w:pPr>
      <w:r w:rsidRPr="00DC6125">
        <w:t xml:space="preserve">2.1) в 2023 году максимальный срок направления заявителю или в МФЦ результата предоставления </w:t>
      </w:r>
      <w:r>
        <w:t>муниципальной</w:t>
      </w:r>
      <w:r w:rsidRPr="00DC6125">
        <w:t xml:space="preserve"> услуги в порядке, предусмотренном пунктом 7 статьи 39.15 Земельного кодекса Российской Федерации - 14 дней;</w:t>
      </w:r>
    </w:p>
    <w:p w14:paraId="389AC6EC" w14:textId="1A54B8EC" w:rsidR="00DC6125" w:rsidRPr="00DC6125" w:rsidRDefault="00DC6125" w:rsidP="00DC6125">
      <w:pPr>
        <w:spacing w:after="0" w:line="259" w:lineRule="auto"/>
        <w:ind w:right="71" w:firstLine="708"/>
      </w:pPr>
      <w:r w:rsidRPr="00DC6125">
        <w:t>3) максимальный срок направления заявителю или в МФЦ решения об отказе в предварительном согласовании предоставления земельного участка в соответствии с пунктом 8 статьи 39.15 Земельного кодекса Российской Федерации 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- 20 дней;</w:t>
      </w:r>
    </w:p>
    <w:p w14:paraId="24CE15D7" w14:textId="21D766FA" w:rsidR="00DC6125" w:rsidRPr="00DC6125" w:rsidRDefault="00DC6125" w:rsidP="00DC6125">
      <w:pPr>
        <w:spacing w:after="0" w:line="259" w:lineRule="auto"/>
        <w:ind w:right="71" w:firstLine="708"/>
      </w:pPr>
      <w:r w:rsidRPr="00DC6125">
        <w:t>3.1) в 2023 году максимальный срок направления заявителю или в МФЦ решения об отказе в предварительном согласовании предоставления земельного участка в соответствии с пунктом 8 статьи 39.15 Земельного кодекса Российской Федерации 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- 14 дней;</w:t>
      </w:r>
    </w:p>
    <w:p w14:paraId="1128A53C" w14:textId="77777777" w:rsidR="00DC6125" w:rsidRPr="00DC6125" w:rsidRDefault="00DC6125" w:rsidP="00DC6125">
      <w:pPr>
        <w:spacing w:after="0" w:line="259" w:lineRule="auto"/>
        <w:ind w:right="71" w:firstLine="708"/>
      </w:pPr>
      <w:r w:rsidRPr="00DC6125">
        <w:lastRenderedPageBreak/>
        <w:t>4) максимальный срок опубликования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- 20 дней;</w:t>
      </w:r>
    </w:p>
    <w:p w14:paraId="5F57B740" w14:textId="77777777" w:rsidR="00DC6125" w:rsidRPr="00DC6125" w:rsidRDefault="00DC6125" w:rsidP="00DC6125">
      <w:pPr>
        <w:spacing w:after="0" w:line="259" w:lineRule="auto"/>
        <w:ind w:right="71" w:firstLine="708"/>
      </w:pPr>
      <w:r w:rsidRPr="00DC6125">
        <w:t>4.1) в 2023 году максимальный срок опубликования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- 14 дней;</w:t>
      </w:r>
    </w:p>
    <w:p w14:paraId="431E04E4" w14:textId="22E3374C" w:rsidR="00DC6125" w:rsidRPr="00DC6125" w:rsidRDefault="00DC6125" w:rsidP="00DC6125">
      <w:pPr>
        <w:spacing w:after="0" w:line="259" w:lineRule="auto"/>
        <w:ind w:right="71" w:firstLine="708"/>
      </w:pPr>
      <w:r w:rsidRPr="00DC6125">
        <w:t xml:space="preserve">5) максимальный срок направления заявителю результата предоставления </w:t>
      </w:r>
      <w:r>
        <w:t>муниципальной</w:t>
      </w:r>
      <w:r w:rsidRPr="00DC6125">
        <w:t xml:space="preserve"> услуги 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- 60 дней;</w:t>
      </w:r>
    </w:p>
    <w:p w14:paraId="71AE7538" w14:textId="3768F78E" w:rsidR="00DC6125" w:rsidRPr="00DC6125" w:rsidRDefault="00DC6125" w:rsidP="00DC6125">
      <w:pPr>
        <w:spacing w:after="0" w:line="259" w:lineRule="auto"/>
        <w:ind w:right="71" w:firstLine="708"/>
      </w:pPr>
      <w:r w:rsidRPr="00DC6125">
        <w:t xml:space="preserve">5.1) в 2023 году максимальный срок направления заявителю результата предоставления </w:t>
      </w:r>
      <w:r>
        <w:t>муниципальной</w:t>
      </w:r>
      <w:r w:rsidRPr="00DC6125">
        <w:t xml:space="preserve"> услуги 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- 54 дня;</w:t>
      </w:r>
    </w:p>
    <w:p w14:paraId="4CD3CFBE" w14:textId="757C1100" w:rsidR="00DC6125" w:rsidRPr="00DC6125" w:rsidRDefault="00DC6125" w:rsidP="00DC6125">
      <w:pPr>
        <w:spacing w:after="0" w:line="259" w:lineRule="auto"/>
        <w:ind w:right="71" w:firstLine="708"/>
      </w:pPr>
      <w:r w:rsidRPr="00DC6125">
        <w:t xml:space="preserve">6) максимальный срок направления заявителю или в МФЦ результата предоставления </w:t>
      </w:r>
      <w:r>
        <w:t>муниципальной</w:t>
      </w:r>
      <w:r w:rsidRPr="00DC6125">
        <w:t xml:space="preserve"> услуги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N 137-ФЗ "О введении в действие Земельного кодекса Российской Федерации" - 35 дней;</w:t>
      </w:r>
    </w:p>
    <w:p w14:paraId="74D5832A" w14:textId="5F0100E3" w:rsidR="00DC6125" w:rsidRPr="00DC6125" w:rsidRDefault="00DC6125" w:rsidP="00DC6125">
      <w:pPr>
        <w:spacing w:after="0" w:line="259" w:lineRule="auto"/>
        <w:ind w:right="71" w:firstLine="708"/>
      </w:pPr>
      <w:r w:rsidRPr="00DC6125">
        <w:t>6.1) в 2023 году максимальный срок направления заявителю или в МФЦ результата предоставления государственной услуги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N 137-ФЗ "О введении в действие Земельного кодекса Российской Федерации" - 20 дней;</w:t>
      </w:r>
    </w:p>
    <w:p w14:paraId="3E15C59D" w14:textId="77777777" w:rsidR="00DC6125" w:rsidRPr="00DC6125" w:rsidRDefault="00DC6125" w:rsidP="00DC6125">
      <w:pPr>
        <w:spacing w:after="0" w:line="259" w:lineRule="auto"/>
        <w:ind w:right="71" w:firstLine="708"/>
      </w:pPr>
      <w:r w:rsidRPr="00DC6125">
        <w:t>7) максимальный срок исправления допущенных опечаток и ошибок в документах, являющихся результатом предоставления государственной услуги, и направления заявителю этих документов или в случаях, установленных законодательством, копий этих документов - 7 рабочих дней;</w:t>
      </w:r>
    </w:p>
    <w:p w14:paraId="644AEC7A" w14:textId="77777777" w:rsidR="00DC6125" w:rsidRPr="00DC6125" w:rsidRDefault="00DC6125" w:rsidP="00DC6125">
      <w:pPr>
        <w:spacing w:after="0" w:line="259" w:lineRule="auto"/>
        <w:ind w:right="71" w:firstLine="708"/>
      </w:pPr>
      <w:r w:rsidRPr="00DC6125">
        <w:t>8) максимальный срок выдачи дубликата документа, выданного по результатам предоставления государственной услуги - 7 рабочих дней.</w:t>
      </w:r>
    </w:p>
    <w:p w14:paraId="78978CFF" w14:textId="43ECA56F" w:rsidR="00CA5632" w:rsidRDefault="00CA5632" w:rsidP="00DC6125">
      <w:pPr>
        <w:spacing w:after="0" w:line="259" w:lineRule="auto"/>
        <w:ind w:right="71" w:firstLine="0"/>
      </w:pPr>
    </w:p>
    <w:p w14:paraId="1B753BD2" w14:textId="77777777" w:rsidR="00CA5632" w:rsidRPr="000E7278" w:rsidRDefault="00CA5632" w:rsidP="000E7278">
      <w:pPr>
        <w:spacing w:after="0" w:line="259" w:lineRule="auto"/>
        <w:ind w:right="71" w:firstLine="708"/>
        <w:jc w:val="center"/>
        <w:rPr>
          <w:b/>
        </w:rPr>
      </w:pPr>
      <w:r w:rsidRPr="000E7278">
        <w:rPr>
          <w:b/>
        </w:rPr>
        <w:lastRenderedPageBreak/>
        <w:t>Перечень нормативных правовых актов, регулирующих отношения,</w:t>
      </w:r>
    </w:p>
    <w:p w14:paraId="7B849717" w14:textId="77777777" w:rsidR="00CA5632" w:rsidRPr="000E7278" w:rsidRDefault="00CA5632" w:rsidP="000E7278">
      <w:pPr>
        <w:spacing w:after="0" w:line="259" w:lineRule="auto"/>
        <w:ind w:right="71" w:firstLine="708"/>
        <w:jc w:val="center"/>
        <w:rPr>
          <w:b/>
        </w:rPr>
      </w:pPr>
      <w:r w:rsidRPr="000E7278">
        <w:rPr>
          <w:b/>
        </w:rPr>
        <w:t>возникающие в связи с предоставлением муниципальной услуги</w:t>
      </w:r>
    </w:p>
    <w:p w14:paraId="67F68032" w14:textId="77777777" w:rsidR="00CA5632" w:rsidRDefault="00CA5632" w:rsidP="000E7278">
      <w:pPr>
        <w:spacing w:after="0" w:line="259" w:lineRule="auto"/>
        <w:ind w:right="71" w:firstLine="708"/>
      </w:pPr>
      <w:r>
        <w:t>23. Предоставление муниципальной услуги осуществляется в соответствии со следующими нормативными правовыми актами:</w:t>
      </w:r>
    </w:p>
    <w:p w14:paraId="76A0E75C" w14:textId="77777777" w:rsidR="00CA5632" w:rsidRDefault="00CA5632" w:rsidP="000E7278">
      <w:pPr>
        <w:spacing w:after="0" w:line="259" w:lineRule="auto"/>
        <w:ind w:right="71" w:firstLine="708"/>
      </w:pPr>
      <w:r>
        <w:t>1) Конституция Российской Федерации;</w:t>
      </w:r>
    </w:p>
    <w:p w14:paraId="15D8B587" w14:textId="77777777" w:rsidR="00CA5632" w:rsidRDefault="00CA5632" w:rsidP="000E7278">
      <w:pPr>
        <w:spacing w:after="0" w:line="259" w:lineRule="auto"/>
        <w:ind w:right="71" w:firstLine="708"/>
      </w:pPr>
      <w:r>
        <w:t>2) Земельный кодекс Российской Федерации;</w:t>
      </w:r>
    </w:p>
    <w:p w14:paraId="35B8AE52" w14:textId="77777777" w:rsidR="00CA5632" w:rsidRDefault="00CA5632" w:rsidP="000E7278">
      <w:pPr>
        <w:spacing w:after="0" w:line="259" w:lineRule="auto"/>
        <w:ind w:right="71" w:firstLine="708"/>
      </w:pPr>
      <w:r>
        <w:t>3) Федеральный закон от 25.10.2001 N 137-ФЗ "О введении в действие Земельного кодекса Российской Федерации";</w:t>
      </w:r>
    </w:p>
    <w:p w14:paraId="09045510" w14:textId="77777777" w:rsidR="00CA5632" w:rsidRDefault="00CA5632" w:rsidP="000E7278">
      <w:pPr>
        <w:spacing w:after="0" w:line="259" w:lineRule="auto"/>
        <w:ind w:right="71" w:firstLine="708"/>
      </w:pPr>
      <w:r>
        <w:t>4) Федеральный закон от 02.05.2006 N 59-ФЗ "О порядке рассмотрения обращений граждан в Российской Федерации";</w:t>
      </w:r>
    </w:p>
    <w:p w14:paraId="063FEF0E" w14:textId="77777777" w:rsidR="00CA5632" w:rsidRDefault="00CA5632" w:rsidP="000E7278">
      <w:pPr>
        <w:spacing w:after="0" w:line="259" w:lineRule="auto"/>
        <w:ind w:right="71" w:firstLine="708"/>
      </w:pPr>
      <w:r>
        <w:t>5) Федеральный закон от 27.07.2010 N 210-ФЗ "Об организации предоставления государственных и муниципальных услуг";</w:t>
      </w:r>
    </w:p>
    <w:p w14:paraId="5DC28DF4" w14:textId="77777777" w:rsidR="00CA5632" w:rsidRDefault="00CA5632" w:rsidP="000E7278">
      <w:pPr>
        <w:spacing w:after="0" w:line="259" w:lineRule="auto"/>
        <w:ind w:right="71" w:firstLine="708"/>
      </w:pPr>
      <w:r>
        <w:t>6) Устав муниципального образования Канский район Красноярского края.</w:t>
      </w:r>
    </w:p>
    <w:p w14:paraId="453DF0A1" w14:textId="77777777" w:rsidR="00CA5632" w:rsidRPr="000E7278" w:rsidRDefault="00CA5632" w:rsidP="000E7278">
      <w:pPr>
        <w:spacing w:after="0" w:line="259" w:lineRule="auto"/>
        <w:ind w:right="71" w:firstLine="708"/>
        <w:jc w:val="center"/>
        <w:rPr>
          <w:b/>
        </w:rPr>
      </w:pPr>
      <w:r w:rsidRPr="000E7278">
        <w:rPr>
          <w:b/>
        </w:rPr>
        <w:t>Исчерпывающий перечень документов, необходимых</w:t>
      </w:r>
    </w:p>
    <w:p w14:paraId="744539C2" w14:textId="77777777" w:rsidR="00CA5632" w:rsidRPr="000E7278" w:rsidRDefault="00CA5632" w:rsidP="000E7278">
      <w:pPr>
        <w:spacing w:after="0" w:line="259" w:lineRule="auto"/>
        <w:ind w:right="71" w:firstLine="708"/>
        <w:jc w:val="center"/>
        <w:rPr>
          <w:b/>
        </w:rPr>
      </w:pPr>
      <w:r w:rsidRPr="000E7278">
        <w:rPr>
          <w:b/>
        </w:rPr>
        <w:t>в соответствии с нормативными правовыми актами Российской Федерации для предоставления муниципальной услуги,</w:t>
      </w:r>
    </w:p>
    <w:p w14:paraId="1EC5CF8C" w14:textId="77777777" w:rsidR="00CA5632" w:rsidRPr="000E7278" w:rsidRDefault="00CA5632" w:rsidP="000E7278">
      <w:pPr>
        <w:spacing w:after="0" w:line="259" w:lineRule="auto"/>
        <w:ind w:right="71" w:firstLine="708"/>
        <w:jc w:val="center"/>
        <w:rPr>
          <w:b/>
        </w:rPr>
      </w:pPr>
      <w:r w:rsidRPr="000E7278">
        <w:rPr>
          <w:b/>
        </w:rPr>
        <w:t>подлежащих представлению заявителем, способы</w:t>
      </w:r>
    </w:p>
    <w:p w14:paraId="25B8024E" w14:textId="77777777" w:rsidR="00CA5632" w:rsidRPr="000E7278" w:rsidRDefault="00CA5632" w:rsidP="000E7278">
      <w:pPr>
        <w:spacing w:after="0" w:line="259" w:lineRule="auto"/>
        <w:ind w:right="71" w:firstLine="708"/>
        <w:jc w:val="center"/>
        <w:rPr>
          <w:b/>
        </w:rPr>
      </w:pPr>
      <w:r w:rsidRPr="000E7278">
        <w:rPr>
          <w:b/>
        </w:rPr>
        <w:t>их получения заявителем, в том числе в электронной</w:t>
      </w:r>
    </w:p>
    <w:p w14:paraId="1F3D3903" w14:textId="77777777" w:rsidR="00CA5632" w:rsidRPr="000E7278" w:rsidRDefault="00CA5632" w:rsidP="000E7278">
      <w:pPr>
        <w:spacing w:after="0" w:line="259" w:lineRule="auto"/>
        <w:ind w:right="71" w:firstLine="708"/>
        <w:jc w:val="center"/>
        <w:rPr>
          <w:b/>
        </w:rPr>
      </w:pPr>
      <w:r w:rsidRPr="000E7278">
        <w:rPr>
          <w:b/>
        </w:rPr>
        <w:t>форме, порядок их представления</w:t>
      </w:r>
    </w:p>
    <w:p w14:paraId="27DBAB80" w14:textId="36E63135" w:rsidR="00CA5632" w:rsidRDefault="00CA5632" w:rsidP="000E7278">
      <w:pPr>
        <w:spacing w:after="0" w:line="259" w:lineRule="auto"/>
        <w:ind w:right="71" w:firstLine="708"/>
      </w:pPr>
      <w:bookmarkStart w:id="18" w:name="_GoBack"/>
      <w:bookmarkEnd w:id="18"/>
      <w:r>
        <w:t>24. Для предоставления муниципальной услуги заявитель представляет заявление по форм</w:t>
      </w:r>
      <w:r w:rsidR="00662BF9">
        <w:t>е, представленной в приложении №</w:t>
      </w:r>
      <w:r>
        <w:t xml:space="preserve"> </w:t>
      </w:r>
      <w:r w:rsidR="00662BF9">
        <w:t>1</w:t>
      </w:r>
      <w:r>
        <w:t xml:space="preserve"> к настоящему Регламенту. В заявлении о предварительном согласовании предоставления земельного участка указываются:</w:t>
      </w:r>
    </w:p>
    <w:p w14:paraId="314F0A45" w14:textId="77777777" w:rsidR="00CA5632" w:rsidRDefault="00CA5632" w:rsidP="000E7278">
      <w:pPr>
        <w:spacing w:after="0" w:line="259" w:lineRule="auto"/>
        <w:ind w:right="71" w:firstLine="708"/>
      </w:pPr>
      <w:r>
        <w:t>1) фамилия, имя и (при наличии) отчество, место жительства заявителя, реквизиты документа, удостоверяющего личность заявителя (для гражданина);</w:t>
      </w:r>
    </w:p>
    <w:p w14:paraId="4049B875" w14:textId="77777777" w:rsidR="00CA5632" w:rsidRDefault="00CA5632" w:rsidP="000E7278">
      <w:pPr>
        <w:spacing w:after="0" w:line="259" w:lineRule="auto"/>
        <w:ind w:right="71" w:firstLine="708"/>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7362D9A" w14:textId="77777777" w:rsidR="00CA5632" w:rsidRDefault="00CA5632" w:rsidP="000E7278">
      <w:pPr>
        <w:spacing w:after="0" w:line="259" w:lineRule="auto"/>
        <w:ind w:right="71" w:firstLine="708"/>
      </w:pPr>
      <w: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14:paraId="248069A1" w14:textId="77777777" w:rsidR="00CA5632" w:rsidRDefault="00CA5632" w:rsidP="000E7278">
      <w:pPr>
        <w:spacing w:after="0" w:line="259" w:lineRule="auto"/>
        <w:ind w:right="71" w:firstLine="708"/>
      </w:pPr>
      <w: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D61028D" w14:textId="77777777" w:rsidR="00CA5632" w:rsidRDefault="00CA5632" w:rsidP="000E7278">
      <w:pPr>
        <w:spacing w:after="0" w:line="259" w:lineRule="auto"/>
        <w:ind w:right="71" w:firstLine="708"/>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3DABDCD9" w14:textId="77777777" w:rsidR="00CA5632" w:rsidRDefault="00CA5632" w:rsidP="000E7278">
      <w:pPr>
        <w:spacing w:after="0" w:line="259" w:lineRule="auto"/>
        <w:ind w:right="71" w:firstLine="708"/>
      </w:pPr>
      <w:r>
        <w:t>6)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 или пунктом 2 статьи 39.10 Земельного Кодекса;</w:t>
      </w:r>
    </w:p>
    <w:p w14:paraId="054453F7" w14:textId="77777777" w:rsidR="00CA5632" w:rsidRDefault="00CA5632" w:rsidP="000E7278">
      <w:pPr>
        <w:spacing w:after="0" w:line="259" w:lineRule="auto"/>
        <w:ind w:right="71" w:firstLine="708"/>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955EA1F" w14:textId="77777777" w:rsidR="00CA5632" w:rsidRDefault="00CA5632" w:rsidP="000E7278">
      <w:pPr>
        <w:spacing w:after="0" w:line="259" w:lineRule="auto"/>
        <w:ind w:right="71" w:firstLine="708"/>
      </w:pPr>
      <w:r>
        <w:t>8) цель использования земельного участка;</w:t>
      </w:r>
    </w:p>
    <w:p w14:paraId="6003745C" w14:textId="77777777" w:rsidR="00CA5632" w:rsidRDefault="00CA5632" w:rsidP="000E7278">
      <w:pPr>
        <w:spacing w:after="0" w:line="259" w:lineRule="auto"/>
        <w:ind w:right="71" w:firstLine="708"/>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F93EA19" w14:textId="77777777" w:rsidR="00CA5632" w:rsidRDefault="00CA5632" w:rsidP="000E7278">
      <w:pPr>
        <w:spacing w:after="0" w:line="259" w:lineRule="auto"/>
        <w:ind w:right="71" w:firstLine="708"/>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6888CADF" w14:textId="77777777" w:rsidR="00CA5632" w:rsidRDefault="00CA5632" w:rsidP="000E7278">
      <w:pPr>
        <w:spacing w:after="0" w:line="259" w:lineRule="auto"/>
        <w:ind w:right="71" w:firstLine="708"/>
      </w:pPr>
      <w:r>
        <w:t>11) почтовый адрес и (или) адрес электронной почты для связи с заявителем.</w:t>
      </w:r>
    </w:p>
    <w:p w14:paraId="62DBCEB6" w14:textId="77777777" w:rsidR="00CA5632" w:rsidRDefault="00CA5632" w:rsidP="000E7278">
      <w:pPr>
        <w:spacing w:after="0" w:line="259" w:lineRule="auto"/>
        <w:ind w:right="71" w:firstLine="708"/>
      </w:pPr>
      <w:r>
        <w:t>25. К заявлению о предварительном согласовании предоставления земельного участка прилагаются:</w:t>
      </w:r>
    </w:p>
    <w:p w14:paraId="25960611" w14:textId="77777777" w:rsidR="00CA5632" w:rsidRDefault="00CA5632" w:rsidP="000E7278">
      <w:pPr>
        <w:spacing w:after="0" w:line="259" w:lineRule="auto"/>
        <w:ind w:right="71" w:firstLine="708"/>
      </w:pPr>
      <w: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07738DE0" w14:textId="7A307306" w:rsidR="00CA5632" w:rsidRDefault="00CA5632" w:rsidP="000E7278">
      <w:pPr>
        <w:spacing w:after="0" w:line="259" w:lineRule="auto"/>
        <w:ind w:right="71" w:firstLine="708"/>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FB99C00" w14:textId="7A4D39DD" w:rsidR="00A607C0" w:rsidRDefault="00A607C0" w:rsidP="000E7278">
      <w:pPr>
        <w:spacing w:after="0" w:line="259" w:lineRule="auto"/>
        <w:ind w:right="71" w:firstLine="708"/>
      </w:pPr>
      <w:r w:rsidRPr="00A607C0">
        <w:t xml:space="preserve">3) проектная документация лесных участков в случае, если подано заявление о предварительном согласовании предоставления лесного участка, </w:t>
      </w:r>
      <w:r w:rsidRPr="00A607C0">
        <w:lastRenderedPageBreak/>
        <w:t>за исключением лесного участка, образуемого в целях размещения линейного объекта;</w:t>
      </w:r>
    </w:p>
    <w:p w14:paraId="771679BA" w14:textId="39788CC6" w:rsidR="00CA5632" w:rsidRDefault="00A607C0" w:rsidP="000E7278">
      <w:pPr>
        <w:spacing w:after="0" w:line="259" w:lineRule="auto"/>
        <w:ind w:right="71" w:firstLine="708"/>
      </w:pPr>
      <w:r>
        <w:t>4</w:t>
      </w:r>
      <w:r w:rsidR="00CA5632">
        <w:t>) документ, подтверждающий полномочия представителя заявителя,</w:t>
      </w:r>
      <w:r>
        <w:t xml:space="preserve"> </w:t>
      </w:r>
      <w:r w:rsidR="00CA5632">
        <w:t>в случае,</w:t>
      </w:r>
      <w:r>
        <w:t xml:space="preserve"> </w:t>
      </w:r>
      <w:r w:rsidR="00CA5632">
        <w:t>если с заявлением о предварительном согласовании предоставления земельного участка обращается представитель заявителя;</w:t>
      </w:r>
    </w:p>
    <w:p w14:paraId="3448CCFB" w14:textId="5877211D" w:rsidR="00CA5632" w:rsidRDefault="00A607C0" w:rsidP="000E7278">
      <w:pPr>
        <w:spacing w:after="0" w:line="259" w:lineRule="auto"/>
        <w:ind w:right="71" w:firstLine="708"/>
      </w:pPr>
      <w:r>
        <w:t>5</w:t>
      </w:r>
      <w:r w:rsidR="00CA5632">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7EC8F20" w14:textId="07305617" w:rsidR="00CA5632" w:rsidRDefault="00A607C0" w:rsidP="000E7278">
      <w:pPr>
        <w:spacing w:after="0" w:line="259" w:lineRule="auto"/>
        <w:ind w:right="71" w:firstLine="708"/>
      </w:pPr>
      <w:r>
        <w:t>6</w:t>
      </w:r>
      <w:r w:rsidR="00CA5632">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793BA593" w14:textId="77777777" w:rsidR="00CA5632" w:rsidRDefault="00CA5632" w:rsidP="000E7278">
      <w:pPr>
        <w:spacing w:after="0" w:line="259" w:lineRule="auto"/>
        <w:ind w:right="71" w:firstLine="708"/>
      </w:pPr>
      <w: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Канского района в информационно-телекоммуникационной сети "Интернет".</w:t>
      </w:r>
    </w:p>
    <w:p w14:paraId="004BE846" w14:textId="77777777" w:rsidR="00CA5632" w:rsidRDefault="00CA5632" w:rsidP="000E7278">
      <w:pPr>
        <w:spacing w:after="0" w:line="259" w:lineRule="auto"/>
        <w:ind w:right="71" w:firstLine="708"/>
      </w:pPr>
      <w: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14:paraId="7B1A803F" w14:textId="77777777" w:rsidR="00CA5632" w:rsidRDefault="00CA5632" w:rsidP="000E7278">
      <w:pPr>
        <w:spacing w:after="0" w:line="259" w:lineRule="auto"/>
        <w:ind w:right="71" w:firstLine="708"/>
      </w:pPr>
      <w:r>
        <w:t>26. 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(функций), почтовым отправлением или в многофункциональный центр.</w:t>
      </w:r>
    </w:p>
    <w:p w14:paraId="42B6E148" w14:textId="77777777" w:rsidR="00CA5632" w:rsidRDefault="00CA5632" w:rsidP="000E7278">
      <w:pPr>
        <w:spacing w:after="0" w:line="259" w:lineRule="auto"/>
        <w:ind w:right="71" w:firstLine="708"/>
      </w:pPr>
      <w:r>
        <w:t>27.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14:paraId="7CED5AB3" w14:textId="77777777" w:rsidR="00CA5632" w:rsidRDefault="00CA5632" w:rsidP="000E7278">
      <w:pPr>
        <w:spacing w:after="0" w:line="259" w:lineRule="auto"/>
        <w:ind w:right="71" w:firstLine="708"/>
      </w:pPr>
    </w:p>
    <w:p w14:paraId="38BD732C" w14:textId="77777777" w:rsidR="00CA5632" w:rsidRPr="000E7278" w:rsidRDefault="00CA5632" w:rsidP="000E7278">
      <w:pPr>
        <w:spacing w:after="0" w:line="259" w:lineRule="auto"/>
        <w:ind w:right="71" w:firstLine="708"/>
        <w:jc w:val="center"/>
        <w:rPr>
          <w:b/>
        </w:rPr>
      </w:pPr>
      <w:r w:rsidRPr="000E7278">
        <w:rPr>
          <w:b/>
        </w:rPr>
        <w:t>Исчерпывающий перечень документов, необходимых</w:t>
      </w:r>
    </w:p>
    <w:p w14:paraId="56F8396C" w14:textId="77777777" w:rsidR="00CA5632" w:rsidRPr="000E7278" w:rsidRDefault="00CA5632" w:rsidP="000E7278">
      <w:pPr>
        <w:spacing w:after="0" w:line="259" w:lineRule="auto"/>
        <w:ind w:right="71" w:firstLine="708"/>
        <w:jc w:val="center"/>
        <w:rPr>
          <w:b/>
        </w:rPr>
      </w:pPr>
      <w:r w:rsidRPr="000E7278">
        <w:rPr>
          <w:b/>
        </w:rPr>
        <w:t>в соответствии с нормативными правовыми актами</w:t>
      </w:r>
    </w:p>
    <w:p w14:paraId="0BBFC74B" w14:textId="77777777" w:rsidR="00CA5632" w:rsidRPr="000E7278" w:rsidRDefault="00CA5632" w:rsidP="000E7278">
      <w:pPr>
        <w:spacing w:after="0" w:line="259" w:lineRule="auto"/>
        <w:ind w:right="71" w:firstLine="708"/>
        <w:jc w:val="center"/>
        <w:rPr>
          <w:b/>
        </w:rPr>
      </w:pPr>
      <w:r w:rsidRPr="000E7278">
        <w:rPr>
          <w:b/>
        </w:rPr>
        <w:t>для предоставления муниципальной услуги, которые находятся</w:t>
      </w:r>
    </w:p>
    <w:p w14:paraId="574D40AA" w14:textId="77777777" w:rsidR="00CA5632" w:rsidRPr="000E7278" w:rsidRDefault="00CA5632" w:rsidP="000E7278">
      <w:pPr>
        <w:spacing w:after="0" w:line="259" w:lineRule="auto"/>
        <w:ind w:right="71" w:firstLine="708"/>
        <w:jc w:val="center"/>
        <w:rPr>
          <w:b/>
        </w:rPr>
      </w:pPr>
      <w:r w:rsidRPr="000E7278">
        <w:rPr>
          <w:b/>
        </w:rPr>
        <w:t>в распоряжении государственных органов, органов местного</w:t>
      </w:r>
    </w:p>
    <w:p w14:paraId="49B6B158" w14:textId="77777777" w:rsidR="00CA5632" w:rsidRPr="000E7278" w:rsidRDefault="00CA5632" w:rsidP="000E7278">
      <w:pPr>
        <w:spacing w:after="0" w:line="259" w:lineRule="auto"/>
        <w:ind w:right="71" w:firstLine="708"/>
        <w:jc w:val="center"/>
        <w:rPr>
          <w:b/>
        </w:rPr>
      </w:pPr>
      <w:r w:rsidRPr="000E7278">
        <w:rPr>
          <w:b/>
        </w:rPr>
        <w:t>самоуправления и иных органов, участвующих в предоставлении</w:t>
      </w:r>
    </w:p>
    <w:p w14:paraId="00BE52EA" w14:textId="77777777" w:rsidR="00CA5632" w:rsidRPr="000E7278" w:rsidRDefault="00CA5632" w:rsidP="000E7278">
      <w:pPr>
        <w:spacing w:after="0" w:line="259" w:lineRule="auto"/>
        <w:ind w:right="71" w:firstLine="708"/>
        <w:jc w:val="center"/>
        <w:rPr>
          <w:b/>
        </w:rPr>
      </w:pPr>
      <w:r w:rsidRPr="000E7278">
        <w:rPr>
          <w:b/>
        </w:rPr>
        <w:t>муниципальной услуги, и которые заявитель вправе</w:t>
      </w:r>
    </w:p>
    <w:p w14:paraId="207F9B99" w14:textId="77777777" w:rsidR="00CA5632" w:rsidRPr="000E7278" w:rsidRDefault="00CA5632" w:rsidP="000E7278">
      <w:pPr>
        <w:spacing w:after="0" w:line="259" w:lineRule="auto"/>
        <w:ind w:right="71" w:firstLine="708"/>
        <w:jc w:val="center"/>
        <w:rPr>
          <w:b/>
        </w:rPr>
      </w:pPr>
      <w:r w:rsidRPr="000E7278">
        <w:rPr>
          <w:b/>
        </w:rPr>
        <w:t>представить, а также способы их получения заявителями,</w:t>
      </w:r>
    </w:p>
    <w:p w14:paraId="5A810616" w14:textId="77777777" w:rsidR="00CA5632" w:rsidRPr="000E7278" w:rsidRDefault="00CA5632" w:rsidP="000E7278">
      <w:pPr>
        <w:spacing w:after="0" w:line="259" w:lineRule="auto"/>
        <w:ind w:right="71" w:firstLine="708"/>
        <w:jc w:val="center"/>
        <w:rPr>
          <w:b/>
        </w:rPr>
      </w:pPr>
      <w:r w:rsidRPr="000E7278">
        <w:rPr>
          <w:b/>
        </w:rPr>
        <w:t>в том числе в электронной форме, порядок их представления</w:t>
      </w:r>
    </w:p>
    <w:p w14:paraId="22D3669A" w14:textId="77777777" w:rsidR="00CA5632" w:rsidRDefault="00CA5632" w:rsidP="000E7278">
      <w:pPr>
        <w:spacing w:after="0" w:line="259" w:lineRule="auto"/>
        <w:ind w:right="71" w:firstLine="708"/>
      </w:pPr>
    </w:p>
    <w:p w14:paraId="2313F39F" w14:textId="77777777" w:rsidR="00CA5632" w:rsidRDefault="00CA5632" w:rsidP="000E7278">
      <w:pPr>
        <w:spacing w:after="0" w:line="259" w:lineRule="auto"/>
        <w:ind w:right="71" w:firstLine="708"/>
      </w:pPr>
      <w:r>
        <w:lastRenderedPageBreak/>
        <w:t>28. Перечень документов, необходимых для предоставления муниципальной услуги, которые находятся в распоряжении органов и организаций:</w:t>
      </w:r>
    </w:p>
    <w:p w14:paraId="4F75CDCA" w14:textId="77777777" w:rsidR="00CA5632" w:rsidRDefault="00CA5632" w:rsidP="000E7278">
      <w:pPr>
        <w:spacing w:after="0" w:line="259" w:lineRule="auto"/>
        <w:ind w:right="71" w:firstLine="708"/>
      </w:pPr>
      <w:r>
        <w:t>1) выписка из Единого государственного реестра юридических лиц;</w:t>
      </w:r>
    </w:p>
    <w:p w14:paraId="75648C9B" w14:textId="77777777" w:rsidR="00CA5632" w:rsidRDefault="00CA5632" w:rsidP="000E7278">
      <w:pPr>
        <w:spacing w:after="0" w:line="259" w:lineRule="auto"/>
        <w:ind w:right="71" w:firstLine="708"/>
      </w:pPr>
      <w:r>
        <w:t>2) выписка из Единого государственного реестра недвижимости на земельный участок.</w:t>
      </w:r>
    </w:p>
    <w:p w14:paraId="2D73086D" w14:textId="77777777" w:rsidR="00CA5632" w:rsidRDefault="00CA5632" w:rsidP="000E7278">
      <w:pPr>
        <w:spacing w:after="0" w:line="259" w:lineRule="auto"/>
        <w:ind w:right="71" w:firstLine="708"/>
      </w:pPr>
      <w:r>
        <w:t>Заявитель вправе представить указанные документы и информацию в Отдел по собственной инициативе.</w:t>
      </w:r>
    </w:p>
    <w:p w14:paraId="311709A7" w14:textId="77777777" w:rsidR="00CA5632" w:rsidRDefault="00CA5632" w:rsidP="000E7278">
      <w:pPr>
        <w:spacing w:after="0" w:line="259" w:lineRule="auto"/>
        <w:ind w:right="71" w:firstLine="708"/>
      </w:pPr>
      <w:r>
        <w:t>29. В случае, если заявителем не представлены документы, указанные в пункте 28 настоящего Регламента, специалист Отдела получает данные документы самостоятельно в рамках межведомственного взаимодействия.</w:t>
      </w:r>
    </w:p>
    <w:p w14:paraId="5BDA0D27" w14:textId="77777777" w:rsidR="00CA5632" w:rsidRDefault="00CA5632" w:rsidP="000E7278">
      <w:pPr>
        <w:spacing w:after="0" w:line="259" w:lineRule="auto"/>
        <w:ind w:right="71" w:firstLine="708"/>
      </w:pPr>
      <w:r>
        <w:t>30. При предоставлении муниципальной услуги запрещается требовать от заявителя:</w:t>
      </w:r>
    </w:p>
    <w:p w14:paraId="573787EE" w14:textId="77777777" w:rsidR="00CA5632" w:rsidRDefault="00CA5632" w:rsidP="000E7278">
      <w:pPr>
        <w:spacing w:after="0" w:line="259" w:lineRule="auto"/>
        <w:ind w:right="71" w:firstLine="708"/>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8668B7B" w14:textId="6E41CB9D" w:rsidR="00CA5632" w:rsidRDefault="00CA5632" w:rsidP="000E7278">
      <w:pPr>
        <w:spacing w:after="0" w:line="259" w:lineRule="auto"/>
        <w:ind w:right="71" w:firstLine="708"/>
      </w:pPr>
      <w:r>
        <w:t xml:space="preserve">2) представления документов и информации, которые в соответствии с нормативными правовыми актами Российской Федерации и </w:t>
      </w:r>
      <w:r w:rsidR="00033FDE">
        <w:t>Красноярского края</w:t>
      </w:r>
      <w:r>
        <w:t xml:space="preserve">, муниципальными правовыми актами </w:t>
      </w:r>
      <w:r w:rsidR="00033FDE">
        <w:t>Канского</w:t>
      </w:r>
      <w:r>
        <w:t xml:space="preserve">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14:paraId="6101B53D" w14:textId="77777777" w:rsidR="00CA5632" w:rsidRDefault="00CA5632" w:rsidP="000E7278">
      <w:pPr>
        <w:spacing w:after="0" w:line="259" w:lineRule="auto"/>
        <w:ind w:right="71" w:firstLine="708"/>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14:paraId="1992D0E9" w14:textId="77777777" w:rsidR="00CA5632" w:rsidRDefault="00CA5632" w:rsidP="000E7278">
      <w:pPr>
        <w:spacing w:after="0" w:line="259" w:lineRule="auto"/>
        <w:ind w:right="71" w:firstLine="708"/>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06535C4" w14:textId="77777777" w:rsidR="00CA5632" w:rsidRDefault="00CA5632" w:rsidP="000E7278">
      <w:pPr>
        <w:spacing w:after="0" w:line="259" w:lineRule="auto"/>
        <w:ind w:right="71" w:firstLine="708"/>
      </w:pPr>
      <w: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CC5FBE" w14:textId="77777777" w:rsidR="00CA5632" w:rsidRDefault="00CA5632" w:rsidP="000E7278">
      <w:pPr>
        <w:spacing w:after="0" w:line="259" w:lineRule="auto"/>
        <w:ind w:right="71" w:firstLine="708"/>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C81D70F" w14:textId="77777777" w:rsidR="00CA5632" w:rsidRDefault="00CA5632" w:rsidP="000E7278">
      <w:pPr>
        <w:spacing w:after="0" w:line="259" w:lineRule="auto"/>
        <w:ind w:right="71" w:firstLine="708"/>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C244EE4" w14:textId="77777777" w:rsidR="00CA5632" w:rsidRDefault="00CA5632" w:rsidP="000E7278">
      <w:pPr>
        <w:spacing w:after="0" w:line="259" w:lineRule="auto"/>
        <w:ind w:right="71" w:firstLine="708"/>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14:paraId="37F33ECB" w14:textId="77777777" w:rsidR="00CA5632" w:rsidRDefault="00CA5632" w:rsidP="000E7278">
      <w:pPr>
        <w:spacing w:after="0" w:line="259" w:lineRule="auto"/>
        <w:ind w:right="71" w:firstLine="708"/>
      </w:pPr>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9BCD3E8" w14:textId="77777777" w:rsidR="00CA5632" w:rsidRDefault="00CA5632" w:rsidP="000E7278">
      <w:pPr>
        <w:spacing w:after="0" w:line="259" w:lineRule="auto"/>
        <w:ind w:right="71" w:firstLine="708"/>
      </w:pPr>
    </w:p>
    <w:p w14:paraId="2C1A1CCF" w14:textId="77777777" w:rsidR="00CA5632" w:rsidRPr="000E7278" w:rsidRDefault="00CA5632" w:rsidP="000E7278">
      <w:pPr>
        <w:spacing w:after="0" w:line="259" w:lineRule="auto"/>
        <w:ind w:right="71" w:firstLine="708"/>
        <w:jc w:val="center"/>
        <w:rPr>
          <w:b/>
        </w:rPr>
      </w:pPr>
      <w:r w:rsidRPr="000E7278">
        <w:rPr>
          <w:b/>
        </w:rPr>
        <w:t>Исчерпывающий перечень оснований для отказа в приеме</w:t>
      </w:r>
    </w:p>
    <w:p w14:paraId="00D00D84" w14:textId="77777777" w:rsidR="00CA5632" w:rsidRPr="000E7278" w:rsidRDefault="00CA5632" w:rsidP="000E7278">
      <w:pPr>
        <w:spacing w:after="0" w:line="259" w:lineRule="auto"/>
        <w:ind w:right="71" w:firstLine="708"/>
        <w:jc w:val="center"/>
        <w:rPr>
          <w:b/>
        </w:rPr>
      </w:pPr>
      <w:r w:rsidRPr="000E7278">
        <w:rPr>
          <w:b/>
        </w:rPr>
        <w:t>документов, необходимых для предоставления</w:t>
      </w:r>
    </w:p>
    <w:p w14:paraId="48A32C09" w14:textId="77777777" w:rsidR="00CA5632" w:rsidRPr="000E7278" w:rsidRDefault="00CA5632" w:rsidP="000E7278">
      <w:pPr>
        <w:spacing w:after="0" w:line="259" w:lineRule="auto"/>
        <w:ind w:right="71" w:firstLine="708"/>
        <w:jc w:val="center"/>
        <w:rPr>
          <w:b/>
        </w:rPr>
      </w:pPr>
      <w:r w:rsidRPr="000E7278">
        <w:rPr>
          <w:b/>
        </w:rPr>
        <w:t>муниципальной услуги</w:t>
      </w:r>
    </w:p>
    <w:p w14:paraId="36DD401F" w14:textId="77777777" w:rsidR="00CA5632" w:rsidRPr="000E7278" w:rsidRDefault="00CA5632" w:rsidP="000E7278">
      <w:pPr>
        <w:spacing w:after="0" w:line="259" w:lineRule="auto"/>
        <w:ind w:right="71" w:firstLine="708"/>
        <w:jc w:val="center"/>
        <w:rPr>
          <w:b/>
        </w:rPr>
      </w:pPr>
    </w:p>
    <w:p w14:paraId="60F1A4F3" w14:textId="77777777" w:rsidR="00CA5632" w:rsidRDefault="00CA5632" w:rsidP="000E7278">
      <w:pPr>
        <w:spacing w:after="0" w:line="259" w:lineRule="auto"/>
        <w:ind w:right="71" w:firstLine="708"/>
      </w:pPr>
      <w:r>
        <w:t>31. Основания для возврата документов:</w:t>
      </w:r>
    </w:p>
    <w:p w14:paraId="3151E741" w14:textId="77777777" w:rsidR="00CA5632" w:rsidRDefault="00CA5632" w:rsidP="000E7278">
      <w:pPr>
        <w:spacing w:after="0" w:line="259" w:lineRule="auto"/>
        <w:ind w:right="71" w:firstLine="708"/>
      </w:pPr>
      <w:r>
        <w:t>1) заявление подано в орган государственной власти, орган местного самоуправления, в полномочия которых не входит предоставление услуги;</w:t>
      </w:r>
    </w:p>
    <w:p w14:paraId="2E216E73" w14:textId="77777777" w:rsidR="00CA5632" w:rsidRDefault="00CA5632" w:rsidP="000E7278">
      <w:pPr>
        <w:spacing w:after="0" w:line="259" w:lineRule="auto"/>
        <w:ind w:right="71" w:firstLine="708"/>
      </w:pPr>
      <w:r>
        <w:t>2) в заявлении отсутствуют обязательные сведения, указанные в пункте 24 настоящего Регламента;</w:t>
      </w:r>
    </w:p>
    <w:p w14:paraId="608F2D25" w14:textId="5688F950" w:rsidR="00CA5632" w:rsidRDefault="00CA5632" w:rsidP="00A607C0">
      <w:pPr>
        <w:spacing w:after="0" w:line="259" w:lineRule="auto"/>
        <w:ind w:right="71" w:firstLine="708"/>
      </w:pPr>
      <w:r>
        <w:lastRenderedPageBreak/>
        <w:t>3) к заявлению не приложены документы, предусмотренные пунктом 25 настоящего Регламента;</w:t>
      </w:r>
    </w:p>
    <w:p w14:paraId="6FC3C1B9" w14:textId="7D761646" w:rsidR="00CA5632" w:rsidRDefault="00A607C0" w:rsidP="000E7278">
      <w:pPr>
        <w:spacing w:after="0" w:line="259" w:lineRule="auto"/>
        <w:ind w:right="71" w:firstLine="708"/>
      </w:pPr>
      <w:r>
        <w:t>4</w:t>
      </w:r>
      <w:r w:rsidR="00CA5632">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3EBDBE1" w14:textId="08001550" w:rsidR="00CA5632" w:rsidRDefault="00A607C0" w:rsidP="000E7278">
      <w:pPr>
        <w:spacing w:after="0" w:line="259" w:lineRule="auto"/>
        <w:ind w:right="71" w:firstLine="708"/>
      </w:pPr>
      <w:r>
        <w:t>5</w:t>
      </w:r>
      <w:r w:rsidR="00CA5632">
        <w:t>) заявление и документы, необходимые для предоставления услуги, поданы в электронной форме с нарушением установленных требований;</w:t>
      </w:r>
    </w:p>
    <w:p w14:paraId="4A5F2260" w14:textId="1D3E6A2A" w:rsidR="00CA5632" w:rsidRDefault="00A607C0" w:rsidP="000E7278">
      <w:pPr>
        <w:spacing w:after="0" w:line="259" w:lineRule="auto"/>
        <w:ind w:right="71" w:firstLine="708"/>
      </w:pPr>
      <w:r>
        <w:t>6</w:t>
      </w:r>
      <w:r w:rsidR="00CA5632">
        <w:t>) выявлено несоблюдение установленных статьей 11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14:paraId="3EB69C56" w14:textId="652B8544" w:rsidR="00CA5632" w:rsidRDefault="00A607C0" w:rsidP="000E7278">
      <w:pPr>
        <w:spacing w:after="0" w:line="259" w:lineRule="auto"/>
        <w:ind w:right="71" w:firstLine="708"/>
      </w:pPr>
      <w:r>
        <w:t>7</w:t>
      </w:r>
      <w:r w:rsidR="00CA5632">
        <w:t>) наличие противоречивых сведений в заявлении и приложенных к нему документах;</w:t>
      </w:r>
    </w:p>
    <w:p w14:paraId="7E985273" w14:textId="2C1055DF" w:rsidR="00CA5632" w:rsidRDefault="00A607C0" w:rsidP="000E7278">
      <w:pPr>
        <w:spacing w:after="0" w:line="259" w:lineRule="auto"/>
        <w:ind w:right="71" w:firstLine="708"/>
      </w:pPr>
      <w:r>
        <w:t>8</w:t>
      </w:r>
      <w:r w:rsidR="00CA5632">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79ADA461" w14:textId="77777777" w:rsidR="00CA5632" w:rsidRDefault="00CA5632" w:rsidP="000E7278">
      <w:pPr>
        <w:spacing w:after="0" w:line="259" w:lineRule="auto"/>
        <w:ind w:right="71" w:firstLine="708"/>
      </w:pPr>
      <w:r>
        <w:t>Возврат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58813C7" w14:textId="77777777" w:rsidR="00CA5632" w:rsidRDefault="00CA5632" w:rsidP="000E7278">
      <w:pPr>
        <w:spacing w:after="0" w:line="259" w:lineRule="auto"/>
        <w:ind w:right="71" w:firstLine="708"/>
      </w:pPr>
    </w:p>
    <w:p w14:paraId="206B7A8F" w14:textId="77777777" w:rsidR="00CA5632" w:rsidRPr="000E7278" w:rsidRDefault="00CA5632" w:rsidP="000E7278">
      <w:pPr>
        <w:spacing w:after="0" w:line="259" w:lineRule="auto"/>
        <w:ind w:right="71" w:firstLine="708"/>
        <w:jc w:val="center"/>
        <w:rPr>
          <w:b/>
        </w:rPr>
      </w:pPr>
      <w:r w:rsidRPr="000E7278">
        <w:rPr>
          <w:b/>
        </w:rPr>
        <w:t>Исчерпывающий перечень оснований для отказа</w:t>
      </w:r>
    </w:p>
    <w:p w14:paraId="56497B71" w14:textId="77777777" w:rsidR="00CA5632" w:rsidRPr="000E7278" w:rsidRDefault="00CA5632" w:rsidP="000E7278">
      <w:pPr>
        <w:spacing w:after="0" w:line="259" w:lineRule="auto"/>
        <w:ind w:right="71" w:firstLine="708"/>
        <w:jc w:val="center"/>
        <w:rPr>
          <w:b/>
        </w:rPr>
      </w:pPr>
      <w:r w:rsidRPr="000E7278">
        <w:rPr>
          <w:b/>
        </w:rPr>
        <w:t>в предоставлении муниципальной услуги</w:t>
      </w:r>
    </w:p>
    <w:p w14:paraId="5C11806E" w14:textId="77777777" w:rsidR="00CA5632" w:rsidRPr="000E7278" w:rsidRDefault="00CA5632" w:rsidP="000E7278">
      <w:pPr>
        <w:spacing w:after="0" w:line="259" w:lineRule="auto"/>
        <w:ind w:right="71" w:firstLine="708"/>
        <w:jc w:val="center"/>
        <w:rPr>
          <w:b/>
        </w:rPr>
      </w:pPr>
    </w:p>
    <w:p w14:paraId="2678E8C2" w14:textId="77777777" w:rsidR="00CA5632" w:rsidRDefault="00CA5632" w:rsidP="000E7278">
      <w:pPr>
        <w:spacing w:after="0" w:line="259" w:lineRule="auto"/>
        <w:ind w:right="71" w:firstLine="708"/>
      </w:pPr>
      <w:r>
        <w:t>32. Основания для отказа в предоставлении муниципальной услуги:</w:t>
      </w:r>
    </w:p>
    <w:p w14:paraId="07862A6E" w14:textId="77777777" w:rsidR="00CA5632" w:rsidRDefault="00CA5632" w:rsidP="000E7278">
      <w:pPr>
        <w:spacing w:after="0" w:line="259" w:lineRule="auto"/>
        <w:ind w:right="71" w:firstLine="708"/>
      </w:pPr>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41166A2B" w14:textId="77777777" w:rsidR="00CA5632" w:rsidRDefault="00CA5632" w:rsidP="000E7278">
      <w:pPr>
        <w:spacing w:after="0" w:line="259" w:lineRule="auto"/>
        <w:ind w:right="71" w:firstLine="708"/>
      </w:pPr>
      <w: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14:paraId="13F3D3E8" w14:textId="77777777" w:rsidR="00CA5632" w:rsidRDefault="00CA5632" w:rsidP="000E7278">
      <w:pPr>
        <w:spacing w:after="0" w:line="259" w:lineRule="auto"/>
        <w:ind w:right="71" w:firstLine="708"/>
      </w:pPr>
      <w: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14:paraId="0C152E6C" w14:textId="77777777" w:rsidR="00CA5632" w:rsidRDefault="00CA5632" w:rsidP="000E7278">
      <w:pPr>
        <w:spacing w:after="0" w:line="259" w:lineRule="auto"/>
        <w:ind w:right="71" w:firstLine="708"/>
      </w:pPr>
    </w:p>
    <w:p w14:paraId="23A28F1F" w14:textId="77777777" w:rsidR="00CA5632" w:rsidRPr="000E7278" w:rsidRDefault="00CA5632" w:rsidP="000E7278">
      <w:pPr>
        <w:spacing w:after="0" w:line="259" w:lineRule="auto"/>
        <w:ind w:right="71" w:firstLine="708"/>
        <w:jc w:val="center"/>
        <w:rPr>
          <w:b/>
        </w:rPr>
      </w:pPr>
      <w:r w:rsidRPr="000E7278">
        <w:rPr>
          <w:b/>
        </w:rPr>
        <w:t>Исчерпывающий перечень оснований</w:t>
      </w:r>
    </w:p>
    <w:p w14:paraId="2E596058" w14:textId="77777777" w:rsidR="00CA5632" w:rsidRPr="000E7278" w:rsidRDefault="00CA5632" w:rsidP="000E7278">
      <w:pPr>
        <w:spacing w:after="0" w:line="259" w:lineRule="auto"/>
        <w:ind w:right="71" w:firstLine="708"/>
        <w:jc w:val="center"/>
        <w:rPr>
          <w:b/>
        </w:rPr>
      </w:pPr>
      <w:r w:rsidRPr="000E7278">
        <w:rPr>
          <w:b/>
        </w:rPr>
        <w:t>для приостановления муниципальной услуги</w:t>
      </w:r>
    </w:p>
    <w:p w14:paraId="35D1DFC5" w14:textId="77777777" w:rsidR="00CA5632" w:rsidRDefault="00CA5632" w:rsidP="000E7278">
      <w:pPr>
        <w:spacing w:after="0" w:line="259" w:lineRule="auto"/>
        <w:ind w:right="71" w:firstLine="708"/>
      </w:pPr>
    </w:p>
    <w:p w14:paraId="4F824D33" w14:textId="77777777" w:rsidR="00CA5632" w:rsidRDefault="00CA5632" w:rsidP="000E7278">
      <w:pPr>
        <w:spacing w:after="0" w:line="259" w:lineRule="auto"/>
        <w:ind w:right="71" w:firstLine="708"/>
      </w:pPr>
      <w:r>
        <w:t>33. Основанием для приостановления предоставления муниципальной услуги является представление ранее другим лицом схемы расположения земельного участка и местоположения земельных участков, образование которых предусмотрено этой схемой, которая частично или полностью совпадает с представленным заявлением и приложенной к этому заявлению схемой расположения земельного участка.</w:t>
      </w:r>
    </w:p>
    <w:p w14:paraId="54D8860D" w14:textId="77777777" w:rsidR="00CA5632" w:rsidRDefault="00CA5632" w:rsidP="000E7278">
      <w:pPr>
        <w:spacing w:after="0" w:line="259" w:lineRule="auto"/>
        <w:ind w:right="71" w:firstLine="708"/>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о чем заявитель извещается способом, указанным им в заявлении в срок не позднее одного рабочего дня со дня регистрации заявления.</w:t>
      </w:r>
    </w:p>
    <w:p w14:paraId="119B897A" w14:textId="77777777" w:rsidR="00CA5632" w:rsidRDefault="00CA5632" w:rsidP="000E7278">
      <w:pPr>
        <w:spacing w:after="0" w:line="259" w:lineRule="auto"/>
        <w:ind w:right="71" w:firstLine="708"/>
      </w:pPr>
    </w:p>
    <w:p w14:paraId="16F5BE40" w14:textId="77777777" w:rsidR="00CA5632" w:rsidRPr="000E7278" w:rsidRDefault="00CA5632" w:rsidP="000E7278">
      <w:pPr>
        <w:spacing w:after="0" w:line="259" w:lineRule="auto"/>
        <w:ind w:right="71" w:firstLine="708"/>
        <w:jc w:val="center"/>
        <w:rPr>
          <w:b/>
        </w:rPr>
      </w:pPr>
      <w:r w:rsidRPr="000E7278">
        <w:rPr>
          <w:b/>
        </w:rPr>
        <w:t>Перечень услуг, которые являются необходимыми</w:t>
      </w:r>
    </w:p>
    <w:p w14:paraId="6C90682D" w14:textId="77777777" w:rsidR="00CA5632" w:rsidRPr="000E7278" w:rsidRDefault="00CA5632" w:rsidP="000E7278">
      <w:pPr>
        <w:spacing w:after="0" w:line="259" w:lineRule="auto"/>
        <w:ind w:right="71" w:firstLine="708"/>
        <w:jc w:val="center"/>
        <w:rPr>
          <w:b/>
        </w:rPr>
      </w:pPr>
      <w:r w:rsidRPr="000E7278">
        <w:rPr>
          <w:b/>
        </w:rPr>
        <w:t>и обязательными для предоставления муниципальной услуги,</w:t>
      </w:r>
    </w:p>
    <w:p w14:paraId="7AF978C3" w14:textId="77777777" w:rsidR="00CA5632" w:rsidRPr="000E7278" w:rsidRDefault="00CA5632" w:rsidP="000E7278">
      <w:pPr>
        <w:spacing w:after="0" w:line="259" w:lineRule="auto"/>
        <w:ind w:right="71" w:firstLine="708"/>
        <w:jc w:val="center"/>
        <w:rPr>
          <w:b/>
        </w:rPr>
      </w:pPr>
      <w:r w:rsidRPr="000E7278">
        <w:rPr>
          <w:b/>
        </w:rPr>
        <w:t>в том числе сведения о документе (документах), выдаваемом</w:t>
      </w:r>
    </w:p>
    <w:p w14:paraId="4F9AB8C4" w14:textId="77777777" w:rsidR="00CA5632" w:rsidRPr="000E7278" w:rsidRDefault="00CA5632" w:rsidP="000E7278">
      <w:pPr>
        <w:spacing w:after="0" w:line="259" w:lineRule="auto"/>
        <w:ind w:right="71" w:firstLine="708"/>
        <w:jc w:val="center"/>
        <w:rPr>
          <w:b/>
        </w:rPr>
      </w:pPr>
      <w:r w:rsidRPr="000E7278">
        <w:rPr>
          <w:b/>
        </w:rPr>
        <w:t>(выдаваемых) организациями, участвующими в предоставлении</w:t>
      </w:r>
    </w:p>
    <w:p w14:paraId="7DAF0EA4" w14:textId="77777777" w:rsidR="00CA5632" w:rsidRPr="000E7278" w:rsidRDefault="00CA5632" w:rsidP="000E7278">
      <w:pPr>
        <w:spacing w:after="0" w:line="259" w:lineRule="auto"/>
        <w:ind w:right="71" w:firstLine="708"/>
        <w:jc w:val="center"/>
        <w:rPr>
          <w:b/>
        </w:rPr>
      </w:pPr>
      <w:r w:rsidRPr="000E7278">
        <w:rPr>
          <w:b/>
        </w:rPr>
        <w:t>муниципальной услуги</w:t>
      </w:r>
    </w:p>
    <w:p w14:paraId="3FD1A8CF" w14:textId="77777777" w:rsidR="00CA5632" w:rsidRDefault="00CA5632" w:rsidP="000E7278">
      <w:pPr>
        <w:spacing w:after="0" w:line="259" w:lineRule="auto"/>
        <w:ind w:right="71" w:firstLine="708"/>
      </w:pPr>
    </w:p>
    <w:p w14:paraId="6945D128" w14:textId="77777777" w:rsidR="00CA5632" w:rsidRDefault="00CA5632" w:rsidP="000E7278">
      <w:pPr>
        <w:spacing w:after="0" w:line="259" w:lineRule="auto"/>
        <w:ind w:right="71" w:firstLine="708"/>
      </w:pPr>
      <w:r>
        <w:t>34. Услуги, которые являются необходимыми и обязательными для предоставления муниципальной услуги отсутствуют.</w:t>
      </w:r>
    </w:p>
    <w:p w14:paraId="3675E212" w14:textId="77777777" w:rsidR="00CA5632" w:rsidRDefault="00CA5632" w:rsidP="000E7278">
      <w:pPr>
        <w:spacing w:after="0" w:line="259" w:lineRule="auto"/>
        <w:ind w:right="71" w:firstLine="708"/>
      </w:pPr>
    </w:p>
    <w:p w14:paraId="636E8DA6" w14:textId="77777777" w:rsidR="00CA5632" w:rsidRPr="000E7278" w:rsidRDefault="00CA5632" w:rsidP="000E7278">
      <w:pPr>
        <w:spacing w:after="0" w:line="259" w:lineRule="auto"/>
        <w:ind w:right="71" w:firstLine="708"/>
        <w:jc w:val="center"/>
        <w:rPr>
          <w:b/>
        </w:rPr>
      </w:pPr>
      <w:r w:rsidRPr="000E7278">
        <w:rPr>
          <w:b/>
        </w:rPr>
        <w:t>Размер платы, взимаемой с заявителя</w:t>
      </w:r>
    </w:p>
    <w:p w14:paraId="233D1397" w14:textId="77777777" w:rsidR="00CA5632" w:rsidRPr="000E7278" w:rsidRDefault="00CA5632" w:rsidP="000E7278">
      <w:pPr>
        <w:spacing w:after="0" w:line="259" w:lineRule="auto"/>
        <w:ind w:right="71" w:firstLine="708"/>
        <w:jc w:val="center"/>
        <w:rPr>
          <w:b/>
        </w:rPr>
      </w:pPr>
      <w:r w:rsidRPr="000E7278">
        <w:rPr>
          <w:b/>
        </w:rPr>
        <w:t>при предоставлении муниципальной услуги</w:t>
      </w:r>
    </w:p>
    <w:p w14:paraId="79254C1D" w14:textId="77777777" w:rsidR="00CA5632" w:rsidRPr="000E7278" w:rsidRDefault="00CA5632" w:rsidP="000E7278">
      <w:pPr>
        <w:spacing w:after="0" w:line="259" w:lineRule="auto"/>
        <w:ind w:right="71" w:firstLine="708"/>
        <w:jc w:val="center"/>
        <w:rPr>
          <w:b/>
        </w:rPr>
      </w:pPr>
    </w:p>
    <w:p w14:paraId="26E5E095" w14:textId="77777777" w:rsidR="00CA5632" w:rsidRDefault="00CA5632" w:rsidP="000E7278">
      <w:pPr>
        <w:spacing w:after="0" w:line="259" w:lineRule="auto"/>
        <w:ind w:right="71" w:firstLine="708"/>
      </w:pPr>
      <w:r>
        <w:t>35. Муниципальная услуга предоставляется бесплатно.</w:t>
      </w:r>
    </w:p>
    <w:p w14:paraId="5BE58B45" w14:textId="77777777" w:rsidR="00CA5632" w:rsidRDefault="00CA5632" w:rsidP="000E7278">
      <w:pPr>
        <w:spacing w:after="0" w:line="259" w:lineRule="auto"/>
        <w:ind w:right="71" w:firstLine="708"/>
      </w:pPr>
    </w:p>
    <w:p w14:paraId="101CB96D" w14:textId="77777777" w:rsidR="00CA5632" w:rsidRPr="000E7278" w:rsidRDefault="00CA5632" w:rsidP="000E7278">
      <w:pPr>
        <w:spacing w:after="0" w:line="259" w:lineRule="auto"/>
        <w:ind w:right="71" w:firstLine="708"/>
        <w:jc w:val="center"/>
        <w:rPr>
          <w:b/>
        </w:rPr>
      </w:pPr>
      <w:r w:rsidRPr="000E7278">
        <w:rPr>
          <w:b/>
        </w:rPr>
        <w:t>Размер платы, взимаемой с заявителя при предоставлении</w:t>
      </w:r>
    </w:p>
    <w:p w14:paraId="39023888" w14:textId="77777777" w:rsidR="00CA5632" w:rsidRPr="000E7278" w:rsidRDefault="00CA5632" w:rsidP="000E7278">
      <w:pPr>
        <w:spacing w:after="0" w:line="259" w:lineRule="auto"/>
        <w:ind w:right="71" w:firstLine="708"/>
        <w:jc w:val="center"/>
        <w:rPr>
          <w:b/>
        </w:rPr>
      </w:pPr>
      <w:r w:rsidRPr="000E7278">
        <w:rPr>
          <w:b/>
        </w:rPr>
        <w:t>муниципальной услуги, и способы ее взимания</w:t>
      </w:r>
    </w:p>
    <w:p w14:paraId="253F7A25" w14:textId="77777777" w:rsidR="00CA5632" w:rsidRPr="000E7278" w:rsidRDefault="00CA5632" w:rsidP="000E7278">
      <w:pPr>
        <w:spacing w:after="0" w:line="259" w:lineRule="auto"/>
        <w:ind w:right="71" w:firstLine="708"/>
        <w:jc w:val="center"/>
        <w:rPr>
          <w:b/>
        </w:rPr>
      </w:pPr>
      <w:r w:rsidRPr="000E7278">
        <w:rPr>
          <w:b/>
        </w:rPr>
        <w:t>за предоставление услуг, которые являются необходимыми</w:t>
      </w:r>
    </w:p>
    <w:p w14:paraId="0F3DB4E3" w14:textId="77777777" w:rsidR="00CA5632" w:rsidRPr="000E7278" w:rsidRDefault="00CA5632" w:rsidP="000E7278">
      <w:pPr>
        <w:spacing w:after="0" w:line="259" w:lineRule="auto"/>
        <w:ind w:right="71" w:firstLine="708"/>
        <w:jc w:val="center"/>
        <w:rPr>
          <w:b/>
        </w:rPr>
      </w:pPr>
      <w:r w:rsidRPr="000E7278">
        <w:rPr>
          <w:b/>
        </w:rPr>
        <w:t>и обязательными для предоставления муниципальной услуги</w:t>
      </w:r>
    </w:p>
    <w:p w14:paraId="4D511AF7" w14:textId="77777777" w:rsidR="00CA5632" w:rsidRDefault="00CA5632" w:rsidP="000E7278">
      <w:pPr>
        <w:spacing w:after="0" w:line="259" w:lineRule="auto"/>
        <w:ind w:right="71" w:firstLine="708"/>
      </w:pPr>
    </w:p>
    <w:p w14:paraId="3B845FE8" w14:textId="77777777" w:rsidR="00CA5632" w:rsidRDefault="00CA5632" w:rsidP="000E7278">
      <w:pPr>
        <w:spacing w:after="0" w:line="259" w:lineRule="auto"/>
        <w:ind w:right="71" w:firstLine="708"/>
      </w:pPr>
      <w:r>
        <w:t xml:space="preserve">36. За предоставление услуг, необходимых и обязательных для предоставления муниципальной услуги не предусмотрена плата.  </w:t>
      </w:r>
    </w:p>
    <w:p w14:paraId="60600984" w14:textId="77777777" w:rsidR="00CA5632" w:rsidRDefault="00CA5632" w:rsidP="000E7278">
      <w:pPr>
        <w:spacing w:after="0" w:line="259" w:lineRule="auto"/>
        <w:ind w:right="71" w:firstLine="708"/>
      </w:pPr>
    </w:p>
    <w:p w14:paraId="5F59FCAB" w14:textId="77777777" w:rsidR="00CA5632" w:rsidRPr="000E7278" w:rsidRDefault="00CA5632" w:rsidP="000E7278">
      <w:pPr>
        <w:spacing w:after="0" w:line="259" w:lineRule="auto"/>
        <w:ind w:right="71" w:firstLine="708"/>
        <w:jc w:val="center"/>
        <w:rPr>
          <w:b/>
        </w:rPr>
      </w:pPr>
      <w:r w:rsidRPr="000E7278">
        <w:rPr>
          <w:b/>
        </w:rPr>
        <w:t>Максимальный срок ожидания в очереди при подаче запроса</w:t>
      </w:r>
    </w:p>
    <w:p w14:paraId="1A3F25A8" w14:textId="77777777" w:rsidR="00CA5632" w:rsidRPr="000E7278" w:rsidRDefault="00CA5632" w:rsidP="000E7278">
      <w:pPr>
        <w:spacing w:after="0" w:line="259" w:lineRule="auto"/>
        <w:ind w:right="71" w:firstLine="708"/>
        <w:jc w:val="center"/>
        <w:rPr>
          <w:b/>
        </w:rPr>
      </w:pPr>
      <w:r w:rsidRPr="000E7278">
        <w:rPr>
          <w:b/>
        </w:rPr>
        <w:t>о предоставлении муниципальной услуги и при получении</w:t>
      </w:r>
    </w:p>
    <w:p w14:paraId="03946957" w14:textId="77777777" w:rsidR="00CA5632" w:rsidRPr="000E7278" w:rsidRDefault="00CA5632" w:rsidP="000E7278">
      <w:pPr>
        <w:spacing w:after="0" w:line="259" w:lineRule="auto"/>
        <w:ind w:right="71" w:firstLine="708"/>
        <w:jc w:val="center"/>
        <w:rPr>
          <w:b/>
        </w:rPr>
      </w:pPr>
      <w:r w:rsidRPr="000E7278">
        <w:rPr>
          <w:b/>
        </w:rPr>
        <w:t>результата предоставления таких услуг</w:t>
      </w:r>
    </w:p>
    <w:p w14:paraId="6F99D0C5" w14:textId="77777777" w:rsidR="00CA5632" w:rsidRPr="000E7278" w:rsidRDefault="00CA5632" w:rsidP="000E7278">
      <w:pPr>
        <w:spacing w:after="0" w:line="259" w:lineRule="auto"/>
        <w:ind w:right="71" w:firstLine="708"/>
        <w:jc w:val="center"/>
        <w:rPr>
          <w:b/>
        </w:rPr>
      </w:pPr>
    </w:p>
    <w:p w14:paraId="7AEB0F2C" w14:textId="77777777" w:rsidR="00CA5632" w:rsidRDefault="00CA5632" w:rsidP="000E7278">
      <w:pPr>
        <w:spacing w:after="0" w:line="259" w:lineRule="auto"/>
        <w:ind w:right="71" w:firstLine="708"/>
      </w:pPr>
      <w:r>
        <w:lastRenderedPageBreak/>
        <w:t>37. Максимальное время ожидания в очереди при личной подаче заявления о предоставлении муниципальной услуги составляет 15 минут.</w:t>
      </w:r>
    </w:p>
    <w:p w14:paraId="26B203B2" w14:textId="77777777" w:rsidR="00CA5632" w:rsidRDefault="00CA5632" w:rsidP="000E7278">
      <w:pPr>
        <w:spacing w:after="0" w:line="259" w:lineRule="auto"/>
        <w:ind w:right="71" w:firstLine="708"/>
      </w:pPr>
      <w:r>
        <w:t>38. Максимальный срок ожидания в очереди при получении результата предоставления муниципальной услуги не должен превышать 15 минут.</w:t>
      </w:r>
    </w:p>
    <w:p w14:paraId="16448F1F" w14:textId="77777777" w:rsidR="00CA5632" w:rsidRDefault="00CA5632" w:rsidP="000E7278">
      <w:pPr>
        <w:spacing w:after="0" w:line="259" w:lineRule="auto"/>
        <w:ind w:right="71" w:firstLine="708"/>
      </w:pPr>
    </w:p>
    <w:p w14:paraId="5F33485D" w14:textId="77777777" w:rsidR="00CA5632" w:rsidRPr="000E7278" w:rsidRDefault="00CA5632" w:rsidP="000E7278">
      <w:pPr>
        <w:spacing w:after="0" w:line="259" w:lineRule="auto"/>
        <w:ind w:right="71" w:firstLine="708"/>
        <w:jc w:val="center"/>
        <w:rPr>
          <w:b/>
        </w:rPr>
      </w:pPr>
      <w:r w:rsidRPr="000E7278">
        <w:rPr>
          <w:b/>
        </w:rPr>
        <w:t>Срок и порядок регистрации запроса заявителя</w:t>
      </w:r>
    </w:p>
    <w:p w14:paraId="4D6C0927" w14:textId="77777777" w:rsidR="00CA5632" w:rsidRPr="000E7278" w:rsidRDefault="00CA5632" w:rsidP="000E7278">
      <w:pPr>
        <w:spacing w:after="0" w:line="259" w:lineRule="auto"/>
        <w:ind w:right="71" w:firstLine="708"/>
        <w:jc w:val="center"/>
        <w:rPr>
          <w:b/>
        </w:rPr>
      </w:pPr>
      <w:r w:rsidRPr="000E7278">
        <w:rPr>
          <w:b/>
        </w:rPr>
        <w:t>о предоставлении муниципальной услуги,</w:t>
      </w:r>
    </w:p>
    <w:p w14:paraId="44A7F030" w14:textId="77777777" w:rsidR="00CA5632" w:rsidRPr="000E7278" w:rsidRDefault="00CA5632" w:rsidP="000E7278">
      <w:pPr>
        <w:spacing w:after="0" w:line="259" w:lineRule="auto"/>
        <w:ind w:right="71" w:firstLine="708"/>
        <w:jc w:val="center"/>
        <w:rPr>
          <w:b/>
        </w:rPr>
      </w:pPr>
      <w:r w:rsidRPr="000E7278">
        <w:rPr>
          <w:b/>
        </w:rPr>
        <w:t>в том числе в электронной форме</w:t>
      </w:r>
    </w:p>
    <w:p w14:paraId="79B6452A" w14:textId="77777777" w:rsidR="00CA5632" w:rsidRDefault="00CA5632" w:rsidP="000E7278">
      <w:pPr>
        <w:spacing w:after="0" w:line="259" w:lineRule="auto"/>
        <w:ind w:right="71" w:firstLine="708"/>
      </w:pPr>
    </w:p>
    <w:p w14:paraId="60885364" w14:textId="77777777" w:rsidR="00CA5632" w:rsidRDefault="00CA5632" w:rsidP="000E7278">
      <w:pPr>
        <w:spacing w:after="0" w:line="259" w:lineRule="auto"/>
        <w:ind w:right="71" w:firstLine="708"/>
      </w:pPr>
      <w:r>
        <w:t>39. Заявление на бумажном носителе регистрируется специалистом в администрации Канского района не позднее одного рабочего дня, следующего за днем поступления в Управление заявления и документов, необходимых для предоставления муниципальной услуги.</w:t>
      </w:r>
    </w:p>
    <w:p w14:paraId="68F41C56" w14:textId="77777777" w:rsidR="00CA5632" w:rsidRDefault="00CA5632" w:rsidP="000E7278">
      <w:pPr>
        <w:spacing w:after="0" w:line="259" w:lineRule="auto"/>
        <w:ind w:right="71" w:firstLine="708"/>
      </w:pPr>
      <w:r>
        <w:t>40.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Управление.</w:t>
      </w:r>
    </w:p>
    <w:p w14:paraId="77EFF67E" w14:textId="77777777" w:rsidR="00CA5632" w:rsidRDefault="00CA5632" w:rsidP="000E7278">
      <w:pPr>
        <w:spacing w:after="0" w:line="259" w:lineRule="auto"/>
        <w:ind w:right="71" w:firstLine="708"/>
      </w:pPr>
    </w:p>
    <w:p w14:paraId="4BD02527" w14:textId="77777777" w:rsidR="00CA5632" w:rsidRPr="000E7278" w:rsidRDefault="00CA5632" w:rsidP="000E7278">
      <w:pPr>
        <w:spacing w:after="0" w:line="259" w:lineRule="auto"/>
        <w:ind w:right="71" w:firstLine="708"/>
        <w:jc w:val="center"/>
        <w:rPr>
          <w:b/>
        </w:rPr>
      </w:pPr>
      <w:r w:rsidRPr="000E7278">
        <w:rPr>
          <w:b/>
        </w:rPr>
        <w:t>Требования к помещениям, в которых предоставляется</w:t>
      </w:r>
    </w:p>
    <w:p w14:paraId="0B2E19DF" w14:textId="77777777" w:rsidR="00CA5632" w:rsidRPr="000E7278" w:rsidRDefault="00CA5632" w:rsidP="000E7278">
      <w:pPr>
        <w:spacing w:after="0" w:line="259" w:lineRule="auto"/>
        <w:ind w:right="71" w:firstLine="708"/>
        <w:jc w:val="center"/>
        <w:rPr>
          <w:b/>
        </w:rPr>
      </w:pPr>
      <w:r w:rsidRPr="000E7278">
        <w:rPr>
          <w:b/>
        </w:rPr>
        <w:t>муниципальная услуга, к месту ожидания и приема заявителей,</w:t>
      </w:r>
    </w:p>
    <w:p w14:paraId="02A3252E" w14:textId="77777777" w:rsidR="00CA5632" w:rsidRPr="000E7278" w:rsidRDefault="00CA5632" w:rsidP="000E7278">
      <w:pPr>
        <w:spacing w:after="0" w:line="259" w:lineRule="auto"/>
        <w:ind w:right="71" w:firstLine="708"/>
        <w:jc w:val="center"/>
        <w:rPr>
          <w:b/>
        </w:rPr>
      </w:pPr>
      <w:r w:rsidRPr="000E7278">
        <w:rPr>
          <w:b/>
        </w:rPr>
        <w:t>размещению и оформлению визуальной и текстовой информации</w:t>
      </w:r>
    </w:p>
    <w:p w14:paraId="47D60CC8" w14:textId="77777777" w:rsidR="00CA5632" w:rsidRPr="000E7278" w:rsidRDefault="00CA5632" w:rsidP="000E7278">
      <w:pPr>
        <w:spacing w:after="0" w:line="259" w:lineRule="auto"/>
        <w:ind w:right="71" w:firstLine="708"/>
        <w:jc w:val="center"/>
        <w:rPr>
          <w:b/>
        </w:rPr>
      </w:pPr>
      <w:r w:rsidRPr="000E7278">
        <w:rPr>
          <w:b/>
        </w:rPr>
        <w:t>о порядке предоставления такой услуги</w:t>
      </w:r>
    </w:p>
    <w:p w14:paraId="79B541E7" w14:textId="77777777" w:rsidR="00CA5632" w:rsidRPr="000E7278" w:rsidRDefault="00CA5632" w:rsidP="000E7278">
      <w:pPr>
        <w:spacing w:after="0" w:line="259" w:lineRule="auto"/>
        <w:ind w:right="71" w:firstLine="708"/>
        <w:jc w:val="center"/>
        <w:rPr>
          <w:b/>
        </w:rPr>
      </w:pPr>
    </w:p>
    <w:p w14:paraId="39AE2551" w14:textId="77777777" w:rsidR="00CA5632" w:rsidRDefault="00CA5632" w:rsidP="000E7278">
      <w:pPr>
        <w:spacing w:after="0" w:line="259" w:lineRule="auto"/>
        <w:ind w:right="71" w:firstLine="708"/>
      </w:pPr>
      <w:r>
        <w:t>41.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8DA6B91" w14:textId="77777777" w:rsidR="00CA5632" w:rsidRDefault="00CA5632" w:rsidP="000E7278">
      <w:pPr>
        <w:spacing w:after="0" w:line="259" w:lineRule="auto"/>
        <w:ind w:right="71" w:firstLine="708"/>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E5D7D08" w14:textId="77777777" w:rsidR="00CA5632" w:rsidRDefault="00CA5632" w:rsidP="000E7278">
      <w:pPr>
        <w:spacing w:after="0" w:line="259" w:lineRule="auto"/>
        <w:ind w:right="71" w:firstLine="708"/>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3927034" w14:textId="77777777" w:rsidR="00CA5632" w:rsidRDefault="00CA5632" w:rsidP="000E7278">
      <w:pPr>
        <w:spacing w:after="0" w:line="259" w:lineRule="auto"/>
        <w:ind w:right="71" w:firstLine="708"/>
      </w:pPr>
      <w: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3E73BA1" w14:textId="77777777" w:rsidR="00CA5632" w:rsidRDefault="00CA5632" w:rsidP="000E7278">
      <w:pPr>
        <w:spacing w:after="0" w:line="259" w:lineRule="auto"/>
        <w:ind w:right="71" w:firstLine="708"/>
      </w:pPr>
      <w:r>
        <w:t>Центральный вход в здание Уполномоченного органа должен быть оборудован информационной табличкой (вывеской), содержащей информацию:</w:t>
      </w:r>
    </w:p>
    <w:p w14:paraId="78E766ED" w14:textId="77777777" w:rsidR="00CA5632" w:rsidRDefault="00CA5632" w:rsidP="000E7278">
      <w:pPr>
        <w:spacing w:after="0" w:line="259" w:lineRule="auto"/>
        <w:ind w:right="71" w:firstLine="708"/>
      </w:pPr>
      <w:r>
        <w:t>наименование;</w:t>
      </w:r>
    </w:p>
    <w:p w14:paraId="60649153" w14:textId="77777777" w:rsidR="00CA5632" w:rsidRDefault="00CA5632" w:rsidP="000E7278">
      <w:pPr>
        <w:spacing w:after="0" w:line="259" w:lineRule="auto"/>
        <w:ind w:right="71" w:firstLine="708"/>
      </w:pPr>
      <w:r>
        <w:t>местонахождение и юридический адрес;</w:t>
      </w:r>
    </w:p>
    <w:p w14:paraId="0D28077B" w14:textId="77777777" w:rsidR="00CA5632" w:rsidRDefault="00CA5632" w:rsidP="000E7278">
      <w:pPr>
        <w:spacing w:after="0" w:line="259" w:lineRule="auto"/>
        <w:ind w:right="71" w:firstLine="708"/>
      </w:pPr>
      <w:r>
        <w:t>режим работы;</w:t>
      </w:r>
    </w:p>
    <w:p w14:paraId="53B3A37E" w14:textId="77777777" w:rsidR="00CA5632" w:rsidRDefault="00CA5632" w:rsidP="000E7278">
      <w:pPr>
        <w:spacing w:after="0" w:line="259" w:lineRule="auto"/>
        <w:ind w:right="71" w:firstLine="708"/>
      </w:pPr>
      <w:r>
        <w:t>график приема;</w:t>
      </w:r>
    </w:p>
    <w:p w14:paraId="2D940040" w14:textId="77777777" w:rsidR="00CA5632" w:rsidRDefault="00CA5632" w:rsidP="000E7278">
      <w:pPr>
        <w:spacing w:after="0" w:line="259" w:lineRule="auto"/>
        <w:ind w:right="71" w:firstLine="708"/>
      </w:pPr>
      <w:r>
        <w:t>номера телефонов для справок.</w:t>
      </w:r>
    </w:p>
    <w:p w14:paraId="21DA6B2C" w14:textId="77777777" w:rsidR="00CA5632" w:rsidRDefault="00CA5632" w:rsidP="000E7278">
      <w:pPr>
        <w:spacing w:after="0" w:line="259" w:lineRule="auto"/>
        <w:ind w:right="71" w:firstLine="708"/>
      </w:pPr>
      <w:r>
        <w:t>Помещения, в которых предоставляется муниципальная услуга, должны соответствовать санитарно-эпидемиологическим правилам и нормативам.</w:t>
      </w:r>
    </w:p>
    <w:p w14:paraId="534E3B3E" w14:textId="77777777" w:rsidR="00CA5632" w:rsidRDefault="00CA5632" w:rsidP="000E7278">
      <w:pPr>
        <w:spacing w:after="0" w:line="259" w:lineRule="auto"/>
        <w:ind w:right="71" w:firstLine="708"/>
      </w:pPr>
      <w:r>
        <w:t>Помещения, в которых предоставляется муниципальная услуга, оснащаются:</w:t>
      </w:r>
    </w:p>
    <w:p w14:paraId="7B43A591" w14:textId="77777777" w:rsidR="00CA5632" w:rsidRDefault="00CA5632" w:rsidP="000E7278">
      <w:pPr>
        <w:spacing w:after="0" w:line="259" w:lineRule="auto"/>
        <w:ind w:right="71" w:firstLine="708"/>
      </w:pPr>
      <w:r>
        <w:t>противопожарной системой и средствами пожаротушения;</w:t>
      </w:r>
    </w:p>
    <w:p w14:paraId="6D33A907" w14:textId="77777777" w:rsidR="00CA5632" w:rsidRDefault="00CA5632" w:rsidP="000E7278">
      <w:pPr>
        <w:spacing w:after="0" w:line="259" w:lineRule="auto"/>
        <w:ind w:right="71" w:firstLine="708"/>
      </w:pPr>
      <w:r>
        <w:t>системой оповещения о возникновении чрезвычайной ситуации;</w:t>
      </w:r>
    </w:p>
    <w:p w14:paraId="71E86D66" w14:textId="77777777" w:rsidR="00CA5632" w:rsidRDefault="00CA5632" w:rsidP="000E7278">
      <w:pPr>
        <w:spacing w:after="0" w:line="259" w:lineRule="auto"/>
        <w:ind w:right="71" w:firstLine="708"/>
      </w:pPr>
      <w:r>
        <w:t>средствами оказания первой медицинской помощи;</w:t>
      </w:r>
    </w:p>
    <w:p w14:paraId="7CB9C5A2" w14:textId="77777777" w:rsidR="00CA5632" w:rsidRDefault="00CA5632" w:rsidP="000E7278">
      <w:pPr>
        <w:spacing w:after="0" w:line="259" w:lineRule="auto"/>
        <w:ind w:right="71" w:firstLine="708"/>
      </w:pPr>
      <w:r>
        <w:t>туалетными комнатами для посетителей.</w:t>
      </w:r>
    </w:p>
    <w:p w14:paraId="7DDFC11F" w14:textId="77777777" w:rsidR="00CA5632" w:rsidRDefault="00CA5632" w:rsidP="000E7278">
      <w:pPr>
        <w:spacing w:after="0" w:line="259" w:lineRule="auto"/>
        <w:ind w:right="71" w:firstLine="708"/>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C00CA69" w14:textId="77777777" w:rsidR="00CA5632" w:rsidRDefault="00CA5632" w:rsidP="000E7278">
      <w:pPr>
        <w:spacing w:after="0" w:line="259" w:lineRule="auto"/>
        <w:ind w:right="71" w:firstLine="708"/>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561D346" w14:textId="77777777" w:rsidR="00CA5632" w:rsidRDefault="00CA5632" w:rsidP="000E7278">
      <w:pPr>
        <w:spacing w:after="0" w:line="259" w:lineRule="auto"/>
        <w:ind w:right="71" w:firstLine="708"/>
      </w:pPr>
      <w:r>
        <w:t>Места для заполнения заявлений оборудуются стульями, столами (стойками), бланками заявлений, письменными принадлежностями.</w:t>
      </w:r>
    </w:p>
    <w:p w14:paraId="64F2CF96" w14:textId="77777777" w:rsidR="00CA5632" w:rsidRDefault="00CA5632" w:rsidP="000E7278">
      <w:pPr>
        <w:spacing w:after="0" w:line="259" w:lineRule="auto"/>
        <w:ind w:right="71" w:firstLine="708"/>
      </w:pPr>
      <w: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14:paraId="52129F4F" w14:textId="77777777" w:rsidR="00CA5632" w:rsidRDefault="00CA5632" w:rsidP="000E7278">
      <w:pPr>
        <w:spacing w:after="0" w:line="259" w:lineRule="auto"/>
        <w:ind w:right="71" w:firstLine="708"/>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F76702B" w14:textId="77777777" w:rsidR="00CA5632" w:rsidRDefault="00CA5632" w:rsidP="000E7278">
      <w:pPr>
        <w:spacing w:after="0" w:line="259" w:lineRule="auto"/>
        <w:ind w:right="71" w:firstLine="708"/>
      </w:pPr>
      <w: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DB9EC9F" w14:textId="77777777" w:rsidR="00CA5632" w:rsidRDefault="00CA5632" w:rsidP="000E7278">
      <w:pPr>
        <w:spacing w:after="0" w:line="259" w:lineRule="auto"/>
        <w:ind w:right="71" w:firstLine="708"/>
      </w:pPr>
      <w:r>
        <w:t>При предоставлении муниципальной услуги инвалидам обеспечиваются:</w:t>
      </w:r>
    </w:p>
    <w:p w14:paraId="10B78926" w14:textId="77777777" w:rsidR="00CA5632" w:rsidRDefault="00CA5632" w:rsidP="000E7278">
      <w:pPr>
        <w:spacing w:after="0" w:line="259" w:lineRule="auto"/>
        <w:ind w:right="71" w:firstLine="708"/>
      </w:pPr>
      <w:r>
        <w:t>возможность беспрепятственного доступа к объекту (зданию, помещению), в котором предоставляется муниципальная услуга;</w:t>
      </w:r>
    </w:p>
    <w:p w14:paraId="6C15342B" w14:textId="77777777" w:rsidR="00CA5632" w:rsidRDefault="00CA5632" w:rsidP="000E7278">
      <w:pPr>
        <w:spacing w:after="0" w:line="259" w:lineRule="auto"/>
        <w:ind w:right="71" w:firstLine="708"/>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47F4CC3" w14:textId="77777777" w:rsidR="00CA5632" w:rsidRDefault="00CA5632" w:rsidP="000E7278">
      <w:pPr>
        <w:spacing w:after="0" w:line="259" w:lineRule="auto"/>
        <w:ind w:right="71" w:firstLine="708"/>
      </w:pPr>
      <w:r>
        <w:t>сопровождение инвалидов, имеющих стойкие расстройства функции зрения и самостоятельного передвижения;</w:t>
      </w:r>
    </w:p>
    <w:p w14:paraId="22B08120" w14:textId="77777777" w:rsidR="00CA5632" w:rsidRDefault="00CA5632" w:rsidP="000E7278">
      <w:pPr>
        <w:spacing w:after="0" w:line="259" w:lineRule="auto"/>
        <w:ind w:right="71" w:firstLine="708"/>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8566983" w14:textId="77777777" w:rsidR="00CA5632" w:rsidRDefault="00CA5632" w:rsidP="000E7278">
      <w:pPr>
        <w:spacing w:after="0" w:line="259" w:lineRule="auto"/>
        <w:ind w:right="71" w:firstLine="708"/>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1AABF8" w14:textId="77777777" w:rsidR="00CA5632" w:rsidRDefault="00CA5632" w:rsidP="000E7278">
      <w:pPr>
        <w:spacing w:after="0" w:line="259" w:lineRule="auto"/>
        <w:ind w:right="71" w:firstLine="708"/>
      </w:pPr>
      <w:r>
        <w:t>допуск сурдопереводчика и тифлосурдопереводчика;</w:t>
      </w:r>
    </w:p>
    <w:p w14:paraId="584419B7" w14:textId="77777777" w:rsidR="00CA5632" w:rsidRDefault="00CA5632" w:rsidP="000E7278">
      <w:pPr>
        <w:spacing w:after="0" w:line="259" w:lineRule="auto"/>
        <w:ind w:right="71" w:firstLine="708"/>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479B6C67" w14:textId="77777777" w:rsidR="00CA5632" w:rsidRDefault="00CA5632" w:rsidP="000E7278">
      <w:pPr>
        <w:spacing w:after="0" w:line="259" w:lineRule="auto"/>
        <w:ind w:right="71" w:firstLine="708"/>
      </w:pPr>
      <w:r>
        <w:t>оказание инвалидам помощи в преодолении барьеров, мешающих получению ими государственных и муниципальных услуг наравне с другими лицами.</w:t>
      </w:r>
    </w:p>
    <w:p w14:paraId="309A8CFA" w14:textId="77777777" w:rsidR="00CA5632" w:rsidRPr="000E7278" w:rsidRDefault="00CA5632" w:rsidP="000E7278">
      <w:pPr>
        <w:spacing w:after="0" w:line="259" w:lineRule="auto"/>
        <w:ind w:right="71" w:firstLine="708"/>
        <w:jc w:val="center"/>
        <w:rPr>
          <w:b/>
        </w:rPr>
      </w:pPr>
    </w:p>
    <w:p w14:paraId="341F1954" w14:textId="77777777" w:rsidR="00CA5632" w:rsidRPr="000E7278" w:rsidRDefault="00CA5632" w:rsidP="000E7278">
      <w:pPr>
        <w:spacing w:after="0" w:line="259" w:lineRule="auto"/>
        <w:ind w:right="71" w:firstLine="708"/>
        <w:jc w:val="center"/>
        <w:rPr>
          <w:b/>
        </w:rPr>
      </w:pPr>
      <w:r w:rsidRPr="000E7278">
        <w:rPr>
          <w:b/>
        </w:rPr>
        <w:t>Показатели доступности и качества муниципальной услуги</w:t>
      </w:r>
    </w:p>
    <w:p w14:paraId="281B826F" w14:textId="77777777" w:rsidR="00CA5632" w:rsidRPr="000E7278" w:rsidRDefault="00CA5632" w:rsidP="000E7278">
      <w:pPr>
        <w:spacing w:after="0" w:line="259" w:lineRule="auto"/>
        <w:ind w:right="71" w:firstLine="708"/>
        <w:jc w:val="center"/>
        <w:rPr>
          <w:b/>
        </w:rPr>
      </w:pPr>
    </w:p>
    <w:p w14:paraId="4267AAC6" w14:textId="77777777" w:rsidR="00CA5632" w:rsidRDefault="00CA5632" w:rsidP="000E7278">
      <w:pPr>
        <w:spacing w:after="0" w:line="259" w:lineRule="auto"/>
        <w:ind w:right="71" w:firstLine="708"/>
      </w:pPr>
      <w:r>
        <w:t>42. Показателями доступности предоставления муниципальной услуги являются:</w:t>
      </w:r>
    </w:p>
    <w:p w14:paraId="1E0F4E97" w14:textId="77777777" w:rsidR="00CA5632" w:rsidRDefault="00CA5632" w:rsidP="000E7278">
      <w:pPr>
        <w:spacing w:after="0" w:line="259" w:lineRule="auto"/>
        <w:ind w:right="71" w:firstLine="708"/>
      </w:pPr>
      <w:r>
        <w:t>1) достоверность предоставляемой информации;</w:t>
      </w:r>
    </w:p>
    <w:p w14:paraId="4C46B678" w14:textId="77777777" w:rsidR="00CA5632" w:rsidRDefault="00CA5632" w:rsidP="000E7278">
      <w:pPr>
        <w:spacing w:after="0" w:line="259" w:lineRule="auto"/>
        <w:ind w:right="71" w:firstLine="708"/>
      </w:pPr>
      <w:r>
        <w:t>2) полнота информирования заинтересованных лиц;</w:t>
      </w:r>
    </w:p>
    <w:p w14:paraId="4FD2FB99" w14:textId="77777777" w:rsidR="00CA5632" w:rsidRDefault="00CA5632" w:rsidP="000E7278">
      <w:pPr>
        <w:spacing w:after="0" w:line="259" w:lineRule="auto"/>
        <w:ind w:right="71" w:firstLine="708"/>
      </w:pPr>
      <w:r>
        <w:t>3) наглядность форм предоставляемой информации об административных процедурах;</w:t>
      </w:r>
    </w:p>
    <w:p w14:paraId="6C0B0CE6" w14:textId="77777777" w:rsidR="00CA5632" w:rsidRDefault="00CA5632" w:rsidP="000E7278">
      <w:pPr>
        <w:spacing w:after="0" w:line="259" w:lineRule="auto"/>
        <w:ind w:right="71" w:firstLine="708"/>
      </w:pPr>
      <w:r>
        <w:t>4) удобство и доступность получения информации заявителями о порядке предоставления муниципальной услуги;</w:t>
      </w:r>
    </w:p>
    <w:p w14:paraId="7EFAB81B" w14:textId="77777777" w:rsidR="00CA5632" w:rsidRDefault="00CA5632" w:rsidP="000E7278">
      <w:pPr>
        <w:spacing w:after="0" w:line="259" w:lineRule="auto"/>
        <w:ind w:right="71" w:firstLine="708"/>
      </w:pPr>
      <w:r>
        <w:lastRenderedPageBreak/>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14:paraId="7375DB04" w14:textId="77777777" w:rsidR="00CA5632" w:rsidRDefault="00CA5632" w:rsidP="000E7278">
      <w:pPr>
        <w:spacing w:after="0" w:line="259" w:lineRule="auto"/>
        <w:ind w:right="71" w:firstLine="708"/>
      </w:pPr>
      <w: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14:paraId="0B60285C" w14:textId="77777777" w:rsidR="00CA5632" w:rsidRDefault="00CA5632" w:rsidP="000E7278">
      <w:pPr>
        <w:spacing w:after="0" w:line="259" w:lineRule="auto"/>
        <w:ind w:right="71" w:firstLine="708"/>
      </w:pPr>
      <w:r>
        <w:t>43. Показатели качества предоставления муниципальной услуги:</w:t>
      </w:r>
    </w:p>
    <w:p w14:paraId="02F9074D" w14:textId="77777777" w:rsidR="00CA5632" w:rsidRDefault="00CA5632" w:rsidP="000E7278">
      <w:pPr>
        <w:spacing w:after="0" w:line="259" w:lineRule="auto"/>
        <w:ind w:right="71" w:firstLine="708"/>
      </w:pPr>
      <w:r>
        <w:t>1) соблюдение сроков исполнения отдельных административных процедур и предоставления муниципальной услуги в целом;</w:t>
      </w:r>
    </w:p>
    <w:p w14:paraId="2699B917" w14:textId="77777777" w:rsidR="00CA5632" w:rsidRDefault="00CA5632" w:rsidP="000E7278">
      <w:pPr>
        <w:spacing w:after="0" w:line="259" w:lineRule="auto"/>
        <w:ind w:right="71" w:firstLine="708"/>
      </w:pPr>
      <w:r>
        <w:t>2) соблюдение требований стандарта предоставления муниципальной услуги;</w:t>
      </w:r>
    </w:p>
    <w:p w14:paraId="725E6FF6" w14:textId="77777777" w:rsidR="00CA5632" w:rsidRDefault="00CA5632" w:rsidP="000E7278">
      <w:pPr>
        <w:spacing w:after="0" w:line="259" w:lineRule="auto"/>
        <w:ind w:right="71" w:firstLine="708"/>
      </w:pPr>
      <w:r>
        <w:t>3) отсутствие очередей при приеме документов от заявителей;</w:t>
      </w:r>
    </w:p>
    <w:p w14:paraId="2BFA2196" w14:textId="77777777" w:rsidR="00CA5632" w:rsidRDefault="00CA5632" w:rsidP="000E7278">
      <w:pPr>
        <w:spacing w:after="0" w:line="259" w:lineRule="auto"/>
        <w:ind w:right="71" w:firstLine="708"/>
      </w:pPr>
      <w:r>
        <w:t>4) отсутствие обоснованных жалоб на решения Управления, действия (бездействия) специалистов Отдела, их некорректное и невнимательное отношение к заявителям;</w:t>
      </w:r>
    </w:p>
    <w:p w14:paraId="35E73CA7" w14:textId="77777777" w:rsidR="00CA5632" w:rsidRDefault="00CA5632" w:rsidP="000E7278">
      <w:pPr>
        <w:spacing w:after="0" w:line="259" w:lineRule="auto"/>
        <w:ind w:right="71" w:firstLine="708"/>
      </w:pPr>
      <w:r>
        <w:t>44.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14:paraId="030E9F40" w14:textId="77777777" w:rsidR="00CA5632" w:rsidRDefault="00CA5632" w:rsidP="000E7278">
      <w:pPr>
        <w:spacing w:after="0" w:line="259" w:lineRule="auto"/>
        <w:ind w:right="71" w:firstLine="708"/>
      </w:pPr>
      <w:r>
        <w:t>1) при подаче запроса на получение услуги и получении результата услуги заявителем лично, в том числе через многофункциональный центр - не более двух раз;</w:t>
      </w:r>
    </w:p>
    <w:p w14:paraId="62FFFFCA" w14:textId="77777777" w:rsidR="00CA5632" w:rsidRDefault="00CA5632" w:rsidP="000E7278">
      <w:pPr>
        <w:spacing w:after="0" w:line="259" w:lineRule="auto"/>
        <w:ind w:right="71" w:firstLine="708"/>
      </w:pPr>
      <w: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14:paraId="1204C24D" w14:textId="77777777" w:rsidR="00CA5632" w:rsidRDefault="00CA5632" w:rsidP="000E7278">
      <w:pPr>
        <w:spacing w:after="0" w:line="259" w:lineRule="auto"/>
        <w:ind w:right="71" w:firstLine="708"/>
      </w:pPr>
      <w:r>
        <w:t>45. Продолжительность каждого взаимодействия не должна превышать 15 минут.</w:t>
      </w:r>
    </w:p>
    <w:p w14:paraId="5B9ECD40" w14:textId="77777777" w:rsidR="00CA5632" w:rsidRDefault="00CA5632" w:rsidP="000E7278">
      <w:pPr>
        <w:spacing w:after="0" w:line="259" w:lineRule="auto"/>
        <w:ind w:right="71" w:firstLine="708"/>
      </w:pPr>
    </w:p>
    <w:p w14:paraId="763502D0" w14:textId="77777777" w:rsidR="00CA5632" w:rsidRPr="000E7278" w:rsidRDefault="00CA5632" w:rsidP="000E7278">
      <w:pPr>
        <w:spacing w:after="0" w:line="259" w:lineRule="auto"/>
        <w:ind w:right="71" w:firstLine="708"/>
        <w:jc w:val="center"/>
        <w:rPr>
          <w:b/>
        </w:rPr>
      </w:pPr>
      <w:r w:rsidRPr="000E7278">
        <w:rPr>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AB9DB59" w14:textId="77777777" w:rsidR="00CA5632" w:rsidRPr="000E7278" w:rsidRDefault="00CA5632" w:rsidP="000E7278">
      <w:pPr>
        <w:spacing w:after="0" w:line="259" w:lineRule="auto"/>
        <w:ind w:right="71" w:firstLine="708"/>
        <w:jc w:val="center"/>
        <w:rPr>
          <w:b/>
        </w:rPr>
      </w:pPr>
    </w:p>
    <w:p w14:paraId="7720D3D9" w14:textId="77777777" w:rsidR="00CA5632" w:rsidRDefault="00CA5632" w:rsidP="000E7278">
      <w:pPr>
        <w:spacing w:after="0" w:line="259" w:lineRule="auto"/>
        <w:ind w:right="71" w:firstLine="708"/>
      </w:pPr>
      <w:r>
        <w:t>46.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416C28F6" w14:textId="77777777" w:rsidR="00CA5632" w:rsidRDefault="00CA5632" w:rsidP="000E7278">
      <w:pPr>
        <w:spacing w:after="0" w:line="259" w:lineRule="auto"/>
        <w:ind w:right="71" w:firstLine="708"/>
      </w:pPr>
      <w:r>
        <w:lastRenderedPageBreak/>
        <w:t>47. Заявителям обеспечивается возможность представления заявления и прилагаемых документов в форме электронных документов посредством ЕПГУ.</w:t>
      </w:r>
    </w:p>
    <w:p w14:paraId="6D6C4C64" w14:textId="77777777" w:rsidR="00CA5632" w:rsidRDefault="00CA5632" w:rsidP="000E7278">
      <w:pPr>
        <w:spacing w:after="0" w:line="259" w:lineRule="auto"/>
        <w:ind w:right="71" w:firstLine="708"/>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EBB8F29" w14:textId="77777777" w:rsidR="00CA5632" w:rsidRDefault="00CA5632" w:rsidP="000E7278">
      <w:pPr>
        <w:spacing w:after="0" w:line="259" w:lineRule="auto"/>
        <w:ind w:right="71" w:firstLine="708"/>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2C701B65" w14:textId="77777777" w:rsidR="00CA5632" w:rsidRDefault="00CA5632" w:rsidP="000E7278">
      <w:pPr>
        <w:spacing w:after="0" w:line="259" w:lineRule="auto"/>
        <w:ind w:right="71" w:firstLine="708"/>
      </w:pPr>
      <w:r>
        <w:t>Результаты предоставления муниципальной услуги, указанные в пункте 20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63D7C323" w14:textId="77777777" w:rsidR="00CA5632" w:rsidRDefault="00CA5632" w:rsidP="000E7278">
      <w:pPr>
        <w:spacing w:after="0" w:line="259" w:lineRule="auto"/>
        <w:ind w:right="71" w:firstLine="708"/>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68 настоящего Административного регламента.</w:t>
      </w:r>
    </w:p>
    <w:p w14:paraId="6766008F" w14:textId="77777777" w:rsidR="00CA5632" w:rsidRDefault="00CA5632" w:rsidP="000E7278">
      <w:pPr>
        <w:spacing w:after="0" w:line="259" w:lineRule="auto"/>
        <w:ind w:right="71" w:firstLine="708"/>
      </w:pPr>
      <w:r>
        <w:t xml:space="preserve">48. Электронные документы могут быть предоставлены в следующих форматах: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w:t>
      </w:r>
      <w:proofErr w:type="spellEnd"/>
      <w:r>
        <w:t xml:space="preserve">, </w:t>
      </w:r>
      <w:proofErr w:type="spellStart"/>
      <w:r>
        <w:t>rar</w:t>
      </w:r>
      <w:proofErr w:type="spellEnd"/>
      <w:r>
        <w:t xml:space="preserve">, </w:t>
      </w:r>
      <w:proofErr w:type="spellStart"/>
      <w:r>
        <w:t>sig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w:t>
      </w:r>
    </w:p>
    <w:p w14:paraId="4F306EE6" w14:textId="77777777" w:rsidR="00CA5632" w:rsidRDefault="00CA5632" w:rsidP="000E7278">
      <w:pPr>
        <w:spacing w:after="0" w:line="259" w:lineRule="auto"/>
        <w:ind w:right="71" w:firstLine="708"/>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14:paraId="101B5E8D" w14:textId="77777777" w:rsidR="00CA5632" w:rsidRDefault="00CA5632" w:rsidP="000E7278">
      <w:pPr>
        <w:spacing w:after="0" w:line="259" w:lineRule="auto"/>
        <w:ind w:right="71" w:firstLine="708"/>
      </w:pPr>
      <w:r>
        <w:t>- "черно-белый" (при отсутствии в документе графических изображений и (или) цветного текста);</w:t>
      </w:r>
    </w:p>
    <w:p w14:paraId="0506F768" w14:textId="77777777" w:rsidR="00CA5632" w:rsidRDefault="00CA5632" w:rsidP="000E7278">
      <w:pPr>
        <w:spacing w:after="0" w:line="259" w:lineRule="auto"/>
        <w:ind w:right="71" w:firstLine="708"/>
      </w:pPr>
      <w:r>
        <w:t>- "оттенки серого" (при наличии в документе графических изображений, отличных от цветного графического изображения);</w:t>
      </w:r>
    </w:p>
    <w:p w14:paraId="774DFC63" w14:textId="77777777" w:rsidR="00CA5632" w:rsidRDefault="00CA5632" w:rsidP="000E7278">
      <w:pPr>
        <w:spacing w:after="0" w:line="259" w:lineRule="auto"/>
        <w:ind w:right="71" w:firstLine="708"/>
      </w:pPr>
      <w:r>
        <w:t>- "цветной" или "режим полной цветопередачи" (при наличии в документе цветных графических изображений либо цветного текста);</w:t>
      </w:r>
    </w:p>
    <w:p w14:paraId="05D8573B" w14:textId="77777777" w:rsidR="00CA5632" w:rsidRDefault="00CA5632" w:rsidP="000E7278">
      <w:pPr>
        <w:spacing w:after="0" w:line="259" w:lineRule="auto"/>
        <w:ind w:right="71" w:firstLine="708"/>
      </w:pPr>
      <w:r>
        <w:t>- сохранением всех аутентичных признаков подлинности, а именно: графической подписи лица, печати, углового штампа бланка;</w:t>
      </w:r>
    </w:p>
    <w:p w14:paraId="57973040" w14:textId="77777777" w:rsidR="00CA5632" w:rsidRDefault="00CA5632" w:rsidP="000E7278">
      <w:pPr>
        <w:spacing w:after="0" w:line="259" w:lineRule="auto"/>
        <w:ind w:right="71" w:firstLine="708"/>
      </w:pPr>
      <w: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14:paraId="5E22DB78" w14:textId="77777777" w:rsidR="00CA5632" w:rsidRDefault="00CA5632" w:rsidP="000E7278">
      <w:pPr>
        <w:spacing w:after="0" w:line="259" w:lineRule="auto"/>
        <w:ind w:right="71" w:firstLine="708"/>
      </w:pPr>
      <w:r>
        <w:t>Электронные документы должны обеспечивать:</w:t>
      </w:r>
    </w:p>
    <w:p w14:paraId="7A4A6AB9" w14:textId="77777777" w:rsidR="00CA5632" w:rsidRDefault="00CA5632" w:rsidP="000E7278">
      <w:pPr>
        <w:spacing w:after="0" w:line="259" w:lineRule="auto"/>
        <w:ind w:right="71" w:firstLine="708"/>
      </w:pPr>
      <w:r>
        <w:t>- возможность идентифицировать документ и количество листов в документе;</w:t>
      </w:r>
    </w:p>
    <w:p w14:paraId="13ED3D23" w14:textId="77777777" w:rsidR="00CA5632" w:rsidRDefault="00CA5632" w:rsidP="000E7278">
      <w:pPr>
        <w:spacing w:after="0" w:line="259" w:lineRule="auto"/>
        <w:ind w:right="71" w:firstLine="708"/>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F4F19FF" w14:textId="77777777" w:rsidR="00CA5632" w:rsidRDefault="00CA5632" w:rsidP="000E7278">
      <w:pPr>
        <w:spacing w:after="0" w:line="259" w:lineRule="auto"/>
        <w:ind w:right="71" w:firstLine="708"/>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14:paraId="68A4FA8A" w14:textId="77777777" w:rsidR="00CA5632" w:rsidRDefault="00CA5632" w:rsidP="000E7278">
      <w:pPr>
        <w:spacing w:after="0" w:line="259" w:lineRule="auto"/>
        <w:ind w:right="71" w:firstLine="708"/>
      </w:pPr>
    </w:p>
    <w:p w14:paraId="1C2C7519" w14:textId="77777777" w:rsidR="00CA5632" w:rsidRPr="000E7278" w:rsidRDefault="00CA5632" w:rsidP="000E7278">
      <w:pPr>
        <w:spacing w:after="0" w:line="259" w:lineRule="auto"/>
        <w:ind w:right="71" w:firstLine="708"/>
        <w:jc w:val="center"/>
        <w:rPr>
          <w:b/>
        </w:rPr>
      </w:pPr>
      <w:r w:rsidRPr="000E7278">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095084F" w14:textId="77777777" w:rsidR="00CA5632" w:rsidRPr="000E7278" w:rsidRDefault="00CA5632" w:rsidP="000E7278">
      <w:pPr>
        <w:spacing w:after="0" w:line="259" w:lineRule="auto"/>
        <w:ind w:right="71" w:firstLine="708"/>
        <w:jc w:val="center"/>
        <w:rPr>
          <w:b/>
        </w:rPr>
      </w:pPr>
    </w:p>
    <w:p w14:paraId="206CC2CD" w14:textId="77777777" w:rsidR="00CA5632" w:rsidRPr="000E7278" w:rsidRDefault="00CA5632" w:rsidP="000E7278">
      <w:pPr>
        <w:spacing w:after="0" w:line="259" w:lineRule="auto"/>
        <w:ind w:right="71" w:firstLine="708"/>
        <w:jc w:val="center"/>
        <w:rPr>
          <w:b/>
        </w:rPr>
      </w:pPr>
      <w:r w:rsidRPr="000E7278">
        <w:rPr>
          <w:b/>
        </w:rPr>
        <w:t>Исчерпывающий перечень административных процедур</w:t>
      </w:r>
    </w:p>
    <w:p w14:paraId="0779EEF2" w14:textId="77777777" w:rsidR="00CA5632" w:rsidRDefault="00CA5632" w:rsidP="000E7278">
      <w:pPr>
        <w:spacing w:after="0" w:line="259" w:lineRule="auto"/>
        <w:ind w:right="71" w:firstLine="708"/>
      </w:pPr>
    </w:p>
    <w:p w14:paraId="6BD05D6D" w14:textId="77777777" w:rsidR="00CA5632" w:rsidRDefault="00CA5632" w:rsidP="000E7278">
      <w:pPr>
        <w:spacing w:after="0" w:line="259" w:lineRule="auto"/>
        <w:ind w:right="71" w:firstLine="708"/>
      </w:pPr>
      <w:r>
        <w:t>49. Предоставление муниципальной услуги включает в себя следующие административные процедуры:</w:t>
      </w:r>
    </w:p>
    <w:p w14:paraId="339D228C" w14:textId="77777777" w:rsidR="00CA5632" w:rsidRDefault="00CA5632" w:rsidP="000E7278">
      <w:pPr>
        <w:spacing w:after="0" w:line="259" w:lineRule="auto"/>
        <w:ind w:right="71" w:firstLine="708"/>
      </w:pPr>
      <w:r>
        <w:t>проверка документов и регистрация заявления;</w:t>
      </w:r>
    </w:p>
    <w:p w14:paraId="2E4329C1" w14:textId="77777777" w:rsidR="00CA5632" w:rsidRDefault="00CA5632" w:rsidP="000E7278">
      <w:pPr>
        <w:spacing w:after="0" w:line="259" w:lineRule="auto"/>
        <w:ind w:right="71" w:firstLine="708"/>
      </w:pPr>
      <w:r>
        <w:t>формирование и направление межведомственных запросов в органы (организации), участвующие в предоставлении муниципальной услуги;</w:t>
      </w:r>
    </w:p>
    <w:p w14:paraId="61A5A33C" w14:textId="77777777" w:rsidR="00CA5632" w:rsidRDefault="00CA5632" w:rsidP="000E7278">
      <w:pPr>
        <w:spacing w:after="0" w:line="259" w:lineRule="auto"/>
        <w:ind w:right="71" w:firstLine="708"/>
      </w:pPr>
      <w:r>
        <w:t>рассмотрение документов и сведений; принятие решения о предоставлении услуги;</w:t>
      </w:r>
    </w:p>
    <w:p w14:paraId="2A7411A2" w14:textId="77777777" w:rsidR="00CA5632" w:rsidRDefault="00CA5632" w:rsidP="000E7278">
      <w:pPr>
        <w:spacing w:after="0" w:line="259" w:lineRule="auto"/>
        <w:ind w:right="71" w:firstLine="708"/>
      </w:pPr>
      <w:r>
        <w:t>выдача результата на бумажном носителе (опционально).</w:t>
      </w:r>
    </w:p>
    <w:p w14:paraId="2F5FED7B" w14:textId="77777777" w:rsidR="00CA5632" w:rsidRDefault="00CA5632" w:rsidP="000E7278">
      <w:pPr>
        <w:spacing w:after="0" w:line="259" w:lineRule="auto"/>
        <w:ind w:right="71" w:firstLine="708"/>
      </w:pPr>
    </w:p>
    <w:p w14:paraId="0E2664E6" w14:textId="77777777" w:rsidR="00CA5632" w:rsidRPr="000E7278" w:rsidRDefault="00CA5632" w:rsidP="000E7278">
      <w:pPr>
        <w:spacing w:after="0" w:line="259" w:lineRule="auto"/>
        <w:ind w:right="71" w:firstLine="708"/>
        <w:jc w:val="center"/>
        <w:rPr>
          <w:b/>
        </w:rPr>
      </w:pPr>
      <w:r w:rsidRPr="000E7278">
        <w:rPr>
          <w:b/>
        </w:rPr>
        <w:t>Перечень административных процедур (действий) при предоставлении муниципальной услуги услуг в электронной форме</w:t>
      </w:r>
    </w:p>
    <w:p w14:paraId="71F97D87" w14:textId="77777777" w:rsidR="00CA5632" w:rsidRPr="000E7278" w:rsidRDefault="00CA5632" w:rsidP="000E7278">
      <w:pPr>
        <w:spacing w:after="0" w:line="259" w:lineRule="auto"/>
        <w:ind w:right="71" w:firstLine="708"/>
        <w:jc w:val="center"/>
        <w:rPr>
          <w:b/>
        </w:rPr>
      </w:pPr>
    </w:p>
    <w:p w14:paraId="0B51AA2B" w14:textId="77777777" w:rsidR="00CA5632" w:rsidRDefault="00CA5632" w:rsidP="000E7278">
      <w:pPr>
        <w:spacing w:after="0" w:line="259" w:lineRule="auto"/>
        <w:ind w:right="71" w:firstLine="708"/>
      </w:pPr>
      <w:r>
        <w:t>50. При предоставлении муниципальной услуги в электронной форме заявителю обеспечиваются:</w:t>
      </w:r>
    </w:p>
    <w:p w14:paraId="56F9EC7E" w14:textId="77777777" w:rsidR="00CA5632" w:rsidRDefault="00CA5632" w:rsidP="000E7278">
      <w:pPr>
        <w:spacing w:after="0" w:line="259" w:lineRule="auto"/>
        <w:ind w:right="71" w:firstLine="708"/>
      </w:pPr>
      <w:r>
        <w:t>получение информации о порядке и сроках предоставления муниципальной услуги;</w:t>
      </w:r>
    </w:p>
    <w:p w14:paraId="4CF27271" w14:textId="77777777" w:rsidR="00CA5632" w:rsidRDefault="00CA5632" w:rsidP="000E7278">
      <w:pPr>
        <w:spacing w:after="0" w:line="259" w:lineRule="auto"/>
        <w:ind w:right="71" w:firstLine="708"/>
      </w:pPr>
      <w:r>
        <w:t>формирование заявления; прием и регистрация Уполномоченным органом заявления и иных документов, необходимых для предоставления муниципальной услуги;</w:t>
      </w:r>
    </w:p>
    <w:p w14:paraId="0C1D3CA2" w14:textId="77777777" w:rsidR="00CA5632" w:rsidRDefault="00CA5632" w:rsidP="000E7278">
      <w:pPr>
        <w:spacing w:after="0" w:line="259" w:lineRule="auto"/>
        <w:ind w:right="71" w:firstLine="708"/>
      </w:pPr>
      <w:r>
        <w:t>получение результата предоставления муниципальной услуги;</w:t>
      </w:r>
    </w:p>
    <w:p w14:paraId="58ABD5B0" w14:textId="77777777" w:rsidR="00CA5632" w:rsidRDefault="00CA5632" w:rsidP="000E7278">
      <w:pPr>
        <w:spacing w:after="0" w:line="259" w:lineRule="auto"/>
        <w:ind w:right="71" w:firstLine="708"/>
      </w:pPr>
      <w:r>
        <w:t>получение сведений о ходе рассмотрения заявления; осуществление оценки качества предоставления муниципальной услуги;</w:t>
      </w:r>
    </w:p>
    <w:p w14:paraId="53319BAD" w14:textId="77777777" w:rsidR="00CA5632" w:rsidRDefault="00CA5632" w:rsidP="000E7278">
      <w:pPr>
        <w:spacing w:after="0" w:line="259" w:lineRule="auto"/>
        <w:ind w:right="71" w:firstLine="708"/>
      </w:pPr>
      <w: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312E146A" w14:textId="77777777" w:rsidR="00CA5632" w:rsidRDefault="00CA5632" w:rsidP="000E7278">
      <w:pPr>
        <w:spacing w:after="0" w:line="259" w:lineRule="auto"/>
        <w:ind w:right="71" w:firstLine="708"/>
      </w:pPr>
    </w:p>
    <w:p w14:paraId="4FD1F4CF" w14:textId="77777777" w:rsidR="00CA5632" w:rsidRPr="000E7278" w:rsidRDefault="00CA5632" w:rsidP="000E7278">
      <w:pPr>
        <w:spacing w:after="0" w:line="259" w:lineRule="auto"/>
        <w:ind w:right="71" w:firstLine="708"/>
        <w:jc w:val="center"/>
        <w:rPr>
          <w:b/>
        </w:rPr>
      </w:pPr>
      <w:r w:rsidRPr="000E7278">
        <w:rPr>
          <w:b/>
        </w:rPr>
        <w:t>Порядок осуществления административных процедур (действий) в электронной форме</w:t>
      </w:r>
    </w:p>
    <w:p w14:paraId="44A97BEC" w14:textId="77777777" w:rsidR="00CA5632" w:rsidRDefault="00CA5632" w:rsidP="000E7278">
      <w:pPr>
        <w:spacing w:after="0" w:line="259" w:lineRule="auto"/>
        <w:ind w:right="71" w:firstLine="708"/>
      </w:pPr>
    </w:p>
    <w:p w14:paraId="3503D497" w14:textId="77777777" w:rsidR="00CA5632" w:rsidRDefault="00CA5632" w:rsidP="000E7278">
      <w:pPr>
        <w:spacing w:after="0" w:line="259" w:lineRule="auto"/>
        <w:ind w:right="71" w:firstLine="708"/>
      </w:pPr>
      <w:r>
        <w:t>51. Формирование заявления.</w:t>
      </w:r>
    </w:p>
    <w:p w14:paraId="6EFF861C" w14:textId="77777777" w:rsidR="00CA5632" w:rsidRDefault="00CA5632" w:rsidP="000E7278">
      <w:pPr>
        <w:spacing w:after="0" w:line="259" w:lineRule="auto"/>
        <w:ind w:right="71" w:firstLine="708"/>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BC8D788" w14:textId="77777777" w:rsidR="00CA5632" w:rsidRDefault="00CA5632" w:rsidP="000E7278">
      <w:pPr>
        <w:spacing w:after="0" w:line="259" w:lineRule="auto"/>
        <w:ind w:right="71" w:firstLine="708"/>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30163E2" w14:textId="77777777" w:rsidR="00CA5632" w:rsidRDefault="00CA5632" w:rsidP="000E7278">
      <w:pPr>
        <w:spacing w:after="0" w:line="259" w:lineRule="auto"/>
        <w:ind w:right="71" w:firstLine="708"/>
      </w:pPr>
      <w:r>
        <w:t>При формировании заявления заявителю обеспечивается:</w:t>
      </w:r>
    </w:p>
    <w:p w14:paraId="2761A906" w14:textId="77777777" w:rsidR="00CA5632" w:rsidRDefault="00CA5632" w:rsidP="000E7278">
      <w:pPr>
        <w:spacing w:after="0" w:line="259" w:lineRule="auto"/>
        <w:ind w:right="71" w:firstLine="708"/>
      </w:pPr>
      <w:r>
        <w:t>а) возможность копирования и сохранения заявления и иных документов, указанных в пунктах 24, 25 настоящего Административного регламента, необходимых для предоставления муниципальной услуги;</w:t>
      </w:r>
    </w:p>
    <w:p w14:paraId="689E0F70" w14:textId="77777777" w:rsidR="00CA5632" w:rsidRDefault="00CA5632" w:rsidP="000E7278">
      <w:pPr>
        <w:spacing w:after="0" w:line="259" w:lineRule="auto"/>
        <w:ind w:right="71" w:firstLine="708"/>
      </w:pPr>
      <w:r>
        <w:t>б) возможность печати на бумажном носителе копии электронной формы заявления;</w:t>
      </w:r>
    </w:p>
    <w:p w14:paraId="12C327BD" w14:textId="77777777" w:rsidR="00CA5632" w:rsidRDefault="00CA5632" w:rsidP="000E7278">
      <w:pPr>
        <w:spacing w:after="0" w:line="259" w:lineRule="auto"/>
        <w:ind w:right="71" w:firstLine="708"/>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3D82E49" w14:textId="77777777" w:rsidR="00CA5632" w:rsidRDefault="00CA5632" w:rsidP="000E7278">
      <w:pPr>
        <w:spacing w:after="0" w:line="259" w:lineRule="auto"/>
        <w:ind w:right="71" w:firstLine="708"/>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774A24C" w14:textId="77777777" w:rsidR="00CA5632" w:rsidRDefault="00CA5632" w:rsidP="000E7278">
      <w:pPr>
        <w:spacing w:after="0" w:line="259" w:lineRule="auto"/>
        <w:ind w:right="71" w:firstLine="708"/>
      </w:pPr>
      <w:r>
        <w:t>д) возможность вернуться на любой из этапов заполнения электронной формы заявления без потери ранее введенной информации;</w:t>
      </w:r>
    </w:p>
    <w:p w14:paraId="50834082" w14:textId="77777777" w:rsidR="00CA5632" w:rsidRDefault="00CA5632" w:rsidP="000E7278">
      <w:pPr>
        <w:spacing w:after="0" w:line="259" w:lineRule="auto"/>
        <w:ind w:right="71" w:firstLine="708"/>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564EA1A7" w14:textId="77777777" w:rsidR="00CA5632" w:rsidRDefault="00CA5632" w:rsidP="000E7278">
      <w:pPr>
        <w:spacing w:after="0" w:line="259" w:lineRule="auto"/>
        <w:ind w:right="71" w:firstLine="708"/>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19C6920" w14:textId="77777777" w:rsidR="00CA5632" w:rsidRDefault="00CA5632" w:rsidP="000E7278">
      <w:pPr>
        <w:spacing w:after="0" w:line="259" w:lineRule="auto"/>
        <w:ind w:right="71" w:firstLine="708"/>
      </w:pPr>
      <w:r>
        <w:lastRenderedPageBreak/>
        <w:t>52.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879A1DB" w14:textId="77777777" w:rsidR="00CA5632" w:rsidRDefault="00CA5632" w:rsidP="000E7278">
      <w:pPr>
        <w:spacing w:after="0" w:line="259" w:lineRule="auto"/>
        <w:ind w:right="71" w:firstLine="708"/>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D430EFF" w14:textId="77777777" w:rsidR="00CA5632" w:rsidRDefault="00CA5632" w:rsidP="000E7278">
      <w:pPr>
        <w:spacing w:after="0" w:line="259" w:lineRule="auto"/>
        <w:ind w:right="71" w:firstLine="708"/>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0A32E91" w14:textId="77777777" w:rsidR="00CA5632" w:rsidRDefault="00CA5632" w:rsidP="000E7278">
      <w:pPr>
        <w:spacing w:after="0" w:line="259" w:lineRule="auto"/>
        <w:ind w:right="71" w:firstLine="708"/>
      </w:pPr>
      <w:r>
        <w:t>53.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F3E5A07" w14:textId="77777777" w:rsidR="00CA5632" w:rsidRDefault="00CA5632" w:rsidP="000E7278">
      <w:pPr>
        <w:spacing w:after="0" w:line="259" w:lineRule="auto"/>
        <w:ind w:right="71" w:firstLine="708"/>
      </w:pPr>
      <w:r>
        <w:t>Ответственное должностное лицо:</w:t>
      </w:r>
    </w:p>
    <w:p w14:paraId="361080DB" w14:textId="77777777" w:rsidR="00CA5632" w:rsidRDefault="00CA5632" w:rsidP="000E7278">
      <w:pPr>
        <w:spacing w:after="0" w:line="259" w:lineRule="auto"/>
        <w:ind w:right="71" w:firstLine="708"/>
      </w:pPr>
      <w:r>
        <w:t>проверяет наличие электронных заявлений, поступивших с ЕПГУ, с периодом не реже 2 раз в день;</w:t>
      </w:r>
    </w:p>
    <w:p w14:paraId="322C21E2" w14:textId="77777777" w:rsidR="00CA5632" w:rsidRDefault="00CA5632" w:rsidP="000E7278">
      <w:pPr>
        <w:spacing w:after="0" w:line="259" w:lineRule="auto"/>
        <w:ind w:right="71" w:firstLine="708"/>
      </w:pPr>
      <w:r>
        <w:t>рассматривает поступившие заявления и приложенные образы документов (документы);</w:t>
      </w:r>
    </w:p>
    <w:p w14:paraId="621CAA26" w14:textId="77777777" w:rsidR="00CA5632" w:rsidRDefault="00CA5632" w:rsidP="000E7278">
      <w:pPr>
        <w:spacing w:after="0" w:line="259" w:lineRule="auto"/>
        <w:ind w:right="71" w:firstLine="708"/>
      </w:pPr>
      <w:r>
        <w:t>производит действия в соответствии с пунктом 52 настоящего Административного регламента.</w:t>
      </w:r>
    </w:p>
    <w:p w14:paraId="00B865DA" w14:textId="77777777" w:rsidR="00CA5632" w:rsidRDefault="00CA5632" w:rsidP="000E7278">
      <w:pPr>
        <w:spacing w:after="0" w:line="259" w:lineRule="auto"/>
        <w:ind w:right="71" w:firstLine="708"/>
      </w:pPr>
      <w:r>
        <w:t>54. Заявителю в качестве результата предоставления муниципальной услуги обеспечивается возможность получения документа:</w:t>
      </w:r>
    </w:p>
    <w:p w14:paraId="3D27FAD7" w14:textId="77777777" w:rsidR="00CA5632" w:rsidRDefault="00CA5632" w:rsidP="000E7278">
      <w:pPr>
        <w:spacing w:after="0" w:line="259" w:lineRule="auto"/>
        <w:ind w:right="71" w:firstLine="708"/>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41CEEF1C" w14:textId="77777777" w:rsidR="00CA5632" w:rsidRDefault="00CA5632" w:rsidP="000E7278">
      <w:pPr>
        <w:spacing w:after="0" w:line="259" w:lineRule="auto"/>
        <w:ind w:right="71" w:firstLine="708"/>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AB7E4C8" w14:textId="77777777" w:rsidR="00CA5632" w:rsidRDefault="00CA5632" w:rsidP="000E7278">
      <w:pPr>
        <w:spacing w:after="0" w:line="259" w:lineRule="auto"/>
        <w:ind w:right="71" w:firstLine="708"/>
      </w:pPr>
      <w:r>
        <w:t>55.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w:t>
      </w:r>
    </w:p>
    <w:p w14:paraId="3BD09DCE" w14:textId="77777777" w:rsidR="00CA5632" w:rsidRDefault="00CA5632" w:rsidP="000E7278">
      <w:pPr>
        <w:spacing w:after="0" w:line="259" w:lineRule="auto"/>
        <w:ind w:right="71" w:firstLine="708"/>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D42B6CF" w14:textId="77777777" w:rsidR="00CA5632" w:rsidRDefault="00CA5632" w:rsidP="000E7278">
      <w:pPr>
        <w:spacing w:after="0" w:line="259" w:lineRule="auto"/>
        <w:ind w:right="71" w:firstLine="708"/>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36C0E46" w14:textId="77777777" w:rsidR="00CA5632" w:rsidRDefault="00CA5632" w:rsidP="000E7278">
      <w:pPr>
        <w:spacing w:after="0" w:line="259" w:lineRule="auto"/>
        <w:ind w:right="71" w:firstLine="708"/>
      </w:pPr>
      <w:r>
        <w:t>56. Оценка качества предоставления муниципальной услуги.</w:t>
      </w:r>
    </w:p>
    <w:p w14:paraId="336C5C90" w14:textId="77777777" w:rsidR="00CA5632" w:rsidRDefault="00CA5632" w:rsidP="000E7278">
      <w:pPr>
        <w:spacing w:after="0" w:line="259" w:lineRule="auto"/>
        <w:ind w:right="71" w:firstLine="708"/>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F27BE94" w14:textId="77777777" w:rsidR="00CA5632" w:rsidRDefault="00CA5632" w:rsidP="000E7278">
      <w:pPr>
        <w:spacing w:after="0" w:line="259" w:lineRule="auto"/>
        <w:ind w:right="71" w:firstLine="708"/>
      </w:pPr>
      <w:r>
        <w:t>57.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N 210-ФЗ "Об организации предоставления государственных и муниципальных услуг".</w:t>
      </w:r>
    </w:p>
    <w:p w14:paraId="12C70B6F" w14:textId="77777777" w:rsidR="00CA5632" w:rsidRDefault="00CA5632" w:rsidP="000E7278">
      <w:pPr>
        <w:spacing w:after="0" w:line="259" w:lineRule="auto"/>
        <w:ind w:right="71" w:firstLine="708"/>
      </w:pPr>
    </w:p>
    <w:p w14:paraId="790E68BA" w14:textId="77777777" w:rsidR="00CA5632" w:rsidRPr="000E7278" w:rsidRDefault="00CA5632" w:rsidP="000E7278">
      <w:pPr>
        <w:spacing w:after="0" w:line="259" w:lineRule="auto"/>
        <w:ind w:right="71" w:firstLine="708"/>
        <w:jc w:val="center"/>
        <w:rPr>
          <w:b/>
        </w:rPr>
      </w:pPr>
      <w:r w:rsidRPr="000E7278">
        <w:rPr>
          <w:b/>
        </w:rPr>
        <w:t>IV Формы контроля за исполнением административного регламента</w:t>
      </w:r>
    </w:p>
    <w:p w14:paraId="38D4ABBF" w14:textId="77777777" w:rsidR="00CA5632" w:rsidRPr="000E7278" w:rsidRDefault="00CA5632" w:rsidP="000E7278">
      <w:pPr>
        <w:spacing w:after="0" w:line="259" w:lineRule="auto"/>
        <w:ind w:right="71" w:firstLine="708"/>
        <w:jc w:val="center"/>
        <w:rPr>
          <w:b/>
        </w:rPr>
      </w:pPr>
    </w:p>
    <w:p w14:paraId="51CD81BF" w14:textId="77777777" w:rsidR="00CA5632" w:rsidRPr="000E7278" w:rsidRDefault="00CA5632" w:rsidP="000E7278">
      <w:pPr>
        <w:spacing w:after="0" w:line="259" w:lineRule="auto"/>
        <w:ind w:right="71" w:firstLine="708"/>
        <w:jc w:val="center"/>
        <w:rPr>
          <w:b/>
        </w:rPr>
      </w:pPr>
      <w:r w:rsidRPr="000E7278">
        <w:rPr>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sidRPr="000E7278">
        <w:rPr>
          <w:b/>
        </w:rPr>
        <w:lastRenderedPageBreak/>
        <w:t>требования к предоставлению муниципальной услуги, а также принятием ими решений</w:t>
      </w:r>
    </w:p>
    <w:p w14:paraId="53F7618A" w14:textId="77777777" w:rsidR="00CA5632" w:rsidRDefault="00CA5632" w:rsidP="000E7278">
      <w:pPr>
        <w:spacing w:after="0" w:line="259" w:lineRule="auto"/>
        <w:ind w:right="71" w:firstLine="708"/>
      </w:pPr>
    </w:p>
    <w:p w14:paraId="5465CD37" w14:textId="77777777" w:rsidR="00CA5632" w:rsidRDefault="00CA5632" w:rsidP="000E7278">
      <w:pPr>
        <w:spacing w:after="0" w:line="259" w:lineRule="auto"/>
        <w:ind w:right="71" w:firstLine="708"/>
      </w:pPr>
      <w:r>
        <w:t>58.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Канского района, уполномоченным заместителем Главы Канского района.</w:t>
      </w:r>
    </w:p>
    <w:p w14:paraId="607E87E7" w14:textId="77777777" w:rsidR="00CA5632" w:rsidRDefault="00CA5632" w:rsidP="000E7278">
      <w:pPr>
        <w:spacing w:after="0" w:line="259" w:lineRule="auto"/>
        <w:ind w:right="71" w:firstLine="708"/>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71308959" w14:textId="77777777" w:rsidR="00CA5632" w:rsidRDefault="00CA5632" w:rsidP="000E7278">
      <w:pPr>
        <w:spacing w:after="0" w:line="259" w:lineRule="auto"/>
        <w:ind w:right="71" w:firstLine="708"/>
      </w:pPr>
      <w:r>
        <w:t>Текущий контроль осуществляется путем проведения проверок:</w:t>
      </w:r>
    </w:p>
    <w:p w14:paraId="6E1212C4" w14:textId="77777777" w:rsidR="00CA5632" w:rsidRDefault="00CA5632" w:rsidP="000E7278">
      <w:pPr>
        <w:spacing w:after="0" w:line="259" w:lineRule="auto"/>
        <w:ind w:right="71" w:firstLine="708"/>
      </w:pPr>
      <w:r>
        <w:t>решений о предоставлении (об отказе в предоставлении) государственной (муниципальной) услуги;</w:t>
      </w:r>
    </w:p>
    <w:p w14:paraId="4666D7B9" w14:textId="77777777" w:rsidR="00CA5632" w:rsidRDefault="00CA5632" w:rsidP="000E7278">
      <w:pPr>
        <w:spacing w:after="0" w:line="259" w:lineRule="auto"/>
        <w:ind w:right="71" w:firstLine="708"/>
      </w:pPr>
      <w:r>
        <w:t>выявления и устранения нарушений прав граждан;</w:t>
      </w:r>
    </w:p>
    <w:p w14:paraId="726EAB0C" w14:textId="77777777" w:rsidR="00CA5632" w:rsidRDefault="00CA5632" w:rsidP="000E7278">
      <w:pPr>
        <w:spacing w:after="0" w:line="259" w:lineRule="auto"/>
        <w:ind w:right="71" w:firstLine="708"/>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AA4D935" w14:textId="77777777" w:rsidR="00CA5632" w:rsidRDefault="00CA5632" w:rsidP="000E7278">
      <w:pPr>
        <w:spacing w:after="0" w:line="259" w:lineRule="auto"/>
        <w:ind w:right="71" w:firstLine="708"/>
      </w:pPr>
    </w:p>
    <w:p w14:paraId="412D84D2" w14:textId="77777777" w:rsidR="00CA5632" w:rsidRPr="000E7278" w:rsidRDefault="00CA5632" w:rsidP="000E7278">
      <w:pPr>
        <w:spacing w:after="0" w:line="259" w:lineRule="auto"/>
        <w:ind w:right="71" w:firstLine="708"/>
        <w:jc w:val="center"/>
        <w:rPr>
          <w:b/>
        </w:rPr>
      </w:pPr>
      <w:r w:rsidRPr="000E7278">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A4D3978" w14:textId="77777777" w:rsidR="00CA5632" w:rsidRPr="000E7278" w:rsidRDefault="00CA5632" w:rsidP="000E7278">
      <w:pPr>
        <w:spacing w:after="0" w:line="259" w:lineRule="auto"/>
        <w:ind w:right="71" w:firstLine="708"/>
        <w:jc w:val="center"/>
        <w:rPr>
          <w:b/>
        </w:rPr>
      </w:pPr>
    </w:p>
    <w:p w14:paraId="4FA26784" w14:textId="77777777" w:rsidR="00CA5632" w:rsidRDefault="00CA5632" w:rsidP="000E7278">
      <w:pPr>
        <w:spacing w:after="0" w:line="259" w:lineRule="auto"/>
        <w:ind w:right="71" w:firstLine="708"/>
      </w:pPr>
      <w:r>
        <w:t>59. Контроль за полнотой и качеством предоставления муниципальной услуги включает в себя проведение плановых и внеплановых проверок.</w:t>
      </w:r>
    </w:p>
    <w:p w14:paraId="246A1244" w14:textId="77777777" w:rsidR="00CA5632" w:rsidRDefault="00CA5632" w:rsidP="000E7278">
      <w:pPr>
        <w:spacing w:after="0" w:line="259" w:lineRule="auto"/>
        <w:ind w:right="71" w:firstLine="708"/>
      </w:pPr>
      <w:r>
        <w:t>60.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44B6FFB" w14:textId="77777777" w:rsidR="00CA5632" w:rsidRDefault="00CA5632" w:rsidP="000E7278">
      <w:pPr>
        <w:spacing w:after="0" w:line="259" w:lineRule="auto"/>
        <w:ind w:right="71" w:firstLine="708"/>
      </w:pPr>
      <w:r>
        <w:t>соблюдение сроков предоставления муниципальной услуги;</w:t>
      </w:r>
    </w:p>
    <w:p w14:paraId="2D13A948" w14:textId="77777777" w:rsidR="00CA5632" w:rsidRDefault="00CA5632" w:rsidP="000E7278">
      <w:pPr>
        <w:spacing w:after="0" w:line="259" w:lineRule="auto"/>
        <w:ind w:right="71" w:firstLine="708"/>
      </w:pPr>
      <w:r>
        <w:t>соблюдение положений настоящего Административного регламента;</w:t>
      </w:r>
    </w:p>
    <w:p w14:paraId="6651F25D" w14:textId="77777777" w:rsidR="00CA5632" w:rsidRDefault="00CA5632" w:rsidP="000E7278">
      <w:pPr>
        <w:spacing w:after="0" w:line="259" w:lineRule="auto"/>
        <w:ind w:right="71" w:firstLine="708"/>
      </w:pPr>
      <w:r>
        <w:t>правильность и обоснованность принятого решения об отказе в предоставлении муниципальной услуги.</w:t>
      </w:r>
    </w:p>
    <w:p w14:paraId="70CBD75D" w14:textId="77777777" w:rsidR="00CA5632" w:rsidRDefault="00CA5632" w:rsidP="000E7278">
      <w:pPr>
        <w:spacing w:after="0" w:line="259" w:lineRule="auto"/>
        <w:ind w:right="71" w:firstLine="708"/>
      </w:pPr>
      <w:r>
        <w:t>Основанием для проведения внеплановых проверок являются:</w:t>
      </w:r>
    </w:p>
    <w:p w14:paraId="5711F51B" w14:textId="431CEE41" w:rsidR="00CA5632" w:rsidRDefault="00CA5632" w:rsidP="000E7278">
      <w:pPr>
        <w:spacing w:after="0" w:line="259" w:lineRule="auto"/>
        <w:ind w:right="71" w:firstLine="708"/>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E7278">
        <w:t xml:space="preserve">Красноярского края </w:t>
      </w:r>
      <w:r>
        <w:t xml:space="preserve">и нормативных правовых актов органов местного самоуправления </w:t>
      </w:r>
      <w:r w:rsidR="000E7278">
        <w:t>Канского района</w:t>
      </w:r>
      <w:r>
        <w:t>;</w:t>
      </w:r>
    </w:p>
    <w:p w14:paraId="66F5036B" w14:textId="77777777" w:rsidR="00CA5632" w:rsidRDefault="00CA5632" w:rsidP="000E7278">
      <w:pPr>
        <w:spacing w:after="0" w:line="259" w:lineRule="auto"/>
        <w:ind w:right="71" w:firstLine="708"/>
      </w:pPr>
      <w: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60910E50" w14:textId="77777777" w:rsidR="00CA5632" w:rsidRDefault="00CA5632" w:rsidP="000E7278">
      <w:pPr>
        <w:spacing w:after="0" w:line="259" w:lineRule="auto"/>
        <w:ind w:right="71" w:firstLine="708"/>
      </w:pPr>
    </w:p>
    <w:p w14:paraId="37DF093A" w14:textId="77777777" w:rsidR="00CA5632" w:rsidRPr="000E7278" w:rsidRDefault="00CA5632" w:rsidP="000E7278">
      <w:pPr>
        <w:spacing w:after="0" w:line="259" w:lineRule="auto"/>
        <w:ind w:right="71" w:firstLine="708"/>
        <w:jc w:val="center"/>
        <w:rPr>
          <w:b/>
        </w:rPr>
      </w:pPr>
      <w:r w:rsidRPr="000E7278">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271BAB5" w14:textId="77777777" w:rsidR="00CA5632" w:rsidRDefault="00CA5632" w:rsidP="000E7278">
      <w:pPr>
        <w:spacing w:after="0" w:line="259" w:lineRule="auto"/>
        <w:ind w:right="71" w:firstLine="708"/>
      </w:pPr>
    </w:p>
    <w:p w14:paraId="601473EA" w14:textId="77777777" w:rsidR="00CA5632" w:rsidRDefault="00CA5632" w:rsidP="000E7278">
      <w:pPr>
        <w:spacing w:after="0" w:line="259" w:lineRule="auto"/>
        <w:ind w:right="71" w:firstLine="708"/>
      </w:pPr>
      <w:r>
        <w:t>61.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Канского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14:paraId="0BAFC0C3" w14:textId="77777777" w:rsidR="00CA5632" w:rsidRDefault="00CA5632" w:rsidP="000E7278">
      <w:pPr>
        <w:spacing w:after="0" w:line="259" w:lineRule="auto"/>
        <w:ind w:right="71" w:firstLine="708"/>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082C0C5" w14:textId="77777777" w:rsidR="00CA5632" w:rsidRDefault="00CA5632" w:rsidP="000E7278">
      <w:pPr>
        <w:spacing w:after="0" w:line="259" w:lineRule="auto"/>
        <w:ind w:right="71" w:firstLine="708"/>
      </w:pPr>
    </w:p>
    <w:p w14:paraId="632A2DCA" w14:textId="77777777" w:rsidR="00CA5632" w:rsidRPr="000E7278" w:rsidRDefault="00CA5632" w:rsidP="000E7278">
      <w:pPr>
        <w:spacing w:after="0" w:line="259" w:lineRule="auto"/>
        <w:ind w:right="71" w:firstLine="708"/>
        <w:jc w:val="center"/>
        <w:rPr>
          <w:b/>
        </w:rPr>
      </w:pPr>
      <w:r w:rsidRPr="000E7278">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642B91B2" w14:textId="77777777" w:rsidR="00CA5632" w:rsidRPr="000E7278" w:rsidRDefault="00CA5632" w:rsidP="000E7278">
      <w:pPr>
        <w:spacing w:after="0" w:line="259" w:lineRule="auto"/>
        <w:ind w:right="71" w:firstLine="708"/>
        <w:jc w:val="center"/>
        <w:rPr>
          <w:b/>
        </w:rPr>
      </w:pPr>
    </w:p>
    <w:p w14:paraId="76814868" w14:textId="77777777" w:rsidR="00CA5632" w:rsidRDefault="00CA5632" w:rsidP="000E7278">
      <w:pPr>
        <w:spacing w:after="0" w:line="259" w:lineRule="auto"/>
        <w:ind w:right="71" w:firstLine="708"/>
      </w:pPr>
      <w:r>
        <w:t>62.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8C3A974" w14:textId="77777777" w:rsidR="00CA5632" w:rsidRDefault="00CA5632" w:rsidP="000E7278">
      <w:pPr>
        <w:spacing w:after="0" w:line="259" w:lineRule="auto"/>
        <w:ind w:right="71" w:firstLine="708"/>
      </w:pPr>
      <w:r>
        <w:t>Граждане, их объединения и организации также имеют право:</w:t>
      </w:r>
    </w:p>
    <w:p w14:paraId="6548A1BA" w14:textId="77777777" w:rsidR="00CA5632" w:rsidRDefault="00CA5632" w:rsidP="000E7278">
      <w:pPr>
        <w:spacing w:after="0" w:line="259" w:lineRule="auto"/>
        <w:ind w:right="71" w:firstLine="708"/>
      </w:pPr>
      <w:r>
        <w:t>направлять замечания и предложения по улучшению доступности и качества предоставления муниципальной услуги;</w:t>
      </w:r>
    </w:p>
    <w:p w14:paraId="2E714D90" w14:textId="77777777" w:rsidR="00CA5632" w:rsidRDefault="00CA5632" w:rsidP="000E7278">
      <w:pPr>
        <w:spacing w:after="0" w:line="259" w:lineRule="auto"/>
        <w:ind w:right="71" w:firstLine="708"/>
      </w:pPr>
      <w:r>
        <w:t>вносить предложения о мерах по устранению нарушений настоящего Административного регламента.</w:t>
      </w:r>
    </w:p>
    <w:p w14:paraId="4BB963DB" w14:textId="77777777" w:rsidR="00CA5632" w:rsidRDefault="00CA5632" w:rsidP="000E7278">
      <w:pPr>
        <w:spacing w:after="0" w:line="259" w:lineRule="auto"/>
        <w:ind w:right="71" w:firstLine="708"/>
      </w:pPr>
      <w:r>
        <w:t>63.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2389A88" w14:textId="77777777" w:rsidR="00CA5632" w:rsidRDefault="00CA5632" w:rsidP="000E7278">
      <w:pPr>
        <w:spacing w:after="0" w:line="259" w:lineRule="auto"/>
        <w:ind w:right="71" w:firstLine="708"/>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08D224E" w14:textId="77777777" w:rsidR="00CA5632" w:rsidRDefault="00CA5632" w:rsidP="000E7278">
      <w:pPr>
        <w:spacing w:after="0" w:line="259" w:lineRule="auto"/>
        <w:ind w:right="71" w:firstLine="708"/>
      </w:pPr>
    </w:p>
    <w:p w14:paraId="7169EE70" w14:textId="77777777" w:rsidR="00CA5632" w:rsidRPr="000E7278" w:rsidRDefault="00CA5632" w:rsidP="000E7278">
      <w:pPr>
        <w:spacing w:after="0" w:line="259" w:lineRule="auto"/>
        <w:ind w:right="71" w:firstLine="708"/>
        <w:jc w:val="center"/>
        <w:rPr>
          <w:b/>
        </w:rPr>
      </w:pPr>
      <w:r w:rsidRPr="000E7278">
        <w:rPr>
          <w:b/>
        </w:rPr>
        <w:t xml:space="preserve">V. Досудебный (внесудебный) порядок обжалования решений и действий (бездействия) органа, предоставляющего муниципальную </w:t>
      </w:r>
      <w:r w:rsidRPr="000E7278">
        <w:rPr>
          <w:b/>
        </w:rPr>
        <w:lastRenderedPageBreak/>
        <w:t>услугу, а также их должностных лиц, муниципальных служащих, работников</w:t>
      </w:r>
    </w:p>
    <w:p w14:paraId="07ED324E" w14:textId="77777777" w:rsidR="00CA5632" w:rsidRPr="000E7278" w:rsidRDefault="00CA5632" w:rsidP="000E7278">
      <w:pPr>
        <w:spacing w:after="0" w:line="259" w:lineRule="auto"/>
        <w:ind w:right="71" w:firstLine="708"/>
        <w:jc w:val="center"/>
        <w:rPr>
          <w:b/>
        </w:rPr>
      </w:pPr>
    </w:p>
    <w:p w14:paraId="31AF984E" w14:textId="77777777" w:rsidR="00CA5632" w:rsidRDefault="00CA5632" w:rsidP="000E7278">
      <w:pPr>
        <w:spacing w:after="0" w:line="259" w:lineRule="auto"/>
        <w:ind w:right="71" w:firstLine="708"/>
      </w:pPr>
      <w:r>
        <w:t>64.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72A421" w14:textId="77777777" w:rsidR="00CA5632" w:rsidRDefault="00CA5632" w:rsidP="000E7278">
      <w:pPr>
        <w:spacing w:after="0" w:line="259" w:lineRule="auto"/>
        <w:ind w:right="71" w:firstLine="708"/>
      </w:pPr>
    </w:p>
    <w:p w14:paraId="210F5DE2" w14:textId="77777777" w:rsidR="00CA5632" w:rsidRPr="000E7278" w:rsidRDefault="00CA5632" w:rsidP="000E7278">
      <w:pPr>
        <w:spacing w:after="0" w:line="259" w:lineRule="auto"/>
        <w:ind w:right="71" w:firstLine="708"/>
        <w:jc w:val="center"/>
        <w:rPr>
          <w:b/>
        </w:rPr>
      </w:pPr>
      <w:r w:rsidRPr="000E7278">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5915D0C" w14:textId="77777777" w:rsidR="00CA5632" w:rsidRDefault="00CA5632" w:rsidP="000E7278">
      <w:pPr>
        <w:spacing w:after="0" w:line="259" w:lineRule="auto"/>
        <w:ind w:right="71" w:firstLine="708"/>
      </w:pPr>
    </w:p>
    <w:p w14:paraId="14AB8D2C" w14:textId="77777777" w:rsidR="00CA5632" w:rsidRDefault="00CA5632" w:rsidP="000E7278">
      <w:pPr>
        <w:spacing w:after="0" w:line="259" w:lineRule="auto"/>
        <w:ind w:right="71" w:firstLine="708"/>
      </w:pPr>
      <w:r>
        <w:t>65.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4539579" w14:textId="77777777" w:rsidR="00CA5632" w:rsidRDefault="00CA5632" w:rsidP="000E7278">
      <w:pPr>
        <w:spacing w:after="0" w:line="259" w:lineRule="auto"/>
        <w:ind w:right="71" w:firstLine="708"/>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599F72E" w14:textId="77777777" w:rsidR="00CA5632" w:rsidRDefault="00CA5632" w:rsidP="000E7278">
      <w:pPr>
        <w:spacing w:after="0" w:line="259" w:lineRule="auto"/>
        <w:ind w:right="71" w:firstLine="708"/>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EAC90B4" w14:textId="77777777" w:rsidR="00CA5632" w:rsidRDefault="00CA5632" w:rsidP="000E7278">
      <w:pPr>
        <w:spacing w:after="0" w:line="259" w:lineRule="auto"/>
        <w:ind w:right="71" w:firstLine="708"/>
      </w:pPr>
      <w:r>
        <w:t>к руководителю многофункционального центра - на решения и действия (бездействие) работника многофункционального центра;</w:t>
      </w:r>
    </w:p>
    <w:p w14:paraId="1D381FEF" w14:textId="77777777" w:rsidR="00CA5632" w:rsidRDefault="00CA5632" w:rsidP="000E7278">
      <w:pPr>
        <w:spacing w:after="0" w:line="259" w:lineRule="auto"/>
        <w:ind w:right="71" w:firstLine="708"/>
      </w:pPr>
      <w:r>
        <w:t>к учредителю многофункционального центра - на решение и действия (бездействие) многофункционального центра.</w:t>
      </w:r>
    </w:p>
    <w:p w14:paraId="0D2DE5CD" w14:textId="77777777" w:rsidR="00CA5632" w:rsidRDefault="00CA5632" w:rsidP="000E7278">
      <w:pPr>
        <w:spacing w:after="0" w:line="259" w:lineRule="auto"/>
        <w:ind w:right="71" w:firstLine="708"/>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4D59203" w14:textId="77777777" w:rsidR="00CA5632" w:rsidRDefault="00CA5632" w:rsidP="000E7278">
      <w:pPr>
        <w:spacing w:after="0" w:line="259" w:lineRule="auto"/>
        <w:ind w:right="71" w:firstLine="708"/>
      </w:pPr>
    </w:p>
    <w:p w14:paraId="004F3AD6" w14:textId="77777777" w:rsidR="00CA5632" w:rsidRPr="000E7278" w:rsidRDefault="00CA5632" w:rsidP="000E7278">
      <w:pPr>
        <w:spacing w:after="0" w:line="259" w:lineRule="auto"/>
        <w:ind w:right="71" w:firstLine="708"/>
        <w:jc w:val="center"/>
        <w:rPr>
          <w:b/>
        </w:rPr>
      </w:pPr>
      <w:r w:rsidRPr="000E7278">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A90CAA0" w14:textId="77777777" w:rsidR="00CA5632" w:rsidRDefault="00CA5632" w:rsidP="000E7278">
      <w:pPr>
        <w:spacing w:after="0" w:line="259" w:lineRule="auto"/>
        <w:ind w:right="71" w:firstLine="708"/>
      </w:pPr>
    </w:p>
    <w:p w14:paraId="1FBA66BF" w14:textId="77777777" w:rsidR="00CA5632" w:rsidRDefault="00CA5632" w:rsidP="000E7278">
      <w:pPr>
        <w:spacing w:after="0" w:line="259" w:lineRule="auto"/>
        <w:ind w:right="71" w:firstLine="708"/>
      </w:pPr>
      <w:r>
        <w:t>66.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D047099" w14:textId="77777777" w:rsidR="00CA5632" w:rsidRPr="000E7278" w:rsidRDefault="00CA5632" w:rsidP="000E7278">
      <w:pPr>
        <w:spacing w:after="0" w:line="259" w:lineRule="auto"/>
        <w:ind w:right="71" w:firstLine="708"/>
        <w:jc w:val="center"/>
        <w:rPr>
          <w:b/>
        </w:rPr>
      </w:pPr>
    </w:p>
    <w:p w14:paraId="3E6074CD" w14:textId="77777777" w:rsidR="00CA5632" w:rsidRPr="000E7278" w:rsidRDefault="00CA5632" w:rsidP="000E7278">
      <w:pPr>
        <w:spacing w:after="0" w:line="259" w:lineRule="auto"/>
        <w:ind w:right="71" w:firstLine="708"/>
        <w:jc w:val="center"/>
        <w:rPr>
          <w:b/>
        </w:rPr>
      </w:pPr>
      <w:r w:rsidRPr="000E7278">
        <w:rPr>
          <w:b/>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56DA06F" w14:textId="77777777" w:rsidR="00CA5632" w:rsidRDefault="00CA5632" w:rsidP="000E7278">
      <w:pPr>
        <w:spacing w:after="0" w:line="259" w:lineRule="auto"/>
        <w:ind w:right="71" w:firstLine="708"/>
      </w:pPr>
    </w:p>
    <w:p w14:paraId="29B09280" w14:textId="77777777" w:rsidR="00CA5632" w:rsidRDefault="00CA5632" w:rsidP="000E7278">
      <w:pPr>
        <w:spacing w:after="0" w:line="259" w:lineRule="auto"/>
        <w:ind w:right="71" w:firstLine="708"/>
      </w:pPr>
      <w:r>
        <w:t>67.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5F0F99C" w14:textId="77777777" w:rsidR="00CA5632" w:rsidRDefault="00CA5632" w:rsidP="000E7278">
      <w:pPr>
        <w:spacing w:after="0" w:line="259" w:lineRule="auto"/>
        <w:ind w:right="71" w:firstLine="708"/>
      </w:pPr>
      <w:r>
        <w:t>Федеральным законом от 27.07.2010 N 210-ФЗ "Об организации предоставления государственных и муниципальных услуг";</w:t>
      </w:r>
    </w:p>
    <w:p w14:paraId="38A4CFF5" w14:textId="77777777" w:rsidR="00CA5632" w:rsidRDefault="00CA5632" w:rsidP="000E7278">
      <w:pPr>
        <w:spacing w:after="0" w:line="259" w:lineRule="auto"/>
        <w:ind w:right="71" w:firstLine="708"/>
      </w:pPr>
      <w:r>
        <w:t>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5CAAE44" w14:textId="77777777" w:rsidR="00CA5632" w:rsidRDefault="00CA5632" w:rsidP="000E7278">
      <w:pPr>
        <w:spacing w:after="0" w:line="259" w:lineRule="auto"/>
        <w:ind w:right="71" w:firstLine="708"/>
      </w:pPr>
    </w:p>
    <w:p w14:paraId="6B8C2C62" w14:textId="77777777" w:rsidR="00CA5632" w:rsidRDefault="00CA5632" w:rsidP="000E7278">
      <w:pPr>
        <w:spacing w:after="0" w:line="259" w:lineRule="auto"/>
        <w:ind w:right="71" w:firstLine="708"/>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B8FA8F4" w14:textId="77777777" w:rsidR="00CA5632" w:rsidRDefault="00CA5632" w:rsidP="000E7278">
      <w:pPr>
        <w:spacing w:after="0" w:line="259" w:lineRule="auto"/>
        <w:ind w:right="71" w:firstLine="708"/>
      </w:pPr>
    </w:p>
    <w:p w14:paraId="5151947F" w14:textId="77777777" w:rsidR="00CA5632" w:rsidRDefault="00CA5632" w:rsidP="000E7278">
      <w:pPr>
        <w:spacing w:after="0" w:line="259" w:lineRule="auto"/>
        <w:ind w:right="71" w:firstLine="708"/>
        <w:jc w:val="center"/>
        <w:rPr>
          <w:b/>
        </w:rPr>
      </w:pPr>
      <w:r w:rsidRPr="000E7278">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47ED0B34" w14:textId="77777777" w:rsidR="000E7278" w:rsidRPr="000E7278" w:rsidRDefault="000E7278" w:rsidP="000E7278">
      <w:pPr>
        <w:spacing w:after="0" w:line="259" w:lineRule="auto"/>
        <w:ind w:right="71" w:firstLine="708"/>
        <w:jc w:val="center"/>
        <w:rPr>
          <w:b/>
        </w:rPr>
      </w:pPr>
    </w:p>
    <w:p w14:paraId="41BAAFB7" w14:textId="77777777" w:rsidR="00CA5632" w:rsidRDefault="00CA5632" w:rsidP="000E7278">
      <w:pPr>
        <w:spacing w:after="0" w:line="259" w:lineRule="auto"/>
        <w:ind w:right="71" w:firstLine="708"/>
      </w:pPr>
      <w:r>
        <w:t>68. Многофункциональный центр осуществляет:</w:t>
      </w:r>
    </w:p>
    <w:p w14:paraId="31F3E8AE" w14:textId="77777777" w:rsidR="00CA5632" w:rsidRDefault="00CA5632" w:rsidP="000E7278">
      <w:pPr>
        <w:spacing w:after="0" w:line="259" w:lineRule="auto"/>
        <w:ind w:right="71" w:firstLine="708"/>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53235F2" w14:textId="77777777" w:rsidR="00CA5632" w:rsidRDefault="00CA5632" w:rsidP="000E7278">
      <w:pPr>
        <w:spacing w:after="0" w:line="259" w:lineRule="auto"/>
        <w:ind w:right="71" w:firstLine="708"/>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224C83D8" w14:textId="77777777" w:rsidR="00CA5632" w:rsidRDefault="00CA5632" w:rsidP="000E7278">
      <w:pPr>
        <w:spacing w:after="0" w:line="259" w:lineRule="auto"/>
        <w:ind w:right="71" w:firstLine="708"/>
      </w:pPr>
      <w:r>
        <w:t>иные процедуры и действия, предусмотренные Федеральным законом N 210-ФЗ.</w:t>
      </w:r>
    </w:p>
    <w:p w14:paraId="6C6AC3EB" w14:textId="77777777" w:rsidR="00CA5632" w:rsidRDefault="00CA5632" w:rsidP="000E7278">
      <w:pPr>
        <w:spacing w:after="0" w:line="259" w:lineRule="auto"/>
        <w:ind w:right="71" w:firstLine="708"/>
      </w:pPr>
      <w: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14:paraId="56EAEF07" w14:textId="77777777" w:rsidR="00CA5632" w:rsidRDefault="00CA5632" w:rsidP="000E7278">
      <w:pPr>
        <w:spacing w:after="0" w:line="259" w:lineRule="auto"/>
        <w:ind w:right="71" w:firstLine="708"/>
      </w:pPr>
    </w:p>
    <w:p w14:paraId="0DE0C5AC" w14:textId="77777777" w:rsidR="00CA5632" w:rsidRPr="000E7278" w:rsidRDefault="00CA5632" w:rsidP="000E7278">
      <w:pPr>
        <w:spacing w:after="0" w:line="259" w:lineRule="auto"/>
        <w:ind w:right="71" w:firstLine="708"/>
        <w:jc w:val="center"/>
        <w:rPr>
          <w:b/>
        </w:rPr>
      </w:pPr>
      <w:r w:rsidRPr="000E7278">
        <w:rPr>
          <w:b/>
        </w:rPr>
        <w:t>Информирование заявителей</w:t>
      </w:r>
    </w:p>
    <w:p w14:paraId="030C2111" w14:textId="77777777" w:rsidR="00CA5632" w:rsidRPr="000E7278" w:rsidRDefault="00CA5632" w:rsidP="000E7278">
      <w:pPr>
        <w:spacing w:after="0" w:line="259" w:lineRule="auto"/>
        <w:ind w:right="71" w:firstLine="708"/>
        <w:jc w:val="center"/>
        <w:rPr>
          <w:b/>
        </w:rPr>
      </w:pPr>
    </w:p>
    <w:p w14:paraId="035D4AE4" w14:textId="77777777" w:rsidR="00CA5632" w:rsidRDefault="00CA5632" w:rsidP="000E7278">
      <w:pPr>
        <w:spacing w:after="0" w:line="259" w:lineRule="auto"/>
        <w:ind w:right="71" w:firstLine="708"/>
      </w:pPr>
      <w:r>
        <w:t>69. Информирование заявителя многофункциональными центрами осуществляется следующими способами:</w:t>
      </w:r>
    </w:p>
    <w:p w14:paraId="2D0ECBC6" w14:textId="77777777" w:rsidR="00CA5632" w:rsidRDefault="00CA5632" w:rsidP="000E7278">
      <w:pPr>
        <w:spacing w:after="0" w:line="259" w:lineRule="auto"/>
        <w:ind w:right="71" w:firstLine="708"/>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BAC2537" w14:textId="77777777" w:rsidR="00CA5632" w:rsidRDefault="00CA5632" w:rsidP="000E7278">
      <w:pPr>
        <w:spacing w:after="0" w:line="259" w:lineRule="auto"/>
        <w:ind w:right="71" w:firstLine="708"/>
      </w:pPr>
      <w:r>
        <w:t>б) при обращении заявителя в многофункциональный центр лично, по телефону, посредством почтовых отправлений, либо по электронной почте.</w:t>
      </w:r>
    </w:p>
    <w:p w14:paraId="061C85B7" w14:textId="77777777" w:rsidR="00CA5632" w:rsidRDefault="00CA5632" w:rsidP="000E7278">
      <w:pPr>
        <w:spacing w:after="0" w:line="259" w:lineRule="auto"/>
        <w:ind w:right="71" w:firstLine="708"/>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F426755" w14:textId="77777777" w:rsidR="00CA5632" w:rsidRDefault="00CA5632" w:rsidP="000E7278">
      <w:pPr>
        <w:spacing w:after="0" w:line="259" w:lineRule="auto"/>
        <w:ind w:right="71" w:firstLine="708"/>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182D94C" w14:textId="77777777" w:rsidR="00CA5632" w:rsidRDefault="00CA5632" w:rsidP="000E7278">
      <w:pPr>
        <w:spacing w:after="0" w:line="259" w:lineRule="auto"/>
        <w:ind w:right="71" w:firstLine="708"/>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3D6F74A" w14:textId="77777777" w:rsidR="00CA5632" w:rsidRDefault="00CA5632" w:rsidP="000E7278">
      <w:pPr>
        <w:spacing w:after="0" w:line="259" w:lineRule="auto"/>
        <w:ind w:right="71" w:firstLine="708"/>
      </w:pPr>
      <w:r>
        <w:t>изложить обращение в письменной форме (ответ направляется Заявителю в соответствии со способом, указанным в обращении);</w:t>
      </w:r>
    </w:p>
    <w:p w14:paraId="38D99655" w14:textId="77777777" w:rsidR="00CA5632" w:rsidRDefault="00CA5632" w:rsidP="000E7278">
      <w:pPr>
        <w:spacing w:after="0" w:line="259" w:lineRule="auto"/>
        <w:ind w:right="71" w:firstLine="708"/>
      </w:pPr>
      <w:r>
        <w:t>назначить другое время для консультаций.</w:t>
      </w:r>
    </w:p>
    <w:p w14:paraId="0E690A4E" w14:textId="77777777" w:rsidR="00CA5632" w:rsidRDefault="00CA5632" w:rsidP="000E7278">
      <w:pPr>
        <w:spacing w:after="0" w:line="259" w:lineRule="auto"/>
        <w:ind w:right="71" w:firstLine="708"/>
      </w:pPr>
      <w:r>
        <w:t>При консультировании по письменным обращениям заявителей ответ направляется в письменном виде в срок не позднее 20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EBD1A7D" w14:textId="77777777" w:rsidR="00CA5632" w:rsidRDefault="00CA5632" w:rsidP="000E7278">
      <w:pPr>
        <w:spacing w:after="0" w:line="259" w:lineRule="auto"/>
        <w:ind w:right="71" w:firstLine="708"/>
      </w:pPr>
    </w:p>
    <w:p w14:paraId="67AE2A8A" w14:textId="77777777" w:rsidR="00CA5632" w:rsidRPr="000E7278" w:rsidRDefault="00CA5632" w:rsidP="000E7278">
      <w:pPr>
        <w:spacing w:after="0" w:line="259" w:lineRule="auto"/>
        <w:ind w:right="71" w:firstLine="708"/>
        <w:jc w:val="center"/>
        <w:rPr>
          <w:b/>
        </w:rPr>
      </w:pPr>
      <w:r w:rsidRPr="000E7278">
        <w:rPr>
          <w:b/>
        </w:rPr>
        <w:t>Выдача заявителю результата предоставления государственной (муниципальной) услуги</w:t>
      </w:r>
    </w:p>
    <w:p w14:paraId="1FA2D729" w14:textId="77777777" w:rsidR="00CA5632" w:rsidRDefault="00CA5632" w:rsidP="000E7278">
      <w:pPr>
        <w:spacing w:after="0" w:line="259" w:lineRule="auto"/>
        <w:ind w:right="71" w:firstLine="708"/>
      </w:pPr>
    </w:p>
    <w:p w14:paraId="4525105E" w14:textId="77777777" w:rsidR="00CA5632" w:rsidRDefault="00CA5632" w:rsidP="000E7278">
      <w:pPr>
        <w:spacing w:after="0" w:line="259" w:lineRule="auto"/>
        <w:ind w:right="71" w:firstLine="708"/>
      </w:pPr>
      <w:r>
        <w:lastRenderedPageBreak/>
        <w:t>70.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14:paraId="39F1C323" w14:textId="77777777" w:rsidR="00CA5632" w:rsidRDefault="00CA5632" w:rsidP="000E7278">
      <w:pPr>
        <w:spacing w:after="0" w:line="259" w:lineRule="auto"/>
        <w:ind w:right="71" w:firstLine="708"/>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14:paraId="0AD7D927" w14:textId="77777777" w:rsidR="00CA5632" w:rsidRDefault="00CA5632" w:rsidP="000E7278">
      <w:pPr>
        <w:spacing w:after="0" w:line="259" w:lineRule="auto"/>
        <w:ind w:right="71" w:firstLine="708"/>
      </w:pPr>
      <w:r>
        <w:t>71.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5B272EE" w14:textId="77777777" w:rsidR="00CA5632" w:rsidRDefault="00CA5632" w:rsidP="000E7278">
      <w:pPr>
        <w:spacing w:after="0" w:line="259" w:lineRule="auto"/>
        <w:ind w:right="71" w:firstLine="708"/>
      </w:pPr>
      <w:r>
        <w:t>Работник многофункционального центра осуществляет следующие действия:</w:t>
      </w:r>
    </w:p>
    <w:p w14:paraId="79EFCC0E" w14:textId="77777777" w:rsidR="00CA5632" w:rsidRDefault="00CA5632" w:rsidP="000E7278">
      <w:pPr>
        <w:spacing w:after="0" w:line="259" w:lineRule="auto"/>
        <w:ind w:right="71" w:firstLine="708"/>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F742CBE" w14:textId="77777777" w:rsidR="00CA5632" w:rsidRDefault="00CA5632" w:rsidP="000E7278">
      <w:pPr>
        <w:spacing w:after="0" w:line="259" w:lineRule="auto"/>
        <w:ind w:right="71" w:firstLine="708"/>
      </w:pPr>
      <w:r>
        <w:t>проверяет полномочия представителя заявителя (в случае обращения представителя заявителя);</w:t>
      </w:r>
    </w:p>
    <w:p w14:paraId="26E57860" w14:textId="77777777" w:rsidR="00CA5632" w:rsidRDefault="00CA5632" w:rsidP="000E7278">
      <w:pPr>
        <w:spacing w:after="0" w:line="259" w:lineRule="auto"/>
        <w:ind w:right="71" w:firstLine="708"/>
      </w:pPr>
      <w:r>
        <w:t>определяет статус исполнения заявления заявителя в ГИС;</w:t>
      </w:r>
    </w:p>
    <w:p w14:paraId="4C47BE63" w14:textId="77777777" w:rsidR="00CA5632" w:rsidRDefault="00CA5632" w:rsidP="000E7278">
      <w:pPr>
        <w:spacing w:after="0" w:line="259" w:lineRule="auto"/>
        <w:ind w:right="71" w:firstLine="708"/>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75FA8B0" w14:textId="77777777" w:rsidR="00CA5632" w:rsidRDefault="00CA5632" w:rsidP="000E7278">
      <w:pPr>
        <w:spacing w:after="0" w:line="259" w:lineRule="auto"/>
        <w:ind w:right="71" w:firstLine="708"/>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BD76824" w14:textId="77777777" w:rsidR="00CA5632" w:rsidRDefault="00CA5632" w:rsidP="000E7278">
      <w:pPr>
        <w:spacing w:after="0" w:line="259" w:lineRule="auto"/>
        <w:ind w:right="71" w:firstLine="708"/>
      </w:pPr>
      <w:r>
        <w:t>выдает документы заявителю, при необходимости запрашивает у заявителя подписи за каждый выданный документ;</w:t>
      </w:r>
    </w:p>
    <w:p w14:paraId="01C2FED4" w14:textId="77777777" w:rsidR="00CA5632" w:rsidRDefault="00CA5632" w:rsidP="000E7278">
      <w:pPr>
        <w:spacing w:after="0" w:line="259" w:lineRule="auto"/>
        <w:ind w:right="71" w:firstLine="708"/>
      </w:pPr>
      <w:r>
        <w:t>запрашивает согласие заявителя на участие в смс-опросе для оценки качества предоставленных услуг многофункциональным центром.</w:t>
      </w:r>
    </w:p>
    <w:p w14:paraId="30B6C503" w14:textId="77777777" w:rsidR="00CA5632" w:rsidRDefault="00CA5632" w:rsidP="000E7278">
      <w:pPr>
        <w:spacing w:after="0" w:line="259" w:lineRule="auto"/>
        <w:ind w:right="71" w:firstLine="708"/>
      </w:pPr>
    </w:p>
    <w:p w14:paraId="6EB0CE32" w14:textId="77777777" w:rsidR="00CA5632" w:rsidRDefault="00CA5632" w:rsidP="000E7278">
      <w:pPr>
        <w:spacing w:after="0" w:line="259" w:lineRule="auto"/>
        <w:ind w:right="71" w:firstLine="708"/>
      </w:pPr>
    </w:p>
    <w:p w14:paraId="0FE3374C" w14:textId="77777777" w:rsidR="00CA5632" w:rsidRDefault="00CA5632" w:rsidP="000E7278">
      <w:pPr>
        <w:spacing w:after="0" w:line="259" w:lineRule="auto"/>
        <w:ind w:right="71" w:firstLine="708"/>
      </w:pPr>
    </w:p>
    <w:p w14:paraId="1ACD1E14" w14:textId="77777777" w:rsidR="00CA5632" w:rsidRDefault="00CA5632" w:rsidP="000E7278">
      <w:pPr>
        <w:spacing w:after="0" w:line="259" w:lineRule="auto"/>
        <w:ind w:right="71" w:firstLine="708"/>
      </w:pPr>
    </w:p>
    <w:p w14:paraId="4A0792F9" w14:textId="77777777" w:rsidR="00CA5632" w:rsidRDefault="00CA5632" w:rsidP="000E7278">
      <w:pPr>
        <w:spacing w:after="0" w:line="259" w:lineRule="auto"/>
        <w:ind w:right="71" w:firstLine="708"/>
      </w:pPr>
    </w:p>
    <w:p w14:paraId="1F9E2CA8" w14:textId="77777777" w:rsidR="00CA5632" w:rsidRDefault="00CA5632" w:rsidP="000E7278">
      <w:pPr>
        <w:spacing w:after="0" w:line="259" w:lineRule="auto"/>
        <w:ind w:right="71" w:firstLine="708"/>
      </w:pPr>
    </w:p>
    <w:p w14:paraId="1223E67A" w14:textId="77777777" w:rsidR="00CA5632" w:rsidRDefault="00CA5632" w:rsidP="000E7278">
      <w:pPr>
        <w:spacing w:after="0" w:line="259" w:lineRule="auto"/>
        <w:ind w:right="71" w:firstLine="708"/>
      </w:pPr>
    </w:p>
    <w:p w14:paraId="064D87B4" w14:textId="77777777" w:rsidR="00CA5632" w:rsidRDefault="00CA5632" w:rsidP="000E7278">
      <w:pPr>
        <w:spacing w:after="0" w:line="259" w:lineRule="auto"/>
        <w:ind w:right="71" w:firstLine="708"/>
      </w:pPr>
    </w:p>
    <w:p w14:paraId="675BAC66" w14:textId="77777777" w:rsidR="00CA5632" w:rsidRDefault="00CA5632" w:rsidP="000E7278">
      <w:pPr>
        <w:spacing w:after="0" w:line="259" w:lineRule="auto"/>
        <w:ind w:right="71" w:firstLine="708"/>
      </w:pPr>
    </w:p>
    <w:p w14:paraId="42F1C51B" w14:textId="77777777" w:rsidR="00CA5632" w:rsidRDefault="00CA5632" w:rsidP="00CA5632">
      <w:pPr>
        <w:spacing w:after="0" w:line="259" w:lineRule="auto"/>
        <w:ind w:right="71" w:firstLine="0"/>
      </w:pPr>
    </w:p>
    <w:p w14:paraId="502386E8" w14:textId="77777777" w:rsidR="00CA5632" w:rsidRDefault="00CA5632" w:rsidP="00CA5632">
      <w:pPr>
        <w:spacing w:after="0" w:line="259" w:lineRule="auto"/>
        <w:ind w:right="71" w:firstLine="0"/>
      </w:pPr>
    </w:p>
    <w:p w14:paraId="71DC5A8F" w14:textId="77777777" w:rsidR="00CA5632" w:rsidRDefault="00CA5632" w:rsidP="00CA5632">
      <w:pPr>
        <w:spacing w:after="0" w:line="259" w:lineRule="auto"/>
        <w:ind w:right="71" w:firstLine="0"/>
      </w:pPr>
    </w:p>
    <w:p w14:paraId="6BD3B0B1" w14:textId="77777777" w:rsidR="000E7278" w:rsidRDefault="000E7278" w:rsidP="00CA5632">
      <w:pPr>
        <w:spacing w:after="0" w:line="259" w:lineRule="auto"/>
        <w:ind w:right="71" w:firstLine="0"/>
      </w:pPr>
    </w:p>
    <w:p w14:paraId="332E583C" w14:textId="77777777" w:rsidR="000E7278" w:rsidRDefault="000E7278" w:rsidP="00CA5632">
      <w:pPr>
        <w:spacing w:after="0" w:line="259" w:lineRule="auto"/>
        <w:ind w:right="71" w:firstLine="0"/>
      </w:pPr>
    </w:p>
    <w:p w14:paraId="13FBB8DC" w14:textId="77777777" w:rsidR="000E7278" w:rsidRDefault="000E7278" w:rsidP="00CA5632">
      <w:pPr>
        <w:spacing w:after="0" w:line="259" w:lineRule="auto"/>
        <w:ind w:right="71" w:firstLine="0"/>
      </w:pPr>
    </w:p>
    <w:p w14:paraId="37FA88A9" w14:textId="77777777" w:rsidR="00662BF9" w:rsidRDefault="00662BF9" w:rsidP="00CA5632">
      <w:pPr>
        <w:spacing w:after="0" w:line="259" w:lineRule="auto"/>
        <w:ind w:right="71" w:firstLine="0"/>
      </w:pPr>
    </w:p>
    <w:p w14:paraId="21597D09" w14:textId="77777777" w:rsidR="00662BF9" w:rsidRDefault="00662BF9" w:rsidP="00CA5632">
      <w:pPr>
        <w:spacing w:after="0" w:line="259" w:lineRule="auto"/>
        <w:ind w:right="71" w:firstLine="0"/>
      </w:pPr>
    </w:p>
    <w:p w14:paraId="011E7A3F" w14:textId="77777777" w:rsidR="00662BF9" w:rsidRDefault="00662BF9" w:rsidP="00CA5632">
      <w:pPr>
        <w:spacing w:after="0" w:line="259" w:lineRule="auto"/>
        <w:ind w:right="71" w:firstLine="0"/>
      </w:pPr>
    </w:p>
    <w:p w14:paraId="09446A4D" w14:textId="77777777" w:rsidR="00662BF9" w:rsidRDefault="00662BF9" w:rsidP="00CA5632">
      <w:pPr>
        <w:spacing w:after="0" w:line="259" w:lineRule="auto"/>
        <w:ind w:right="71" w:firstLine="0"/>
      </w:pPr>
    </w:p>
    <w:p w14:paraId="20AED448" w14:textId="77777777" w:rsidR="00662BF9" w:rsidRDefault="00662BF9" w:rsidP="00CA5632">
      <w:pPr>
        <w:spacing w:after="0" w:line="259" w:lineRule="auto"/>
        <w:ind w:right="71" w:firstLine="0"/>
      </w:pPr>
    </w:p>
    <w:p w14:paraId="6E1297FF" w14:textId="77777777" w:rsidR="00662BF9" w:rsidRDefault="00662BF9" w:rsidP="00CA5632">
      <w:pPr>
        <w:spacing w:after="0" w:line="259" w:lineRule="auto"/>
        <w:ind w:right="71" w:firstLine="0"/>
      </w:pPr>
    </w:p>
    <w:p w14:paraId="5A5DFEEB" w14:textId="77777777" w:rsidR="00662BF9" w:rsidRDefault="00662BF9" w:rsidP="00CA5632">
      <w:pPr>
        <w:spacing w:after="0" w:line="259" w:lineRule="auto"/>
        <w:ind w:right="71" w:firstLine="0"/>
      </w:pPr>
    </w:p>
    <w:p w14:paraId="6309678B" w14:textId="77777777" w:rsidR="00662BF9" w:rsidRDefault="00662BF9" w:rsidP="00CA5632">
      <w:pPr>
        <w:spacing w:after="0" w:line="259" w:lineRule="auto"/>
        <w:ind w:right="71" w:firstLine="0"/>
      </w:pPr>
    </w:p>
    <w:p w14:paraId="7AD62818" w14:textId="77777777" w:rsidR="00662BF9" w:rsidRDefault="00662BF9" w:rsidP="00CA5632">
      <w:pPr>
        <w:spacing w:after="0" w:line="259" w:lineRule="auto"/>
        <w:ind w:right="71" w:firstLine="0"/>
      </w:pPr>
    </w:p>
    <w:p w14:paraId="2D8B0208" w14:textId="77777777" w:rsidR="00CA5632" w:rsidRDefault="00CA5632" w:rsidP="00CA5632">
      <w:pPr>
        <w:spacing w:after="0" w:line="259" w:lineRule="auto"/>
        <w:ind w:right="71" w:firstLine="0"/>
      </w:pPr>
    </w:p>
    <w:p w14:paraId="15E9CEC7" w14:textId="77777777" w:rsidR="00127E89" w:rsidRDefault="00127E89" w:rsidP="000E7278">
      <w:pPr>
        <w:spacing w:after="0" w:line="259" w:lineRule="auto"/>
        <w:ind w:right="71" w:firstLine="0"/>
        <w:jc w:val="right"/>
      </w:pPr>
    </w:p>
    <w:p w14:paraId="4CE3C7A9" w14:textId="77777777" w:rsidR="00127E89" w:rsidRDefault="00127E89" w:rsidP="000E7278">
      <w:pPr>
        <w:spacing w:after="0" w:line="259" w:lineRule="auto"/>
        <w:ind w:right="71" w:firstLine="0"/>
        <w:jc w:val="right"/>
      </w:pPr>
    </w:p>
    <w:p w14:paraId="48D9BDE7" w14:textId="45AE5AF2" w:rsidR="00CA5632" w:rsidRDefault="00CA5632" w:rsidP="000E7278">
      <w:pPr>
        <w:spacing w:after="0" w:line="259" w:lineRule="auto"/>
        <w:ind w:right="71" w:firstLine="0"/>
        <w:jc w:val="right"/>
      </w:pPr>
      <w:r>
        <w:t>Приложение №1</w:t>
      </w:r>
    </w:p>
    <w:p w14:paraId="64572E51" w14:textId="77777777" w:rsidR="00CA5632" w:rsidRDefault="00CA5632" w:rsidP="000E7278">
      <w:pPr>
        <w:spacing w:after="0" w:line="259" w:lineRule="auto"/>
        <w:ind w:right="71" w:firstLine="0"/>
        <w:jc w:val="right"/>
      </w:pPr>
      <w:r>
        <w:t>к Административному регламенту</w:t>
      </w:r>
    </w:p>
    <w:p w14:paraId="7F98CCBD" w14:textId="77777777" w:rsidR="00CA5632" w:rsidRDefault="00CA5632" w:rsidP="000E7278">
      <w:pPr>
        <w:spacing w:after="0" w:line="259" w:lineRule="auto"/>
        <w:ind w:right="71" w:firstLine="0"/>
        <w:jc w:val="right"/>
      </w:pPr>
      <w:r>
        <w:t>предоставления муниципальной услуги</w:t>
      </w:r>
    </w:p>
    <w:p w14:paraId="23F35D68" w14:textId="77777777" w:rsidR="00CA5632" w:rsidRDefault="00CA5632" w:rsidP="000E7278">
      <w:pPr>
        <w:spacing w:after="0" w:line="259" w:lineRule="auto"/>
        <w:ind w:right="71" w:firstLine="0"/>
        <w:jc w:val="right"/>
      </w:pPr>
      <w:r>
        <w:t>"Предварительное согласование</w:t>
      </w:r>
    </w:p>
    <w:p w14:paraId="4A53243D" w14:textId="77777777" w:rsidR="00CA5632" w:rsidRDefault="00CA5632" w:rsidP="000E7278">
      <w:pPr>
        <w:spacing w:after="0" w:line="259" w:lineRule="auto"/>
        <w:ind w:right="71" w:firstLine="0"/>
        <w:jc w:val="right"/>
      </w:pPr>
      <w:r>
        <w:t>предоставления земельных участков"</w:t>
      </w:r>
    </w:p>
    <w:p w14:paraId="6C0157A0" w14:textId="77777777" w:rsidR="00CA5632" w:rsidRDefault="00CA5632" w:rsidP="007E4E75">
      <w:pPr>
        <w:spacing w:after="0" w:line="259" w:lineRule="auto"/>
        <w:ind w:right="71" w:firstLine="0"/>
      </w:pPr>
    </w:p>
    <w:p w14:paraId="0A8B8D04" w14:textId="77777777" w:rsidR="00CA5632" w:rsidRDefault="00CA5632" w:rsidP="000E7278">
      <w:pPr>
        <w:spacing w:after="0" w:line="259" w:lineRule="auto"/>
        <w:ind w:right="71" w:firstLine="0"/>
        <w:jc w:val="right"/>
      </w:pPr>
      <w:r>
        <w:t xml:space="preserve">В администрацию Канского района </w:t>
      </w:r>
    </w:p>
    <w:p w14:paraId="26AD778B" w14:textId="77777777" w:rsidR="00CA5632" w:rsidRDefault="00CA5632" w:rsidP="000E7278">
      <w:pPr>
        <w:spacing w:after="0" w:line="259" w:lineRule="auto"/>
        <w:ind w:right="71" w:firstLine="0"/>
        <w:jc w:val="right"/>
      </w:pPr>
    </w:p>
    <w:p w14:paraId="67CFE5F6" w14:textId="79240C17" w:rsidR="00CA5632" w:rsidRDefault="000E7278" w:rsidP="000E7278">
      <w:pPr>
        <w:spacing w:after="0" w:line="259" w:lineRule="auto"/>
        <w:ind w:right="71" w:firstLine="0"/>
        <w:jc w:val="right"/>
      </w:pPr>
      <w:r>
        <w:t>от ____</w:t>
      </w:r>
      <w:r w:rsidR="00CA5632">
        <w:t>_________________________________</w:t>
      </w:r>
    </w:p>
    <w:p w14:paraId="2DB5FFBC" w14:textId="77777777" w:rsidR="00CA5632" w:rsidRDefault="00CA5632" w:rsidP="000E7278">
      <w:pPr>
        <w:spacing w:after="0" w:line="259" w:lineRule="auto"/>
        <w:ind w:right="71" w:firstLine="0"/>
        <w:jc w:val="right"/>
      </w:pPr>
      <w:r>
        <w:t>(фамилия, имя, отчество гражданина)</w:t>
      </w:r>
    </w:p>
    <w:p w14:paraId="3A20A251" w14:textId="5D7F102A" w:rsidR="00CA5632" w:rsidRDefault="000E7278" w:rsidP="000E7278">
      <w:pPr>
        <w:spacing w:after="0" w:line="259" w:lineRule="auto"/>
        <w:ind w:right="71" w:firstLine="0"/>
        <w:jc w:val="right"/>
      </w:pPr>
      <w:r>
        <w:t>П</w:t>
      </w:r>
      <w:r w:rsidR="00CA5632">
        <w:t>роживающего:</w:t>
      </w:r>
      <w:r>
        <w:t xml:space="preserve"> </w:t>
      </w:r>
      <w:r w:rsidR="00CA5632">
        <w:t>__________________________</w:t>
      </w:r>
    </w:p>
    <w:p w14:paraId="6E9BF4CB" w14:textId="700B1245" w:rsidR="000E7278" w:rsidRDefault="000E7278" w:rsidP="000E7278">
      <w:pPr>
        <w:spacing w:after="0" w:line="259" w:lineRule="auto"/>
        <w:ind w:right="71" w:firstLine="0"/>
        <w:jc w:val="right"/>
      </w:pPr>
      <w:r>
        <w:t>_______________________________________</w:t>
      </w:r>
    </w:p>
    <w:p w14:paraId="10FFE129" w14:textId="77777777" w:rsidR="00CA5632" w:rsidRDefault="00CA5632" w:rsidP="000E7278">
      <w:pPr>
        <w:spacing w:after="0" w:line="259" w:lineRule="auto"/>
        <w:ind w:right="71" w:firstLine="0"/>
        <w:jc w:val="right"/>
      </w:pPr>
      <w:r>
        <w:t>(адрес места регистрации, фактический адрес постоянного места жительства, почтовый адрес)</w:t>
      </w:r>
    </w:p>
    <w:p w14:paraId="436D8C4E" w14:textId="5329905C" w:rsidR="00CA5632" w:rsidRDefault="00CA5632" w:rsidP="000E7278">
      <w:pPr>
        <w:spacing w:after="0" w:line="259" w:lineRule="auto"/>
        <w:ind w:right="71" w:firstLine="0"/>
        <w:jc w:val="right"/>
      </w:pPr>
      <w:r>
        <w:lastRenderedPageBreak/>
        <w:t>____________________________________</w:t>
      </w:r>
      <w:r w:rsidR="000E7278">
        <w:t>___</w:t>
      </w:r>
    </w:p>
    <w:p w14:paraId="5EF89CED" w14:textId="77777777" w:rsidR="000E7278" w:rsidRDefault="000E7278" w:rsidP="000E7278">
      <w:pPr>
        <w:jc w:val="right"/>
      </w:pPr>
      <w:r>
        <w:t>_______________________________________</w:t>
      </w:r>
    </w:p>
    <w:p w14:paraId="615AD4FC" w14:textId="02A90CB7" w:rsidR="000E7278" w:rsidRDefault="000E7278" w:rsidP="000E7278">
      <w:pPr>
        <w:spacing w:after="0" w:line="259" w:lineRule="auto"/>
        <w:ind w:right="71" w:firstLine="0"/>
        <w:jc w:val="right"/>
      </w:pPr>
      <w:r>
        <w:t>_______________________________________</w:t>
      </w:r>
    </w:p>
    <w:p w14:paraId="5CAC5ED5" w14:textId="77777777" w:rsidR="00CA5632" w:rsidRDefault="00CA5632" w:rsidP="000E7278">
      <w:pPr>
        <w:spacing w:after="0" w:line="259" w:lineRule="auto"/>
        <w:ind w:right="71" w:firstLine="0"/>
        <w:jc w:val="right"/>
      </w:pPr>
      <w:r>
        <w:t>(реквизиты документа, удостоверяющего личность)</w:t>
      </w:r>
    </w:p>
    <w:p w14:paraId="5BBEEAB1" w14:textId="77777777" w:rsidR="00CA5632" w:rsidRDefault="00CA5632" w:rsidP="000E7278">
      <w:pPr>
        <w:spacing w:after="0" w:line="259" w:lineRule="auto"/>
        <w:ind w:right="71" w:firstLine="0"/>
        <w:jc w:val="right"/>
      </w:pPr>
      <w:r>
        <w:t>Контактный телефон:</w:t>
      </w:r>
    </w:p>
    <w:p w14:paraId="463E75EC" w14:textId="77777777" w:rsidR="00CA5632" w:rsidRDefault="00CA5632" w:rsidP="000E7278">
      <w:pPr>
        <w:spacing w:after="0" w:line="259" w:lineRule="auto"/>
        <w:ind w:right="71" w:firstLine="0"/>
        <w:jc w:val="right"/>
      </w:pPr>
      <w:r>
        <w:t>________________________</w:t>
      </w:r>
    </w:p>
    <w:p w14:paraId="653EAE9B" w14:textId="77777777" w:rsidR="00CA5632" w:rsidRDefault="00CA5632" w:rsidP="000E7278">
      <w:pPr>
        <w:spacing w:after="0" w:line="259" w:lineRule="auto"/>
        <w:ind w:right="71" w:firstLine="0"/>
        <w:jc w:val="right"/>
      </w:pPr>
      <w:r>
        <w:t>Адрес электронной почты:</w:t>
      </w:r>
    </w:p>
    <w:p w14:paraId="30BD6247" w14:textId="77777777" w:rsidR="00CA5632" w:rsidRDefault="00CA5632" w:rsidP="000E7278">
      <w:pPr>
        <w:spacing w:after="0" w:line="259" w:lineRule="auto"/>
        <w:ind w:right="71" w:firstLine="0"/>
        <w:jc w:val="right"/>
      </w:pPr>
      <w:r>
        <w:t>________________________</w:t>
      </w:r>
    </w:p>
    <w:p w14:paraId="6C6FFBD5" w14:textId="77777777" w:rsidR="00CA5632" w:rsidRDefault="00CA5632" w:rsidP="000E7278">
      <w:pPr>
        <w:spacing w:after="0" w:line="259" w:lineRule="auto"/>
        <w:ind w:right="71" w:firstLine="0"/>
        <w:jc w:val="right"/>
      </w:pPr>
    </w:p>
    <w:p w14:paraId="1F1D0381" w14:textId="77777777" w:rsidR="00CA5632" w:rsidRDefault="00CA5632" w:rsidP="000E7278">
      <w:pPr>
        <w:spacing w:after="0" w:line="259" w:lineRule="auto"/>
        <w:ind w:right="71" w:firstLine="0"/>
        <w:jc w:val="center"/>
      </w:pPr>
      <w:r>
        <w:t>Заявление</w:t>
      </w:r>
    </w:p>
    <w:p w14:paraId="371C3FB5" w14:textId="77777777" w:rsidR="00CA5632" w:rsidRDefault="00CA5632" w:rsidP="000E7278">
      <w:pPr>
        <w:spacing w:after="0" w:line="259" w:lineRule="auto"/>
        <w:ind w:right="71" w:firstLine="0"/>
        <w:jc w:val="center"/>
      </w:pPr>
      <w:r>
        <w:t>о предварительном согласовании предоставления земельного участка</w:t>
      </w:r>
    </w:p>
    <w:p w14:paraId="51C4E668" w14:textId="77777777" w:rsidR="00CA5632" w:rsidRDefault="00CA5632" w:rsidP="000E7278">
      <w:pPr>
        <w:spacing w:after="0" w:line="259" w:lineRule="auto"/>
        <w:ind w:right="71" w:firstLine="0"/>
        <w:jc w:val="center"/>
      </w:pPr>
    </w:p>
    <w:p w14:paraId="77A242E8" w14:textId="796C3DEC" w:rsidR="000E7278" w:rsidRDefault="00CA5632" w:rsidP="00CA5632">
      <w:pPr>
        <w:spacing w:after="0" w:line="259" w:lineRule="auto"/>
        <w:ind w:right="71" w:firstLine="0"/>
      </w:pPr>
      <w:r>
        <w:t>Прошу предварительно согласовать предоставление земельного участка площадью</w:t>
      </w:r>
      <w:r w:rsidR="00033FDE">
        <w:t xml:space="preserve"> </w:t>
      </w:r>
      <w:r>
        <w:t>__________</w:t>
      </w:r>
      <w:r w:rsidR="000E7278">
        <w:t xml:space="preserve">_с </w:t>
      </w:r>
      <w:r>
        <w:t>кадастровым номером</w:t>
      </w:r>
      <w:r w:rsidR="000E7278">
        <w:t xml:space="preserve"> _________________________</w:t>
      </w:r>
    </w:p>
    <w:p w14:paraId="09C813F4" w14:textId="26EDBEA3" w:rsidR="00CA5632" w:rsidRDefault="000E7278" w:rsidP="00CA5632">
      <w:pPr>
        <w:spacing w:after="0" w:line="259" w:lineRule="auto"/>
        <w:ind w:right="71" w:firstLine="0"/>
      </w:pPr>
      <w:r>
        <w:t>_____________________________________</w:t>
      </w:r>
      <w:r w:rsidR="00CA5632">
        <w:t>_____________________________</w:t>
      </w:r>
    </w:p>
    <w:p w14:paraId="5BB227E5" w14:textId="77777777" w:rsidR="00CA5632" w:rsidRDefault="00CA5632" w:rsidP="007E4E75">
      <w:pPr>
        <w:spacing w:after="0" w:line="259" w:lineRule="auto"/>
        <w:ind w:right="71" w:firstLine="0"/>
        <w:jc w:val="center"/>
      </w:pPr>
      <w:r>
        <w:t>(если участок предстоит образовать в соответствии со схемой, указывается "в соответствии с прилагаемой схемой")</w:t>
      </w:r>
    </w:p>
    <w:p w14:paraId="5CB15521" w14:textId="77777777" w:rsidR="00CA5632" w:rsidRDefault="00CA5632" w:rsidP="00CA5632">
      <w:pPr>
        <w:spacing w:after="0" w:line="259" w:lineRule="auto"/>
        <w:ind w:right="71" w:firstLine="0"/>
      </w:pPr>
      <w:r>
        <w:t>на основании_____________________________________________________</w:t>
      </w:r>
    </w:p>
    <w:p w14:paraId="1A1BC422" w14:textId="77777777" w:rsidR="00CA5632" w:rsidRDefault="00CA5632" w:rsidP="007E4E75">
      <w:pPr>
        <w:spacing w:after="0" w:line="259" w:lineRule="auto"/>
        <w:ind w:right="71" w:firstLine="0"/>
        <w:jc w:val="center"/>
      </w:pPr>
      <w: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14:paraId="36400A78" w14:textId="6FC19F9A" w:rsidR="00CA5632" w:rsidRDefault="00CA5632" w:rsidP="00CA5632">
      <w:pPr>
        <w:spacing w:after="0" w:line="259" w:lineRule="auto"/>
        <w:ind w:right="71" w:firstLine="0"/>
      </w:pPr>
      <w:r>
        <w:t xml:space="preserve">вид </w:t>
      </w:r>
      <w:proofErr w:type="gramStart"/>
      <w:r>
        <w:t>права:_</w:t>
      </w:r>
      <w:proofErr w:type="gramEnd"/>
      <w:r>
        <w:t>________________________________________</w:t>
      </w:r>
      <w:r w:rsidR="007E4E75">
        <w:t>________________</w:t>
      </w:r>
    </w:p>
    <w:p w14:paraId="51DE6753" w14:textId="77777777" w:rsidR="00CA5632" w:rsidRDefault="00CA5632" w:rsidP="007E4E75">
      <w:pPr>
        <w:spacing w:after="0" w:line="259" w:lineRule="auto"/>
        <w:ind w:right="71" w:firstLine="0"/>
        <w:jc w:val="center"/>
      </w:pPr>
      <w: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5C2EAACD" w14:textId="2291D585" w:rsidR="00CA5632" w:rsidRDefault="00CA5632" w:rsidP="00CA5632">
      <w:pPr>
        <w:spacing w:after="0" w:line="259" w:lineRule="auto"/>
        <w:ind w:right="71" w:firstLine="0"/>
      </w:pPr>
      <w:r>
        <w:t>для целей использования: __________________________</w:t>
      </w:r>
      <w:r w:rsidR="007E4E75">
        <w:t>__________________</w:t>
      </w:r>
    </w:p>
    <w:p w14:paraId="055B578A" w14:textId="09C95F1C" w:rsidR="00CA5632" w:rsidRDefault="007E4E75" w:rsidP="00CA5632">
      <w:pPr>
        <w:spacing w:after="0" w:line="259" w:lineRule="auto"/>
        <w:ind w:right="71" w:firstLine="0"/>
      </w:pPr>
      <w:r>
        <w:t>на срок: ________</w:t>
      </w:r>
      <w:r w:rsidR="00CA5632">
        <w:t>___________________________________________________</w:t>
      </w:r>
    </w:p>
    <w:p w14:paraId="1C39ED2D" w14:textId="77777777" w:rsidR="00CA5632" w:rsidRDefault="00CA5632" w:rsidP="007E4E75">
      <w:pPr>
        <w:spacing w:after="0" w:line="259" w:lineRule="auto"/>
        <w:ind w:right="71" w:firstLine="0"/>
        <w:jc w:val="center"/>
      </w:pPr>
      <w:r>
        <w:t>(указывается срок аренды земельного участка либо срок безвозмездного пользования)</w:t>
      </w:r>
    </w:p>
    <w:p w14:paraId="754C98FB" w14:textId="77777777" w:rsidR="00CA5632" w:rsidRDefault="00CA5632" w:rsidP="00CA5632">
      <w:pPr>
        <w:spacing w:after="0" w:line="259" w:lineRule="auto"/>
        <w:ind w:right="71" w:firstLine="0"/>
      </w:pPr>
    </w:p>
    <w:p w14:paraId="1695D9E2" w14:textId="77777777" w:rsidR="00CA5632" w:rsidRDefault="00CA5632" w:rsidP="00CA5632">
      <w:pPr>
        <w:spacing w:after="0" w:line="259" w:lineRule="auto"/>
        <w:ind w:right="71" w:firstLine="0"/>
      </w:pPr>
      <w:r>
        <w:t>Даю свое согласие на обработку персональных данных в соответствии с Федеральным законом от 27 июля 2006 года N 152-ФЗ.</w:t>
      </w:r>
    </w:p>
    <w:p w14:paraId="0DD480F5" w14:textId="361D5357" w:rsidR="00CA5632" w:rsidRDefault="00CA5632" w:rsidP="00CA5632">
      <w:pPr>
        <w:spacing w:after="0" w:line="259" w:lineRule="auto"/>
        <w:ind w:right="71" w:firstLine="0"/>
      </w:pPr>
      <w:r>
        <w:t>Мною выбран способ предоставления результата рассмотрения заявления</w:t>
      </w:r>
      <w:r w:rsidR="007E4E75">
        <w:t xml:space="preserve"> (нужное подчеркнуть)</w:t>
      </w:r>
      <w:r>
        <w:t>:</w:t>
      </w:r>
    </w:p>
    <w:p w14:paraId="2C63DFEB" w14:textId="77777777" w:rsidR="00CA5632" w:rsidRDefault="00CA5632" w:rsidP="00CA5632">
      <w:pPr>
        <w:spacing w:after="0" w:line="259" w:lineRule="auto"/>
        <w:ind w:right="71" w:firstLine="0"/>
      </w:pPr>
      <w:r>
        <w:t>- непосредственно при личном обращении;</w:t>
      </w:r>
    </w:p>
    <w:p w14:paraId="0E91F498" w14:textId="77777777" w:rsidR="00CA5632" w:rsidRDefault="00CA5632" w:rsidP="00CA5632">
      <w:pPr>
        <w:spacing w:after="0" w:line="259" w:lineRule="auto"/>
        <w:ind w:right="71" w:firstLine="0"/>
      </w:pPr>
      <w:r>
        <w:t>- посредством почтового отправления.</w:t>
      </w:r>
    </w:p>
    <w:p w14:paraId="79A9BB69" w14:textId="4B7D6CCD" w:rsidR="00CA5632" w:rsidRDefault="00CA5632" w:rsidP="00CA5632">
      <w:pPr>
        <w:spacing w:after="0" w:line="259" w:lineRule="auto"/>
        <w:ind w:right="71" w:firstLine="0"/>
      </w:pPr>
      <w:r>
        <w:t>Согласен на уведомление меня о необходимости получения результата предоставления услуги по адресу электронной почты.</w:t>
      </w:r>
      <w:r w:rsidR="007E4E75">
        <w:t xml:space="preserve"> ____________________</w:t>
      </w:r>
    </w:p>
    <w:p w14:paraId="7F879B15" w14:textId="77777777" w:rsidR="00CA5632" w:rsidRDefault="00CA5632" w:rsidP="00CA5632">
      <w:pPr>
        <w:spacing w:after="0" w:line="259" w:lineRule="auto"/>
        <w:ind w:right="71" w:firstLine="0"/>
      </w:pPr>
    </w:p>
    <w:p w14:paraId="10558338" w14:textId="77777777" w:rsidR="00CA5632" w:rsidRDefault="00CA5632" w:rsidP="00CA5632">
      <w:pPr>
        <w:spacing w:after="0" w:line="259" w:lineRule="auto"/>
        <w:ind w:right="71" w:firstLine="0"/>
      </w:pPr>
      <w:r>
        <w:t>Приложение:</w:t>
      </w:r>
    </w:p>
    <w:p w14:paraId="3B97C84C" w14:textId="77777777" w:rsidR="00CA5632" w:rsidRDefault="00CA5632" w:rsidP="00CA5632">
      <w:pPr>
        <w:spacing w:after="0" w:line="259" w:lineRule="auto"/>
        <w:ind w:right="71" w:firstLine="0"/>
      </w:pPr>
      <w:r>
        <w:lastRenderedPageBreak/>
        <w:t>- копия документа, удостоверяющего личность *;</w:t>
      </w:r>
    </w:p>
    <w:p w14:paraId="48EBD3FD" w14:textId="574BB9B6" w:rsidR="00CA5632" w:rsidRDefault="00CA5632" w:rsidP="00CA5632">
      <w:pPr>
        <w:spacing w:after="0" w:line="259" w:lineRule="auto"/>
        <w:ind w:right="71" w:firstLine="0"/>
      </w:pPr>
      <w:r>
        <w:t xml:space="preserve">- схема </w:t>
      </w:r>
      <w:r w:rsidR="007E4E75">
        <w:t xml:space="preserve">расположения </w:t>
      </w:r>
      <w:r>
        <w:t>земельного участка</w:t>
      </w:r>
      <w:r w:rsidR="007E4E75">
        <w:t xml:space="preserve"> на кадастровом плане территории</w:t>
      </w:r>
      <w:r>
        <w:t>**;</w:t>
      </w:r>
    </w:p>
    <w:p w14:paraId="1A307C96" w14:textId="77777777" w:rsidR="00CA5632" w:rsidRDefault="00CA5632" w:rsidP="00CA5632">
      <w:pPr>
        <w:spacing w:after="0" w:line="259" w:lineRule="auto"/>
        <w:ind w:right="71" w:firstLine="0"/>
      </w:pPr>
      <w:r>
        <w:t>- сообщение, содержащее перечень всех зданий, сооружений, расположенных на испрашиваемом земельном участке.</w:t>
      </w:r>
    </w:p>
    <w:p w14:paraId="51283AA4" w14:textId="77777777" w:rsidR="00CA5632" w:rsidRDefault="00CA5632" w:rsidP="00CA5632">
      <w:pPr>
        <w:spacing w:after="0" w:line="259" w:lineRule="auto"/>
        <w:ind w:right="71" w:firstLine="0"/>
      </w:pPr>
      <w:r>
        <w:t>- документы, удостоверяющие право заявителя на здание, сооружение, находящееся на земельном участке;</w:t>
      </w:r>
    </w:p>
    <w:p w14:paraId="0F5E8F9B" w14:textId="77777777" w:rsidR="00CA5632" w:rsidRDefault="00CA5632" w:rsidP="00CA5632">
      <w:pPr>
        <w:spacing w:after="0" w:line="259" w:lineRule="auto"/>
        <w:ind w:right="71" w:firstLine="0"/>
      </w:pPr>
    </w:p>
    <w:p w14:paraId="39B7E19C" w14:textId="77777777" w:rsidR="00CA5632" w:rsidRDefault="00CA5632" w:rsidP="00CA5632">
      <w:pPr>
        <w:spacing w:after="0" w:line="259" w:lineRule="auto"/>
        <w:ind w:right="71" w:firstLine="0"/>
      </w:pPr>
      <w:r>
        <w:t>" " ______________20 __года</w:t>
      </w:r>
    </w:p>
    <w:p w14:paraId="5E56EF44" w14:textId="77777777" w:rsidR="00CA5632" w:rsidRDefault="00CA5632" w:rsidP="00CA5632">
      <w:pPr>
        <w:spacing w:after="0" w:line="259" w:lineRule="auto"/>
        <w:ind w:right="71" w:firstLine="0"/>
      </w:pPr>
    </w:p>
    <w:p w14:paraId="4825FC7D" w14:textId="6895B396" w:rsidR="00CA5632" w:rsidRDefault="00CA5632" w:rsidP="00CA5632">
      <w:pPr>
        <w:spacing w:after="0" w:line="259" w:lineRule="auto"/>
        <w:ind w:right="71" w:firstLine="0"/>
      </w:pPr>
      <w:proofErr w:type="gramStart"/>
      <w:r>
        <w:t>Заявитель:_</w:t>
      </w:r>
      <w:proofErr w:type="gramEnd"/>
      <w:r>
        <w:t>________</w:t>
      </w:r>
      <w:r w:rsidR="007E4E75">
        <w:t>___________________</w:t>
      </w:r>
      <w:r>
        <w:t>_______________________</w:t>
      </w:r>
    </w:p>
    <w:p w14:paraId="745419C1" w14:textId="77777777" w:rsidR="00CA5632" w:rsidRDefault="00CA5632" w:rsidP="007E4E75">
      <w:pPr>
        <w:spacing w:after="0" w:line="259" w:lineRule="auto"/>
        <w:ind w:right="71" w:firstLine="0"/>
        <w:jc w:val="center"/>
      </w:pPr>
      <w:r>
        <w:t>(Ф.И.О.) (подпись)</w:t>
      </w:r>
    </w:p>
    <w:p w14:paraId="596CF2DA" w14:textId="77777777" w:rsidR="00CA5632" w:rsidRDefault="00CA5632" w:rsidP="00CA5632">
      <w:pPr>
        <w:spacing w:after="0" w:line="259" w:lineRule="auto"/>
        <w:ind w:right="71" w:firstLine="0"/>
      </w:pPr>
    </w:p>
    <w:p w14:paraId="43AD8B35" w14:textId="77777777" w:rsidR="00CA5632" w:rsidRDefault="00CA5632" w:rsidP="00CA5632">
      <w:pPr>
        <w:spacing w:after="0" w:line="259" w:lineRule="auto"/>
        <w:ind w:right="71" w:firstLine="0"/>
      </w:pPr>
      <w:r>
        <w:t>* При подаче заявления представляется документ, удостоверяющий личность и его копия.</w:t>
      </w:r>
    </w:p>
    <w:p w14:paraId="73C24D50" w14:textId="7B2FCCD0" w:rsidR="00CA5632" w:rsidRDefault="00CA5632" w:rsidP="00CA5632">
      <w:pPr>
        <w:spacing w:after="0" w:line="259" w:lineRule="auto"/>
        <w:ind w:right="71" w:firstLine="0"/>
      </w:pPr>
      <w:r>
        <w:t>** В случае, если земельный участок предстоит образовать, схема</w:t>
      </w:r>
      <w:r w:rsidR="007E4E75">
        <w:t xml:space="preserve"> расположения</w:t>
      </w:r>
      <w:r>
        <w:t xml:space="preserve"> земельного участка должна быть выполнена в соответствии с Требованиями, установленными Приказом </w:t>
      </w:r>
      <w:r w:rsidR="007E4E75">
        <w:t>Росреестра от 19.04.2022 №П/0148</w:t>
      </w:r>
      <w:r>
        <w:t>.</w:t>
      </w:r>
    </w:p>
    <w:p w14:paraId="001CE6D5" w14:textId="77777777" w:rsidR="00CA5632" w:rsidRDefault="00CA5632" w:rsidP="00CA5632">
      <w:pPr>
        <w:spacing w:after="0" w:line="259" w:lineRule="auto"/>
        <w:ind w:right="71" w:firstLine="0"/>
      </w:pPr>
    </w:p>
    <w:p w14:paraId="6FD03B17" w14:textId="77777777" w:rsidR="00CA5632" w:rsidRDefault="00CA5632" w:rsidP="00CA5632">
      <w:pPr>
        <w:spacing w:after="0" w:line="259" w:lineRule="auto"/>
        <w:ind w:right="71" w:firstLine="0"/>
      </w:pPr>
    </w:p>
    <w:p w14:paraId="2277C6AA" w14:textId="77777777" w:rsidR="00CA5632" w:rsidRDefault="00CA5632" w:rsidP="00CA5632">
      <w:pPr>
        <w:spacing w:after="0" w:line="259" w:lineRule="auto"/>
        <w:ind w:right="71" w:firstLine="0"/>
      </w:pPr>
    </w:p>
    <w:p w14:paraId="680D196F" w14:textId="77777777" w:rsidR="00CA5632" w:rsidRDefault="00CA5632" w:rsidP="00CA5632">
      <w:pPr>
        <w:spacing w:after="0" w:line="259" w:lineRule="auto"/>
        <w:ind w:right="71" w:firstLine="0"/>
      </w:pPr>
    </w:p>
    <w:p w14:paraId="5995A192" w14:textId="77777777" w:rsidR="00CA5632" w:rsidRDefault="00CA5632" w:rsidP="00CA5632">
      <w:pPr>
        <w:spacing w:after="0" w:line="259" w:lineRule="auto"/>
        <w:ind w:right="71" w:firstLine="0"/>
      </w:pPr>
    </w:p>
    <w:p w14:paraId="5C644D9B" w14:textId="77777777" w:rsidR="00CA5632" w:rsidRDefault="00CA5632" w:rsidP="00CA5632">
      <w:pPr>
        <w:spacing w:after="0" w:line="259" w:lineRule="auto"/>
        <w:ind w:right="71" w:firstLine="0"/>
      </w:pPr>
    </w:p>
    <w:p w14:paraId="0F021EE9" w14:textId="77777777" w:rsidR="00CA5632" w:rsidRDefault="00CA5632" w:rsidP="00CA5632">
      <w:pPr>
        <w:spacing w:after="0" w:line="259" w:lineRule="auto"/>
        <w:ind w:right="71" w:firstLine="0"/>
      </w:pPr>
    </w:p>
    <w:p w14:paraId="5F687DD3" w14:textId="77777777" w:rsidR="00CA5632" w:rsidRDefault="00CA5632" w:rsidP="00CA5632">
      <w:pPr>
        <w:spacing w:after="0" w:line="259" w:lineRule="auto"/>
        <w:ind w:right="71" w:firstLine="0"/>
      </w:pPr>
    </w:p>
    <w:p w14:paraId="7F92DCBE" w14:textId="77777777" w:rsidR="00A76FAD" w:rsidRDefault="00A76FAD" w:rsidP="00CF0581">
      <w:pPr>
        <w:spacing w:after="0" w:line="259" w:lineRule="auto"/>
        <w:ind w:right="71" w:firstLine="0"/>
      </w:pPr>
    </w:p>
    <w:sectPr w:rsidR="00A76FAD">
      <w:headerReference w:type="even" r:id="rId9"/>
      <w:headerReference w:type="default" r:id="rId10"/>
      <w:headerReference w:type="first" r:id="rId11"/>
      <w:pgSz w:w="11906" w:h="16838"/>
      <w:pgMar w:top="713" w:right="777" w:bottom="1178"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9DD11" w14:textId="77777777" w:rsidR="00E15536" w:rsidRDefault="00E15536">
      <w:pPr>
        <w:spacing w:after="0" w:line="240" w:lineRule="auto"/>
      </w:pPr>
      <w:r>
        <w:separator/>
      </w:r>
    </w:p>
  </w:endnote>
  <w:endnote w:type="continuationSeparator" w:id="0">
    <w:p w14:paraId="66A12FC9" w14:textId="77777777" w:rsidR="00E15536" w:rsidRDefault="00E1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DA679" w14:textId="77777777" w:rsidR="00E15536" w:rsidRDefault="00E15536">
      <w:pPr>
        <w:spacing w:after="0" w:line="259" w:lineRule="auto"/>
        <w:ind w:right="0" w:firstLine="0"/>
        <w:jc w:val="left"/>
      </w:pPr>
      <w:r>
        <w:separator/>
      </w:r>
    </w:p>
  </w:footnote>
  <w:footnote w:type="continuationSeparator" w:id="0">
    <w:p w14:paraId="1F4C8865" w14:textId="77777777" w:rsidR="00E15536" w:rsidRDefault="00E15536">
      <w:pPr>
        <w:spacing w:after="0" w:line="259" w:lineRule="auto"/>
        <w:ind w:righ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27C4" w14:textId="77777777" w:rsidR="000913E3" w:rsidRDefault="000913E3">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C6B0" w14:textId="77777777" w:rsidR="000913E3" w:rsidRDefault="000913E3">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37DFC" w14:textId="77777777" w:rsidR="000913E3" w:rsidRDefault="000913E3">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428"/>
    <w:multiLevelType w:val="hybridMultilevel"/>
    <w:tmpl w:val="D87C8C7A"/>
    <w:lvl w:ilvl="0" w:tplc="9EE890C0">
      <w:start w:val="1"/>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18AF290">
      <w:start w:val="1"/>
      <w:numFmt w:val="lowerLetter"/>
      <w:lvlText w:val="%2"/>
      <w:lvlJc w:val="left"/>
      <w:pPr>
        <w:ind w:left="48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4AC4C46">
      <w:start w:val="1"/>
      <w:numFmt w:val="lowerRoman"/>
      <w:lvlText w:val="%3"/>
      <w:lvlJc w:val="left"/>
      <w:pPr>
        <w:ind w:left="55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B1A9680">
      <w:start w:val="1"/>
      <w:numFmt w:val="decimal"/>
      <w:lvlText w:val="%4"/>
      <w:lvlJc w:val="left"/>
      <w:pPr>
        <w:ind w:left="63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17A8E70">
      <w:start w:val="1"/>
      <w:numFmt w:val="lowerLetter"/>
      <w:lvlText w:val="%5"/>
      <w:lvlJc w:val="left"/>
      <w:pPr>
        <w:ind w:left="70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7C27946">
      <w:start w:val="1"/>
      <w:numFmt w:val="lowerRoman"/>
      <w:lvlText w:val="%6"/>
      <w:lvlJc w:val="left"/>
      <w:pPr>
        <w:ind w:left="77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0141324">
      <w:start w:val="1"/>
      <w:numFmt w:val="decimal"/>
      <w:lvlText w:val="%7"/>
      <w:lvlJc w:val="left"/>
      <w:pPr>
        <w:ind w:left="84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BE6EB36">
      <w:start w:val="1"/>
      <w:numFmt w:val="lowerLetter"/>
      <w:lvlText w:val="%8"/>
      <w:lvlJc w:val="left"/>
      <w:pPr>
        <w:ind w:left="91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B466E58">
      <w:start w:val="1"/>
      <w:numFmt w:val="lowerRoman"/>
      <w:lvlText w:val="%9"/>
      <w:lvlJc w:val="left"/>
      <w:pPr>
        <w:ind w:left="99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156335E7"/>
    <w:multiLevelType w:val="hybridMultilevel"/>
    <w:tmpl w:val="268E8F36"/>
    <w:lvl w:ilvl="0" w:tplc="704C7AC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C210A6">
      <w:start w:val="1"/>
      <w:numFmt w:val="lowerLetter"/>
      <w:lvlText w:val="%2"/>
      <w:lvlJc w:val="left"/>
      <w:pPr>
        <w:ind w:left="1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DE67E6">
      <w:start w:val="1"/>
      <w:numFmt w:val="lowerRoman"/>
      <w:lvlText w:val="%3"/>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70D934">
      <w:start w:val="1"/>
      <w:numFmt w:val="decimal"/>
      <w:lvlText w:val="%4"/>
      <w:lvlJc w:val="left"/>
      <w:pPr>
        <w:ind w:left="3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241E28">
      <w:start w:val="1"/>
      <w:numFmt w:val="lowerLetter"/>
      <w:lvlText w:val="%5"/>
      <w:lvlJc w:val="left"/>
      <w:pPr>
        <w:ind w:left="3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A45C7A">
      <w:start w:val="1"/>
      <w:numFmt w:val="lowerRoman"/>
      <w:lvlText w:val="%6"/>
      <w:lvlJc w:val="left"/>
      <w:pPr>
        <w:ind w:left="4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E812BE">
      <w:start w:val="1"/>
      <w:numFmt w:val="decimal"/>
      <w:lvlText w:val="%7"/>
      <w:lvlJc w:val="left"/>
      <w:pPr>
        <w:ind w:left="5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367904">
      <w:start w:val="1"/>
      <w:numFmt w:val="lowerLetter"/>
      <w:lvlText w:val="%8"/>
      <w:lvlJc w:val="left"/>
      <w:pPr>
        <w:ind w:left="6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A47030">
      <w:start w:val="1"/>
      <w:numFmt w:val="lowerRoman"/>
      <w:lvlText w:val="%9"/>
      <w:lvlJc w:val="left"/>
      <w:pPr>
        <w:ind w:left="6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B7F7A83"/>
    <w:multiLevelType w:val="hybridMultilevel"/>
    <w:tmpl w:val="8096763E"/>
    <w:lvl w:ilvl="0" w:tplc="9202FC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0243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E4944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4E39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16AED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84163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E2B9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9E1F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FAFC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9915C91"/>
    <w:multiLevelType w:val="hybridMultilevel"/>
    <w:tmpl w:val="EC62F48C"/>
    <w:lvl w:ilvl="0" w:tplc="2DA6BF1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5C8036">
      <w:start w:val="1"/>
      <w:numFmt w:val="lowerLetter"/>
      <w:lvlText w:val="%2"/>
      <w:lvlJc w:val="left"/>
      <w:pPr>
        <w:ind w:left="29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24A126">
      <w:start w:val="1"/>
      <w:numFmt w:val="lowerRoman"/>
      <w:lvlText w:val="%3"/>
      <w:lvlJc w:val="left"/>
      <w:pPr>
        <w:ind w:left="37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7C69E4">
      <w:start w:val="1"/>
      <w:numFmt w:val="decimal"/>
      <w:lvlText w:val="%4"/>
      <w:lvlJc w:val="left"/>
      <w:pPr>
        <w:ind w:left="4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F8C07A">
      <w:start w:val="1"/>
      <w:numFmt w:val="lowerLetter"/>
      <w:lvlText w:val="%5"/>
      <w:lvlJc w:val="left"/>
      <w:pPr>
        <w:ind w:left="5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AE5708">
      <w:start w:val="1"/>
      <w:numFmt w:val="lowerRoman"/>
      <w:lvlText w:val="%6"/>
      <w:lvlJc w:val="left"/>
      <w:pPr>
        <w:ind w:left="58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CCCEFA">
      <w:start w:val="1"/>
      <w:numFmt w:val="decimal"/>
      <w:lvlText w:val="%7"/>
      <w:lvlJc w:val="left"/>
      <w:pPr>
        <w:ind w:left="65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521590">
      <w:start w:val="1"/>
      <w:numFmt w:val="lowerLetter"/>
      <w:lvlText w:val="%8"/>
      <w:lvlJc w:val="left"/>
      <w:pPr>
        <w:ind w:left="7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A26900">
      <w:start w:val="1"/>
      <w:numFmt w:val="lowerRoman"/>
      <w:lvlText w:val="%9"/>
      <w:lvlJc w:val="left"/>
      <w:pPr>
        <w:ind w:left="8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4DB26860"/>
    <w:multiLevelType w:val="hybridMultilevel"/>
    <w:tmpl w:val="CE0E6F74"/>
    <w:lvl w:ilvl="0" w:tplc="2D0ECA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7A234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1CD2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B6EA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C6E1A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0E39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067D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0C24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AAC1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D402A23"/>
    <w:multiLevelType w:val="hybridMultilevel"/>
    <w:tmpl w:val="950C62C6"/>
    <w:lvl w:ilvl="0" w:tplc="ADDE8F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5C579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2EC3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6EC6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4A1E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4BB2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47B5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A2764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6056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6B6702C"/>
    <w:multiLevelType w:val="hybridMultilevel"/>
    <w:tmpl w:val="2670E668"/>
    <w:lvl w:ilvl="0" w:tplc="EA74FF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3AC78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08301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1695B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12122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5EC49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A4B0A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E2220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583E5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7D048B5"/>
    <w:multiLevelType w:val="hybridMultilevel"/>
    <w:tmpl w:val="C9F09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AD"/>
    <w:rsid w:val="00033FDE"/>
    <w:rsid w:val="00081ACB"/>
    <w:rsid w:val="00083013"/>
    <w:rsid w:val="00084DDE"/>
    <w:rsid w:val="000913E3"/>
    <w:rsid w:val="000A6C5D"/>
    <w:rsid w:val="000B4795"/>
    <w:rsid w:val="000C679A"/>
    <w:rsid w:val="000E7278"/>
    <w:rsid w:val="00100F5C"/>
    <w:rsid w:val="00127E89"/>
    <w:rsid w:val="001611D9"/>
    <w:rsid w:val="00173045"/>
    <w:rsid w:val="00196C57"/>
    <w:rsid w:val="001E6472"/>
    <w:rsid w:val="001E6E29"/>
    <w:rsid w:val="001F35A3"/>
    <w:rsid w:val="002C01CD"/>
    <w:rsid w:val="0034686E"/>
    <w:rsid w:val="003571F3"/>
    <w:rsid w:val="003608CF"/>
    <w:rsid w:val="00383BE8"/>
    <w:rsid w:val="003A4067"/>
    <w:rsid w:val="004452B8"/>
    <w:rsid w:val="00461952"/>
    <w:rsid w:val="00473C15"/>
    <w:rsid w:val="00486C07"/>
    <w:rsid w:val="00486E4D"/>
    <w:rsid w:val="004A201C"/>
    <w:rsid w:val="004C1FEA"/>
    <w:rsid w:val="004C31F8"/>
    <w:rsid w:val="0050071E"/>
    <w:rsid w:val="0050317D"/>
    <w:rsid w:val="005241E4"/>
    <w:rsid w:val="0057117F"/>
    <w:rsid w:val="00574B75"/>
    <w:rsid w:val="005A62D5"/>
    <w:rsid w:val="005F05E1"/>
    <w:rsid w:val="00607B64"/>
    <w:rsid w:val="00620E78"/>
    <w:rsid w:val="00662BF9"/>
    <w:rsid w:val="00683095"/>
    <w:rsid w:val="00684359"/>
    <w:rsid w:val="00697925"/>
    <w:rsid w:val="006A6F2A"/>
    <w:rsid w:val="006F0C64"/>
    <w:rsid w:val="006F252A"/>
    <w:rsid w:val="00707210"/>
    <w:rsid w:val="00764DB9"/>
    <w:rsid w:val="007741D0"/>
    <w:rsid w:val="007E4E75"/>
    <w:rsid w:val="007F28F3"/>
    <w:rsid w:val="007F3E66"/>
    <w:rsid w:val="00804035"/>
    <w:rsid w:val="00840A3D"/>
    <w:rsid w:val="0088740F"/>
    <w:rsid w:val="008B4AC2"/>
    <w:rsid w:val="008D33B8"/>
    <w:rsid w:val="008D6811"/>
    <w:rsid w:val="009833BD"/>
    <w:rsid w:val="00993AEE"/>
    <w:rsid w:val="009C1FC7"/>
    <w:rsid w:val="009E11C4"/>
    <w:rsid w:val="009E2274"/>
    <w:rsid w:val="00A44501"/>
    <w:rsid w:val="00A56BBE"/>
    <w:rsid w:val="00A607C0"/>
    <w:rsid w:val="00A76FAD"/>
    <w:rsid w:val="00A97215"/>
    <w:rsid w:val="00AE3BD7"/>
    <w:rsid w:val="00B1266F"/>
    <w:rsid w:val="00B623AF"/>
    <w:rsid w:val="00BE3AEF"/>
    <w:rsid w:val="00C22C6B"/>
    <w:rsid w:val="00C36C66"/>
    <w:rsid w:val="00C613CF"/>
    <w:rsid w:val="00CA5632"/>
    <w:rsid w:val="00CC487F"/>
    <w:rsid w:val="00CF0581"/>
    <w:rsid w:val="00D527B4"/>
    <w:rsid w:val="00D817A0"/>
    <w:rsid w:val="00DC6125"/>
    <w:rsid w:val="00DE1562"/>
    <w:rsid w:val="00E15536"/>
    <w:rsid w:val="00E506CC"/>
    <w:rsid w:val="00E71779"/>
    <w:rsid w:val="00EC60CE"/>
    <w:rsid w:val="00ED54A6"/>
    <w:rsid w:val="00EF7F55"/>
    <w:rsid w:val="00F03D3C"/>
    <w:rsid w:val="00FC3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8F5E"/>
  <w15:docId w15:val="{FF53179B-0DFE-40AF-8673-DF51F27C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DDE"/>
    <w:pPr>
      <w:spacing w:after="4" w:line="248" w:lineRule="auto"/>
      <w:ind w:right="73" w:firstLine="698"/>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numPr>
        <w:numId w:val="7"/>
      </w:numPr>
      <w:spacing w:after="15" w:line="248" w:lineRule="auto"/>
      <w:ind w:left="1853"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FC3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50"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uiPriority w:val="99"/>
    <w:unhideWhenUsed/>
    <w:rsid w:val="008D33B8"/>
    <w:rPr>
      <w:color w:val="0000FF"/>
      <w:u w:val="single"/>
    </w:rPr>
  </w:style>
  <w:style w:type="paragraph" w:styleId="a4">
    <w:name w:val="footer"/>
    <w:basedOn w:val="a"/>
    <w:link w:val="a5"/>
    <w:uiPriority w:val="99"/>
    <w:unhideWhenUsed/>
    <w:rsid w:val="00BE3AE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E3AEF"/>
    <w:rPr>
      <w:rFonts w:ascii="Times New Roman" w:eastAsia="Times New Roman" w:hAnsi="Times New Roman" w:cs="Times New Roman"/>
      <w:color w:val="000000"/>
      <w:sz w:val="28"/>
    </w:rPr>
  </w:style>
  <w:style w:type="paragraph" w:customStyle="1" w:styleId="ConsPlusNormal">
    <w:name w:val="ConsPlusNormal"/>
    <w:rsid w:val="00E7177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11">
    <w:name w:val="Неразрешенное упоминание1"/>
    <w:basedOn w:val="a0"/>
    <w:uiPriority w:val="99"/>
    <w:semiHidden/>
    <w:unhideWhenUsed/>
    <w:rsid w:val="00FC310C"/>
    <w:rPr>
      <w:color w:val="605E5C"/>
      <w:shd w:val="clear" w:color="auto" w:fill="E1DFDD"/>
    </w:rPr>
  </w:style>
  <w:style w:type="character" w:customStyle="1" w:styleId="20">
    <w:name w:val="Заголовок 2 Знак"/>
    <w:basedOn w:val="a0"/>
    <w:link w:val="2"/>
    <w:uiPriority w:val="9"/>
    <w:semiHidden/>
    <w:rsid w:val="00FC310C"/>
    <w:rPr>
      <w:rFonts w:asciiTheme="majorHAnsi" w:eastAsiaTheme="majorEastAsia" w:hAnsiTheme="majorHAnsi" w:cstheme="majorBidi"/>
      <w:color w:val="2F5496" w:themeColor="accent1" w:themeShade="BF"/>
      <w:sz w:val="26"/>
      <w:szCs w:val="26"/>
    </w:rPr>
  </w:style>
  <w:style w:type="paragraph" w:styleId="a6">
    <w:name w:val="List Paragraph"/>
    <w:basedOn w:val="a"/>
    <w:uiPriority w:val="34"/>
    <w:qFormat/>
    <w:rsid w:val="00993AEE"/>
    <w:pPr>
      <w:ind w:left="720"/>
      <w:contextualSpacing/>
    </w:pPr>
  </w:style>
  <w:style w:type="character" w:customStyle="1" w:styleId="FontStyle47">
    <w:name w:val="Font Style47"/>
    <w:rsid w:val="001F35A3"/>
    <w:rPr>
      <w:rFonts w:ascii="Times New Roman" w:hAnsi="Times New Roman" w:cs="Times New Roman"/>
      <w:sz w:val="22"/>
      <w:szCs w:val="22"/>
    </w:rPr>
  </w:style>
  <w:style w:type="paragraph" w:customStyle="1" w:styleId="Style7">
    <w:name w:val="Style7"/>
    <w:basedOn w:val="a"/>
    <w:rsid w:val="001F35A3"/>
    <w:pPr>
      <w:widowControl w:val="0"/>
      <w:autoSpaceDE w:val="0"/>
      <w:autoSpaceDN w:val="0"/>
      <w:adjustRightInd w:val="0"/>
      <w:spacing w:after="0" w:line="269" w:lineRule="exact"/>
      <w:ind w:right="0" w:firstLine="710"/>
    </w:pPr>
    <w:rPr>
      <w:rFonts w:ascii="Microsoft Sans Serif" w:hAnsi="Microsoft Sans Serif" w:cs="Microsoft Sans Serif"/>
      <w:color w:val="auto"/>
      <w:sz w:val="24"/>
      <w:szCs w:val="24"/>
    </w:rPr>
  </w:style>
  <w:style w:type="character" w:styleId="a7">
    <w:name w:val="annotation reference"/>
    <w:basedOn w:val="a0"/>
    <w:uiPriority w:val="99"/>
    <w:semiHidden/>
    <w:unhideWhenUsed/>
    <w:rsid w:val="00D527B4"/>
    <w:rPr>
      <w:sz w:val="16"/>
      <w:szCs w:val="16"/>
    </w:rPr>
  </w:style>
  <w:style w:type="paragraph" w:styleId="a8">
    <w:name w:val="annotation text"/>
    <w:basedOn w:val="a"/>
    <w:link w:val="a9"/>
    <w:uiPriority w:val="99"/>
    <w:semiHidden/>
    <w:unhideWhenUsed/>
    <w:rsid w:val="00D527B4"/>
    <w:pPr>
      <w:spacing w:line="240" w:lineRule="auto"/>
    </w:pPr>
    <w:rPr>
      <w:sz w:val="20"/>
      <w:szCs w:val="20"/>
    </w:rPr>
  </w:style>
  <w:style w:type="character" w:customStyle="1" w:styleId="a9">
    <w:name w:val="Текст примечания Знак"/>
    <w:basedOn w:val="a0"/>
    <w:link w:val="a8"/>
    <w:uiPriority w:val="99"/>
    <w:semiHidden/>
    <w:rsid w:val="00D527B4"/>
    <w:rPr>
      <w:rFonts w:ascii="Times New Roman" w:eastAsia="Times New Roman" w:hAnsi="Times New Roman" w:cs="Times New Roman"/>
      <w:color w:val="000000"/>
      <w:sz w:val="20"/>
      <w:szCs w:val="20"/>
    </w:rPr>
  </w:style>
  <w:style w:type="paragraph" w:styleId="aa">
    <w:name w:val="annotation subject"/>
    <w:basedOn w:val="a8"/>
    <w:next w:val="a8"/>
    <w:link w:val="ab"/>
    <w:uiPriority w:val="99"/>
    <w:semiHidden/>
    <w:unhideWhenUsed/>
    <w:rsid w:val="00D527B4"/>
    <w:rPr>
      <w:b/>
      <w:bCs/>
    </w:rPr>
  </w:style>
  <w:style w:type="character" w:customStyle="1" w:styleId="ab">
    <w:name w:val="Тема примечания Знак"/>
    <w:basedOn w:val="a9"/>
    <w:link w:val="aa"/>
    <w:uiPriority w:val="99"/>
    <w:semiHidden/>
    <w:rsid w:val="00D527B4"/>
    <w:rPr>
      <w:rFonts w:ascii="Times New Roman" w:eastAsia="Times New Roman" w:hAnsi="Times New Roman" w:cs="Times New Roman"/>
      <w:b/>
      <w:bCs/>
      <w:color w:val="000000"/>
      <w:sz w:val="20"/>
      <w:szCs w:val="20"/>
    </w:rPr>
  </w:style>
  <w:style w:type="paragraph" w:styleId="ac">
    <w:name w:val="Balloon Text"/>
    <w:basedOn w:val="a"/>
    <w:link w:val="ad"/>
    <w:uiPriority w:val="99"/>
    <w:semiHidden/>
    <w:unhideWhenUsed/>
    <w:rsid w:val="00D527B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527B4"/>
    <w:rPr>
      <w:rFonts w:ascii="Segoe UI" w:eastAsia="Times New Roman" w:hAnsi="Segoe UI" w:cs="Segoe UI"/>
      <w:color w:val="000000"/>
      <w:sz w:val="18"/>
      <w:szCs w:val="18"/>
    </w:rPr>
  </w:style>
  <w:style w:type="character" w:customStyle="1" w:styleId="UnresolvedMention">
    <w:name w:val="Unresolved Mention"/>
    <w:basedOn w:val="a0"/>
    <w:uiPriority w:val="99"/>
    <w:semiHidden/>
    <w:unhideWhenUsed/>
    <w:rsid w:val="00DC6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9360">
      <w:bodyDiv w:val="1"/>
      <w:marLeft w:val="0"/>
      <w:marRight w:val="0"/>
      <w:marTop w:val="0"/>
      <w:marBottom w:val="0"/>
      <w:divBdr>
        <w:top w:val="none" w:sz="0" w:space="0" w:color="auto"/>
        <w:left w:val="none" w:sz="0" w:space="0" w:color="auto"/>
        <w:bottom w:val="none" w:sz="0" w:space="0" w:color="auto"/>
        <w:right w:val="none" w:sz="0" w:space="0" w:color="auto"/>
      </w:divBdr>
    </w:div>
    <w:div w:id="1780758864">
      <w:bodyDiv w:val="1"/>
      <w:marLeft w:val="0"/>
      <w:marRight w:val="0"/>
      <w:marTop w:val="0"/>
      <w:marBottom w:val="0"/>
      <w:divBdr>
        <w:top w:val="none" w:sz="0" w:space="0" w:color="auto"/>
        <w:left w:val="none" w:sz="0" w:space="0" w:color="auto"/>
        <w:bottom w:val="none" w:sz="0" w:space="0" w:color="auto"/>
        <w:right w:val="none" w:sz="0" w:space="0" w:color="auto"/>
      </w:divBdr>
    </w:div>
    <w:div w:id="2117479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36FEF-2D8B-44B9-BC1F-CA92A7D3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10001</Words>
  <Characters>57012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Табакаева Виктория Владимировна</dc:creator>
  <cp:keywords/>
  <cp:lastModifiedBy>Михалкина Оксана Петровна</cp:lastModifiedBy>
  <cp:revision>12</cp:revision>
  <cp:lastPrinted>2023-07-25T09:44:00Z</cp:lastPrinted>
  <dcterms:created xsi:type="dcterms:W3CDTF">2023-02-17T03:41:00Z</dcterms:created>
  <dcterms:modified xsi:type="dcterms:W3CDTF">2023-10-10T03:42:00Z</dcterms:modified>
</cp:coreProperties>
</file>