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13" w:rsidRDefault="008C5913" w:rsidP="008C591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13" w:rsidRPr="00730FBC" w:rsidRDefault="008C5913" w:rsidP="008C5913">
      <w:pPr>
        <w:jc w:val="center"/>
        <w:rPr>
          <w:sz w:val="28"/>
          <w:szCs w:val="28"/>
        </w:rPr>
      </w:pPr>
    </w:p>
    <w:p w:rsidR="008C5913" w:rsidRDefault="008C5913" w:rsidP="008C5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КАНСКОГО РАЙОНА</w:t>
      </w:r>
    </w:p>
    <w:p w:rsidR="008C5913" w:rsidRDefault="008C5913" w:rsidP="008C5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8C5913" w:rsidRDefault="008C5913" w:rsidP="008C5913">
      <w:pPr>
        <w:rPr>
          <w:b/>
          <w:sz w:val="28"/>
          <w:szCs w:val="28"/>
        </w:rPr>
      </w:pPr>
    </w:p>
    <w:p w:rsidR="008C5913" w:rsidRPr="0022216C" w:rsidRDefault="008C5913" w:rsidP="008C5913">
      <w:pPr>
        <w:jc w:val="center"/>
        <w:rPr>
          <w:b/>
          <w:sz w:val="28"/>
          <w:szCs w:val="28"/>
        </w:rPr>
      </w:pPr>
      <w:r w:rsidRPr="0022216C">
        <w:rPr>
          <w:b/>
          <w:sz w:val="28"/>
          <w:szCs w:val="28"/>
        </w:rPr>
        <w:t>ПОСТАНОВЛЕНИЕ</w:t>
      </w:r>
    </w:p>
    <w:p w:rsidR="008C5913" w:rsidRDefault="008C5913" w:rsidP="008C5913">
      <w:pPr>
        <w:rPr>
          <w:sz w:val="28"/>
          <w:szCs w:val="28"/>
        </w:rPr>
      </w:pPr>
    </w:p>
    <w:p w:rsidR="008C5913" w:rsidRDefault="00227B6C" w:rsidP="008C5913">
      <w:pPr>
        <w:rPr>
          <w:sz w:val="28"/>
          <w:szCs w:val="28"/>
          <w:u w:val="single"/>
        </w:rPr>
      </w:pPr>
      <w:r>
        <w:rPr>
          <w:sz w:val="28"/>
          <w:szCs w:val="28"/>
        </w:rPr>
        <w:t>21.03.</w:t>
      </w:r>
      <w:r w:rsidR="008C5913">
        <w:rPr>
          <w:sz w:val="28"/>
          <w:szCs w:val="28"/>
        </w:rPr>
        <w:t xml:space="preserve">2022                                    г. Канск           </w:t>
      </w:r>
      <w:r w:rsidR="00116120">
        <w:rPr>
          <w:sz w:val="28"/>
          <w:szCs w:val="28"/>
        </w:rPr>
        <w:t xml:space="preserve">             </w:t>
      </w:r>
      <w:r w:rsidR="008C5913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0089</w:t>
      </w:r>
      <w:r w:rsidR="008C5913" w:rsidRPr="00A50034">
        <w:rPr>
          <w:sz w:val="28"/>
          <w:szCs w:val="28"/>
        </w:rPr>
        <w:t>-пг</w:t>
      </w:r>
    </w:p>
    <w:p w:rsidR="008C5913" w:rsidRDefault="008C5913" w:rsidP="008C5913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C5913" w:rsidRPr="00482CCD" w:rsidRDefault="008C5913" w:rsidP="008C5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администрации Канского района от 003.06.2019 №355-пг «О комиссии по соблюдению требований к служебному поведению муници</w:t>
      </w:r>
      <w:r w:rsidR="00824508">
        <w:rPr>
          <w:rFonts w:ascii="Times New Roman" w:hAnsi="Times New Roman" w:cs="Times New Roman"/>
          <w:sz w:val="28"/>
          <w:szCs w:val="28"/>
        </w:rPr>
        <w:t xml:space="preserve">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Канского района и урегулированию конфликта интересов» (в редакции постановления от 25.10.2019 №708-пг)</w:t>
      </w:r>
    </w:p>
    <w:p w:rsidR="008C5913" w:rsidRPr="00482CCD" w:rsidRDefault="008C5913" w:rsidP="008C5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913" w:rsidRPr="004D6E2D" w:rsidRDefault="008C5913" w:rsidP="008C5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2D">
        <w:rPr>
          <w:rFonts w:ascii="Times New Roman" w:hAnsi="Times New Roman" w:cs="Times New Roman"/>
          <w:sz w:val="28"/>
          <w:szCs w:val="28"/>
        </w:rPr>
        <w:t>В соответствии</w:t>
      </w:r>
      <w:r w:rsidRPr="004D6E2D">
        <w:rPr>
          <w:rFonts w:ascii="Times New Roman" w:hAnsi="Times New Roman" w:cs="Times New Roman"/>
        </w:rPr>
        <w:t xml:space="preserve"> </w:t>
      </w:r>
      <w:r w:rsidRPr="004D6E2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пунктом 4 статьи 14.1, статьи 27.1</w:t>
      </w:r>
      <w:r w:rsidRPr="004D6E2D">
        <w:rPr>
          <w:rFonts w:ascii="Times New Roman" w:hAnsi="Times New Roman" w:cs="Times New Roman"/>
        </w:rPr>
        <w:t xml:space="preserve"> </w:t>
      </w:r>
      <w:r w:rsidRPr="004D6E2D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ного закона от 02.03.2007 №25-ФЗ «О муниципальной службе в Российской Федерации», частью 3 статьи 3 Федерального закона от 07.05.2013 №79-Ф «</w:t>
      </w:r>
      <w:r w:rsidRPr="005D0BA1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D6E2D">
        <w:rPr>
          <w:rFonts w:ascii="Times New Roman" w:hAnsi="Times New Roman" w:cs="Times New Roman"/>
          <w:sz w:val="28"/>
          <w:szCs w:val="28"/>
        </w:rPr>
        <w:t>руководствуясь статьями 38, 40 Устава Канского района, ПОСТАНОВЛЯЮ:</w:t>
      </w:r>
    </w:p>
    <w:p w:rsidR="008C5913" w:rsidRDefault="00824508" w:rsidP="008C5913">
      <w:pPr>
        <w:pStyle w:val="ConsPlusTitle"/>
        <w:widowControl/>
        <w:numPr>
          <w:ilvl w:val="0"/>
          <w:numId w:val="3"/>
        </w:numPr>
        <w:tabs>
          <w:tab w:val="clear" w:pos="2044"/>
        </w:tabs>
        <w:ind w:left="0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подпункт «г» </w:t>
      </w:r>
      <w:r w:rsidR="008C5913" w:rsidRPr="00494820">
        <w:rPr>
          <w:b w:val="0"/>
          <w:sz w:val="28"/>
          <w:szCs w:val="28"/>
        </w:rPr>
        <w:t>пункта 16 Положени</w:t>
      </w:r>
      <w:r w:rsidR="008C5913">
        <w:rPr>
          <w:b w:val="0"/>
          <w:sz w:val="28"/>
          <w:szCs w:val="28"/>
        </w:rPr>
        <w:t xml:space="preserve">я </w:t>
      </w:r>
      <w:r w:rsidR="008C5913" w:rsidRPr="00494820">
        <w:rPr>
          <w:b w:val="0"/>
          <w:sz w:val="28"/>
          <w:szCs w:val="28"/>
        </w:rPr>
        <w:t xml:space="preserve">о комиссии по соблюдению требований к служебному </w:t>
      </w:r>
      <w:proofErr w:type="gramStart"/>
      <w:r w:rsidR="008C5913" w:rsidRPr="00494820">
        <w:rPr>
          <w:b w:val="0"/>
          <w:sz w:val="28"/>
          <w:szCs w:val="28"/>
        </w:rPr>
        <w:t>поведению  муниципальных</w:t>
      </w:r>
      <w:proofErr w:type="gramEnd"/>
      <w:r w:rsidR="008C5913" w:rsidRPr="00494820">
        <w:rPr>
          <w:b w:val="0"/>
          <w:sz w:val="28"/>
          <w:szCs w:val="28"/>
        </w:rPr>
        <w:t xml:space="preserve"> служащих администрации Канского района  и урегулированию конфликта интересов</w:t>
      </w:r>
      <w:r w:rsidR="008C5913">
        <w:rPr>
          <w:b w:val="0"/>
          <w:sz w:val="28"/>
          <w:szCs w:val="28"/>
        </w:rPr>
        <w:t xml:space="preserve"> исключить.</w:t>
      </w:r>
    </w:p>
    <w:p w:rsidR="008C5913" w:rsidRDefault="008C5913" w:rsidP="008C5913">
      <w:pPr>
        <w:pStyle w:val="ConsPlusTitle"/>
        <w:widowControl/>
        <w:numPr>
          <w:ilvl w:val="0"/>
          <w:numId w:val="3"/>
        </w:numPr>
        <w:tabs>
          <w:tab w:val="clear" w:pos="2044"/>
        </w:tabs>
        <w:ind w:left="993" w:hanging="284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Пункт 11 дополнить подпунктом «е» следующего содержания:</w:t>
      </w:r>
    </w:p>
    <w:p w:rsidR="008C5913" w:rsidRPr="00494820" w:rsidRDefault="008C5913" w:rsidP="008C59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2A37">
        <w:rPr>
          <w:sz w:val="28"/>
          <w:szCs w:val="28"/>
        </w:rPr>
        <w:t>е)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494820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</w:t>
      </w:r>
      <w:r>
        <w:rPr>
          <w:sz w:val="28"/>
          <w:szCs w:val="28"/>
        </w:rPr>
        <w:lastRenderedPageBreak/>
        <w:t>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</w:p>
    <w:p w:rsidR="008C5913" w:rsidRDefault="008C5913" w:rsidP="008C5913">
      <w:pPr>
        <w:pStyle w:val="2"/>
        <w:numPr>
          <w:ilvl w:val="0"/>
          <w:numId w:val="3"/>
        </w:numPr>
        <w:tabs>
          <w:tab w:val="clear" w:pos="2044"/>
          <w:tab w:val="num" w:pos="0"/>
          <w:tab w:val="num" w:pos="1080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Подпункт «а» пункта 13   </w:t>
      </w:r>
      <w:r w:rsidRPr="003C2A37">
        <w:rPr>
          <w:sz w:val="28"/>
          <w:szCs w:val="28"/>
        </w:rPr>
        <w:t>Положения о комиссии по соблюдению тре</w:t>
      </w:r>
      <w:r w:rsidR="00824508">
        <w:rPr>
          <w:sz w:val="28"/>
          <w:szCs w:val="28"/>
        </w:rPr>
        <w:t xml:space="preserve">бований к служебному поведению </w:t>
      </w:r>
      <w:r w:rsidRPr="003C2A37">
        <w:rPr>
          <w:sz w:val="28"/>
          <w:szCs w:val="28"/>
        </w:rPr>
        <w:t>муниципальных служащих</w:t>
      </w:r>
      <w:r w:rsidR="00824508">
        <w:rPr>
          <w:sz w:val="28"/>
          <w:szCs w:val="28"/>
        </w:rPr>
        <w:t xml:space="preserve"> администрации Канского района </w:t>
      </w:r>
      <w:r w:rsidRPr="003C2A37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изложить в следующей редакции:</w:t>
      </w:r>
    </w:p>
    <w:p w:rsidR="008C5913" w:rsidRDefault="008C5913" w:rsidP="008C591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225A6">
        <w:rPr>
          <w:sz w:val="28"/>
          <w:szCs w:val="28"/>
        </w:rPr>
        <w:t xml:space="preserve">а) в </w:t>
      </w:r>
      <w:r>
        <w:rPr>
          <w:sz w:val="28"/>
          <w:szCs w:val="28"/>
        </w:rPr>
        <w:t>10</w:t>
      </w:r>
      <w:r w:rsidRPr="007225A6">
        <w:rPr>
          <w:sz w:val="28"/>
          <w:szCs w:val="28"/>
        </w:rPr>
        <w:t xml:space="preserve">-дневный срок назначает дату заседания </w:t>
      </w:r>
      <w:r>
        <w:rPr>
          <w:sz w:val="28"/>
          <w:szCs w:val="28"/>
        </w:rPr>
        <w:t>К</w:t>
      </w:r>
      <w:r w:rsidRPr="007225A6">
        <w:rPr>
          <w:sz w:val="28"/>
          <w:szCs w:val="28"/>
        </w:rPr>
        <w:t xml:space="preserve">омиссии. При этом дата заседания </w:t>
      </w:r>
      <w:r>
        <w:rPr>
          <w:sz w:val="28"/>
          <w:szCs w:val="28"/>
        </w:rPr>
        <w:t>К</w:t>
      </w:r>
      <w:r w:rsidRPr="007225A6">
        <w:rPr>
          <w:sz w:val="28"/>
          <w:szCs w:val="28"/>
        </w:rPr>
        <w:t>омиссии н</w:t>
      </w:r>
      <w:r>
        <w:rPr>
          <w:sz w:val="28"/>
          <w:szCs w:val="28"/>
        </w:rPr>
        <w:t>е может быть назначена позднее двадцати</w:t>
      </w:r>
      <w:r w:rsidRPr="007225A6">
        <w:rPr>
          <w:sz w:val="28"/>
          <w:szCs w:val="28"/>
        </w:rPr>
        <w:t xml:space="preserve"> дней со дня поступления указанной информации;</w:t>
      </w:r>
    </w:p>
    <w:p w:rsidR="008C5913" w:rsidRDefault="00824508" w:rsidP="008C5913">
      <w:pPr>
        <w:pStyle w:val="2"/>
        <w:numPr>
          <w:ilvl w:val="0"/>
          <w:numId w:val="3"/>
        </w:numPr>
        <w:tabs>
          <w:tab w:val="clear" w:pos="2044"/>
          <w:tab w:val="num" w:pos="0"/>
          <w:tab w:val="num" w:pos="1080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пункт 23.1 в </w:t>
      </w:r>
      <w:r w:rsidR="008C5913" w:rsidRPr="00F23338">
        <w:rPr>
          <w:sz w:val="28"/>
          <w:szCs w:val="28"/>
        </w:rPr>
        <w:t>Положения о комиссии по соблюдению тре</w:t>
      </w:r>
      <w:r>
        <w:rPr>
          <w:sz w:val="28"/>
          <w:szCs w:val="28"/>
        </w:rPr>
        <w:t xml:space="preserve">бований к служебному поведению </w:t>
      </w:r>
      <w:r w:rsidR="008C5913" w:rsidRPr="00F23338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администрации Канского района </w:t>
      </w:r>
      <w:r w:rsidR="008C5913" w:rsidRPr="00F23338">
        <w:rPr>
          <w:sz w:val="28"/>
          <w:szCs w:val="28"/>
        </w:rPr>
        <w:t>и урегулированию конфликта интересов</w:t>
      </w:r>
    </w:p>
    <w:p w:rsidR="008C5913" w:rsidRDefault="008C5913" w:rsidP="008C5913">
      <w:pPr>
        <w:pStyle w:val="2"/>
        <w:numPr>
          <w:ilvl w:val="0"/>
          <w:numId w:val="3"/>
        </w:numPr>
        <w:tabs>
          <w:tab w:val="clear" w:pos="2044"/>
          <w:tab w:val="num" w:pos="0"/>
          <w:tab w:val="num" w:pos="1080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 w:rsidR="00824508">
        <w:rPr>
          <w:sz w:val="28"/>
          <w:szCs w:val="28"/>
        </w:rPr>
        <w:t xml:space="preserve">Контроль </w:t>
      </w:r>
      <w:r w:rsidRPr="002865C9">
        <w:rPr>
          <w:sz w:val="28"/>
          <w:szCs w:val="28"/>
        </w:rPr>
        <w:t xml:space="preserve">за исполнением настоящего Постановления возложить на заместителя </w:t>
      </w:r>
      <w:r>
        <w:rPr>
          <w:sz w:val="28"/>
          <w:szCs w:val="28"/>
        </w:rPr>
        <w:t>Главы</w:t>
      </w:r>
      <w:r w:rsidRPr="00286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Канского района общественно-политической работе В.Н. </w:t>
      </w:r>
      <w:proofErr w:type="spellStart"/>
      <w:r>
        <w:rPr>
          <w:sz w:val="28"/>
          <w:szCs w:val="28"/>
        </w:rPr>
        <w:t>Котина</w:t>
      </w:r>
      <w:proofErr w:type="spellEnd"/>
      <w:r>
        <w:rPr>
          <w:sz w:val="28"/>
          <w:szCs w:val="28"/>
        </w:rPr>
        <w:t>.</w:t>
      </w:r>
    </w:p>
    <w:p w:rsidR="008C5913" w:rsidRPr="002865C9" w:rsidRDefault="008C5913" w:rsidP="008C5913">
      <w:pPr>
        <w:pStyle w:val="2"/>
        <w:autoSpaceDE w:val="0"/>
        <w:autoSpaceDN w:val="0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6633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Pr="002865C9">
        <w:rPr>
          <w:sz w:val="28"/>
          <w:szCs w:val="28"/>
        </w:rPr>
        <w:t>Настоящее Постановление вступает в силу в день, следующий за днем опубликования в официальном печатном издании «Вести Канского района»</w:t>
      </w:r>
      <w:r>
        <w:rPr>
          <w:sz w:val="28"/>
          <w:szCs w:val="28"/>
        </w:rPr>
        <w:t>,</w:t>
      </w:r>
      <w:r w:rsidRPr="002865C9">
        <w:rPr>
          <w:sz w:val="28"/>
          <w:szCs w:val="28"/>
        </w:rPr>
        <w:t xml:space="preserve"> подлежит размещению на официальном сайте муниципального образования Канский район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8C5913" w:rsidRDefault="008C5913" w:rsidP="008C5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913" w:rsidRDefault="008C5913" w:rsidP="008C5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30FBC">
        <w:rPr>
          <w:rFonts w:ascii="Times New Roman" w:hAnsi="Times New Roman" w:cs="Times New Roman"/>
          <w:sz w:val="28"/>
          <w:szCs w:val="28"/>
        </w:rPr>
        <w:t xml:space="preserve">Канского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А.А.Заруцкий</w:t>
      </w:r>
      <w:proofErr w:type="spellEnd"/>
    </w:p>
    <w:p w:rsidR="008C5913" w:rsidRDefault="008C5913" w:rsidP="008C5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913" w:rsidRDefault="008C5913" w:rsidP="008C5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913" w:rsidRDefault="008C5913" w:rsidP="008C5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913" w:rsidRDefault="008C5913" w:rsidP="008C5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61EEC" w:rsidRPr="008C5913" w:rsidRDefault="00261EEC" w:rsidP="008C5913"/>
    <w:sectPr w:rsidR="00261EEC" w:rsidRPr="008C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B02B1"/>
    <w:multiLevelType w:val="multilevel"/>
    <w:tmpl w:val="CC7684D2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7" w:hanging="2160"/>
      </w:pPr>
      <w:rPr>
        <w:rFonts w:hint="default"/>
      </w:rPr>
    </w:lvl>
  </w:abstractNum>
  <w:abstractNum w:abstractNumId="1">
    <w:nsid w:val="43C47480"/>
    <w:multiLevelType w:val="hybridMultilevel"/>
    <w:tmpl w:val="1AB4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F7ABC"/>
    <w:multiLevelType w:val="hybridMultilevel"/>
    <w:tmpl w:val="739A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CC"/>
    <w:rsid w:val="00076633"/>
    <w:rsid w:val="00116120"/>
    <w:rsid w:val="00227B6C"/>
    <w:rsid w:val="00261EEC"/>
    <w:rsid w:val="00365E28"/>
    <w:rsid w:val="003A5BCF"/>
    <w:rsid w:val="003D27A0"/>
    <w:rsid w:val="00824508"/>
    <w:rsid w:val="008C5913"/>
    <w:rsid w:val="00D62F33"/>
    <w:rsid w:val="00F252CC"/>
    <w:rsid w:val="00F5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B64E1-D834-4527-A2E7-A30D3C63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E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E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5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1"/>
    <w:locked/>
    <w:rsid w:val="008C591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8C5913"/>
    <w:pPr>
      <w:widowControl w:val="0"/>
      <w:shd w:val="clear" w:color="auto" w:fill="FFFFFF"/>
      <w:spacing w:before="360" w:after="6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2">
    <w:name w:val="Body Text Indent 2"/>
    <w:basedOn w:val="a"/>
    <w:link w:val="20"/>
    <w:rsid w:val="008C59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5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A33739B6F0E402C14E86552F53B0733521529E2183BDFCC6A76BFA2292FE4FC7B6CC5BEEDA03775D5CBA4952p423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Серегина</dc:creator>
  <cp:keywords/>
  <dc:description/>
  <cp:lastModifiedBy>Мацола Марина Михайловна</cp:lastModifiedBy>
  <cp:revision>3</cp:revision>
  <cp:lastPrinted>2022-03-17T08:53:00Z</cp:lastPrinted>
  <dcterms:created xsi:type="dcterms:W3CDTF">2022-03-28T07:02:00Z</dcterms:created>
  <dcterms:modified xsi:type="dcterms:W3CDTF">2022-03-29T07:53:00Z</dcterms:modified>
</cp:coreProperties>
</file>