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65E" w:rsidRDefault="00F0065E" w:rsidP="00D53442">
      <w:pPr>
        <w:pStyle w:val="1"/>
        <w:spacing w:before="0"/>
        <w:ind w:left="0" w:right="-2"/>
      </w:pPr>
      <w:r>
        <w:rPr>
          <w:noProof/>
          <w:sz w:val="20"/>
        </w:rPr>
        <w:drawing>
          <wp:inline distT="0" distB="0" distL="0" distR="0" wp14:anchorId="5078CD14" wp14:editId="45605CE5">
            <wp:extent cx="628650" cy="772685"/>
            <wp:effectExtent l="0" t="0" r="0" b="8890"/>
            <wp:docPr id="1" name="Рисунок 1" descr="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130" cy="781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3C2" w:rsidRDefault="009373C2" w:rsidP="00D53442">
      <w:pPr>
        <w:pStyle w:val="1"/>
        <w:spacing w:before="0"/>
        <w:ind w:left="0" w:right="-2"/>
      </w:pPr>
      <w:r>
        <w:t>АДМИНИСТРАЦИЯ КАНСКОГО РАЙОНА</w:t>
      </w:r>
    </w:p>
    <w:p w:rsidR="00F31027" w:rsidRDefault="00F31027" w:rsidP="00D53442">
      <w:pPr>
        <w:pStyle w:val="1"/>
        <w:spacing w:before="0"/>
        <w:ind w:left="0" w:right="-2"/>
      </w:pPr>
      <w:r>
        <w:t>КРАСНОЯРСКОГО КРАЯ</w:t>
      </w:r>
    </w:p>
    <w:p w:rsidR="00F31027" w:rsidRPr="00034B60" w:rsidRDefault="00F31027" w:rsidP="00D53442">
      <w:pPr>
        <w:pStyle w:val="2"/>
        <w:ind w:right="-2"/>
        <w:rPr>
          <w:sz w:val="28"/>
        </w:rPr>
      </w:pPr>
      <w:r w:rsidRPr="00034B60">
        <w:rPr>
          <w:sz w:val="28"/>
        </w:rPr>
        <w:t>ПОСТАНОВЛЕНИЕ</w:t>
      </w:r>
    </w:p>
    <w:p w:rsidR="00556ED6" w:rsidRPr="00A14C06" w:rsidRDefault="00556ED6" w:rsidP="00D53442">
      <w:pPr>
        <w:ind w:right="-2"/>
        <w:rPr>
          <w:sz w:val="20"/>
        </w:rPr>
      </w:pPr>
    </w:p>
    <w:p w:rsidR="00F31027" w:rsidRDefault="001C1B4C" w:rsidP="00F31027">
      <w:pPr>
        <w:rPr>
          <w:b/>
          <w:bCs/>
          <w:sz w:val="28"/>
        </w:rPr>
      </w:pPr>
      <w:r>
        <w:rPr>
          <w:b/>
          <w:bCs/>
          <w:sz w:val="28"/>
        </w:rPr>
        <w:t>11.10.</w:t>
      </w:r>
      <w:r w:rsidR="00F31027">
        <w:rPr>
          <w:b/>
          <w:bCs/>
          <w:sz w:val="28"/>
        </w:rPr>
        <w:t>20</w:t>
      </w:r>
      <w:r w:rsidR="00A51740">
        <w:rPr>
          <w:b/>
          <w:bCs/>
          <w:sz w:val="28"/>
        </w:rPr>
        <w:t>21</w:t>
      </w:r>
      <w:r w:rsidR="00F31027">
        <w:rPr>
          <w:b/>
          <w:bCs/>
          <w:sz w:val="28"/>
        </w:rPr>
        <w:t xml:space="preserve">                          </w:t>
      </w:r>
      <w:r w:rsidR="00A51740">
        <w:rPr>
          <w:b/>
          <w:bCs/>
          <w:sz w:val="28"/>
        </w:rPr>
        <w:t xml:space="preserve">     </w:t>
      </w:r>
      <w:r w:rsidR="00F31027">
        <w:rPr>
          <w:b/>
          <w:bCs/>
          <w:sz w:val="28"/>
        </w:rPr>
        <w:t xml:space="preserve"> </w:t>
      </w:r>
      <w:r w:rsidR="00912C5A">
        <w:rPr>
          <w:b/>
          <w:bCs/>
          <w:sz w:val="28"/>
        </w:rPr>
        <w:t xml:space="preserve">   </w:t>
      </w:r>
      <w:r w:rsidR="00C620CD">
        <w:rPr>
          <w:b/>
          <w:bCs/>
          <w:sz w:val="28"/>
        </w:rPr>
        <w:t xml:space="preserve"> </w:t>
      </w:r>
      <w:r w:rsidR="00535CAC">
        <w:rPr>
          <w:b/>
          <w:bCs/>
          <w:sz w:val="28"/>
        </w:rPr>
        <w:t xml:space="preserve">г. Канск  </w:t>
      </w:r>
      <w:r w:rsidR="00535CAC">
        <w:rPr>
          <w:b/>
          <w:bCs/>
          <w:sz w:val="28"/>
        </w:rPr>
        <w:tab/>
      </w:r>
      <w:r w:rsidR="00535CAC">
        <w:rPr>
          <w:b/>
          <w:bCs/>
          <w:sz w:val="28"/>
        </w:rPr>
        <w:tab/>
        <w:t xml:space="preserve">  </w:t>
      </w:r>
      <w:r w:rsidR="00535CAC">
        <w:rPr>
          <w:b/>
          <w:bCs/>
          <w:sz w:val="28"/>
        </w:rPr>
        <w:tab/>
        <w:t xml:space="preserve">            </w:t>
      </w:r>
      <w:r w:rsidR="00912C5A">
        <w:rPr>
          <w:b/>
          <w:bCs/>
          <w:sz w:val="28"/>
        </w:rPr>
        <w:t xml:space="preserve">  </w:t>
      </w:r>
      <w:r w:rsidR="00F31027">
        <w:rPr>
          <w:b/>
          <w:bCs/>
          <w:sz w:val="28"/>
        </w:rPr>
        <w:t xml:space="preserve">№ </w:t>
      </w:r>
      <w:r>
        <w:rPr>
          <w:b/>
          <w:bCs/>
          <w:sz w:val="28"/>
        </w:rPr>
        <w:t>505</w:t>
      </w:r>
      <w:r w:rsidR="00B5742E">
        <w:rPr>
          <w:b/>
          <w:bCs/>
          <w:sz w:val="28"/>
        </w:rPr>
        <w:t>-пг</w:t>
      </w:r>
    </w:p>
    <w:p w:rsidR="00A14C06" w:rsidRPr="00A14C06" w:rsidRDefault="00A14C06" w:rsidP="00912088">
      <w:pPr>
        <w:jc w:val="both"/>
        <w:rPr>
          <w:sz w:val="20"/>
        </w:rPr>
      </w:pPr>
    </w:p>
    <w:p w:rsidR="00F31027" w:rsidRPr="00912088" w:rsidRDefault="00870AEA" w:rsidP="00912088">
      <w:pPr>
        <w:jc w:val="both"/>
        <w:rPr>
          <w:sz w:val="28"/>
        </w:rPr>
      </w:pPr>
      <w:r w:rsidRPr="00912088">
        <w:rPr>
          <w:sz w:val="28"/>
        </w:rPr>
        <w:t>О внесении изменени</w:t>
      </w:r>
      <w:r w:rsidR="00AE21BF" w:rsidRPr="00912088">
        <w:rPr>
          <w:sz w:val="28"/>
        </w:rPr>
        <w:t>й</w:t>
      </w:r>
      <w:r w:rsidRPr="00912088">
        <w:rPr>
          <w:sz w:val="28"/>
        </w:rPr>
        <w:t xml:space="preserve"> в постановление администрации Канского района от </w:t>
      </w:r>
      <w:r w:rsidR="00347D2C" w:rsidRPr="00912088">
        <w:rPr>
          <w:sz w:val="28"/>
        </w:rPr>
        <w:t>30.09.2014</w:t>
      </w:r>
      <w:r w:rsidRPr="00912088">
        <w:rPr>
          <w:sz w:val="28"/>
        </w:rPr>
        <w:t xml:space="preserve"> № </w:t>
      </w:r>
      <w:r w:rsidR="00347D2C" w:rsidRPr="00912088">
        <w:rPr>
          <w:sz w:val="28"/>
        </w:rPr>
        <w:t>721</w:t>
      </w:r>
      <w:r w:rsidRPr="00912088">
        <w:rPr>
          <w:sz w:val="28"/>
        </w:rPr>
        <w:t xml:space="preserve">-пг </w:t>
      </w:r>
      <w:r w:rsidR="004F7919" w:rsidRPr="00912088">
        <w:rPr>
          <w:sz w:val="28"/>
        </w:rPr>
        <w:t>«Об утверждении муниципальной программы «Безопасность населения Канского района»</w:t>
      </w:r>
    </w:p>
    <w:p w:rsidR="00C620CD" w:rsidRPr="00792235" w:rsidRDefault="00C620CD" w:rsidP="00F45B36">
      <w:pPr>
        <w:ind w:firstLine="720"/>
        <w:jc w:val="both"/>
        <w:rPr>
          <w:sz w:val="20"/>
          <w:szCs w:val="28"/>
        </w:rPr>
      </w:pPr>
    </w:p>
    <w:p w:rsidR="00870AEA" w:rsidRPr="00150E6E" w:rsidRDefault="00870AEA" w:rsidP="00F45B36">
      <w:pPr>
        <w:ind w:firstLine="720"/>
        <w:jc w:val="both"/>
        <w:rPr>
          <w:sz w:val="28"/>
          <w:szCs w:val="28"/>
        </w:rPr>
      </w:pPr>
      <w:r w:rsidRPr="00150E6E">
        <w:rPr>
          <w:sz w:val="28"/>
          <w:szCs w:val="28"/>
        </w:rPr>
        <w:t xml:space="preserve">В соответствии со статьёй 179 Бюджетного кодекса Российской Федерации, </w:t>
      </w:r>
      <w:r w:rsidR="00F60618" w:rsidRPr="00150E6E">
        <w:rPr>
          <w:sz w:val="28"/>
          <w:szCs w:val="28"/>
        </w:rPr>
        <w:t>на основании постановления администрации Канского района от 21.08.2013 № 608-пг «Об утверждении Порядка принятия решений о разработке, формировании и реализации муниципа</w:t>
      </w:r>
      <w:r w:rsidR="00E412CF" w:rsidRPr="00150E6E">
        <w:rPr>
          <w:sz w:val="28"/>
          <w:szCs w:val="28"/>
        </w:rPr>
        <w:t>льных программ Канского района»</w:t>
      </w:r>
      <w:r w:rsidR="005A08F3" w:rsidRPr="00150E6E">
        <w:rPr>
          <w:sz w:val="28"/>
          <w:szCs w:val="28"/>
        </w:rPr>
        <w:t xml:space="preserve"> (в редакции от </w:t>
      </w:r>
      <w:r w:rsidR="00BF1152" w:rsidRPr="00150E6E">
        <w:rPr>
          <w:sz w:val="28"/>
          <w:szCs w:val="28"/>
        </w:rPr>
        <w:t>12</w:t>
      </w:r>
      <w:r w:rsidR="005A08F3" w:rsidRPr="00150E6E">
        <w:rPr>
          <w:sz w:val="28"/>
          <w:szCs w:val="28"/>
        </w:rPr>
        <w:t>.0</w:t>
      </w:r>
      <w:r w:rsidR="00BF1152" w:rsidRPr="00150E6E">
        <w:rPr>
          <w:sz w:val="28"/>
          <w:szCs w:val="28"/>
        </w:rPr>
        <w:t>8.2020</w:t>
      </w:r>
      <w:r w:rsidR="005A08F3" w:rsidRPr="00150E6E">
        <w:rPr>
          <w:sz w:val="28"/>
          <w:szCs w:val="28"/>
        </w:rPr>
        <w:t xml:space="preserve"> №</w:t>
      </w:r>
      <w:r w:rsidR="00F0065E" w:rsidRPr="00150E6E">
        <w:rPr>
          <w:sz w:val="28"/>
          <w:szCs w:val="28"/>
        </w:rPr>
        <w:t xml:space="preserve"> </w:t>
      </w:r>
      <w:r w:rsidR="00BF1152" w:rsidRPr="00150E6E">
        <w:rPr>
          <w:sz w:val="28"/>
          <w:szCs w:val="28"/>
        </w:rPr>
        <w:t>302</w:t>
      </w:r>
      <w:r w:rsidR="005A08F3" w:rsidRPr="00150E6E">
        <w:rPr>
          <w:sz w:val="28"/>
          <w:szCs w:val="28"/>
        </w:rPr>
        <w:t>-пг)</w:t>
      </w:r>
      <w:r w:rsidR="00E412CF" w:rsidRPr="00150E6E">
        <w:rPr>
          <w:sz w:val="28"/>
          <w:szCs w:val="28"/>
        </w:rPr>
        <w:t xml:space="preserve">, </w:t>
      </w:r>
      <w:r w:rsidR="009373C2" w:rsidRPr="00150E6E">
        <w:rPr>
          <w:sz w:val="28"/>
          <w:szCs w:val="28"/>
        </w:rPr>
        <w:t>постановления администрации Канского района от 21.07.2017 № 325-пг «Об утверждении Порядка и сроков составления</w:t>
      </w:r>
      <w:r w:rsidR="00A92E49" w:rsidRPr="00150E6E">
        <w:rPr>
          <w:sz w:val="28"/>
          <w:szCs w:val="28"/>
        </w:rPr>
        <w:t xml:space="preserve"> проекта районного бюджета на очередной финансовый год и плановый период</w:t>
      </w:r>
      <w:r w:rsidR="009373C2" w:rsidRPr="006C08E8">
        <w:rPr>
          <w:sz w:val="28"/>
          <w:szCs w:val="28"/>
        </w:rPr>
        <w:t>»</w:t>
      </w:r>
      <w:r w:rsidR="00A92E49" w:rsidRPr="006C08E8">
        <w:rPr>
          <w:sz w:val="28"/>
          <w:szCs w:val="28"/>
        </w:rPr>
        <w:t xml:space="preserve">, </w:t>
      </w:r>
      <w:r w:rsidR="00F60618" w:rsidRPr="006C08E8">
        <w:rPr>
          <w:sz w:val="28"/>
          <w:szCs w:val="28"/>
        </w:rPr>
        <w:t xml:space="preserve">постановления администрации Канского района от </w:t>
      </w:r>
      <w:r w:rsidR="00C620CD" w:rsidRPr="006C08E8">
        <w:rPr>
          <w:sz w:val="28"/>
          <w:szCs w:val="28"/>
        </w:rPr>
        <w:t>2</w:t>
      </w:r>
      <w:r w:rsidR="006C08E8" w:rsidRPr="006C08E8">
        <w:rPr>
          <w:sz w:val="28"/>
          <w:szCs w:val="28"/>
        </w:rPr>
        <w:t>3</w:t>
      </w:r>
      <w:r w:rsidR="00F60618" w:rsidRPr="006C08E8">
        <w:rPr>
          <w:sz w:val="28"/>
          <w:szCs w:val="28"/>
        </w:rPr>
        <w:t>.0</w:t>
      </w:r>
      <w:r w:rsidR="006C08E8" w:rsidRPr="006C08E8">
        <w:rPr>
          <w:sz w:val="28"/>
          <w:szCs w:val="28"/>
        </w:rPr>
        <w:t>7</w:t>
      </w:r>
      <w:r w:rsidR="00F60618" w:rsidRPr="006C08E8">
        <w:rPr>
          <w:sz w:val="28"/>
          <w:szCs w:val="28"/>
        </w:rPr>
        <w:t>.20</w:t>
      </w:r>
      <w:r w:rsidR="003F4C84">
        <w:rPr>
          <w:sz w:val="28"/>
          <w:szCs w:val="28"/>
        </w:rPr>
        <w:t>20</w:t>
      </w:r>
      <w:r w:rsidR="00F60618" w:rsidRPr="006C08E8">
        <w:rPr>
          <w:sz w:val="28"/>
          <w:szCs w:val="28"/>
        </w:rPr>
        <w:t xml:space="preserve"> № </w:t>
      </w:r>
      <w:r w:rsidR="006C08E8" w:rsidRPr="006C08E8">
        <w:rPr>
          <w:sz w:val="28"/>
          <w:szCs w:val="28"/>
        </w:rPr>
        <w:t>267</w:t>
      </w:r>
      <w:r w:rsidR="00F60618" w:rsidRPr="006C08E8">
        <w:rPr>
          <w:sz w:val="28"/>
          <w:szCs w:val="28"/>
        </w:rPr>
        <w:t>-пг «Об утверждении перечня муниципальных программ Канского района предлага</w:t>
      </w:r>
      <w:r w:rsidR="00C620CD" w:rsidRPr="006C08E8">
        <w:rPr>
          <w:sz w:val="28"/>
          <w:szCs w:val="28"/>
        </w:rPr>
        <w:t>емых к финансированию с 1.01.202</w:t>
      </w:r>
      <w:r w:rsidR="006C08E8" w:rsidRPr="006C08E8">
        <w:rPr>
          <w:sz w:val="28"/>
          <w:szCs w:val="28"/>
        </w:rPr>
        <w:t>1</w:t>
      </w:r>
      <w:r w:rsidR="000532C4" w:rsidRPr="006C08E8">
        <w:rPr>
          <w:sz w:val="28"/>
          <w:szCs w:val="28"/>
        </w:rPr>
        <w:t>»</w:t>
      </w:r>
      <w:r w:rsidR="00C85D78">
        <w:rPr>
          <w:sz w:val="28"/>
          <w:szCs w:val="28"/>
        </w:rPr>
        <w:t xml:space="preserve"> </w:t>
      </w:r>
      <w:r w:rsidR="00C85D78" w:rsidRPr="00150E6E">
        <w:rPr>
          <w:sz w:val="28"/>
          <w:szCs w:val="28"/>
        </w:rPr>
        <w:t xml:space="preserve">(в редакции от </w:t>
      </w:r>
      <w:r w:rsidR="00C85D78">
        <w:rPr>
          <w:sz w:val="28"/>
          <w:szCs w:val="28"/>
        </w:rPr>
        <w:t>24.09</w:t>
      </w:r>
      <w:r w:rsidR="00C85D78" w:rsidRPr="00150E6E">
        <w:rPr>
          <w:sz w:val="28"/>
          <w:szCs w:val="28"/>
        </w:rPr>
        <w:t xml:space="preserve">.2020 № </w:t>
      </w:r>
      <w:r w:rsidR="00C85D78">
        <w:rPr>
          <w:sz w:val="28"/>
          <w:szCs w:val="28"/>
        </w:rPr>
        <w:t>384</w:t>
      </w:r>
      <w:r w:rsidR="00C85D78" w:rsidRPr="00150E6E">
        <w:rPr>
          <w:sz w:val="28"/>
          <w:szCs w:val="28"/>
        </w:rPr>
        <w:t>-пг)</w:t>
      </w:r>
      <w:r w:rsidR="00F60618" w:rsidRPr="006C08E8">
        <w:rPr>
          <w:sz w:val="28"/>
          <w:szCs w:val="28"/>
        </w:rPr>
        <w:t>,</w:t>
      </w:r>
      <w:r w:rsidR="00C85D78">
        <w:rPr>
          <w:sz w:val="28"/>
          <w:szCs w:val="28"/>
        </w:rPr>
        <w:t xml:space="preserve"> </w:t>
      </w:r>
      <w:r w:rsidR="00FC1A44" w:rsidRPr="00150E6E">
        <w:rPr>
          <w:sz w:val="28"/>
          <w:szCs w:val="28"/>
        </w:rPr>
        <w:t>руководствуясь Решением Канского районного Совета депутатов от 1</w:t>
      </w:r>
      <w:r w:rsidR="009373C2" w:rsidRPr="00150E6E">
        <w:rPr>
          <w:sz w:val="28"/>
          <w:szCs w:val="28"/>
        </w:rPr>
        <w:t>7</w:t>
      </w:r>
      <w:r w:rsidR="00FC1A44" w:rsidRPr="00150E6E">
        <w:rPr>
          <w:sz w:val="28"/>
          <w:szCs w:val="28"/>
        </w:rPr>
        <w:t>.</w:t>
      </w:r>
      <w:r w:rsidR="00C620CD" w:rsidRPr="00150E6E">
        <w:rPr>
          <w:sz w:val="28"/>
          <w:szCs w:val="28"/>
        </w:rPr>
        <w:t>12</w:t>
      </w:r>
      <w:r w:rsidR="00FC1A44" w:rsidRPr="00150E6E">
        <w:rPr>
          <w:sz w:val="28"/>
          <w:szCs w:val="28"/>
        </w:rPr>
        <w:t>.201</w:t>
      </w:r>
      <w:r w:rsidR="009373C2" w:rsidRPr="00150E6E">
        <w:rPr>
          <w:sz w:val="28"/>
          <w:szCs w:val="28"/>
        </w:rPr>
        <w:t>9</w:t>
      </w:r>
      <w:r w:rsidR="00FC1A44" w:rsidRPr="00150E6E">
        <w:rPr>
          <w:sz w:val="28"/>
          <w:szCs w:val="28"/>
        </w:rPr>
        <w:t xml:space="preserve"> № </w:t>
      </w:r>
      <w:r w:rsidR="009373C2" w:rsidRPr="00150E6E">
        <w:rPr>
          <w:sz w:val="28"/>
          <w:szCs w:val="28"/>
        </w:rPr>
        <w:t>39</w:t>
      </w:r>
      <w:r w:rsidR="00DB684C" w:rsidRPr="00150E6E">
        <w:rPr>
          <w:sz w:val="28"/>
          <w:szCs w:val="28"/>
        </w:rPr>
        <w:t>-</w:t>
      </w:r>
      <w:r w:rsidR="009373C2" w:rsidRPr="00150E6E">
        <w:rPr>
          <w:sz w:val="28"/>
          <w:szCs w:val="28"/>
        </w:rPr>
        <w:t>286</w:t>
      </w:r>
      <w:r w:rsidR="00FC1A44" w:rsidRPr="00150E6E">
        <w:rPr>
          <w:sz w:val="28"/>
          <w:szCs w:val="28"/>
        </w:rPr>
        <w:t xml:space="preserve"> «О районном бюджете на 20</w:t>
      </w:r>
      <w:r w:rsidR="009373C2" w:rsidRPr="00150E6E">
        <w:rPr>
          <w:sz w:val="28"/>
          <w:szCs w:val="28"/>
        </w:rPr>
        <w:t>20</w:t>
      </w:r>
      <w:r w:rsidR="00FC1A44" w:rsidRPr="00150E6E">
        <w:rPr>
          <w:sz w:val="28"/>
          <w:szCs w:val="28"/>
        </w:rPr>
        <w:t xml:space="preserve"> год</w:t>
      </w:r>
      <w:r w:rsidR="00C620CD" w:rsidRPr="00150E6E">
        <w:rPr>
          <w:sz w:val="28"/>
          <w:szCs w:val="28"/>
        </w:rPr>
        <w:t xml:space="preserve"> и плановый период 202</w:t>
      </w:r>
      <w:r w:rsidR="009373C2" w:rsidRPr="00150E6E">
        <w:rPr>
          <w:sz w:val="28"/>
          <w:szCs w:val="28"/>
        </w:rPr>
        <w:t>1</w:t>
      </w:r>
      <w:r w:rsidR="00DB684C" w:rsidRPr="00150E6E">
        <w:rPr>
          <w:sz w:val="28"/>
          <w:szCs w:val="28"/>
        </w:rPr>
        <w:t xml:space="preserve"> – 20</w:t>
      </w:r>
      <w:r w:rsidR="00C620CD" w:rsidRPr="00150E6E">
        <w:rPr>
          <w:sz w:val="28"/>
          <w:szCs w:val="28"/>
        </w:rPr>
        <w:t>2</w:t>
      </w:r>
      <w:r w:rsidR="009373C2" w:rsidRPr="00150E6E">
        <w:rPr>
          <w:sz w:val="28"/>
          <w:szCs w:val="28"/>
        </w:rPr>
        <w:t>2</w:t>
      </w:r>
      <w:r w:rsidR="00DB684C" w:rsidRPr="00150E6E">
        <w:rPr>
          <w:sz w:val="28"/>
          <w:szCs w:val="28"/>
        </w:rPr>
        <w:t xml:space="preserve"> годов</w:t>
      </w:r>
      <w:r w:rsidR="00FC1A44" w:rsidRPr="00150E6E">
        <w:rPr>
          <w:sz w:val="28"/>
          <w:szCs w:val="28"/>
        </w:rPr>
        <w:t xml:space="preserve">», </w:t>
      </w:r>
      <w:r w:rsidR="00F60618" w:rsidRPr="00150E6E">
        <w:rPr>
          <w:sz w:val="28"/>
          <w:szCs w:val="28"/>
        </w:rPr>
        <w:t>статьями</w:t>
      </w:r>
      <w:r w:rsidR="006F16D2" w:rsidRPr="00150E6E">
        <w:rPr>
          <w:sz w:val="28"/>
          <w:szCs w:val="28"/>
        </w:rPr>
        <w:t xml:space="preserve"> </w:t>
      </w:r>
      <w:r w:rsidR="00346FE0" w:rsidRPr="00150E6E">
        <w:rPr>
          <w:sz w:val="28"/>
          <w:szCs w:val="28"/>
        </w:rPr>
        <w:t>38, 40</w:t>
      </w:r>
      <w:r w:rsidR="003B130A" w:rsidRPr="00150E6E">
        <w:rPr>
          <w:sz w:val="28"/>
          <w:szCs w:val="28"/>
        </w:rPr>
        <w:t xml:space="preserve"> </w:t>
      </w:r>
      <w:r w:rsidR="00F60618" w:rsidRPr="00150E6E">
        <w:rPr>
          <w:sz w:val="28"/>
          <w:szCs w:val="28"/>
        </w:rPr>
        <w:t>Устава Канского района</w:t>
      </w:r>
      <w:r w:rsidR="0027394F" w:rsidRPr="00150E6E">
        <w:rPr>
          <w:sz w:val="28"/>
          <w:szCs w:val="28"/>
        </w:rPr>
        <w:t xml:space="preserve">, </w:t>
      </w:r>
      <w:r w:rsidRPr="00150E6E">
        <w:rPr>
          <w:sz w:val="28"/>
          <w:szCs w:val="28"/>
        </w:rPr>
        <w:t>ПОСТАНОВЛЯЮ:</w:t>
      </w:r>
    </w:p>
    <w:p w:rsidR="00F60618" w:rsidRPr="00912088" w:rsidRDefault="00950AA3" w:rsidP="00912088">
      <w:pPr>
        <w:ind w:firstLine="709"/>
        <w:jc w:val="both"/>
        <w:rPr>
          <w:sz w:val="28"/>
        </w:rPr>
      </w:pPr>
      <w:r w:rsidRPr="00912088">
        <w:rPr>
          <w:sz w:val="28"/>
        </w:rPr>
        <w:t xml:space="preserve">1. </w:t>
      </w:r>
      <w:r w:rsidR="00870AEA" w:rsidRPr="00912088">
        <w:rPr>
          <w:sz w:val="28"/>
        </w:rPr>
        <w:t xml:space="preserve">Внести </w:t>
      </w:r>
      <w:r w:rsidR="00F60618" w:rsidRPr="00912088">
        <w:rPr>
          <w:sz w:val="28"/>
        </w:rPr>
        <w:t>в постановление администрации Канского района от 30.09.2014 № 721-пг «Об утверждении муниципальной программы «Безопасность населения Канского района» (в ред. от 4.02.2015 № 59-пг</w:t>
      </w:r>
      <w:r w:rsidR="00FC1A44" w:rsidRPr="00912088">
        <w:rPr>
          <w:sz w:val="28"/>
        </w:rPr>
        <w:t>, от 30.09.2015 № 529-пг</w:t>
      </w:r>
      <w:r w:rsidR="009B6DB2" w:rsidRPr="00912088">
        <w:rPr>
          <w:sz w:val="28"/>
        </w:rPr>
        <w:t>, от 10.03.</w:t>
      </w:r>
      <w:r w:rsidR="00565AC2" w:rsidRPr="00912088">
        <w:rPr>
          <w:sz w:val="28"/>
        </w:rPr>
        <w:t>20</w:t>
      </w:r>
      <w:r w:rsidR="009B6DB2" w:rsidRPr="00912088">
        <w:rPr>
          <w:sz w:val="28"/>
        </w:rPr>
        <w:t>16 № 71-пг</w:t>
      </w:r>
      <w:r w:rsidR="000532C4" w:rsidRPr="00912088">
        <w:rPr>
          <w:sz w:val="28"/>
        </w:rPr>
        <w:t>, от 30.09.2016 № 433-пг</w:t>
      </w:r>
      <w:r w:rsidR="00565AC2" w:rsidRPr="00912088">
        <w:rPr>
          <w:sz w:val="28"/>
        </w:rPr>
        <w:t>, от 08.02.2017 № 69-пг</w:t>
      </w:r>
      <w:r w:rsidR="00F0065E" w:rsidRPr="00912088">
        <w:rPr>
          <w:sz w:val="28"/>
        </w:rPr>
        <w:t>, от 27.09.2017 № 443-пг</w:t>
      </w:r>
      <w:r w:rsidR="00535CAC" w:rsidRPr="00912088">
        <w:rPr>
          <w:sz w:val="28"/>
        </w:rPr>
        <w:t>, от 26.09.2018 № 437-пг, от 09.11.2018 № 518-пг</w:t>
      </w:r>
      <w:r w:rsidR="00852DA0">
        <w:rPr>
          <w:sz w:val="28"/>
        </w:rPr>
        <w:t>, 26.09.2019 № 605-пг</w:t>
      </w:r>
      <w:r w:rsidR="00A92E49">
        <w:rPr>
          <w:sz w:val="28"/>
        </w:rPr>
        <w:t>, 27.12.2019 № 870-пг</w:t>
      </w:r>
      <w:r w:rsidR="0010244E">
        <w:rPr>
          <w:sz w:val="28"/>
        </w:rPr>
        <w:t xml:space="preserve">, </w:t>
      </w:r>
      <w:r w:rsidR="002F2315">
        <w:rPr>
          <w:sz w:val="28"/>
        </w:rPr>
        <w:t>20.11.2020 №521-пг</w:t>
      </w:r>
      <w:r w:rsidR="00A51740">
        <w:rPr>
          <w:sz w:val="28"/>
        </w:rPr>
        <w:t>, 30.12.2020 № 676-пг</w:t>
      </w:r>
      <w:r w:rsidR="00F60618" w:rsidRPr="00912088">
        <w:rPr>
          <w:sz w:val="28"/>
        </w:rPr>
        <w:t>) (далее – постановление) следующие изменения:</w:t>
      </w:r>
    </w:p>
    <w:p w:rsidR="00F60618" w:rsidRPr="007F7D43" w:rsidRDefault="003940B0" w:rsidP="00F606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565AC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74822">
        <w:rPr>
          <w:sz w:val="28"/>
          <w:szCs w:val="28"/>
        </w:rPr>
        <w:t xml:space="preserve">Приложение к </w:t>
      </w:r>
      <w:r w:rsidR="00374822" w:rsidRPr="0058057E">
        <w:rPr>
          <w:sz w:val="28"/>
          <w:szCs w:val="28"/>
        </w:rPr>
        <w:t>Постановлени</w:t>
      </w:r>
      <w:r w:rsidR="00374822">
        <w:rPr>
          <w:sz w:val="28"/>
          <w:szCs w:val="28"/>
        </w:rPr>
        <w:t>ю изложить в новой редакции согласно приложению к настоящему постановлению.</w:t>
      </w:r>
    </w:p>
    <w:p w:rsidR="006F6182" w:rsidRDefault="000956BE" w:rsidP="00D9141B">
      <w:pPr>
        <w:ind w:firstLine="720"/>
        <w:jc w:val="both"/>
        <w:rPr>
          <w:sz w:val="28"/>
        </w:rPr>
      </w:pPr>
      <w:r>
        <w:rPr>
          <w:sz w:val="28"/>
          <w:szCs w:val="28"/>
        </w:rPr>
        <w:t>2</w:t>
      </w:r>
      <w:r w:rsidR="007F319E">
        <w:rPr>
          <w:sz w:val="28"/>
          <w:szCs w:val="28"/>
        </w:rPr>
        <w:t xml:space="preserve">. </w:t>
      </w:r>
      <w:r w:rsidR="006F6182">
        <w:rPr>
          <w:sz w:val="28"/>
        </w:rPr>
        <w:t xml:space="preserve">Контроль за выполнением настоящего </w:t>
      </w:r>
      <w:r w:rsidR="00F819C3">
        <w:rPr>
          <w:sz w:val="28"/>
        </w:rPr>
        <w:t>п</w:t>
      </w:r>
      <w:r w:rsidR="006F6182">
        <w:rPr>
          <w:sz w:val="28"/>
        </w:rPr>
        <w:t xml:space="preserve">остановления </w:t>
      </w:r>
      <w:r w:rsidR="007F319E">
        <w:rPr>
          <w:sz w:val="28"/>
        </w:rPr>
        <w:t>оставляю за собой</w:t>
      </w:r>
      <w:r w:rsidR="006F6182">
        <w:rPr>
          <w:sz w:val="28"/>
        </w:rPr>
        <w:t>.</w:t>
      </w:r>
    </w:p>
    <w:p w:rsidR="004F7283" w:rsidRPr="00F0065E" w:rsidRDefault="000956BE" w:rsidP="00F0065E">
      <w:pPr>
        <w:ind w:firstLine="708"/>
        <w:jc w:val="both"/>
        <w:rPr>
          <w:sz w:val="28"/>
          <w:szCs w:val="28"/>
        </w:rPr>
      </w:pPr>
      <w:r>
        <w:rPr>
          <w:sz w:val="28"/>
        </w:rPr>
        <w:t>3</w:t>
      </w:r>
      <w:r w:rsidR="006F6182">
        <w:rPr>
          <w:sz w:val="28"/>
        </w:rPr>
        <w:t xml:space="preserve">. </w:t>
      </w:r>
      <w:r w:rsidR="00EB3CE7">
        <w:rPr>
          <w:sz w:val="28"/>
          <w:szCs w:val="28"/>
        </w:rPr>
        <w:t>Постановление вступает в силу в день, следующий за днем его опубликования в официальном печатном издании «Вести Канского района» и подлежит размещению на официальном сайте муниципального образования Канский район в информационно-телекоммуникационной сети «Интернет»</w:t>
      </w:r>
      <w:r w:rsidR="0058057E">
        <w:rPr>
          <w:sz w:val="28"/>
        </w:rPr>
        <w:t>.</w:t>
      </w:r>
    </w:p>
    <w:p w:rsidR="008922FC" w:rsidRPr="008922FC" w:rsidRDefault="008922FC" w:rsidP="00374822">
      <w:pPr>
        <w:rPr>
          <w:sz w:val="48"/>
          <w:szCs w:val="28"/>
        </w:rPr>
      </w:pPr>
    </w:p>
    <w:p w:rsidR="00AA1F20" w:rsidRPr="00AA1F20" w:rsidRDefault="00AA1F20" w:rsidP="00374822">
      <w:pPr>
        <w:rPr>
          <w:sz w:val="28"/>
          <w:szCs w:val="28"/>
        </w:rPr>
      </w:pPr>
      <w:r>
        <w:rPr>
          <w:sz w:val="28"/>
          <w:szCs w:val="28"/>
        </w:rPr>
        <w:t>Исполняющий полномочия</w:t>
      </w:r>
    </w:p>
    <w:p w:rsidR="002A3A08" w:rsidRPr="00E83C73" w:rsidRDefault="00AA1F20" w:rsidP="00374822">
      <w:pPr>
        <w:rPr>
          <w:sz w:val="28"/>
        </w:rPr>
      </w:pPr>
      <w:r>
        <w:rPr>
          <w:sz w:val="28"/>
          <w:szCs w:val="28"/>
        </w:rPr>
        <w:t>Главы</w:t>
      </w:r>
      <w:r w:rsidR="007F319E" w:rsidRPr="007F319E">
        <w:rPr>
          <w:sz w:val="28"/>
          <w:szCs w:val="28"/>
        </w:rPr>
        <w:t xml:space="preserve"> Канского района </w:t>
      </w:r>
      <w:r w:rsidR="00374822">
        <w:rPr>
          <w:sz w:val="28"/>
          <w:szCs w:val="28"/>
        </w:rPr>
        <w:t xml:space="preserve">                       </w:t>
      </w:r>
      <w:r w:rsidR="009B6DB2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>С.И. Макаров</w:t>
      </w:r>
    </w:p>
    <w:p w:rsidR="00F42895" w:rsidRDefault="00F42895" w:rsidP="004217D3">
      <w:pPr>
        <w:autoSpaceDE w:val="0"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постановлению администрации Канского района </w:t>
      </w:r>
    </w:p>
    <w:p w:rsidR="00F42895" w:rsidRPr="004217D3" w:rsidRDefault="00F42895" w:rsidP="004217D3">
      <w:pPr>
        <w:autoSpaceDE w:val="0"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C1B4C">
        <w:rPr>
          <w:sz w:val="28"/>
          <w:szCs w:val="28"/>
        </w:rPr>
        <w:t>11.10.2021</w:t>
      </w:r>
      <w:r w:rsidR="004217D3">
        <w:rPr>
          <w:sz w:val="28"/>
          <w:szCs w:val="28"/>
        </w:rPr>
        <w:t xml:space="preserve"> № </w:t>
      </w:r>
      <w:r w:rsidR="001C1B4C">
        <w:rPr>
          <w:sz w:val="28"/>
          <w:szCs w:val="28"/>
        </w:rPr>
        <w:t>505</w:t>
      </w:r>
      <w:r w:rsidR="00A51740">
        <w:rPr>
          <w:sz w:val="28"/>
          <w:szCs w:val="28"/>
        </w:rPr>
        <w:t xml:space="preserve"> </w:t>
      </w:r>
      <w:r w:rsidR="000E0E2F">
        <w:rPr>
          <w:sz w:val="28"/>
          <w:szCs w:val="28"/>
        </w:rPr>
        <w:t>-пг</w:t>
      </w:r>
    </w:p>
    <w:p w:rsidR="00F42895" w:rsidRDefault="00F42895" w:rsidP="00F42895">
      <w:pPr>
        <w:autoSpaceDE w:val="0"/>
        <w:ind w:left="5670"/>
        <w:jc w:val="center"/>
        <w:rPr>
          <w:sz w:val="28"/>
          <w:szCs w:val="28"/>
        </w:rPr>
      </w:pPr>
    </w:p>
    <w:p w:rsidR="00F42895" w:rsidRDefault="00F42895" w:rsidP="00F42895">
      <w:pPr>
        <w:autoSpaceDE w:val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Муниципальная программа </w:t>
      </w:r>
      <w:r>
        <w:rPr>
          <w:sz w:val="28"/>
          <w:szCs w:val="28"/>
        </w:rPr>
        <w:t xml:space="preserve">«Безопасность населения Канского района» </w:t>
      </w:r>
    </w:p>
    <w:p w:rsidR="00F42895" w:rsidRPr="00AC180D" w:rsidRDefault="00F42895" w:rsidP="00F42895">
      <w:pPr>
        <w:autoSpaceDE w:val="0"/>
        <w:jc w:val="center"/>
        <w:rPr>
          <w:sz w:val="28"/>
          <w:szCs w:val="28"/>
        </w:rPr>
      </w:pPr>
    </w:p>
    <w:p w:rsidR="004217D3" w:rsidRDefault="00F42895" w:rsidP="00F42895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Паспорт </w:t>
      </w:r>
      <w:r>
        <w:rPr>
          <w:bCs/>
          <w:sz w:val="28"/>
          <w:szCs w:val="28"/>
        </w:rPr>
        <w:t>муниципальн</w:t>
      </w:r>
      <w:r>
        <w:rPr>
          <w:sz w:val="28"/>
          <w:szCs w:val="28"/>
        </w:rPr>
        <w:t>ой пр</w:t>
      </w:r>
      <w:r w:rsidR="004217D3">
        <w:rPr>
          <w:sz w:val="28"/>
          <w:szCs w:val="28"/>
        </w:rPr>
        <w:t>ограммы «Безопасность населения</w:t>
      </w:r>
    </w:p>
    <w:p w:rsidR="00F42895" w:rsidRDefault="00F42895" w:rsidP="00F42895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Канского района» </w:t>
      </w:r>
    </w:p>
    <w:p w:rsidR="00F42895" w:rsidRPr="00AC180D" w:rsidRDefault="00F42895" w:rsidP="00F42895">
      <w:pPr>
        <w:autoSpaceDE w:val="0"/>
        <w:jc w:val="center"/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652"/>
        <w:gridCol w:w="5927"/>
      </w:tblGrid>
      <w:tr w:rsidR="00F42895" w:rsidRPr="005E619B" w:rsidTr="0075453C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895" w:rsidRPr="0075453C" w:rsidRDefault="00F42895" w:rsidP="0075453C">
            <w:pPr>
              <w:autoSpaceDE w:val="0"/>
              <w:snapToGrid w:val="0"/>
              <w:jc w:val="center"/>
              <w:rPr>
                <w:b/>
                <w:szCs w:val="28"/>
              </w:rPr>
            </w:pPr>
            <w:r w:rsidRPr="0075453C">
              <w:rPr>
                <w:b/>
                <w:szCs w:val="28"/>
              </w:rPr>
              <w:t>Наименование муниципальной программы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53C" w:rsidRPr="0075453C" w:rsidRDefault="00F42895" w:rsidP="0075453C">
            <w:pPr>
              <w:autoSpaceDE w:val="0"/>
              <w:snapToGrid w:val="0"/>
              <w:jc w:val="center"/>
              <w:rPr>
                <w:b/>
                <w:szCs w:val="28"/>
              </w:rPr>
            </w:pPr>
            <w:r w:rsidRPr="0075453C">
              <w:rPr>
                <w:b/>
                <w:szCs w:val="28"/>
              </w:rPr>
              <w:t>Безопасность населения Канского района</w:t>
            </w:r>
          </w:p>
          <w:p w:rsidR="00F42895" w:rsidRPr="0075453C" w:rsidRDefault="00F42895" w:rsidP="0075453C">
            <w:pPr>
              <w:autoSpaceDE w:val="0"/>
              <w:snapToGrid w:val="0"/>
              <w:jc w:val="center"/>
              <w:rPr>
                <w:b/>
                <w:szCs w:val="28"/>
              </w:rPr>
            </w:pPr>
            <w:r w:rsidRPr="0075453C">
              <w:rPr>
                <w:b/>
                <w:szCs w:val="28"/>
              </w:rPr>
              <w:t>(далее – муниципальная программа)</w:t>
            </w:r>
          </w:p>
        </w:tc>
      </w:tr>
      <w:tr w:rsidR="00F42895" w:rsidRPr="005E619B" w:rsidTr="00407608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895" w:rsidRPr="00BE0278" w:rsidRDefault="00F42895" w:rsidP="00407608">
            <w:pPr>
              <w:autoSpaceDE w:val="0"/>
              <w:snapToGrid w:val="0"/>
              <w:jc w:val="both"/>
              <w:rPr>
                <w:szCs w:val="28"/>
              </w:rPr>
            </w:pPr>
            <w:r w:rsidRPr="00BE0278">
              <w:rPr>
                <w:szCs w:val="28"/>
              </w:rPr>
              <w:t>Основания для разработки муниципальной программы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895" w:rsidRPr="00BE0278" w:rsidRDefault="00F42895" w:rsidP="00407608">
            <w:pPr>
              <w:autoSpaceDE w:val="0"/>
              <w:snapToGrid w:val="0"/>
              <w:jc w:val="both"/>
              <w:rPr>
                <w:szCs w:val="28"/>
              </w:rPr>
            </w:pPr>
            <w:r w:rsidRPr="00BE0278">
              <w:rPr>
                <w:szCs w:val="28"/>
              </w:rPr>
              <w:t>Бюджетный кодекс Российской Федерации статья 179 «Государственные программы Российской Федерации, государственные программы субъекта Российской Федерации, муниципальные программы»;</w:t>
            </w:r>
          </w:p>
          <w:p w:rsidR="00F42895" w:rsidRPr="00BE0278" w:rsidRDefault="00F42895" w:rsidP="00AC6F6B">
            <w:pPr>
              <w:autoSpaceDE w:val="0"/>
              <w:jc w:val="both"/>
              <w:rPr>
                <w:szCs w:val="28"/>
              </w:rPr>
            </w:pPr>
            <w:r w:rsidRPr="00BE0278">
              <w:rPr>
                <w:szCs w:val="28"/>
              </w:rPr>
              <w:t xml:space="preserve">Постановление администрации Канского района от 21.08.2013 № 608-пг «Об утверждении Порядка принятия решений о разработке, формировании и реализации муниципальных программ Канского района» (в ред. от </w:t>
            </w:r>
            <w:r w:rsidR="00A92E49">
              <w:rPr>
                <w:szCs w:val="28"/>
              </w:rPr>
              <w:t>12.08</w:t>
            </w:r>
            <w:r w:rsidRPr="00BE0278">
              <w:rPr>
                <w:szCs w:val="28"/>
              </w:rPr>
              <w:t>.20</w:t>
            </w:r>
            <w:r w:rsidR="00A92E49">
              <w:rPr>
                <w:szCs w:val="28"/>
              </w:rPr>
              <w:t>20</w:t>
            </w:r>
            <w:r w:rsidRPr="00BE0278">
              <w:rPr>
                <w:szCs w:val="28"/>
              </w:rPr>
              <w:t xml:space="preserve"> № </w:t>
            </w:r>
            <w:r w:rsidR="00A92E49">
              <w:rPr>
                <w:szCs w:val="28"/>
              </w:rPr>
              <w:t>302</w:t>
            </w:r>
            <w:r w:rsidRPr="00BE0278">
              <w:rPr>
                <w:szCs w:val="28"/>
              </w:rPr>
              <w:t>-пг),</w:t>
            </w:r>
            <w:r w:rsidR="00A92E49">
              <w:rPr>
                <w:szCs w:val="28"/>
              </w:rPr>
              <w:t xml:space="preserve"> </w:t>
            </w:r>
            <w:r w:rsidR="00A92E49" w:rsidRPr="00A92E49">
              <w:rPr>
                <w:szCs w:val="28"/>
              </w:rPr>
              <w:t>постановления администрации Канского района от 21.07.2017 № 325-пг «Об утверждении Порядка и сроков составления проекта районного бюджета на очередной финансовый год и плановый период»</w:t>
            </w:r>
            <w:r w:rsidR="00A92E49">
              <w:rPr>
                <w:szCs w:val="28"/>
              </w:rPr>
              <w:t>,</w:t>
            </w:r>
            <w:r w:rsidRPr="00BE0278">
              <w:rPr>
                <w:szCs w:val="28"/>
              </w:rPr>
              <w:t xml:space="preserve"> </w:t>
            </w:r>
            <w:r w:rsidR="00D83BD3" w:rsidRPr="006C08E8">
              <w:rPr>
                <w:szCs w:val="28"/>
              </w:rPr>
              <w:t>постановления админи</w:t>
            </w:r>
            <w:r w:rsidR="00503A80" w:rsidRPr="006C08E8">
              <w:rPr>
                <w:szCs w:val="28"/>
              </w:rPr>
              <w:t>страции Канского района от 2</w:t>
            </w:r>
            <w:r w:rsidR="00AC6F6B" w:rsidRPr="006C08E8">
              <w:rPr>
                <w:szCs w:val="28"/>
              </w:rPr>
              <w:t>3.07</w:t>
            </w:r>
            <w:r w:rsidR="00D83BD3" w:rsidRPr="006C08E8">
              <w:rPr>
                <w:szCs w:val="28"/>
              </w:rPr>
              <w:t>.20</w:t>
            </w:r>
            <w:r w:rsidR="00AC6F6B" w:rsidRPr="006C08E8">
              <w:rPr>
                <w:szCs w:val="28"/>
              </w:rPr>
              <w:t>20</w:t>
            </w:r>
            <w:r w:rsidR="00503A80" w:rsidRPr="006C08E8">
              <w:rPr>
                <w:szCs w:val="28"/>
              </w:rPr>
              <w:t xml:space="preserve"> № </w:t>
            </w:r>
            <w:r w:rsidR="00AC6F6B" w:rsidRPr="006C08E8">
              <w:rPr>
                <w:szCs w:val="28"/>
              </w:rPr>
              <w:t>267</w:t>
            </w:r>
            <w:r w:rsidR="00D83BD3" w:rsidRPr="006C08E8">
              <w:rPr>
                <w:szCs w:val="28"/>
              </w:rPr>
              <w:t>-пг «Об утверждении перечня муниципальных программ Канского района, предлагаемых к финансированию с 1.01.20</w:t>
            </w:r>
            <w:r w:rsidR="00503A80" w:rsidRPr="006C08E8">
              <w:rPr>
                <w:szCs w:val="28"/>
              </w:rPr>
              <w:t>2</w:t>
            </w:r>
            <w:r w:rsidR="00AC6F6B" w:rsidRPr="006C08E8">
              <w:rPr>
                <w:szCs w:val="28"/>
              </w:rPr>
              <w:t>1</w:t>
            </w:r>
            <w:r w:rsidR="00D83BD3" w:rsidRPr="006C08E8">
              <w:rPr>
                <w:szCs w:val="28"/>
              </w:rPr>
              <w:t xml:space="preserve"> г.»</w:t>
            </w:r>
            <w:r w:rsidR="00092AC8">
              <w:rPr>
                <w:szCs w:val="28"/>
              </w:rPr>
              <w:t xml:space="preserve"> </w:t>
            </w:r>
            <w:r w:rsidR="00247B28" w:rsidRPr="00247B28">
              <w:rPr>
                <w:szCs w:val="28"/>
              </w:rPr>
              <w:t>(в редакции от 24.09.2020 № 384-пг)</w:t>
            </w:r>
          </w:p>
        </w:tc>
      </w:tr>
      <w:tr w:rsidR="00F42895" w:rsidRPr="005E619B" w:rsidTr="00407608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895" w:rsidRPr="00BE0278" w:rsidRDefault="00F42895" w:rsidP="00407608">
            <w:pPr>
              <w:autoSpaceDE w:val="0"/>
              <w:snapToGrid w:val="0"/>
              <w:jc w:val="both"/>
              <w:rPr>
                <w:szCs w:val="28"/>
              </w:rPr>
            </w:pPr>
            <w:r w:rsidRPr="00BE0278">
              <w:rPr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895" w:rsidRPr="00BE0278" w:rsidRDefault="00F42895" w:rsidP="004217D3">
            <w:pPr>
              <w:autoSpaceDE w:val="0"/>
              <w:snapToGrid w:val="0"/>
              <w:jc w:val="both"/>
              <w:rPr>
                <w:szCs w:val="28"/>
              </w:rPr>
            </w:pPr>
            <w:r w:rsidRPr="00BE0278">
              <w:rPr>
                <w:szCs w:val="28"/>
              </w:rPr>
              <w:t>Отдел ГО, ЧС и мобподготовки администрации Канского района</w:t>
            </w:r>
          </w:p>
        </w:tc>
      </w:tr>
      <w:tr w:rsidR="00F42895" w:rsidRPr="005E619B" w:rsidTr="00407608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895" w:rsidRPr="00BE0278" w:rsidRDefault="00F42895" w:rsidP="00407608">
            <w:pPr>
              <w:autoSpaceDE w:val="0"/>
              <w:snapToGrid w:val="0"/>
              <w:jc w:val="both"/>
              <w:rPr>
                <w:szCs w:val="28"/>
              </w:rPr>
            </w:pPr>
            <w:r w:rsidRPr="00BE0278">
              <w:rPr>
                <w:szCs w:val="28"/>
              </w:rPr>
              <w:t>Соисполнители муниципальной программы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C0B" w:rsidRPr="00BE0278" w:rsidRDefault="00F42895" w:rsidP="00407608">
            <w:pPr>
              <w:autoSpaceDE w:val="0"/>
              <w:snapToGrid w:val="0"/>
              <w:jc w:val="both"/>
              <w:rPr>
                <w:color w:val="000000"/>
                <w:szCs w:val="28"/>
              </w:rPr>
            </w:pPr>
            <w:r w:rsidRPr="00BE0278">
              <w:rPr>
                <w:color w:val="000000"/>
                <w:szCs w:val="28"/>
              </w:rPr>
              <w:t>Администрация Канского района, Межмуниципальный отдел МВД России «Канский» (по согласованию)</w:t>
            </w:r>
          </w:p>
        </w:tc>
      </w:tr>
      <w:tr w:rsidR="00F42895" w:rsidRPr="005E619B" w:rsidTr="00407608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895" w:rsidRPr="00BE0278" w:rsidRDefault="00F42895" w:rsidP="00407608">
            <w:pPr>
              <w:autoSpaceDE w:val="0"/>
              <w:snapToGrid w:val="0"/>
              <w:jc w:val="both"/>
              <w:rPr>
                <w:szCs w:val="28"/>
              </w:rPr>
            </w:pPr>
            <w:r w:rsidRPr="00BE0278">
              <w:rPr>
                <w:szCs w:val="28"/>
              </w:rPr>
              <w:t>Перечень подпрограмм и основных мероприятий муниципальной программы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895" w:rsidRPr="00BE0278" w:rsidRDefault="00F42895" w:rsidP="00407608">
            <w:pPr>
              <w:autoSpaceDE w:val="0"/>
              <w:snapToGrid w:val="0"/>
              <w:ind w:firstLine="464"/>
              <w:jc w:val="both"/>
              <w:rPr>
                <w:color w:val="000000"/>
                <w:szCs w:val="28"/>
              </w:rPr>
            </w:pPr>
            <w:r w:rsidRPr="00BE0278">
              <w:rPr>
                <w:color w:val="000000"/>
                <w:szCs w:val="28"/>
              </w:rPr>
              <w:t>Подпрограмма 1 «Снижение рисков и смягчение последствий чрезвычайных ситуаций природного и техногенного характера в Канском районе» (приложение № 1 к муниципальной программе)</w:t>
            </w:r>
          </w:p>
          <w:p w:rsidR="00F42895" w:rsidRPr="00BE0278" w:rsidRDefault="00F42895" w:rsidP="00407608">
            <w:pPr>
              <w:autoSpaceDE w:val="0"/>
              <w:ind w:firstLine="464"/>
              <w:jc w:val="both"/>
              <w:rPr>
                <w:color w:val="000000"/>
                <w:szCs w:val="28"/>
              </w:rPr>
            </w:pPr>
            <w:r w:rsidRPr="00BE0278">
              <w:rPr>
                <w:color w:val="000000"/>
                <w:szCs w:val="28"/>
              </w:rPr>
              <w:t>Подпрограмма 2 «</w:t>
            </w:r>
            <w:r w:rsidR="0016170C">
              <w:rPr>
                <w:color w:val="000000"/>
                <w:szCs w:val="28"/>
              </w:rPr>
              <w:t>Профилактика правонарушений в Канском районе</w:t>
            </w:r>
            <w:r w:rsidRPr="00BE0278">
              <w:rPr>
                <w:color w:val="000000"/>
                <w:szCs w:val="28"/>
              </w:rPr>
              <w:t>» (приложение № 2 к муниципальной программе)</w:t>
            </w:r>
          </w:p>
          <w:p w:rsidR="00F42895" w:rsidRPr="00BE0278" w:rsidRDefault="00F42895" w:rsidP="00407608">
            <w:pPr>
              <w:pStyle w:val="1"/>
              <w:spacing w:before="0" w:after="0"/>
              <w:ind w:left="0" w:right="0" w:firstLine="464"/>
              <w:jc w:val="both"/>
              <w:rPr>
                <w:b w:val="0"/>
                <w:color w:val="000000"/>
                <w:sz w:val="24"/>
                <w:szCs w:val="28"/>
              </w:rPr>
            </w:pPr>
            <w:r w:rsidRPr="00BE0278">
              <w:rPr>
                <w:b w:val="0"/>
                <w:color w:val="000000"/>
                <w:sz w:val="24"/>
                <w:szCs w:val="28"/>
              </w:rPr>
              <w:t>Подпрограмма 3 «</w:t>
            </w:r>
            <w:r w:rsidRPr="00BE0278">
              <w:rPr>
                <w:b w:val="0"/>
                <w:sz w:val="24"/>
                <w:szCs w:val="28"/>
              </w:rPr>
              <w:t>Противодействие терроризму и экстремизму на территории Канского района»</w:t>
            </w:r>
            <w:r w:rsidRPr="00BE0278">
              <w:rPr>
                <w:color w:val="000000"/>
                <w:sz w:val="24"/>
                <w:szCs w:val="28"/>
              </w:rPr>
              <w:t xml:space="preserve"> </w:t>
            </w:r>
            <w:r w:rsidRPr="00BE0278">
              <w:rPr>
                <w:b w:val="0"/>
                <w:color w:val="000000"/>
                <w:sz w:val="24"/>
                <w:szCs w:val="28"/>
              </w:rPr>
              <w:t>(приложение № 3 к муниципальной программе)</w:t>
            </w:r>
          </w:p>
        </w:tc>
      </w:tr>
      <w:tr w:rsidR="00F42895" w:rsidRPr="005E619B" w:rsidTr="00407608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895" w:rsidRPr="00BE0278" w:rsidRDefault="00F42895" w:rsidP="00407608">
            <w:pPr>
              <w:autoSpaceDE w:val="0"/>
              <w:snapToGrid w:val="0"/>
              <w:jc w:val="both"/>
              <w:rPr>
                <w:szCs w:val="28"/>
              </w:rPr>
            </w:pPr>
            <w:r w:rsidRPr="00BE0278">
              <w:rPr>
                <w:szCs w:val="28"/>
              </w:rPr>
              <w:t>Цель муниципальной программы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895" w:rsidRPr="00BE0278" w:rsidRDefault="00F42895" w:rsidP="00407608">
            <w:pPr>
              <w:tabs>
                <w:tab w:val="left" w:pos="884"/>
              </w:tabs>
              <w:autoSpaceDE w:val="0"/>
              <w:snapToGrid w:val="0"/>
              <w:jc w:val="both"/>
              <w:rPr>
                <w:color w:val="000000"/>
                <w:szCs w:val="28"/>
              </w:rPr>
            </w:pPr>
            <w:r w:rsidRPr="00BE0278">
              <w:rPr>
                <w:color w:val="000000"/>
                <w:szCs w:val="28"/>
              </w:rPr>
              <w:t>Обеспечение безопасности населения Канского района</w:t>
            </w:r>
          </w:p>
        </w:tc>
      </w:tr>
      <w:tr w:rsidR="00F42895" w:rsidRPr="005E619B" w:rsidTr="00407608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895" w:rsidRPr="00BE0278" w:rsidRDefault="00F42895" w:rsidP="00407608">
            <w:pPr>
              <w:autoSpaceDE w:val="0"/>
              <w:snapToGrid w:val="0"/>
              <w:jc w:val="both"/>
              <w:rPr>
                <w:szCs w:val="28"/>
              </w:rPr>
            </w:pPr>
            <w:r w:rsidRPr="00BE0278">
              <w:rPr>
                <w:szCs w:val="28"/>
              </w:rPr>
              <w:t>Задачи муниципальной программы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B28" w:rsidRPr="00A14C06" w:rsidRDefault="00F42895" w:rsidP="00A14C06">
            <w:pPr>
              <w:numPr>
                <w:ilvl w:val="0"/>
                <w:numId w:val="7"/>
              </w:numPr>
              <w:tabs>
                <w:tab w:val="left" w:pos="884"/>
              </w:tabs>
              <w:suppressAutoHyphens/>
              <w:autoSpaceDE w:val="0"/>
              <w:snapToGrid w:val="0"/>
              <w:ind w:left="0" w:firstLine="459"/>
              <w:jc w:val="both"/>
              <w:rPr>
                <w:color w:val="000000"/>
                <w:szCs w:val="28"/>
              </w:rPr>
            </w:pPr>
            <w:r w:rsidRPr="00BE0278">
              <w:rPr>
                <w:szCs w:val="28"/>
              </w:rPr>
              <w:t>создание условий для снижения уровня возникновения чрезвычайных ситуаций природного и техногенного характера (далее - ЧС), повышение уровня защиты населения и территорий Канского района от ЧС</w:t>
            </w:r>
            <w:r w:rsidRPr="00BE0278">
              <w:rPr>
                <w:color w:val="000000"/>
                <w:szCs w:val="28"/>
              </w:rPr>
              <w:t>;</w:t>
            </w:r>
          </w:p>
          <w:p w:rsidR="00F42895" w:rsidRPr="00BE0278" w:rsidRDefault="00F42895" w:rsidP="00F42895">
            <w:pPr>
              <w:numPr>
                <w:ilvl w:val="0"/>
                <w:numId w:val="7"/>
              </w:numPr>
              <w:tabs>
                <w:tab w:val="left" w:pos="884"/>
              </w:tabs>
              <w:suppressAutoHyphens/>
              <w:autoSpaceDE w:val="0"/>
              <w:ind w:left="0" w:firstLine="459"/>
              <w:jc w:val="both"/>
              <w:rPr>
                <w:color w:val="000000"/>
                <w:szCs w:val="28"/>
              </w:rPr>
            </w:pPr>
            <w:r w:rsidRPr="00BE0278">
              <w:rPr>
                <w:color w:val="000000"/>
                <w:szCs w:val="28"/>
              </w:rPr>
              <w:t>обеспечение безопасности населения Канского района;</w:t>
            </w:r>
          </w:p>
          <w:p w:rsidR="00F42895" w:rsidRPr="00BE0278" w:rsidRDefault="00F42895" w:rsidP="00F42895">
            <w:pPr>
              <w:numPr>
                <w:ilvl w:val="0"/>
                <w:numId w:val="7"/>
              </w:numPr>
              <w:tabs>
                <w:tab w:val="left" w:pos="884"/>
              </w:tabs>
              <w:suppressAutoHyphens/>
              <w:autoSpaceDE w:val="0"/>
              <w:snapToGrid w:val="0"/>
              <w:ind w:left="0" w:firstLine="459"/>
              <w:jc w:val="both"/>
              <w:rPr>
                <w:color w:val="000000"/>
                <w:szCs w:val="28"/>
              </w:rPr>
            </w:pPr>
            <w:r w:rsidRPr="00BE0278">
              <w:rPr>
                <w:szCs w:val="28"/>
              </w:rPr>
              <w:t xml:space="preserve">обеспечение защищенности объектов возможных террористических посягательств на территории Канского района, а также минимизация и </w:t>
            </w:r>
            <w:r w:rsidRPr="00BE0278">
              <w:rPr>
                <w:szCs w:val="28"/>
              </w:rPr>
              <w:lastRenderedPageBreak/>
              <w:t>ликвидация последствий террористических актов.</w:t>
            </w:r>
          </w:p>
        </w:tc>
      </w:tr>
      <w:tr w:rsidR="00F42895" w:rsidRPr="005E619B" w:rsidTr="00D83BD3">
        <w:trPr>
          <w:trHeight w:val="58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895" w:rsidRPr="00BE0278" w:rsidRDefault="00F42895" w:rsidP="00407608">
            <w:pPr>
              <w:autoSpaceDE w:val="0"/>
              <w:snapToGrid w:val="0"/>
              <w:jc w:val="both"/>
              <w:rPr>
                <w:szCs w:val="28"/>
              </w:rPr>
            </w:pPr>
            <w:r w:rsidRPr="00BE0278">
              <w:rPr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895" w:rsidRPr="00D83BD3" w:rsidRDefault="00F42895" w:rsidP="00247B2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0278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A92E49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Pr="00BE0278">
              <w:rPr>
                <w:rFonts w:ascii="Times New Roman" w:hAnsi="Times New Roman" w:cs="Times New Roman"/>
                <w:sz w:val="24"/>
                <w:szCs w:val="28"/>
              </w:rPr>
              <w:t>-20</w:t>
            </w:r>
            <w:r w:rsidR="00CC7ADF" w:rsidRPr="00BE0278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A92E49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BE0278">
              <w:rPr>
                <w:rFonts w:ascii="Times New Roman" w:hAnsi="Times New Roman" w:cs="Times New Roman"/>
                <w:sz w:val="24"/>
                <w:szCs w:val="28"/>
              </w:rPr>
              <w:t xml:space="preserve"> годы</w:t>
            </w:r>
          </w:p>
        </w:tc>
      </w:tr>
      <w:tr w:rsidR="00F42895" w:rsidRPr="005E619B" w:rsidTr="00407608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895" w:rsidRPr="00BE0278" w:rsidRDefault="00F42895" w:rsidP="00407608">
            <w:pPr>
              <w:autoSpaceDE w:val="0"/>
              <w:snapToGrid w:val="0"/>
              <w:jc w:val="both"/>
              <w:rPr>
                <w:szCs w:val="28"/>
              </w:rPr>
            </w:pPr>
            <w:r w:rsidRPr="00BE0278">
              <w:rPr>
                <w:szCs w:val="28"/>
              </w:rPr>
              <w:t xml:space="preserve">Перечень целевых показателей и показателей результативности муниципальной программы 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895" w:rsidRPr="00BE0278" w:rsidRDefault="00F42895" w:rsidP="00565AC2">
            <w:pPr>
              <w:tabs>
                <w:tab w:val="left" w:pos="176"/>
                <w:tab w:val="left" w:pos="889"/>
              </w:tabs>
              <w:autoSpaceDE w:val="0"/>
              <w:snapToGrid w:val="0"/>
              <w:ind w:firstLine="322"/>
              <w:jc w:val="both"/>
              <w:rPr>
                <w:szCs w:val="28"/>
              </w:rPr>
            </w:pPr>
            <w:r w:rsidRPr="00BE0278">
              <w:rPr>
                <w:szCs w:val="28"/>
              </w:rPr>
              <w:t>Целевые показатели:</w:t>
            </w:r>
          </w:p>
          <w:p w:rsidR="00565AC2" w:rsidRPr="00BE0278" w:rsidRDefault="00565AC2" w:rsidP="00565AC2">
            <w:pPr>
              <w:pStyle w:val="a7"/>
              <w:numPr>
                <w:ilvl w:val="0"/>
                <w:numId w:val="17"/>
              </w:numPr>
              <w:tabs>
                <w:tab w:val="left" w:pos="176"/>
              </w:tabs>
              <w:autoSpaceDE w:val="0"/>
              <w:ind w:left="39" w:firstLine="321"/>
              <w:jc w:val="both"/>
              <w:rPr>
                <w:szCs w:val="28"/>
              </w:rPr>
            </w:pPr>
            <w:r w:rsidRPr="00BE0278">
              <w:rPr>
                <w:szCs w:val="28"/>
              </w:rPr>
              <w:t>Количество проведённых проверок мобилизационной подготовки и  бронирования ГПЗ в сельских поселениях района;</w:t>
            </w:r>
          </w:p>
          <w:p w:rsidR="00565AC2" w:rsidRPr="00BE0278" w:rsidRDefault="00565AC2" w:rsidP="00565AC2">
            <w:pPr>
              <w:pStyle w:val="a7"/>
              <w:numPr>
                <w:ilvl w:val="0"/>
                <w:numId w:val="17"/>
              </w:numPr>
              <w:tabs>
                <w:tab w:val="left" w:pos="176"/>
              </w:tabs>
              <w:autoSpaceDE w:val="0"/>
              <w:ind w:left="39" w:firstLine="321"/>
              <w:jc w:val="both"/>
              <w:rPr>
                <w:szCs w:val="28"/>
              </w:rPr>
            </w:pPr>
            <w:r w:rsidRPr="00BE0278">
              <w:t>Количество обследованных гидротехнических сооружений;</w:t>
            </w:r>
          </w:p>
          <w:p w:rsidR="00565AC2" w:rsidRPr="00BE0278" w:rsidRDefault="00565AC2" w:rsidP="00565AC2">
            <w:pPr>
              <w:pStyle w:val="a7"/>
              <w:numPr>
                <w:ilvl w:val="0"/>
                <w:numId w:val="17"/>
              </w:numPr>
              <w:tabs>
                <w:tab w:val="left" w:pos="176"/>
              </w:tabs>
              <w:autoSpaceDE w:val="0"/>
              <w:ind w:left="39" w:firstLine="321"/>
              <w:jc w:val="both"/>
              <w:rPr>
                <w:szCs w:val="28"/>
              </w:rPr>
            </w:pPr>
            <w:r w:rsidRPr="00BE0278">
              <w:t>Проведение отчетов перед населением участковых уполномоченных полиции;</w:t>
            </w:r>
          </w:p>
          <w:p w:rsidR="00565AC2" w:rsidRPr="00BE0278" w:rsidRDefault="00565AC2" w:rsidP="00565AC2">
            <w:pPr>
              <w:pStyle w:val="a7"/>
              <w:numPr>
                <w:ilvl w:val="0"/>
                <w:numId w:val="17"/>
              </w:numPr>
              <w:tabs>
                <w:tab w:val="left" w:pos="176"/>
              </w:tabs>
              <w:autoSpaceDE w:val="0"/>
              <w:ind w:left="39" w:firstLine="321"/>
              <w:jc w:val="both"/>
              <w:rPr>
                <w:szCs w:val="28"/>
              </w:rPr>
            </w:pPr>
            <w:r w:rsidRPr="00BE0278">
              <w:rPr>
                <w:spacing w:val="-2"/>
              </w:rPr>
              <w:t>Проведение профилактических бесед в учреждениях Канского района;</w:t>
            </w:r>
          </w:p>
          <w:p w:rsidR="00565AC2" w:rsidRPr="00BE0278" w:rsidRDefault="00565AC2" w:rsidP="00565AC2">
            <w:pPr>
              <w:pStyle w:val="a7"/>
              <w:numPr>
                <w:ilvl w:val="0"/>
                <w:numId w:val="17"/>
              </w:numPr>
              <w:tabs>
                <w:tab w:val="left" w:pos="176"/>
              </w:tabs>
              <w:autoSpaceDE w:val="0"/>
              <w:ind w:left="39" w:firstLine="321"/>
              <w:jc w:val="both"/>
              <w:rPr>
                <w:szCs w:val="28"/>
              </w:rPr>
            </w:pPr>
            <w:r w:rsidRPr="00BE0278">
              <w:t>Проверка объектов разрешительной системы (владельцев огнестрельного оружия);</w:t>
            </w:r>
          </w:p>
          <w:p w:rsidR="00565AC2" w:rsidRPr="00BE0278" w:rsidRDefault="00565AC2" w:rsidP="00565AC2">
            <w:pPr>
              <w:pStyle w:val="a7"/>
              <w:numPr>
                <w:ilvl w:val="0"/>
                <w:numId w:val="17"/>
              </w:numPr>
              <w:tabs>
                <w:tab w:val="left" w:pos="176"/>
              </w:tabs>
              <w:autoSpaceDE w:val="0"/>
              <w:ind w:left="39" w:firstLine="321"/>
              <w:jc w:val="both"/>
              <w:rPr>
                <w:szCs w:val="28"/>
              </w:rPr>
            </w:pPr>
            <w:r w:rsidRPr="00BE0278">
              <w:t>Количество опубликованных информационных материалов по вопросам противодействия терроризму и экстремизму;</w:t>
            </w:r>
          </w:p>
          <w:p w:rsidR="00565AC2" w:rsidRPr="00BE0278" w:rsidRDefault="00565AC2" w:rsidP="00565AC2">
            <w:pPr>
              <w:pStyle w:val="a7"/>
              <w:numPr>
                <w:ilvl w:val="0"/>
                <w:numId w:val="17"/>
              </w:numPr>
              <w:tabs>
                <w:tab w:val="left" w:pos="176"/>
              </w:tabs>
              <w:autoSpaceDE w:val="0"/>
              <w:ind w:left="39" w:firstLine="321"/>
              <w:jc w:val="both"/>
              <w:rPr>
                <w:szCs w:val="28"/>
              </w:rPr>
            </w:pPr>
            <w:r w:rsidRPr="00BE0278">
              <w:t>Количество изготовленных и распространенных среди населения Канского района тематических памяток (листовок) о действиях в случае возникновения угроз террористического характера;</w:t>
            </w:r>
          </w:p>
          <w:p w:rsidR="00565AC2" w:rsidRPr="00BE0278" w:rsidRDefault="00565AC2" w:rsidP="00565AC2">
            <w:pPr>
              <w:pStyle w:val="a7"/>
              <w:numPr>
                <w:ilvl w:val="0"/>
                <w:numId w:val="17"/>
              </w:numPr>
              <w:tabs>
                <w:tab w:val="left" w:pos="176"/>
              </w:tabs>
              <w:autoSpaceDE w:val="0"/>
              <w:ind w:left="39" w:firstLine="321"/>
              <w:jc w:val="both"/>
              <w:rPr>
                <w:szCs w:val="28"/>
              </w:rPr>
            </w:pPr>
            <w:r w:rsidRPr="00BE0278">
              <w:t>Количество учений с персоналом учреждений с массовым пребыванием людей по вопросам предупреждения террористических актов и правилам поведения при их возникновении.</w:t>
            </w:r>
          </w:p>
          <w:p w:rsidR="00F42895" w:rsidRPr="00BE0278" w:rsidRDefault="00F42895" w:rsidP="00565AC2">
            <w:pPr>
              <w:tabs>
                <w:tab w:val="left" w:pos="176"/>
              </w:tabs>
              <w:autoSpaceDE w:val="0"/>
              <w:ind w:firstLine="322"/>
              <w:jc w:val="both"/>
              <w:rPr>
                <w:szCs w:val="28"/>
              </w:rPr>
            </w:pPr>
            <w:r w:rsidRPr="00BE0278">
              <w:rPr>
                <w:szCs w:val="28"/>
              </w:rPr>
              <w:t>Целевые индикаторы представлены в приложении № 1 к паспорту программы</w:t>
            </w:r>
          </w:p>
        </w:tc>
      </w:tr>
      <w:tr w:rsidR="00F42895" w:rsidRPr="005E619B" w:rsidTr="00407608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895" w:rsidRPr="00BE0278" w:rsidRDefault="00F42895" w:rsidP="00407608">
            <w:pPr>
              <w:autoSpaceDE w:val="0"/>
              <w:snapToGrid w:val="0"/>
              <w:jc w:val="both"/>
              <w:rPr>
                <w:szCs w:val="28"/>
              </w:rPr>
            </w:pPr>
            <w:r w:rsidRPr="00BE0278">
              <w:rPr>
                <w:szCs w:val="28"/>
              </w:rPr>
              <w:t>Информация по ресурсному обеспечению муниципальной программы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895" w:rsidRPr="00EB63AE" w:rsidRDefault="00F42895" w:rsidP="004076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528B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Объем финансирования программы составит </w:t>
            </w:r>
            <w:r w:rsidR="00A5174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6194,2</w:t>
            </w:r>
            <w:r w:rsidR="00DC4EF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F528B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тыс. рублей, в том числе по годам:</w:t>
            </w:r>
          </w:p>
          <w:p w:rsidR="00F528BE" w:rsidRPr="005F087E" w:rsidRDefault="00F528BE" w:rsidP="00F528BE">
            <w:pPr>
              <w:numPr>
                <w:ilvl w:val="0"/>
                <w:numId w:val="10"/>
              </w:numPr>
              <w:tabs>
                <w:tab w:val="left" w:pos="176"/>
                <w:tab w:val="left" w:pos="889"/>
              </w:tabs>
              <w:suppressAutoHyphens/>
              <w:autoSpaceDE w:val="0"/>
              <w:snapToGrid w:val="0"/>
              <w:ind w:left="0" w:firstLine="568"/>
              <w:jc w:val="both"/>
              <w:rPr>
                <w:color w:val="000000"/>
                <w:szCs w:val="28"/>
              </w:rPr>
            </w:pPr>
            <w:r w:rsidRPr="005F087E">
              <w:t xml:space="preserve">2020 год </w:t>
            </w:r>
            <w:r w:rsidR="003C3CD7">
              <w:t>1395,0</w:t>
            </w:r>
            <w:r>
              <w:rPr>
                <w:color w:val="000000"/>
                <w:szCs w:val="28"/>
              </w:rPr>
              <w:t xml:space="preserve"> </w:t>
            </w:r>
            <w:r w:rsidRPr="005F087E">
              <w:rPr>
                <w:color w:val="000000"/>
                <w:szCs w:val="28"/>
              </w:rPr>
              <w:t>тыс. рублей – средства районного бюджета;</w:t>
            </w:r>
          </w:p>
          <w:p w:rsidR="00F528BE" w:rsidRPr="005F087E" w:rsidRDefault="00F528BE" w:rsidP="00F528BE">
            <w:pPr>
              <w:numPr>
                <w:ilvl w:val="0"/>
                <w:numId w:val="10"/>
              </w:numPr>
              <w:tabs>
                <w:tab w:val="left" w:pos="176"/>
                <w:tab w:val="left" w:pos="889"/>
              </w:tabs>
              <w:suppressAutoHyphens/>
              <w:autoSpaceDE w:val="0"/>
              <w:snapToGrid w:val="0"/>
              <w:ind w:left="0" w:firstLine="568"/>
              <w:jc w:val="both"/>
              <w:rPr>
                <w:color w:val="000000"/>
                <w:szCs w:val="28"/>
              </w:rPr>
            </w:pPr>
            <w:r w:rsidRPr="005F087E">
              <w:t xml:space="preserve">2021 год </w:t>
            </w:r>
            <w:r w:rsidR="00A51740">
              <w:t>1448,2</w:t>
            </w:r>
            <w:r w:rsidRPr="005F087E">
              <w:rPr>
                <w:color w:val="000000"/>
                <w:szCs w:val="28"/>
              </w:rPr>
              <w:t xml:space="preserve"> тыс. рублей – средства районного бюджета;</w:t>
            </w:r>
          </w:p>
          <w:p w:rsidR="00503A80" w:rsidRDefault="00F528BE" w:rsidP="00F80C57">
            <w:pPr>
              <w:numPr>
                <w:ilvl w:val="0"/>
                <w:numId w:val="10"/>
              </w:numPr>
              <w:tabs>
                <w:tab w:val="left" w:pos="176"/>
                <w:tab w:val="left" w:pos="889"/>
              </w:tabs>
              <w:suppressAutoHyphens/>
              <w:autoSpaceDE w:val="0"/>
              <w:snapToGrid w:val="0"/>
              <w:ind w:left="0" w:firstLine="568"/>
              <w:jc w:val="both"/>
              <w:rPr>
                <w:color w:val="000000"/>
                <w:szCs w:val="28"/>
              </w:rPr>
            </w:pPr>
            <w:r w:rsidRPr="005F087E">
              <w:t xml:space="preserve">2022 год </w:t>
            </w:r>
            <w:r w:rsidR="00A51740">
              <w:t>1895,1</w:t>
            </w:r>
            <w:r w:rsidRPr="005F087E">
              <w:rPr>
                <w:color w:val="000000"/>
                <w:szCs w:val="28"/>
              </w:rPr>
              <w:t xml:space="preserve"> тыс. рублей – средства районного бюджета</w:t>
            </w:r>
            <w:r w:rsidR="00944240">
              <w:rPr>
                <w:color w:val="000000"/>
                <w:szCs w:val="28"/>
              </w:rPr>
              <w:t>;</w:t>
            </w:r>
          </w:p>
          <w:p w:rsidR="00A92E49" w:rsidRPr="00663054" w:rsidRDefault="00A92E49" w:rsidP="00247B28">
            <w:pPr>
              <w:numPr>
                <w:ilvl w:val="0"/>
                <w:numId w:val="10"/>
              </w:numPr>
              <w:tabs>
                <w:tab w:val="left" w:pos="176"/>
                <w:tab w:val="left" w:pos="889"/>
              </w:tabs>
              <w:suppressAutoHyphens/>
              <w:autoSpaceDE w:val="0"/>
              <w:snapToGrid w:val="0"/>
              <w:ind w:left="0" w:firstLine="568"/>
              <w:jc w:val="both"/>
              <w:rPr>
                <w:color w:val="000000"/>
                <w:szCs w:val="28"/>
              </w:rPr>
            </w:pPr>
            <w:r>
              <w:t xml:space="preserve">2023 год </w:t>
            </w:r>
            <w:r w:rsidR="00944240" w:rsidRPr="00247B28">
              <w:t>14</w:t>
            </w:r>
            <w:r w:rsidR="00792235" w:rsidRPr="00247B28">
              <w:t>55</w:t>
            </w:r>
            <w:r w:rsidR="00944240" w:rsidRPr="00247B28">
              <w:t>,</w:t>
            </w:r>
            <w:r w:rsidR="00C85D78" w:rsidRPr="00247B28">
              <w:t>9</w:t>
            </w:r>
            <w:r w:rsidR="00944240" w:rsidRPr="005F087E">
              <w:rPr>
                <w:color w:val="000000"/>
                <w:szCs w:val="28"/>
              </w:rPr>
              <w:t xml:space="preserve"> тыс. рублей – средства районного бюджета</w:t>
            </w:r>
            <w:r w:rsidR="00944240">
              <w:rPr>
                <w:color w:val="000000"/>
                <w:szCs w:val="28"/>
              </w:rPr>
              <w:t>.</w:t>
            </w:r>
          </w:p>
        </w:tc>
      </w:tr>
    </w:tbl>
    <w:p w:rsidR="00503A80" w:rsidRDefault="00503A80" w:rsidP="00F42895">
      <w:pPr>
        <w:autoSpaceDE w:val="0"/>
        <w:jc w:val="center"/>
        <w:rPr>
          <w:sz w:val="28"/>
          <w:szCs w:val="28"/>
        </w:rPr>
      </w:pPr>
    </w:p>
    <w:p w:rsidR="00247B28" w:rsidRDefault="00247B2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528BE" w:rsidRDefault="00F528BE" w:rsidP="00F528BE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2. Характеристика текущего состояния сферы безопасности населения Канского района</w:t>
      </w:r>
    </w:p>
    <w:p w:rsidR="00F528BE" w:rsidRDefault="00F528BE" w:rsidP="00F528BE">
      <w:pPr>
        <w:autoSpaceDE w:val="0"/>
        <w:ind w:firstLine="567"/>
        <w:jc w:val="both"/>
        <w:rPr>
          <w:sz w:val="28"/>
          <w:szCs w:val="28"/>
        </w:rPr>
      </w:pPr>
    </w:p>
    <w:p w:rsidR="00F528BE" w:rsidRDefault="00F528BE" w:rsidP="00F528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Несмотря на выделение со стороны администрации Канского района определенного внимания вопросам защиты населения и территорий Канского района, наиболее проблемными из них продолжают оставаться:</w:t>
      </w:r>
    </w:p>
    <w:p w:rsidR="00F528BE" w:rsidRDefault="00F528BE" w:rsidP="00F528BE">
      <w:pPr>
        <w:numPr>
          <w:ilvl w:val="0"/>
          <w:numId w:val="10"/>
        </w:numPr>
        <w:tabs>
          <w:tab w:val="left" w:pos="851"/>
        </w:tabs>
        <w:suppressAutoHyphens/>
        <w:ind w:left="0" w:firstLine="556"/>
        <w:jc w:val="both"/>
        <w:rPr>
          <w:sz w:val="28"/>
          <w:szCs w:val="28"/>
        </w:rPr>
      </w:pPr>
      <w:r>
        <w:rPr>
          <w:sz w:val="28"/>
          <w:szCs w:val="28"/>
        </w:rPr>
        <w:t>отсутствие, в большинстве населенных пунктов района, систем оповещения населения об угрозе и факте чрезвычайных ситуаций (обеспеченность населённых пунктов системами оповещения позволяющих передавать речевые сообщения составляет 40%);</w:t>
      </w:r>
    </w:p>
    <w:p w:rsidR="00F528BE" w:rsidRDefault="00F528BE" w:rsidP="00F528BE">
      <w:pPr>
        <w:numPr>
          <w:ilvl w:val="0"/>
          <w:numId w:val="10"/>
        </w:numPr>
        <w:tabs>
          <w:tab w:val="left" w:pos="851"/>
        </w:tabs>
        <w:suppressAutoHyphens/>
        <w:ind w:left="0" w:firstLine="556"/>
        <w:jc w:val="both"/>
        <w:rPr>
          <w:sz w:val="28"/>
          <w:szCs w:val="28"/>
        </w:rPr>
      </w:pPr>
      <w:r>
        <w:rPr>
          <w:sz w:val="28"/>
          <w:szCs w:val="28"/>
        </w:rPr>
        <w:t>высокая изношенность технологического оборудования котельных бюджетных учреждений района, а также муниципальных тепловых и водопроводных сетей;</w:t>
      </w:r>
    </w:p>
    <w:p w:rsidR="00F528BE" w:rsidRDefault="00F528BE" w:rsidP="00F528BE">
      <w:pPr>
        <w:numPr>
          <w:ilvl w:val="0"/>
          <w:numId w:val="10"/>
        </w:numPr>
        <w:tabs>
          <w:tab w:val="left" w:pos="851"/>
        </w:tabs>
        <w:suppressAutoHyphens/>
        <w:ind w:left="0" w:firstLine="556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районного резерва материальных ресурсов, как для</w:t>
      </w:r>
      <w:r w:rsidR="00DC4EFB">
        <w:rPr>
          <w:sz w:val="28"/>
          <w:szCs w:val="28"/>
        </w:rPr>
        <w:t xml:space="preserve"> обеспечения пострадавшего в ЧС </w:t>
      </w:r>
      <w:r w:rsidR="00941FB2">
        <w:rPr>
          <w:sz w:val="28"/>
          <w:szCs w:val="28"/>
        </w:rPr>
        <w:t>населения,</w:t>
      </w:r>
      <w:r w:rsidR="00C85D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 и для решения проблем снижения рисков чрезвычайных ситуаций и ликвидации их последствий на объектах жилищно-коммунального хозяйства района; </w:t>
      </w:r>
    </w:p>
    <w:p w:rsidR="00F528BE" w:rsidRDefault="00F528BE" w:rsidP="00F528BE">
      <w:pPr>
        <w:numPr>
          <w:ilvl w:val="0"/>
          <w:numId w:val="10"/>
        </w:numPr>
        <w:tabs>
          <w:tab w:val="left" w:pos="851"/>
        </w:tabs>
        <w:suppressAutoHyphens/>
        <w:ind w:left="0" w:firstLine="556"/>
        <w:jc w:val="both"/>
        <w:rPr>
          <w:sz w:val="28"/>
          <w:szCs w:val="28"/>
        </w:rPr>
      </w:pPr>
      <w:r>
        <w:rPr>
          <w:sz w:val="28"/>
          <w:szCs w:val="28"/>
        </w:rPr>
        <w:t>недостаточный уровень подготовки населения района к действиям в чрезвычайных ситуациях;</w:t>
      </w:r>
    </w:p>
    <w:p w:rsidR="00F528BE" w:rsidRDefault="00F528BE" w:rsidP="00F528BE">
      <w:pPr>
        <w:numPr>
          <w:ilvl w:val="0"/>
          <w:numId w:val="10"/>
        </w:numPr>
        <w:tabs>
          <w:tab w:val="left" w:pos="851"/>
        </w:tabs>
        <w:suppressAutoHyphens/>
        <w:ind w:left="0" w:firstLine="556"/>
        <w:jc w:val="both"/>
        <w:rPr>
          <w:sz w:val="28"/>
          <w:szCs w:val="28"/>
        </w:rPr>
      </w:pPr>
      <w:r>
        <w:rPr>
          <w:sz w:val="28"/>
          <w:szCs w:val="28"/>
        </w:rPr>
        <w:t>недостаточная оснащенность специальным оборудованием и техникой отдела ГО, ЧС и мобилизационной подготовки администрации Канского района, которые можно было бы экстренно привлечь для оперативного реагирования на возникшие на территории района угрозы и факты чрезвычайных ситуаций, и первоочередное жизнеобеспечение населения района.</w:t>
      </w:r>
    </w:p>
    <w:p w:rsidR="00F528BE" w:rsidRDefault="00F528BE" w:rsidP="00F528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Сохраняется сложная обстановка с аварийностью, что во многом определяется постоянно возрастающей мобильностью населения при имеющемся перераспределении перевозок от общественного транспорта к личному, увеличивающейся диспропорцией между приростом числа автомобилей и приростом протяженности улично-дорожной сети, не рассчитанной на современные транспортные потоки.</w:t>
      </w:r>
    </w:p>
    <w:p w:rsidR="00F528BE" w:rsidRPr="00BE0278" w:rsidRDefault="00F528BE" w:rsidP="00F528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Серьезной проблемой остается алкогольная зависимость населения и курение в местах общего пользования. Большинство правонарушений, совершенных в общественных местах и на улицах, совершались лицами в состоянии опьянения. Принимаемые в настоящее время меры по борьбе с алкоголизацией, ростом никотиновой зависимости среди населения явно недостаточны и зачастую носят формальный характер</w:t>
      </w:r>
    </w:p>
    <w:p w:rsidR="00F528BE" w:rsidRDefault="00F528BE" w:rsidP="00F528BE">
      <w:pPr>
        <w:autoSpaceDE w:val="0"/>
        <w:ind w:firstLine="540"/>
        <w:jc w:val="both"/>
        <w:rPr>
          <w:sz w:val="20"/>
          <w:szCs w:val="28"/>
        </w:rPr>
      </w:pPr>
    </w:p>
    <w:p w:rsidR="00F528BE" w:rsidRPr="00BE0278" w:rsidRDefault="00F528BE" w:rsidP="00F528BE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3. Приоритеты и цели социально-экономического развития в сфере безопасности населения Канского района</w:t>
      </w:r>
    </w:p>
    <w:p w:rsidR="00F528BE" w:rsidRDefault="00F528BE" w:rsidP="00F528BE">
      <w:pPr>
        <w:autoSpaceDE w:val="0"/>
        <w:ind w:firstLine="540"/>
        <w:jc w:val="both"/>
        <w:rPr>
          <w:sz w:val="20"/>
          <w:szCs w:val="28"/>
        </w:rPr>
      </w:pPr>
    </w:p>
    <w:p w:rsidR="00F528BE" w:rsidRDefault="00F528BE" w:rsidP="00F528BE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Поставленные цели и задачи программы соответствуют социально-экономическим приоритетам Канского района. </w:t>
      </w:r>
    </w:p>
    <w:p w:rsidR="00F528BE" w:rsidRDefault="00F528BE" w:rsidP="00F528BE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муниципальной программы является обеспечение безопасности населения Канского района.</w:t>
      </w:r>
    </w:p>
    <w:p w:rsidR="00F528BE" w:rsidRDefault="00F528BE" w:rsidP="00F528BE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муниципальной программы направлена на достижение следующих задач:</w:t>
      </w:r>
    </w:p>
    <w:p w:rsidR="00F528BE" w:rsidRDefault="00F528BE" w:rsidP="00F528BE">
      <w:pPr>
        <w:numPr>
          <w:ilvl w:val="0"/>
          <w:numId w:val="7"/>
        </w:numPr>
        <w:tabs>
          <w:tab w:val="left" w:pos="884"/>
        </w:tabs>
        <w:suppressAutoHyphens/>
        <w:autoSpaceDE w:val="0"/>
        <w:ind w:left="0" w:firstLine="45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снижение рисков и смягчение последствий чрезвычайных ситуаций природного и техногенного характера в Канском районе;</w:t>
      </w:r>
    </w:p>
    <w:p w:rsidR="00F528BE" w:rsidRDefault="00F528BE" w:rsidP="00F528BE">
      <w:pPr>
        <w:numPr>
          <w:ilvl w:val="0"/>
          <w:numId w:val="7"/>
        </w:numPr>
        <w:tabs>
          <w:tab w:val="left" w:pos="884"/>
        </w:tabs>
        <w:suppressAutoHyphens/>
        <w:autoSpaceDE w:val="0"/>
        <w:ind w:left="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обеспечение безопасности населения Канского района;</w:t>
      </w:r>
    </w:p>
    <w:p w:rsidR="00F528BE" w:rsidRDefault="00F528BE" w:rsidP="00F528BE">
      <w:pPr>
        <w:numPr>
          <w:ilvl w:val="0"/>
          <w:numId w:val="7"/>
        </w:numPr>
        <w:tabs>
          <w:tab w:val="left" w:pos="884"/>
        </w:tabs>
        <w:suppressAutoHyphens/>
        <w:autoSpaceDE w:val="0"/>
        <w:ind w:left="0" w:firstLine="540"/>
        <w:jc w:val="both"/>
        <w:rPr>
          <w:color w:val="000000"/>
          <w:sz w:val="28"/>
          <w:szCs w:val="28"/>
        </w:rPr>
      </w:pPr>
      <w:r w:rsidRPr="004A178C">
        <w:rPr>
          <w:sz w:val="28"/>
          <w:szCs w:val="28"/>
        </w:rPr>
        <w:t>обеспечение защищенности объектов возможных террористических посягательств на территории Канского района, а также минимизация и ликвидация последствий террористических актов</w:t>
      </w:r>
      <w:r>
        <w:rPr>
          <w:sz w:val="28"/>
          <w:szCs w:val="28"/>
        </w:rPr>
        <w:t>.</w:t>
      </w:r>
    </w:p>
    <w:p w:rsidR="00F528BE" w:rsidRPr="0075453C" w:rsidRDefault="00F528BE" w:rsidP="00F528BE">
      <w:pPr>
        <w:autoSpaceDE w:val="0"/>
        <w:ind w:firstLine="540"/>
        <w:jc w:val="both"/>
        <w:rPr>
          <w:sz w:val="28"/>
          <w:szCs w:val="28"/>
        </w:rPr>
      </w:pPr>
    </w:p>
    <w:p w:rsidR="00F528BE" w:rsidRDefault="00F528BE" w:rsidP="00F528BE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4. Механизм реализации отдельных мероприятий муниципальной программы</w:t>
      </w:r>
    </w:p>
    <w:p w:rsidR="00F528BE" w:rsidRPr="0075453C" w:rsidRDefault="00F528BE" w:rsidP="00F528BE">
      <w:pPr>
        <w:autoSpaceDE w:val="0"/>
        <w:ind w:firstLine="540"/>
        <w:jc w:val="both"/>
        <w:rPr>
          <w:sz w:val="28"/>
          <w:szCs w:val="28"/>
        </w:rPr>
      </w:pPr>
    </w:p>
    <w:p w:rsidR="00F528BE" w:rsidRDefault="00F528BE" w:rsidP="00F528BE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Реализацию программы осуществляют отдел ГО, ЧС и мобподготовки администрация Канского района, Межмуниципальный отдел МВД России «Канский», МКУ «Управление образования администрации Канского района».</w:t>
      </w:r>
    </w:p>
    <w:p w:rsidR="00F528BE" w:rsidRDefault="00F528BE" w:rsidP="00F528BE">
      <w:pPr>
        <w:autoSpaceDE w:val="0"/>
        <w:ind w:firstLine="709"/>
        <w:jc w:val="both"/>
        <w:rPr>
          <w:sz w:val="28"/>
          <w:szCs w:val="28"/>
        </w:rPr>
      </w:pPr>
    </w:p>
    <w:p w:rsidR="00F528BE" w:rsidRDefault="00F528BE" w:rsidP="00F528BE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Прогноз конечных результатов муниципальной программы</w:t>
      </w:r>
    </w:p>
    <w:p w:rsidR="00F528BE" w:rsidRDefault="00F528BE" w:rsidP="00F528BE">
      <w:pPr>
        <w:autoSpaceDE w:val="0"/>
        <w:ind w:firstLine="709"/>
        <w:jc w:val="both"/>
        <w:rPr>
          <w:sz w:val="20"/>
          <w:szCs w:val="28"/>
        </w:rPr>
      </w:pPr>
    </w:p>
    <w:p w:rsidR="00F528BE" w:rsidRDefault="00F528BE" w:rsidP="00F528BE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Ожидаемыми результатами реализации муниципальной программы являются следующие:</w:t>
      </w:r>
    </w:p>
    <w:p w:rsidR="00F528BE" w:rsidRDefault="00F528BE" w:rsidP="00F528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Будет создан районный резерв материально-технических средств для размещения на пунктах временного размещения и всестороннего обеспечения вещевым имуществом и продовольствием пострадавшего в ЧС населения;</w:t>
      </w:r>
    </w:p>
    <w:p w:rsidR="00F528BE" w:rsidRDefault="00F528BE" w:rsidP="00F528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В результате распространения среди населения памяток и другой печатной продукции возрастёт грамотность населения по вопросам противодействия терроризму, предупреждению террористических актов, поведению в условиях возникновения ЧС;</w:t>
      </w:r>
    </w:p>
    <w:p w:rsidR="00F528BE" w:rsidRDefault="00F528BE" w:rsidP="00F528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Распространение среди читателей библиотек информационных материалов будет способствовать повышению уровня толерантного сознания молодёжи;</w:t>
      </w:r>
    </w:p>
    <w:p w:rsidR="00F528BE" w:rsidRDefault="00F528BE" w:rsidP="00F528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Проведение предпаводковых и послепаводковых обследований с составлением актов позволит оперативно реагировать на вероятность разрушения (повреждения) гидротехнических сооружений, своевременно проводить необходимый ремонт сооружений;</w:t>
      </w:r>
    </w:p>
    <w:p w:rsidR="00F528BE" w:rsidRDefault="00F528BE" w:rsidP="00F528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Сформированы предпосылки к стабилизации, а в дальнейшем к снижению числа правонарушений, повысится уровень безопасности граждан, проживающих на территории Канского района.</w:t>
      </w:r>
    </w:p>
    <w:p w:rsidR="00F528BE" w:rsidRDefault="00F528BE" w:rsidP="00F528BE">
      <w:pPr>
        <w:autoSpaceDE w:val="0"/>
        <w:jc w:val="center"/>
        <w:rPr>
          <w:sz w:val="28"/>
          <w:szCs w:val="28"/>
        </w:rPr>
      </w:pPr>
    </w:p>
    <w:p w:rsidR="00F528BE" w:rsidRDefault="00F528BE" w:rsidP="00F528BE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6. Перечень подпрограмм с указанием сроков их реализации и </w:t>
      </w:r>
    </w:p>
    <w:p w:rsidR="00F528BE" w:rsidRDefault="00F528BE" w:rsidP="00F528BE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ожидаемых результатов</w:t>
      </w:r>
    </w:p>
    <w:p w:rsidR="00F528BE" w:rsidRDefault="00F528BE" w:rsidP="00F528BE">
      <w:pPr>
        <w:autoSpaceDE w:val="0"/>
        <w:ind w:firstLine="540"/>
        <w:jc w:val="center"/>
        <w:rPr>
          <w:sz w:val="28"/>
          <w:szCs w:val="28"/>
        </w:rPr>
      </w:pPr>
    </w:p>
    <w:p w:rsidR="00F528BE" w:rsidRDefault="00F528BE" w:rsidP="00F528BE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муниципальной программы в период с 20</w:t>
      </w:r>
      <w:r w:rsidR="00483AA1">
        <w:rPr>
          <w:sz w:val="28"/>
          <w:szCs w:val="28"/>
        </w:rPr>
        <w:t>20</w:t>
      </w:r>
      <w:r>
        <w:rPr>
          <w:sz w:val="28"/>
          <w:szCs w:val="28"/>
        </w:rPr>
        <w:t xml:space="preserve"> по 202</w:t>
      </w:r>
      <w:r w:rsidR="00483AA1">
        <w:rPr>
          <w:sz w:val="28"/>
          <w:szCs w:val="28"/>
        </w:rPr>
        <w:t>3</w:t>
      </w:r>
      <w:r>
        <w:rPr>
          <w:sz w:val="28"/>
          <w:szCs w:val="28"/>
        </w:rPr>
        <w:t xml:space="preserve"> годы будут реализованы 3 подпрограммы:</w:t>
      </w:r>
    </w:p>
    <w:p w:rsidR="00F528BE" w:rsidRDefault="00F528BE" w:rsidP="00F528BE">
      <w:pPr>
        <w:pStyle w:val="ConsPlusCel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1 «Снижение рисков и смягчение последствий чрезвычайных ситуаций природного и техногенного характера в Канском районе»;</w:t>
      </w:r>
    </w:p>
    <w:p w:rsidR="00F528BE" w:rsidRDefault="00F528BE" w:rsidP="00F528BE">
      <w:pPr>
        <w:numPr>
          <w:ilvl w:val="0"/>
          <w:numId w:val="11"/>
        </w:numPr>
        <w:tabs>
          <w:tab w:val="left" w:pos="993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2 «</w:t>
      </w:r>
      <w:r w:rsidR="0016170C">
        <w:rPr>
          <w:sz w:val="28"/>
          <w:szCs w:val="28"/>
        </w:rPr>
        <w:t>Профилактика правонарушений в Канском районе</w:t>
      </w:r>
      <w:r>
        <w:rPr>
          <w:sz w:val="28"/>
          <w:szCs w:val="28"/>
        </w:rPr>
        <w:t>».</w:t>
      </w:r>
    </w:p>
    <w:p w:rsidR="00F528BE" w:rsidRPr="00ED5865" w:rsidRDefault="00F528BE" w:rsidP="00F528BE">
      <w:pPr>
        <w:pStyle w:val="ConsPlusCel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865">
        <w:rPr>
          <w:rFonts w:ascii="Times New Roman" w:hAnsi="Times New Roman" w:cs="Times New Roman"/>
          <w:sz w:val="28"/>
          <w:szCs w:val="28"/>
        </w:rPr>
        <w:lastRenderedPageBreak/>
        <w:t>подпрограмма 3 «Противодействие терроризму и экстремизму на территории Канского района»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28BE" w:rsidRDefault="00F528BE" w:rsidP="00F528BE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Подпрограммы с указанием сроков их реализации и ожидаемых результатов утверждены в приложениях № 1-3 к муниципальной программе.</w:t>
      </w:r>
    </w:p>
    <w:p w:rsidR="00F528BE" w:rsidRDefault="00F528BE" w:rsidP="00F528BE">
      <w:pPr>
        <w:autoSpaceDE w:val="0"/>
        <w:ind w:firstLine="540"/>
        <w:jc w:val="center"/>
        <w:rPr>
          <w:sz w:val="28"/>
          <w:szCs w:val="28"/>
        </w:rPr>
      </w:pPr>
    </w:p>
    <w:p w:rsidR="00F528BE" w:rsidRDefault="00F528BE" w:rsidP="00F528BE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7. Информация о распределении планируемых расходов по отдельным мероприятиям муниципальной программы, подпрограммам</w:t>
      </w:r>
    </w:p>
    <w:p w:rsidR="00F528BE" w:rsidRDefault="00F528BE" w:rsidP="00F528BE">
      <w:pPr>
        <w:autoSpaceDE w:val="0"/>
        <w:ind w:firstLine="540"/>
        <w:jc w:val="both"/>
        <w:rPr>
          <w:sz w:val="28"/>
          <w:szCs w:val="28"/>
        </w:rPr>
      </w:pPr>
    </w:p>
    <w:p w:rsidR="00F528BE" w:rsidRDefault="00F528BE" w:rsidP="00F528BE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распределении планируемых расходов по отдельным мероприятиям муниципальной программы, подпрограммам представлена в приложении № 5 к муниципальной программе.</w:t>
      </w:r>
    </w:p>
    <w:p w:rsidR="00F528BE" w:rsidRDefault="00F528BE" w:rsidP="00F528BE">
      <w:pPr>
        <w:autoSpaceDE w:val="0"/>
        <w:jc w:val="center"/>
        <w:rPr>
          <w:sz w:val="28"/>
          <w:szCs w:val="28"/>
        </w:rPr>
      </w:pPr>
    </w:p>
    <w:p w:rsidR="00F528BE" w:rsidRDefault="00F528BE" w:rsidP="00F528BE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8. Информация о ресурсном обеспечении и прогнозной оценке расходов на реализацию целей муниципальной программы с учетом источников финансирования, в том числе по уровням бюджетной системы</w:t>
      </w:r>
    </w:p>
    <w:p w:rsidR="00F528BE" w:rsidRPr="003D5265" w:rsidRDefault="00F528BE" w:rsidP="00F528BE">
      <w:pPr>
        <w:autoSpaceDE w:val="0"/>
        <w:ind w:firstLine="709"/>
        <w:jc w:val="both"/>
        <w:rPr>
          <w:sz w:val="28"/>
          <w:szCs w:val="28"/>
        </w:rPr>
      </w:pPr>
    </w:p>
    <w:p w:rsidR="00F528BE" w:rsidRPr="00663054" w:rsidRDefault="00F528BE" w:rsidP="00F528BE">
      <w:pPr>
        <w:ind w:firstLine="708"/>
        <w:jc w:val="both"/>
        <w:rPr>
          <w:sz w:val="28"/>
          <w:szCs w:val="28"/>
        </w:rPr>
      </w:pPr>
      <w:r w:rsidRPr="00ED2B0B">
        <w:rPr>
          <w:sz w:val="28"/>
          <w:szCs w:val="28"/>
        </w:rPr>
        <w:t>Объём бюджетных ассигнов</w:t>
      </w:r>
      <w:r>
        <w:rPr>
          <w:sz w:val="28"/>
          <w:szCs w:val="28"/>
        </w:rPr>
        <w:t>аний на реализацию про</w:t>
      </w:r>
      <w:r w:rsidRPr="00ED2B0B">
        <w:rPr>
          <w:sz w:val="28"/>
          <w:szCs w:val="28"/>
        </w:rPr>
        <w:t xml:space="preserve">граммы утверждается решением Канского районного Совета депутатов о районном бюджете </w:t>
      </w:r>
      <w:r>
        <w:rPr>
          <w:sz w:val="28"/>
          <w:szCs w:val="28"/>
        </w:rPr>
        <w:t xml:space="preserve">на очередной финансовый год и плановый период </w:t>
      </w:r>
      <w:r w:rsidRPr="00ED2B0B">
        <w:rPr>
          <w:sz w:val="28"/>
          <w:szCs w:val="28"/>
        </w:rPr>
        <w:t xml:space="preserve">в составе ведомственной структуры расходов районного бюджета по </w:t>
      </w:r>
      <w:r w:rsidRPr="00663054">
        <w:rPr>
          <w:sz w:val="28"/>
          <w:szCs w:val="28"/>
        </w:rPr>
        <w:t>соответствующей целевой статье расходов бюджета.</w:t>
      </w:r>
    </w:p>
    <w:p w:rsidR="00F528BE" w:rsidRDefault="00F528BE" w:rsidP="00F528BE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87E">
        <w:rPr>
          <w:rFonts w:ascii="Times New Roman" w:hAnsi="Times New Roman" w:cs="Times New Roman"/>
          <w:color w:val="000000"/>
          <w:sz w:val="28"/>
          <w:szCs w:val="28"/>
        </w:rPr>
        <w:t>Объем финансирования программы составит</w:t>
      </w:r>
      <w:r w:rsidRPr="00313385">
        <w:rPr>
          <w:rFonts w:ascii="Times New Roman" w:hAnsi="Times New Roman" w:cs="Times New Roman"/>
          <w:color w:val="000000"/>
          <w:sz w:val="40"/>
          <w:szCs w:val="28"/>
        </w:rPr>
        <w:t xml:space="preserve"> </w:t>
      </w:r>
      <w:r w:rsidR="00A51740">
        <w:rPr>
          <w:rFonts w:ascii="Times New Roman" w:hAnsi="Times New Roman" w:cs="Times New Roman"/>
          <w:color w:val="000000"/>
          <w:sz w:val="28"/>
          <w:szCs w:val="28"/>
        </w:rPr>
        <w:t>6194,2</w:t>
      </w:r>
      <w:r w:rsidR="00280C22">
        <w:rPr>
          <w:rFonts w:ascii="Times New Roman" w:hAnsi="Times New Roman" w:cs="Times New Roman"/>
          <w:color w:val="000000"/>
          <w:sz w:val="40"/>
          <w:szCs w:val="28"/>
        </w:rPr>
        <w:t xml:space="preserve"> </w:t>
      </w:r>
      <w:r w:rsidRPr="005F087E">
        <w:rPr>
          <w:rFonts w:ascii="Times New Roman" w:hAnsi="Times New Roman" w:cs="Times New Roman"/>
          <w:color w:val="000000"/>
          <w:sz w:val="28"/>
          <w:szCs w:val="28"/>
        </w:rPr>
        <w:t>тыс. рублей, в том числе по годам:</w:t>
      </w:r>
    </w:p>
    <w:p w:rsidR="00F528BE" w:rsidRPr="00997D42" w:rsidRDefault="00F528BE" w:rsidP="00F528BE">
      <w:pPr>
        <w:numPr>
          <w:ilvl w:val="0"/>
          <w:numId w:val="10"/>
        </w:numPr>
        <w:tabs>
          <w:tab w:val="left" w:pos="176"/>
          <w:tab w:val="left" w:pos="889"/>
        </w:tabs>
        <w:suppressAutoHyphens/>
        <w:autoSpaceDE w:val="0"/>
        <w:snapToGrid w:val="0"/>
        <w:ind w:left="0" w:firstLine="568"/>
        <w:jc w:val="both"/>
        <w:rPr>
          <w:sz w:val="28"/>
        </w:rPr>
      </w:pPr>
      <w:r w:rsidRPr="00997D42">
        <w:rPr>
          <w:sz w:val="28"/>
        </w:rPr>
        <w:t>20</w:t>
      </w:r>
      <w:r>
        <w:rPr>
          <w:sz w:val="28"/>
        </w:rPr>
        <w:t>20</w:t>
      </w:r>
      <w:r w:rsidRPr="00997D42">
        <w:rPr>
          <w:sz w:val="28"/>
        </w:rPr>
        <w:t xml:space="preserve"> год </w:t>
      </w:r>
      <w:r w:rsidR="003C3CD7">
        <w:rPr>
          <w:sz w:val="28"/>
        </w:rPr>
        <w:t>1395,0</w:t>
      </w:r>
      <w:r w:rsidRPr="00997D42">
        <w:rPr>
          <w:sz w:val="28"/>
        </w:rPr>
        <w:t xml:space="preserve"> тыс. рублей – средства районного бюджета;</w:t>
      </w:r>
    </w:p>
    <w:p w:rsidR="00F528BE" w:rsidRPr="00997D42" w:rsidRDefault="00F528BE" w:rsidP="00F528BE">
      <w:pPr>
        <w:numPr>
          <w:ilvl w:val="0"/>
          <w:numId w:val="10"/>
        </w:numPr>
        <w:tabs>
          <w:tab w:val="left" w:pos="176"/>
          <w:tab w:val="left" w:pos="889"/>
        </w:tabs>
        <w:suppressAutoHyphens/>
        <w:autoSpaceDE w:val="0"/>
        <w:snapToGrid w:val="0"/>
        <w:ind w:left="0" w:firstLine="568"/>
        <w:jc w:val="both"/>
        <w:rPr>
          <w:sz w:val="28"/>
          <w:szCs w:val="28"/>
        </w:rPr>
      </w:pPr>
      <w:r>
        <w:rPr>
          <w:sz w:val="28"/>
        </w:rPr>
        <w:t>2021</w:t>
      </w:r>
      <w:r w:rsidRPr="00997D42">
        <w:rPr>
          <w:sz w:val="28"/>
        </w:rPr>
        <w:t xml:space="preserve"> год </w:t>
      </w:r>
      <w:r w:rsidR="00A51740">
        <w:rPr>
          <w:sz w:val="28"/>
          <w:szCs w:val="28"/>
        </w:rPr>
        <w:t>1448,2</w:t>
      </w:r>
      <w:r w:rsidRPr="00997D42">
        <w:rPr>
          <w:sz w:val="28"/>
          <w:szCs w:val="28"/>
        </w:rPr>
        <w:t xml:space="preserve"> тыс. рублей – средства районного бюджета;</w:t>
      </w:r>
    </w:p>
    <w:p w:rsidR="00F528BE" w:rsidRDefault="00F528BE" w:rsidP="00F528BE">
      <w:pPr>
        <w:numPr>
          <w:ilvl w:val="0"/>
          <w:numId w:val="10"/>
        </w:numPr>
        <w:tabs>
          <w:tab w:val="left" w:pos="176"/>
          <w:tab w:val="left" w:pos="889"/>
        </w:tabs>
        <w:suppressAutoHyphens/>
        <w:autoSpaceDE w:val="0"/>
        <w:snapToGrid w:val="0"/>
        <w:ind w:left="0" w:firstLine="568"/>
        <w:jc w:val="both"/>
        <w:rPr>
          <w:sz w:val="28"/>
        </w:rPr>
      </w:pPr>
      <w:r>
        <w:rPr>
          <w:sz w:val="28"/>
          <w:szCs w:val="28"/>
        </w:rPr>
        <w:t>2022</w:t>
      </w:r>
      <w:r w:rsidRPr="00997D42">
        <w:rPr>
          <w:sz w:val="28"/>
          <w:szCs w:val="28"/>
        </w:rPr>
        <w:t xml:space="preserve"> год </w:t>
      </w:r>
      <w:r w:rsidR="00A51740">
        <w:rPr>
          <w:sz w:val="28"/>
          <w:szCs w:val="28"/>
        </w:rPr>
        <w:t>1895,1</w:t>
      </w:r>
      <w:r w:rsidRPr="00997D42">
        <w:rPr>
          <w:sz w:val="28"/>
        </w:rPr>
        <w:t xml:space="preserve"> тыс. рубл</w:t>
      </w:r>
      <w:r w:rsidR="00483AA1">
        <w:rPr>
          <w:sz w:val="28"/>
        </w:rPr>
        <w:t>ей – средства районного бюджета;</w:t>
      </w:r>
    </w:p>
    <w:p w:rsidR="00483AA1" w:rsidRPr="00997D42" w:rsidRDefault="00483AA1" w:rsidP="00483AA1">
      <w:pPr>
        <w:numPr>
          <w:ilvl w:val="0"/>
          <w:numId w:val="10"/>
        </w:numPr>
        <w:tabs>
          <w:tab w:val="left" w:pos="176"/>
          <w:tab w:val="left" w:pos="889"/>
        </w:tabs>
        <w:suppressAutoHyphens/>
        <w:autoSpaceDE w:val="0"/>
        <w:snapToGrid w:val="0"/>
        <w:ind w:left="0" w:firstLine="568"/>
        <w:jc w:val="both"/>
        <w:rPr>
          <w:sz w:val="28"/>
        </w:rPr>
      </w:pPr>
      <w:r>
        <w:rPr>
          <w:sz w:val="28"/>
          <w:szCs w:val="28"/>
        </w:rPr>
        <w:t>2023</w:t>
      </w:r>
      <w:r w:rsidRPr="00997D42">
        <w:rPr>
          <w:sz w:val="28"/>
          <w:szCs w:val="28"/>
        </w:rPr>
        <w:t xml:space="preserve"> год </w:t>
      </w:r>
      <w:r w:rsidR="00944240">
        <w:rPr>
          <w:sz w:val="28"/>
          <w:szCs w:val="28"/>
        </w:rPr>
        <w:t>14</w:t>
      </w:r>
      <w:r w:rsidR="009A463B">
        <w:rPr>
          <w:sz w:val="28"/>
          <w:szCs w:val="28"/>
        </w:rPr>
        <w:t xml:space="preserve">55,9 </w:t>
      </w:r>
      <w:r w:rsidRPr="00997D42">
        <w:rPr>
          <w:sz w:val="28"/>
        </w:rPr>
        <w:t>тыс. рублей – средства районного бюджета.</w:t>
      </w:r>
    </w:p>
    <w:p w:rsidR="00F528BE" w:rsidRDefault="00F528BE" w:rsidP="00F528BE">
      <w:pPr>
        <w:rPr>
          <w:sz w:val="28"/>
          <w:szCs w:val="28"/>
        </w:rPr>
      </w:pPr>
    </w:p>
    <w:p w:rsidR="00F528BE" w:rsidRPr="00722C0B" w:rsidRDefault="00F528BE" w:rsidP="00F528BE">
      <w:pPr>
        <w:ind w:firstLine="709"/>
        <w:jc w:val="both"/>
        <w:sectPr w:rsidR="00F528BE" w:rsidRPr="00722C0B" w:rsidSect="00AA1F20">
          <w:footerReference w:type="default" r:id="rId9"/>
          <w:footerReference w:type="first" r:id="rId10"/>
          <w:pgSz w:w="11906" w:h="16838" w:code="9"/>
          <w:pgMar w:top="567" w:right="851" w:bottom="794" w:left="1701" w:header="0" w:footer="0" w:gutter="0"/>
          <w:pgNumType w:start="1"/>
          <w:cols w:space="708"/>
          <w:titlePg/>
          <w:docGrid w:linePitch="360"/>
        </w:sectPr>
      </w:pPr>
      <w:r w:rsidRPr="00917D7B">
        <w:rPr>
          <w:sz w:val="28"/>
          <w:szCs w:val="28"/>
        </w:rPr>
        <w:t>Информация о ресурсном обеспечении муниципальной программы и прогнозной оценке расходов на реализацию целей муниципальной программы представлена в приложении № 6 к муниципальной программе</w:t>
      </w:r>
      <w:r>
        <w:rPr>
          <w:sz w:val="28"/>
          <w:szCs w:val="28"/>
        </w:rPr>
        <w:t>.</w:t>
      </w:r>
    </w:p>
    <w:p w:rsidR="00F42895" w:rsidRDefault="00F42895" w:rsidP="00AC180D">
      <w:pPr>
        <w:pStyle w:val="ConsPlusNormal"/>
        <w:widowControl/>
        <w:ind w:left="921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F42895" w:rsidRDefault="00F42895" w:rsidP="00AC180D">
      <w:pPr>
        <w:autoSpaceDE w:val="0"/>
        <w:ind w:left="92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паспорту муниципальной программы «Безопасность населения Канского района»  </w:t>
      </w:r>
    </w:p>
    <w:p w:rsidR="00F42895" w:rsidRDefault="00F42895" w:rsidP="00F42895">
      <w:pPr>
        <w:jc w:val="center"/>
        <w:rPr>
          <w:sz w:val="28"/>
          <w:szCs w:val="28"/>
        </w:rPr>
      </w:pPr>
    </w:p>
    <w:p w:rsidR="00F42895" w:rsidRDefault="00F42895" w:rsidP="00F428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целевых показателей и показателей результативности программы </w:t>
      </w:r>
    </w:p>
    <w:p w:rsidR="00F42895" w:rsidRDefault="00F42895" w:rsidP="00F42895">
      <w:pPr>
        <w:jc w:val="center"/>
        <w:rPr>
          <w:sz w:val="28"/>
          <w:szCs w:val="28"/>
        </w:rPr>
      </w:pPr>
      <w:r>
        <w:rPr>
          <w:sz w:val="28"/>
          <w:szCs w:val="28"/>
        </w:rPr>
        <w:t>с расшифровкой плановых значений по годам ее реализации</w:t>
      </w:r>
    </w:p>
    <w:p w:rsidR="00F42895" w:rsidRDefault="00F42895" w:rsidP="00F42895">
      <w:pPr>
        <w:rPr>
          <w:sz w:val="28"/>
          <w:szCs w:val="28"/>
        </w:rPr>
      </w:pPr>
    </w:p>
    <w:tbl>
      <w:tblPr>
        <w:tblW w:w="1474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9"/>
        <w:gridCol w:w="2593"/>
        <w:gridCol w:w="1276"/>
        <w:gridCol w:w="851"/>
        <w:gridCol w:w="992"/>
        <w:gridCol w:w="1843"/>
        <w:gridCol w:w="1701"/>
        <w:gridCol w:w="1559"/>
        <w:gridCol w:w="1417"/>
        <w:gridCol w:w="1701"/>
      </w:tblGrid>
      <w:tr w:rsidR="003775FE" w:rsidTr="00A743B8">
        <w:trPr>
          <w:trHeight w:val="240"/>
          <w:tblHeader/>
        </w:trPr>
        <w:tc>
          <w:tcPr>
            <w:tcW w:w="809" w:type="dxa"/>
            <w:vMerge w:val="restart"/>
            <w:shd w:val="clear" w:color="auto" w:fill="auto"/>
            <w:vAlign w:val="center"/>
          </w:tcPr>
          <w:p w:rsidR="003775FE" w:rsidRDefault="003775FE" w:rsidP="0040760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593" w:type="dxa"/>
            <w:vMerge w:val="restart"/>
            <w:shd w:val="clear" w:color="auto" w:fill="auto"/>
            <w:vAlign w:val="center"/>
          </w:tcPr>
          <w:p w:rsidR="003775FE" w:rsidRDefault="003775FE" w:rsidP="0040760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Цели,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задачи,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775FE" w:rsidRDefault="003775FE" w:rsidP="0040760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775FE" w:rsidRDefault="003775FE" w:rsidP="0040760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 показателя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775FE" w:rsidRDefault="003775FE" w:rsidP="0040760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1701" w:type="dxa"/>
            <w:vMerge w:val="restart"/>
            <w:vAlign w:val="center"/>
          </w:tcPr>
          <w:p w:rsidR="003775FE" w:rsidRDefault="003775FE" w:rsidP="00483AA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83A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775FE" w:rsidRDefault="003775FE" w:rsidP="00483AA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83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775FE" w:rsidRDefault="003775FE" w:rsidP="00483AA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83A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775FE" w:rsidRDefault="003775FE" w:rsidP="00483AA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83A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3775FE" w:rsidTr="00A743B8">
        <w:trPr>
          <w:trHeight w:val="240"/>
          <w:tblHeader/>
        </w:trPr>
        <w:tc>
          <w:tcPr>
            <w:tcW w:w="809" w:type="dxa"/>
            <w:vMerge/>
            <w:shd w:val="clear" w:color="auto" w:fill="auto"/>
            <w:vAlign w:val="center"/>
          </w:tcPr>
          <w:p w:rsidR="003775FE" w:rsidRDefault="003775FE" w:rsidP="0040760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  <w:vMerge/>
            <w:shd w:val="clear" w:color="auto" w:fill="auto"/>
            <w:vAlign w:val="center"/>
          </w:tcPr>
          <w:p w:rsidR="003775FE" w:rsidRDefault="003775FE" w:rsidP="0040760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775FE" w:rsidRDefault="003775FE" w:rsidP="0040760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775FE" w:rsidRDefault="003775FE" w:rsidP="00483AA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83A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75FE" w:rsidRDefault="003775FE" w:rsidP="00483AA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83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775FE" w:rsidRDefault="003775FE" w:rsidP="0040760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775FE" w:rsidRDefault="003775FE" w:rsidP="0040760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775FE" w:rsidRDefault="003775FE" w:rsidP="0040760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775FE" w:rsidRDefault="003775FE" w:rsidP="0040760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775FE" w:rsidRDefault="003775FE" w:rsidP="0040760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5CE" w:rsidTr="00A743B8">
        <w:trPr>
          <w:trHeight w:val="240"/>
          <w:tblHeader/>
        </w:trPr>
        <w:tc>
          <w:tcPr>
            <w:tcW w:w="14742" w:type="dxa"/>
            <w:gridSpan w:val="10"/>
          </w:tcPr>
          <w:p w:rsidR="001005CE" w:rsidRDefault="001005CE" w:rsidP="0040760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Обеспечение безопасности населения Канского района</w:t>
            </w:r>
          </w:p>
        </w:tc>
      </w:tr>
      <w:tr w:rsidR="003775FE" w:rsidTr="00A743B8">
        <w:trPr>
          <w:trHeight w:val="240"/>
          <w:tblHeader/>
        </w:trPr>
        <w:tc>
          <w:tcPr>
            <w:tcW w:w="809" w:type="dxa"/>
            <w:shd w:val="clear" w:color="auto" w:fill="auto"/>
            <w:vAlign w:val="center"/>
          </w:tcPr>
          <w:p w:rsidR="003775FE" w:rsidRDefault="003775FE" w:rsidP="0040760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:rsidR="003775FE" w:rsidRPr="003E641B" w:rsidRDefault="003775FE" w:rsidP="00407608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Целевой показатель 1: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3E641B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населения, вовлеченных в процесс информирования и обучения по вопросам гражданской обороны, защиты от ЧС и террористических актов, не менее: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75FE" w:rsidRDefault="003775FE" w:rsidP="0040760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75FE" w:rsidRDefault="003775FE" w:rsidP="0040760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1B">
              <w:rPr>
                <w:rFonts w:ascii="Times New Roman" w:hAnsi="Times New Roman" w:cs="Times New Roman"/>
                <w:sz w:val="44"/>
                <w:szCs w:val="24"/>
              </w:rPr>
              <w:t>×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75FE" w:rsidRDefault="003775FE" w:rsidP="0040760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1B">
              <w:rPr>
                <w:rFonts w:ascii="Times New Roman" w:hAnsi="Times New Roman" w:cs="Times New Roman"/>
                <w:sz w:val="44"/>
                <w:szCs w:val="24"/>
              </w:rPr>
              <w:t>×</w:t>
            </w:r>
          </w:p>
        </w:tc>
        <w:tc>
          <w:tcPr>
            <w:tcW w:w="1843" w:type="dxa"/>
            <w:shd w:val="clear" w:color="auto" w:fill="auto"/>
          </w:tcPr>
          <w:p w:rsidR="003775FE" w:rsidRDefault="003775FE" w:rsidP="0040760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печатные издания</w:t>
            </w:r>
          </w:p>
        </w:tc>
        <w:tc>
          <w:tcPr>
            <w:tcW w:w="1701" w:type="dxa"/>
          </w:tcPr>
          <w:p w:rsidR="003775FE" w:rsidRDefault="003775FE" w:rsidP="0040760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559" w:type="dxa"/>
            <w:shd w:val="clear" w:color="auto" w:fill="auto"/>
          </w:tcPr>
          <w:p w:rsidR="003775FE" w:rsidRDefault="003775FE" w:rsidP="0040760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417" w:type="dxa"/>
            <w:shd w:val="clear" w:color="auto" w:fill="auto"/>
          </w:tcPr>
          <w:p w:rsidR="003775FE" w:rsidRDefault="003775FE" w:rsidP="0040760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701" w:type="dxa"/>
            <w:shd w:val="clear" w:color="auto" w:fill="auto"/>
          </w:tcPr>
          <w:p w:rsidR="003775FE" w:rsidRDefault="003775FE" w:rsidP="0040760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</w:tr>
      <w:tr w:rsidR="003775FE" w:rsidRPr="00CC7ADF" w:rsidTr="00A743B8">
        <w:trPr>
          <w:trHeight w:val="240"/>
          <w:tblHeader/>
        </w:trPr>
        <w:tc>
          <w:tcPr>
            <w:tcW w:w="809" w:type="dxa"/>
            <w:shd w:val="clear" w:color="auto" w:fill="auto"/>
            <w:vAlign w:val="center"/>
          </w:tcPr>
          <w:p w:rsidR="003775FE" w:rsidRDefault="003775FE" w:rsidP="0040760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:rsidR="003775FE" w:rsidRPr="004E54B8" w:rsidRDefault="003775FE" w:rsidP="00483AA1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E54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Целевой показатель 2: </w:t>
            </w:r>
            <w:r w:rsidRPr="004E54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Проведение обследования объектов с массовым пребыванием, не менее</w:t>
            </w:r>
            <w:r w:rsidR="00483A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75FE" w:rsidRPr="004E54B8" w:rsidRDefault="003775FE" w:rsidP="0040760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B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75FE" w:rsidRPr="004E54B8" w:rsidRDefault="003775FE" w:rsidP="0040760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B8">
              <w:rPr>
                <w:rFonts w:ascii="Times New Roman" w:hAnsi="Times New Roman" w:cs="Times New Roman"/>
                <w:sz w:val="44"/>
                <w:szCs w:val="24"/>
              </w:rPr>
              <w:t>×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75FE" w:rsidRPr="004E54B8" w:rsidRDefault="003775FE" w:rsidP="0040760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B8">
              <w:rPr>
                <w:rFonts w:ascii="Times New Roman" w:hAnsi="Times New Roman" w:cs="Times New Roman"/>
                <w:sz w:val="44"/>
                <w:szCs w:val="24"/>
              </w:rPr>
              <w:t>×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75FE" w:rsidRPr="004E54B8" w:rsidRDefault="003775FE" w:rsidP="0040760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B8">
              <w:rPr>
                <w:rFonts w:ascii="Times New Roman" w:hAnsi="Times New Roman" w:cs="Times New Roman"/>
                <w:sz w:val="24"/>
                <w:szCs w:val="24"/>
              </w:rPr>
              <w:t>Годовая отчетность  МО МВД РФ «Канский»</w:t>
            </w:r>
          </w:p>
        </w:tc>
        <w:tc>
          <w:tcPr>
            <w:tcW w:w="1701" w:type="dxa"/>
          </w:tcPr>
          <w:p w:rsidR="003775FE" w:rsidRPr="00CC7ADF" w:rsidRDefault="003775FE" w:rsidP="004076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3775FE" w:rsidRPr="00CC7ADF" w:rsidRDefault="003775FE" w:rsidP="003775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3775FE" w:rsidRPr="004E54B8" w:rsidRDefault="003775FE" w:rsidP="00C407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B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17" w:type="dxa"/>
            <w:shd w:val="clear" w:color="auto" w:fill="auto"/>
          </w:tcPr>
          <w:p w:rsidR="003775FE" w:rsidRPr="004E54B8" w:rsidRDefault="003775FE" w:rsidP="00C407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B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701" w:type="dxa"/>
            <w:shd w:val="clear" w:color="auto" w:fill="auto"/>
          </w:tcPr>
          <w:p w:rsidR="003775FE" w:rsidRPr="004E54B8" w:rsidRDefault="003775FE" w:rsidP="00C407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B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3775FE" w:rsidTr="00A743B8">
        <w:trPr>
          <w:trHeight w:val="240"/>
          <w:tblHeader/>
        </w:trPr>
        <w:tc>
          <w:tcPr>
            <w:tcW w:w="809" w:type="dxa"/>
            <w:shd w:val="clear" w:color="auto" w:fill="auto"/>
            <w:vAlign w:val="center"/>
          </w:tcPr>
          <w:p w:rsidR="003775FE" w:rsidRDefault="003775FE" w:rsidP="0040760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:rsidR="003775FE" w:rsidRDefault="003775FE" w:rsidP="00407608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15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Целевой показатель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  <w:r w:rsidRPr="00BC4153">
              <w:rPr>
                <w:rFonts w:ascii="Times New Roman" w:hAnsi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EE52B7">
              <w:rPr>
                <w:rFonts w:ascii="Times New Roman" w:hAnsi="Times New Roman" w:cs="Times New Roman"/>
                <w:sz w:val="24"/>
              </w:rPr>
              <w:t>Количество проверок (обследований) с</w:t>
            </w:r>
            <w:r w:rsidRPr="00EE52B7">
              <w:rPr>
                <w:rFonts w:ascii="Times New Roman" w:hAnsi="Times New Roman" w:cs="Times New Roman"/>
                <w:sz w:val="24"/>
                <w:lang w:eastAsia="ru-RU"/>
              </w:rPr>
              <w:t xml:space="preserve"> оформлением их результатов  соответствующими актами и </w:t>
            </w:r>
            <w:r w:rsidRPr="00EE52B7">
              <w:rPr>
                <w:rFonts w:ascii="Times New Roman" w:hAnsi="Times New Roman" w:cs="Times New Roman"/>
                <w:sz w:val="24"/>
              </w:rPr>
              <w:t>принятием  мер по устранению выявленных недостатков, не менее: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75FE" w:rsidRDefault="003775FE" w:rsidP="0040760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75FE" w:rsidRDefault="003775FE" w:rsidP="0040760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1B">
              <w:rPr>
                <w:rFonts w:ascii="Times New Roman" w:hAnsi="Times New Roman" w:cs="Times New Roman"/>
                <w:sz w:val="44"/>
                <w:szCs w:val="24"/>
              </w:rPr>
              <w:t>×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75FE" w:rsidRDefault="003775FE" w:rsidP="0040760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1B">
              <w:rPr>
                <w:rFonts w:ascii="Times New Roman" w:hAnsi="Times New Roman" w:cs="Times New Roman"/>
                <w:sz w:val="44"/>
                <w:szCs w:val="24"/>
              </w:rPr>
              <w:t>×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75FE" w:rsidRDefault="003775FE" w:rsidP="0040760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акты обследования</w:t>
            </w:r>
          </w:p>
        </w:tc>
        <w:tc>
          <w:tcPr>
            <w:tcW w:w="1701" w:type="dxa"/>
          </w:tcPr>
          <w:p w:rsidR="003775FE" w:rsidRPr="00B04C09" w:rsidRDefault="003775FE" w:rsidP="003775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559" w:type="dxa"/>
            <w:shd w:val="clear" w:color="auto" w:fill="auto"/>
          </w:tcPr>
          <w:p w:rsidR="003775FE" w:rsidRDefault="003775FE" w:rsidP="00C407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417" w:type="dxa"/>
            <w:shd w:val="clear" w:color="auto" w:fill="auto"/>
          </w:tcPr>
          <w:p w:rsidR="003775FE" w:rsidRDefault="003775FE" w:rsidP="00C407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701" w:type="dxa"/>
            <w:shd w:val="clear" w:color="auto" w:fill="auto"/>
          </w:tcPr>
          <w:p w:rsidR="003775FE" w:rsidRDefault="003775FE" w:rsidP="00C407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</w:tr>
      <w:tr w:rsidR="001005CE" w:rsidTr="00A743B8">
        <w:trPr>
          <w:trHeight w:val="240"/>
          <w:tblHeader/>
        </w:trPr>
        <w:tc>
          <w:tcPr>
            <w:tcW w:w="14742" w:type="dxa"/>
            <w:gridSpan w:val="10"/>
          </w:tcPr>
          <w:p w:rsidR="001005CE" w:rsidRDefault="001005CE" w:rsidP="004076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1: Снижение рисков и смягчение последствий чрезвычайных ситуаций природного и техногенного характера в Канском районе</w:t>
            </w:r>
          </w:p>
        </w:tc>
      </w:tr>
      <w:tr w:rsidR="001005CE" w:rsidTr="00A743B8">
        <w:trPr>
          <w:trHeight w:val="240"/>
          <w:tblHeader/>
        </w:trPr>
        <w:tc>
          <w:tcPr>
            <w:tcW w:w="14742" w:type="dxa"/>
            <w:gridSpan w:val="10"/>
          </w:tcPr>
          <w:p w:rsidR="001005CE" w:rsidRDefault="001005CE" w:rsidP="004076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1. Снижение рисков и смягчение последствий чрезвычайных ситуаций природного и техногенного характера в Канском районе</w:t>
            </w:r>
          </w:p>
        </w:tc>
      </w:tr>
      <w:tr w:rsidR="003775FE" w:rsidTr="00A743B8">
        <w:trPr>
          <w:trHeight w:val="155"/>
          <w:tblHeader/>
        </w:trPr>
        <w:tc>
          <w:tcPr>
            <w:tcW w:w="809" w:type="dxa"/>
            <w:shd w:val="clear" w:color="auto" w:fill="auto"/>
          </w:tcPr>
          <w:p w:rsidR="003775FE" w:rsidRDefault="003775FE" w:rsidP="0040760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593" w:type="dxa"/>
            <w:shd w:val="clear" w:color="auto" w:fill="auto"/>
          </w:tcPr>
          <w:p w:rsidR="003775FE" w:rsidRPr="00CC7ADF" w:rsidRDefault="003775FE" w:rsidP="00407608">
            <w:pPr>
              <w:pStyle w:val="Default"/>
              <w:jc w:val="both"/>
              <w:rPr>
                <w:highlight w:val="yellow"/>
              </w:rPr>
            </w:pPr>
            <w:r w:rsidRPr="00C9272D">
              <w:t>Количество проведённых проверок мобилизационной подготовки и  бронирования ГПЗ в сельских поселениях района (не менее 8)</w:t>
            </w:r>
          </w:p>
        </w:tc>
        <w:tc>
          <w:tcPr>
            <w:tcW w:w="1276" w:type="dxa"/>
            <w:shd w:val="clear" w:color="auto" w:fill="auto"/>
          </w:tcPr>
          <w:p w:rsidR="003775FE" w:rsidRPr="00C9272D" w:rsidRDefault="003775FE" w:rsidP="0040760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72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shd w:val="clear" w:color="auto" w:fill="auto"/>
          </w:tcPr>
          <w:p w:rsidR="003775FE" w:rsidRPr="005C7F57" w:rsidRDefault="003775FE" w:rsidP="0040760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  <w:shd w:val="clear" w:color="auto" w:fill="auto"/>
          </w:tcPr>
          <w:p w:rsidR="003775FE" w:rsidRPr="005C7F57" w:rsidRDefault="003775FE" w:rsidP="005C7F5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F57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843" w:type="dxa"/>
            <w:shd w:val="clear" w:color="auto" w:fill="auto"/>
          </w:tcPr>
          <w:p w:rsidR="003775FE" w:rsidRPr="00C9272D" w:rsidRDefault="003775FE" w:rsidP="0040760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72D">
              <w:rPr>
                <w:rFonts w:ascii="Times New Roman" w:hAnsi="Times New Roman" w:cs="Times New Roman"/>
                <w:sz w:val="24"/>
                <w:szCs w:val="24"/>
              </w:rPr>
              <w:t>годовая отчётность</w:t>
            </w:r>
          </w:p>
        </w:tc>
        <w:tc>
          <w:tcPr>
            <w:tcW w:w="1701" w:type="dxa"/>
          </w:tcPr>
          <w:p w:rsidR="003775FE" w:rsidRPr="00CC7ADF" w:rsidRDefault="003775FE" w:rsidP="003775F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3C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3775FE" w:rsidRPr="00C9272D" w:rsidRDefault="003775FE" w:rsidP="00C407D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7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3775FE" w:rsidRPr="00C9272D" w:rsidRDefault="003775FE" w:rsidP="00C407D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7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3775FE" w:rsidRPr="00C9272D" w:rsidRDefault="003775FE" w:rsidP="00C407D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7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775FE" w:rsidTr="00A743B8">
        <w:trPr>
          <w:trHeight w:val="155"/>
          <w:tblHeader/>
        </w:trPr>
        <w:tc>
          <w:tcPr>
            <w:tcW w:w="809" w:type="dxa"/>
            <w:shd w:val="clear" w:color="auto" w:fill="auto"/>
          </w:tcPr>
          <w:p w:rsidR="003775FE" w:rsidRDefault="003775FE" w:rsidP="0040760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593" w:type="dxa"/>
            <w:shd w:val="clear" w:color="auto" w:fill="auto"/>
          </w:tcPr>
          <w:p w:rsidR="003775FE" w:rsidRPr="00CC7ADF" w:rsidRDefault="003775FE" w:rsidP="00407608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9272D">
              <w:rPr>
                <w:rFonts w:ascii="Times New Roman" w:hAnsi="Times New Roman" w:cs="Times New Roman"/>
                <w:sz w:val="24"/>
                <w:szCs w:val="24"/>
              </w:rPr>
              <w:t>Количество обследованных гидротехнических сооружений, не менее:</w:t>
            </w:r>
          </w:p>
        </w:tc>
        <w:tc>
          <w:tcPr>
            <w:tcW w:w="1276" w:type="dxa"/>
            <w:shd w:val="clear" w:color="auto" w:fill="auto"/>
          </w:tcPr>
          <w:p w:rsidR="003775FE" w:rsidRPr="00C9272D" w:rsidRDefault="003775FE" w:rsidP="0040760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72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shd w:val="clear" w:color="auto" w:fill="auto"/>
          </w:tcPr>
          <w:p w:rsidR="003775FE" w:rsidRPr="005C7F57" w:rsidRDefault="003775FE" w:rsidP="0040760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F57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2" w:type="dxa"/>
            <w:shd w:val="clear" w:color="auto" w:fill="auto"/>
          </w:tcPr>
          <w:p w:rsidR="003775FE" w:rsidRPr="005C7F57" w:rsidRDefault="003775FE" w:rsidP="0040760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F57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843" w:type="dxa"/>
            <w:shd w:val="clear" w:color="auto" w:fill="auto"/>
          </w:tcPr>
          <w:p w:rsidR="003775FE" w:rsidRPr="00C9272D" w:rsidRDefault="003775FE" w:rsidP="0040760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72D">
              <w:rPr>
                <w:rFonts w:ascii="Times New Roman" w:hAnsi="Times New Roman" w:cs="Times New Roman"/>
                <w:sz w:val="24"/>
                <w:szCs w:val="24"/>
              </w:rPr>
              <w:t>акты обследования</w:t>
            </w:r>
          </w:p>
        </w:tc>
        <w:tc>
          <w:tcPr>
            <w:tcW w:w="1701" w:type="dxa"/>
          </w:tcPr>
          <w:p w:rsidR="003775FE" w:rsidRPr="00C9272D" w:rsidRDefault="003775FE" w:rsidP="003775F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:rsidR="003775FE" w:rsidRPr="00C9272D" w:rsidRDefault="003775FE" w:rsidP="00C407D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:rsidR="003775FE" w:rsidRPr="00C9272D" w:rsidRDefault="003775FE" w:rsidP="00C407D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3775FE" w:rsidRPr="00C9272D" w:rsidRDefault="003775FE" w:rsidP="00C407D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1005CE" w:rsidTr="00A743B8">
        <w:trPr>
          <w:trHeight w:val="302"/>
          <w:tblHeader/>
        </w:trPr>
        <w:tc>
          <w:tcPr>
            <w:tcW w:w="14742" w:type="dxa"/>
            <w:gridSpan w:val="10"/>
          </w:tcPr>
          <w:p w:rsidR="001005CE" w:rsidRDefault="001005CE" w:rsidP="004076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61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правонарушений в Канском районе</w:t>
            </w:r>
          </w:p>
        </w:tc>
      </w:tr>
      <w:tr w:rsidR="001005CE" w:rsidTr="00A743B8">
        <w:trPr>
          <w:trHeight w:val="302"/>
          <w:tblHeader/>
        </w:trPr>
        <w:tc>
          <w:tcPr>
            <w:tcW w:w="14742" w:type="dxa"/>
            <w:gridSpan w:val="10"/>
          </w:tcPr>
          <w:p w:rsidR="001005CE" w:rsidRDefault="001005CE" w:rsidP="0016170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2. </w:t>
            </w:r>
            <w:r w:rsidR="00161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правонарушений в Канском районе</w:t>
            </w:r>
          </w:p>
        </w:tc>
      </w:tr>
      <w:tr w:rsidR="003775FE" w:rsidTr="00A743B8">
        <w:trPr>
          <w:trHeight w:val="302"/>
          <w:tblHeader/>
        </w:trPr>
        <w:tc>
          <w:tcPr>
            <w:tcW w:w="809" w:type="dxa"/>
            <w:shd w:val="clear" w:color="auto" w:fill="auto"/>
          </w:tcPr>
          <w:p w:rsidR="003775FE" w:rsidRDefault="003775FE" w:rsidP="0040760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593" w:type="dxa"/>
            <w:shd w:val="clear" w:color="auto" w:fill="auto"/>
          </w:tcPr>
          <w:p w:rsidR="003775FE" w:rsidRPr="00B04C09" w:rsidRDefault="003775FE" w:rsidP="00C9272D">
            <w:pPr>
              <w:autoSpaceDE w:val="0"/>
              <w:autoSpaceDN w:val="0"/>
              <w:adjustRightInd w:val="0"/>
              <w:jc w:val="both"/>
            </w:pPr>
            <w:r>
              <w:t>Проведение отчетов перед населением участковых уполномоченных полиции, не менее</w:t>
            </w:r>
          </w:p>
        </w:tc>
        <w:tc>
          <w:tcPr>
            <w:tcW w:w="1276" w:type="dxa"/>
            <w:shd w:val="clear" w:color="auto" w:fill="auto"/>
          </w:tcPr>
          <w:p w:rsidR="003775FE" w:rsidRPr="00B04C09" w:rsidRDefault="003775FE" w:rsidP="004076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C09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851" w:type="dxa"/>
            <w:shd w:val="clear" w:color="auto" w:fill="auto"/>
          </w:tcPr>
          <w:p w:rsidR="003775FE" w:rsidRPr="00B04C09" w:rsidRDefault="003775FE" w:rsidP="004076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2" w:type="dxa"/>
            <w:shd w:val="clear" w:color="auto" w:fill="auto"/>
          </w:tcPr>
          <w:p w:rsidR="003775FE" w:rsidRPr="00B04C09" w:rsidRDefault="003775FE" w:rsidP="004076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843" w:type="dxa"/>
            <w:shd w:val="clear" w:color="auto" w:fill="auto"/>
          </w:tcPr>
          <w:p w:rsidR="003775FE" w:rsidRPr="00B04C09" w:rsidRDefault="003775FE" w:rsidP="004076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C09">
              <w:rPr>
                <w:rFonts w:ascii="Times New Roman" w:hAnsi="Times New Roman" w:cs="Times New Roman"/>
                <w:sz w:val="24"/>
                <w:szCs w:val="24"/>
              </w:rPr>
              <w:t>Годовая отчетность  МО МВД РФ «Канский»</w:t>
            </w:r>
          </w:p>
        </w:tc>
        <w:tc>
          <w:tcPr>
            <w:tcW w:w="1701" w:type="dxa"/>
          </w:tcPr>
          <w:p w:rsidR="003775FE" w:rsidRPr="00B04C09" w:rsidRDefault="003775FE" w:rsidP="003775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:rsidR="003775FE" w:rsidRPr="00B04C09" w:rsidRDefault="003775FE" w:rsidP="00C407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3775FE" w:rsidRPr="00B04C09" w:rsidRDefault="003775FE" w:rsidP="00C407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3775FE" w:rsidRDefault="003775FE" w:rsidP="00C407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775FE" w:rsidTr="00A743B8">
        <w:trPr>
          <w:trHeight w:val="302"/>
          <w:tblHeader/>
        </w:trPr>
        <w:tc>
          <w:tcPr>
            <w:tcW w:w="809" w:type="dxa"/>
            <w:shd w:val="clear" w:color="auto" w:fill="auto"/>
          </w:tcPr>
          <w:p w:rsidR="003775FE" w:rsidRDefault="003775FE" w:rsidP="0040760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593" w:type="dxa"/>
            <w:shd w:val="clear" w:color="auto" w:fill="auto"/>
          </w:tcPr>
          <w:p w:rsidR="003775FE" w:rsidRPr="00B04C09" w:rsidRDefault="003775FE" w:rsidP="00C9272D">
            <w:pPr>
              <w:autoSpaceDE w:val="0"/>
              <w:autoSpaceDN w:val="0"/>
              <w:adjustRightInd w:val="0"/>
              <w:jc w:val="both"/>
            </w:pPr>
            <w:r>
              <w:rPr>
                <w:spacing w:val="-2"/>
              </w:rPr>
              <w:t>Проведение профилактических бесед в учреждениях Канского района, не менее</w:t>
            </w:r>
            <w:r w:rsidR="00483AA1">
              <w:rPr>
                <w:spacing w:val="-2"/>
              </w:rPr>
              <w:t>:</w:t>
            </w:r>
          </w:p>
        </w:tc>
        <w:tc>
          <w:tcPr>
            <w:tcW w:w="1276" w:type="dxa"/>
            <w:shd w:val="clear" w:color="auto" w:fill="auto"/>
          </w:tcPr>
          <w:p w:rsidR="003775FE" w:rsidRPr="00B04C09" w:rsidRDefault="003775FE" w:rsidP="004076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C09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851" w:type="dxa"/>
            <w:shd w:val="clear" w:color="auto" w:fill="auto"/>
          </w:tcPr>
          <w:p w:rsidR="003775FE" w:rsidRPr="00B04C09" w:rsidRDefault="003775FE" w:rsidP="004076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2" w:type="dxa"/>
            <w:shd w:val="clear" w:color="auto" w:fill="auto"/>
          </w:tcPr>
          <w:p w:rsidR="003775FE" w:rsidRPr="00B04C09" w:rsidRDefault="003775FE" w:rsidP="004076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843" w:type="dxa"/>
            <w:shd w:val="clear" w:color="auto" w:fill="auto"/>
          </w:tcPr>
          <w:p w:rsidR="003775FE" w:rsidRPr="00B04C09" w:rsidRDefault="003775FE" w:rsidP="004076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C09">
              <w:rPr>
                <w:rFonts w:ascii="Times New Roman" w:hAnsi="Times New Roman" w:cs="Times New Roman"/>
                <w:sz w:val="24"/>
                <w:szCs w:val="24"/>
              </w:rPr>
              <w:t>Годовая отчетность  МО МВД РФ «Канский»</w:t>
            </w:r>
          </w:p>
        </w:tc>
        <w:tc>
          <w:tcPr>
            <w:tcW w:w="1701" w:type="dxa"/>
          </w:tcPr>
          <w:p w:rsidR="003775FE" w:rsidRPr="00B04C09" w:rsidRDefault="003775FE" w:rsidP="004076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shd w:val="clear" w:color="auto" w:fill="auto"/>
          </w:tcPr>
          <w:p w:rsidR="003775FE" w:rsidRPr="00B04C09" w:rsidRDefault="003775FE" w:rsidP="00C407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shd w:val="clear" w:color="auto" w:fill="auto"/>
          </w:tcPr>
          <w:p w:rsidR="003775FE" w:rsidRDefault="003775FE" w:rsidP="00C407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shd w:val="clear" w:color="auto" w:fill="auto"/>
          </w:tcPr>
          <w:p w:rsidR="003775FE" w:rsidRDefault="003775FE" w:rsidP="00C407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3775FE" w:rsidTr="00A743B8">
        <w:trPr>
          <w:trHeight w:val="302"/>
          <w:tblHeader/>
        </w:trPr>
        <w:tc>
          <w:tcPr>
            <w:tcW w:w="809" w:type="dxa"/>
            <w:shd w:val="clear" w:color="auto" w:fill="auto"/>
          </w:tcPr>
          <w:p w:rsidR="003775FE" w:rsidRDefault="003775FE" w:rsidP="004E54B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593" w:type="dxa"/>
            <w:shd w:val="clear" w:color="auto" w:fill="auto"/>
          </w:tcPr>
          <w:p w:rsidR="003775FE" w:rsidRPr="00B04C09" w:rsidRDefault="003775FE" w:rsidP="00C9272D">
            <w:pPr>
              <w:shd w:val="clear" w:color="auto" w:fill="FFFFFF"/>
              <w:jc w:val="both"/>
              <w:rPr>
                <w:spacing w:val="-2"/>
              </w:rPr>
            </w:pPr>
            <w:r>
              <w:t>Проверка объектов разрешительной системы</w:t>
            </w:r>
            <w:r w:rsidRPr="00B04C09">
              <w:t xml:space="preserve"> </w:t>
            </w:r>
            <w:r>
              <w:t>(владельцев огнестрельного оружия), не менее</w:t>
            </w:r>
            <w:r w:rsidR="00483AA1">
              <w:t>:</w:t>
            </w:r>
          </w:p>
        </w:tc>
        <w:tc>
          <w:tcPr>
            <w:tcW w:w="1276" w:type="dxa"/>
            <w:shd w:val="clear" w:color="auto" w:fill="auto"/>
          </w:tcPr>
          <w:p w:rsidR="003775FE" w:rsidRPr="00B04C09" w:rsidRDefault="003775FE" w:rsidP="004076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C09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851" w:type="dxa"/>
            <w:shd w:val="clear" w:color="auto" w:fill="auto"/>
          </w:tcPr>
          <w:p w:rsidR="003775FE" w:rsidRPr="00B04C09" w:rsidRDefault="003775FE" w:rsidP="004076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2" w:type="dxa"/>
            <w:shd w:val="clear" w:color="auto" w:fill="auto"/>
          </w:tcPr>
          <w:p w:rsidR="003775FE" w:rsidRPr="00B04C09" w:rsidRDefault="003775FE" w:rsidP="004076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843" w:type="dxa"/>
            <w:shd w:val="clear" w:color="auto" w:fill="auto"/>
          </w:tcPr>
          <w:p w:rsidR="003775FE" w:rsidRPr="00B04C09" w:rsidRDefault="003775FE" w:rsidP="004076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C09">
              <w:rPr>
                <w:rFonts w:ascii="Times New Roman" w:hAnsi="Times New Roman" w:cs="Times New Roman"/>
                <w:sz w:val="24"/>
                <w:szCs w:val="24"/>
              </w:rPr>
              <w:t>Годовая отчетность  МО МВД РФ «Канский»</w:t>
            </w:r>
          </w:p>
        </w:tc>
        <w:tc>
          <w:tcPr>
            <w:tcW w:w="1701" w:type="dxa"/>
          </w:tcPr>
          <w:p w:rsidR="003775FE" w:rsidRDefault="003775FE" w:rsidP="004076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  <w:p w:rsidR="003775FE" w:rsidRPr="00B04C09" w:rsidRDefault="003775FE" w:rsidP="003775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775FE" w:rsidRPr="00B04C09" w:rsidRDefault="003775FE" w:rsidP="00C407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417" w:type="dxa"/>
            <w:shd w:val="clear" w:color="auto" w:fill="auto"/>
          </w:tcPr>
          <w:p w:rsidR="003775FE" w:rsidRDefault="003775FE" w:rsidP="00C407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701" w:type="dxa"/>
            <w:shd w:val="clear" w:color="auto" w:fill="auto"/>
          </w:tcPr>
          <w:p w:rsidR="003775FE" w:rsidRDefault="003775FE" w:rsidP="00C407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1005CE" w:rsidTr="00A743B8">
        <w:trPr>
          <w:trHeight w:val="302"/>
          <w:tblHeader/>
        </w:trPr>
        <w:tc>
          <w:tcPr>
            <w:tcW w:w="14742" w:type="dxa"/>
            <w:gridSpan w:val="10"/>
          </w:tcPr>
          <w:p w:rsidR="001005CE" w:rsidRDefault="001005CE" w:rsidP="004076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3:</w:t>
            </w:r>
            <w:r w:rsidRPr="006805BE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Противодействие терроризму и экстремизму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5BE">
              <w:rPr>
                <w:rFonts w:ascii="Times New Roman" w:hAnsi="Times New Roman" w:cs="Times New Roman"/>
                <w:sz w:val="24"/>
                <w:szCs w:val="24"/>
              </w:rPr>
              <w:t>на территории Канского района</w:t>
            </w:r>
          </w:p>
        </w:tc>
      </w:tr>
      <w:tr w:rsidR="001005CE" w:rsidTr="00A743B8">
        <w:trPr>
          <w:trHeight w:val="302"/>
          <w:tblHeader/>
        </w:trPr>
        <w:tc>
          <w:tcPr>
            <w:tcW w:w="14742" w:type="dxa"/>
            <w:gridSpan w:val="10"/>
          </w:tcPr>
          <w:p w:rsidR="001005CE" w:rsidRDefault="001005CE" w:rsidP="004076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3. </w:t>
            </w:r>
            <w:r w:rsidRPr="006805BE">
              <w:rPr>
                <w:rFonts w:ascii="Times New Roman" w:hAnsi="Times New Roman" w:cs="Times New Roman"/>
                <w:sz w:val="24"/>
                <w:szCs w:val="24"/>
              </w:rPr>
              <w:t>Противодействие терроризму и экстремизму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5BE">
              <w:rPr>
                <w:rFonts w:ascii="Times New Roman" w:hAnsi="Times New Roman" w:cs="Times New Roman"/>
                <w:sz w:val="24"/>
                <w:szCs w:val="24"/>
              </w:rPr>
              <w:t>на территории Канского района</w:t>
            </w:r>
          </w:p>
        </w:tc>
      </w:tr>
      <w:tr w:rsidR="003775FE" w:rsidTr="00A743B8">
        <w:trPr>
          <w:trHeight w:val="302"/>
          <w:tblHeader/>
        </w:trPr>
        <w:tc>
          <w:tcPr>
            <w:tcW w:w="809" w:type="dxa"/>
            <w:shd w:val="clear" w:color="auto" w:fill="auto"/>
          </w:tcPr>
          <w:p w:rsidR="003775FE" w:rsidRDefault="003775FE" w:rsidP="0040760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593" w:type="dxa"/>
            <w:shd w:val="clear" w:color="auto" w:fill="auto"/>
          </w:tcPr>
          <w:p w:rsidR="003775FE" w:rsidRPr="00B04C09" w:rsidRDefault="003775FE" w:rsidP="00407608">
            <w:pPr>
              <w:shd w:val="clear" w:color="auto" w:fill="FFFFFF"/>
              <w:jc w:val="both"/>
              <w:rPr>
                <w:spacing w:val="-3"/>
              </w:rPr>
            </w:pPr>
            <w:r w:rsidRPr="006D62A9">
              <w:t>Количество опубликованных информационных материалов</w:t>
            </w:r>
            <w:r>
              <w:t xml:space="preserve"> по вопросам противодействия терроризму и экстремизму, не менее:</w:t>
            </w:r>
          </w:p>
        </w:tc>
        <w:tc>
          <w:tcPr>
            <w:tcW w:w="1276" w:type="dxa"/>
            <w:shd w:val="clear" w:color="auto" w:fill="auto"/>
          </w:tcPr>
          <w:p w:rsidR="003775FE" w:rsidRPr="00B04C09" w:rsidRDefault="003775FE" w:rsidP="004076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C09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851" w:type="dxa"/>
            <w:shd w:val="clear" w:color="auto" w:fill="auto"/>
          </w:tcPr>
          <w:p w:rsidR="003775FE" w:rsidRDefault="003775FE" w:rsidP="004076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2" w:type="dxa"/>
            <w:shd w:val="clear" w:color="auto" w:fill="auto"/>
          </w:tcPr>
          <w:p w:rsidR="003775FE" w:rsidRDefault="003775FE" w:rsidP="004076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843" w:type="dxa"/>
            <w:shd w:val="clear" w:color="auto" w:fill="auto"/>
          </w:tcPr>
          <w:p w:rsidR="003775FE" w:rsidRDefault="003775FE" w:rsidP="0040760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отчётность</w:t>
            </w:r>
          </w:p>
        </w:tc>
        <w:tc>
          <w:tcPr>
            <w:tcW w:w="1701" w:type="dxa"/>
          </w:tcPr>
          <w:p w:rsidR="003775FE" w:rsidRDefault="003775FE" w:rsidP="00C407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3775FE" w:rsidRDefault="003775FE" w:rsidP="00C407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3775FE" w:rsidRDefault="003775FE" w:rsidP="00C407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3775FE" w:rsidRDefault="003775FE" w:rsidP="00C407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775FE" w:rsidTr="00A743B8">
        <w:trPr>
          <w:trHeight w:val="302"/>
          <w:tblHeader/>
        </w:trPr>
        <w:tc>
          <w:tcPr>
            <w:tcW w:w="809" w:type="dxa"/>
            <w:shd w:val="clear" w:color="auto" w:fill="auto"/>
          </w:tcPr>
          <w:p w:rsidR="003775FE" w:rsidRDefault="003775FE" w:rsidP="0040760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593" w:type="dxa"/>
            <w:shd w:val="clear" w:color="auto" w:fill="auto"/>
          </w:tcPr>
          <w:p w:rsidR="003775FE" w:rsidRPr="00B04C09" w:rsidRDefault="003775FE" w:rsidP="008B46CD">
            <w:pPr>
              <w:shd w:val="clear" w:color="auto" w:fill="FFFFFF"/>
              <w:jc w:val="both"/>
              <w:rPr>
                <w:spacing w:val="-3"/>
              </w:rPr>
            </w:pPr>
            <w:r>
              <w:t>Количество изготовленных и распространенных среди населения Канского района тематических памяток (</w:t>
            </w:r>
            <w:r w:rsidR="008B46CD">
              <w:t>плакатов</w:t>
            </w:r>
            <w:r>
              <w:t>) о действиях в случае возникновения угроз террористического характера, не менее:</w:t>
            </w:r>
          </w:p>
        </w:tc>
        <w:tc>
          <w:tcPr>
            <w:tcW w:w="1276" w:type="dxa"/>
            <w:shd w:val="clear" w:color="auto" w:fill="auto"/>
          </w:tcPr>
          <w:p w:rsidR="003775FE" w:rsidRPr="00B04C09" w:rsidRDefault="003775FE" w:rsidP="004076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C09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851" w:type="dxa"/>
            <w:shd w:val="clear" w:color="auto" w:fill="auto"/>
          </w:tcPr>
          <w:p w:rsidR="003775FE" w:rsidRDefault="003775FE" w:rsidP="003775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  <w:shd w:val="clear" w:color="auto" w:fill="auto"/>
          </w:tcPr>
          <w:p w:rsidR="003775FE" w:rsidRDefault="003775FE" w:rsidP="005C7F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843" w:type="dxa"/>
            <w:shd w:val="clear" w:color="auto" w:fill="auto"/>
          </w:tcPr>
          <w:p w:rsidR="003775FE" w:rsidRDefault="003775FE" w:rsidP="0040760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отчётность</w:t>
            </w:r>
          </w:p>
        </w:tc>
        <w:tc>
          <w:tcPr>
            <w:tcW w:w="1701" w:type="dxa"/>
          </w:tcPr>
          <w:p w:rsidR="003775FE" w:rsidRDefault="008B46CD" w:rsidP="003775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3775FE" w:rsidRPr="002072FD" w:rsidRDefault="008B46CD" w:rsidP="00C407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3775FE" w:rsidRPr="002072FD" w:rsidRDefault="008B46CD" w:rsidP="00C407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3775FE" w:rsidRPr="002072FD" w:rsidRDefault="008B46CD" w:rsidP="00C407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775FE" w:rsidTr="00A743B8">
        <w:trPr>
          <w:trHeight w:val="302"/>
          <w:tblHeader/>
        </w:trPr>
        <w:tc>
          <w:tcPr>
            <w:tcW w:w="809" w:type="dxa"/>
            <w:shd w:val="clear" w:color="auto" w:fill="auto"/>
          </w:tcPr>
          <w:p w:rsidR="003775FE" w:rsidRDefault="003775FE" w:rsidP="0040760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2593" w:type="dxa"/>
            <w:shd w:val="clear" w:color="auto" w:fill="auto"/>
          </w:tcPr>
          <w:p w:rsidR="003775FE" w:rsidRPr="00B04C09" w:rsidRDefault="003775FE" w:rsidP="00407608">
            <w:pPr>
              <w:shd w:val="clear" w:color="auto" w:fill="FFFFFF"/>
              <w:jc w:val="both"/>
              <w:rPr>
                <w:spacing w:val="-3"/>
              </w:rPr>
            </w:pPr>
            <w:r w:rsidRPr="00C86BAC">
              <w:t>Количество учений с персоналом учреждений с массовым пребыванием людей по вопросам предупреждения террористических актов и правилам поведения при их возникновении</w:t>
            </w:r>
            <w:r>
              <w:t>, не менее:</w:t>
            </w:r>
          </w:p>
        </w:tc>
        <w:tc>
          <w:tcPr>
            <w:tcW w:w="1276" w:type="dxa"/>
            <w:shd w:val="clear" w:color="auto" w:fill="auto"/>
          </w:tcPr>
          <w:p w:rsidR="003775FE" w:rsidRPr="00B04C09" w:rsidRDefault="003775FE" w:rsidP="004076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C09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851" w:type="dxa"/>
            <w:shd w:val="clear" w:color="auto" w:fill="auto"/>
          </w:tcPr>
          <w:p w:rsidR="003775FE" w:rsidRDefault="003775FE" w:rsidP="004076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2" w:type="dxa"/>
            <w:shd w:val="clear" w:color="auto" w:fill="auto"/>
          </w:tcPr>
          <w:p w:rsidR="003775FE" w:rsidRDefault="003775FE" w:rsidP="004076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843" w:type="dxa"/>
            <w:shd w:val="clear" w:color="auto" w:fill="auto"/>
          </w:tcPr>
          <w:p w:rsidR="003775FE" w:rsidRDefault="003775FE" w:rsidP="0040760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отчётность</w:t>
            </w:r>
          </w:p>
        </w:tc>
        <w:tc>
          <w:tcPr>
            <w:tcW w:w="1701" w:type="dxa"/>
          </w:tcPr>
          <w:p w:rsidR="003775FE" w:rsidRDefault="003775FE" w:rsidP="00C407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9" w:type="dxa"/>
            <w:shd w:val="clear" w:color="auto" w:fill="auto"/>
          </w:tcPr>
          <w:p w:rsidR="003775FE" w:rsidRDefault="003775FE" w:rsidP="00C407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7" w:type="dxa"/>
            <w:shd w:val="clear" w:color="auto" w:fill="auto"/>
          </w:tcPr>
          <w:p w:rsidR="003775FE" w:rsidRDefault="003775FE" w:rsidP="00C407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01" w:type="dxa"/>
            <w:shd w:val="clear" w:color="auto" w:fill="auto"/>
          </w:tcPr>
          <w:p w:rsidR="003775FE" w:rsidRDefault="003775FE" w:rsidP="00C407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</w:tbl>
    <w:p w:rsidR="00F42895" w:rsidRDefault="00F42895" w:rsidP="00F428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C180D" w:rsidRDefault="00AC180D" w:rsidP="00F428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C180D" w:rsidRDefault="00AC180D" w:rsidP="00F428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42895" w:rsidRPr="00AC180D" w:rsidRDefault="00F42895" w:rsidP="00F42895">
      <w:pPr>
        <w:pStyle w:val="ConsPlusNormal"/>
        <w:widowControl/>
        <w:ind w:firstLine="0"/>
        <w:jc w:val="both"/>
        <w:rPr>
          <w:sz w:val="22"/>
        </w:rPr>
      </w:pPr>
      <w:r w:rsidRPr="00AC180D">
        <w:rPr>
          <w:rFonts w:ascii="Times New Roman" w:hAnsi="Times New Roman" w:cs="Times New Roman"/>
          <w:sz w:val="28"/>
          <w:szCs w:val="24"/>
        </w:rPr>
        <w:t xml:space="preserve">Начальник </w:t>
      </w:r>
      <w:r w:rsidR="00AC180D" w:rsidRPr="00AC180D">
        <w:rPr>
          <w:rFonts w:ascii="Times New Roman" w:hAnsi="Times New Roman" w:cs="Times New Roman"/>
          <w:sz w:val="28"/>
          <w:szCs w:val="24"/>
        </w:rPr>
        <w:t>отдела ГО, ЧС и моб</w:t>
      </w:r>
      <w:r w:rsidRPr="00AC180D">
        <w:rPr>
          <w:rFonts w:ascii="Times New Roman" w:hAnsi="Times New Roman" w:cs="Times New Roman"/>
          <w:sz w:val="28"/>
          <w:szCs w:val="24"/>
        </w:rPr>
        <w:t xml:space="preserve">подготовки администрации Канского района                                       </w:t>
      </w:r>
      <w:r w:rsidR="00280C22">
        <w:rPr>
          <w:rFonts w:ascii="Times New Roman" w:hAnsi="Times New Roman" w:cs="Times New Roman"/>
          <w:sz w:val="28"/>
          <w:szCs w:val="24"/>
        </w:rPr>
        <w:tab/>
        <w:t xml:space="preserve">     </w:t>
      </w:r>
      <w:r w:rsidRPr="00AC180D">
        <w:rPr>
          <w:rFonts w:ascii="Times New Roman" w:hAnsi="Times New Roman" w:cs="Times New Roman"/>
          <w:sz w:val="28"/>
          <w:szCs w:val="24"/>
        </w:rPr>
        <w:t>С.А.</w:t>
      </w:r>
      <w:r w:rsidR="00280C22">
        <w:rPr>
          <w:rFonts w:ascii="Times New Roman" w:hAnsi="Times New Roman" w:cs="Times New Roman"/>
          <w:sz w:val="28"/>
          <w:szCs w:val="24"/>
        </w:rPr>
        <w:t xml:space="preserve"> </w:t>
      </w:r>
      <w:r w:rsidRPr="00AC180D">
        <w:rPr>
          <w:rFonts w:ascii="Times New Roman" w:hAnsi="Times New Roman" w:cs="Times New Roman"/>
          <w:sz w:val="28"/>
          <w:szCs w:val="24"/>
        </w:rPr>
        <w:t>Подлепенец</w:t>
      </w:r>
    </w:p>
    <w:p w:rsidR="00AC180D" w:rsidRDefault="00AC180D">
      <w:pPr>
        <w:rPr>
          <w:sz w:val="28"/>
          <w:szCs w:val="28"/>
          <w:lang w:eastAsia="ar-SA"/>
        </w:rPr>
      </w:pPr>
      <w:r>
        <w:rPr>
          <w:sz w:val="28"/>
          <w:szCs w:val="28"/>
        </w:rPr>
        <w:br w:type="page"/>
      </w:r>
    </w:p>
    <w:p w:rsidR="00F42895" w:rsidRDefault="00F42895" w:rsidP="00AC180D">
      <w:pPr>
        <w:pStyle w:val="ConsPlusNormal"/>
        <w:widowControl/>
        <w:ind w:left="935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F42895" w:rsidRDefault="00F42895" w:rsidP="00AC180D">
      <w:pPr>
        <w:pStyle w:val="ConsPlusNormal"/>
        <w:widowControl/>
        <w:ind w:left="935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паспорту муниципальной программы «Безопасность населения Канского района» </w:t>
      </w:r>
    </w:p>
    <w:p w:rsidR="00F42895" w:rsidRDefault="00F42895" w:rsidP="00AC180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42895" w:rsidRDefault="00F42895" w:rsidP="00F4289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показатели на долгосрочный период</w:t>
      </w:r>
    </w:p>
    <w:p w:rsidR="00F42895" w:rsidRDefault="00F42895" w:rsidP="00AC180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1275"/>
        <w:gridCol w:w="1134"/>
        <w:gridCol w:w="1134"/>
        <w:gridCol w:w="993"/>
        <w:gridCol w:w="992"/>
        <w:gridCol w:w="709"/>
        <w:gridCol w:w="708"/>
        <w:gridCol w:w="709"/>
        <w:gridCol w:w="709"/>
        <w:gridCol w:w="709"/>
        <w:gridCol w:w="708"/>
        <w:gridCol w:w="709"/>
        <w:gridCol w:w="851"/>
      </w:tblGrid>
      <w:tr w:rsidR="008B46CD" w:rsidTr="00A743B8">
        <w:trPr>
          <w:trHeight w:val="840"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B46CD" w:rsidRDefault="008B46CD" w:rsidP="0040760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B46CD" w:rsidRDefault="008B46CD" w:rsidP="0040760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показатели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B46CD" w:rsidRDefault="008B46CD" w:rsidP="0040760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B46CD" w:rsidRDefault="008B46CD" w:rsidP="00A743B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743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B46CD" w:rsidRDefault="008B46CD" w:rsidP="00A743B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743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6CD" w:rsidRDefault="008B46CD" w:rsidP="0040760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</w:p>
        </w:tc>
        <w:tc>
          <w:tcPr>
            <w:tcW w:w="58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6CD" w:rsidRDefault="008B46CD" w:rsidP="0040760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Долгосрочный период по годам</w:t>
            </w:r>
          </w:p>
        </w:tc>
      </w:tr>
      <w:tr w:rsidR="00A743B8" w:rsidTr="00A743B8">
        <w:trPr>
          <w:trHeight w:val="240"/>
          <w:tblHeader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6CD" w:rsidRDefault="008B46CD" w:rsidP="0040760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6CD" w:rsidRDefault="008B46CD" w:rsidP="0040760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6CD" w:rsidRDefault="008B46CD" w:rsidP="0040760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6CD" w:rsidRDefault="008B46CD" w:rsidP="004076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6CD" w:rsidRDefault="008B46CD" w:rsidP="0040760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6CD" w:rsidRDefault="008B46CD" w:rsidP="00A743B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743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6CD" w:rsidRDefault="008B46CD" w:rsidP="00A743B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743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6CD" w:rsidRDefault="008B46CD" w:rsidP="00A743B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743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6CD" w:rsidRDefault="008B46CD" w:rsidP="00A743B8">
            <w:pPr>
              <w:pStyle w:val="ConsPlusNormal"/>
              <w:widowControl/>
              <w:tabs>
                <w:tab w:val="left" w:pos="125"/>
              </w:tabs>
              <w:snapToGrid w:val="0"/>
              <w:ind w:left="-155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743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6CD" w:rsidRDefault="008B46CD" w:rsidP="00E23C2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743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B46CD" w:rsidRDefault="008B46CD" w:rsidP="00E23C2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6CD" w:rsidRDefault="008B46CD" w:rsidP="00A743B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743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6CD" w:rsidRDefault="008B46CD" w:rsidP="00A743B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743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6CD" w:rsidRDefault="008B46CD" w:rsidP="00A743B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743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6CD" w:rsidRDefault="008B46CD" w:rsidP="00A743B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743B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6CD" w:rsidRDefault="008B46CD" w:rsidP="00A743B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  <w:r w:rsidR="00A743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F42895" w:rsidTr="00A743B8">
        <w:trPr>
          <w:cantSplit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895" w:rsidRDefault="00F42895" w:rsidP="0040760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3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895" w:rsidRDefault="00F42895" w:rsidP="004076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Обеспечение безопасности населения Канского района</w:t>
            </w:r>
          </w:p>
        </w:tc>
      </w:tr>
      <w:tr w:rsidR="00A743B8" w:rsidTr="00A743B8">
        <w:trPr>
          <w:cantSplit/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6CD" w:rsidRDefault="008B46CD" w:rsidP="0040760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6CD" w:rsidRPr="005877BD" w:rsidRDefault="008B46CD" w:rsidP="00407608">
            <w:pPr>
              <w:pStyle w:val="Default"/>
              <w:jc w:val="both"/>
            </w:pPr>
            <w:r>
              <w:t>Количество</w:t>
            </w:r>
            <w:r w:rsidRPr="005877BD">
              <w:t xml:space="preserve"> населения, вовлеченных в процесс </w:t>
            </w:r>
            <w:r>
              <w:t xml:space="preserve">информирования и </w:t>
            </w:r>
            <w:r w:rsidRPr="005877BD">
              <w:t>обучения по вопросам гражданской обороны, защиты</w:t>
            </w:r>
            <w:r>
              <w:t xml:space="preserve"> от ЧС и террористических актов, не менее: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6CD" w:rsidRDefault="008B46CD" w:rsidP="0040760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6CD" w:rsidRDefault="008B46CD" w:rsidP="0040760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6CD" w:rsidRDefault="008B46CD" w:rsidP="0040760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6CD" w:rsidRDefault="008B46CD" w:rsidP="0040760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6CD" w:rsidRDefault="008B46CD" w:rsidP="0040760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6CD" w:rsidRDefault="008B46CD" w:rsidP="00407608">
            <w:pPr>
              <w:snapToGrid w:val="0"/>
              <w:jc w:val="center"/>
            </w:pPr>
            <w:r>
              <w:t>Не менее 1500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6CD" w:rsidRDefault="008B46CD" w:rsidP="00407608">
            <w:pPr>
              <w:snapToGrid w:val="0"/>
              <w:jc w:val="center"/>
            </w:pPr>
            <w:r>
              <w:t>Не менее 1500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6CD" w:rsidRDefault="008B46CD" w:rsidP="00407608">
            <w:pPr>
              <w:snapToGrid w:val="0"/>
              <w:jc w:val="center"/>
            </w:pPr>
            <w:r>
              <w:t>Не менее 1500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6CD" w:rsidRDefault="008B46CD" w:rsidP="00407608">
            <w:pPr>
              <w:snapToGrid w:val="0"/>
              <w:jc w:val="center"/>
            </w:pPr>
            <w:r>
              <w:t>Не менее 1500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6CD" w:rsidRDefault="008B46CD" w:rsidP="00407608">
            <w:pPr>
              <w:snapToGrid w:val="0"/>
              <w:jc w:val="center"/>
            </w:pPr>
            <w:r>
              <w:t>Не менее 1500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6CD" w:rsidRDefault="008B46CD" w:rsidP="00407608">
            <w:pPr>
              <w:snapToGrid w:val="0"/>
              <w:jc w:val="center"/>
            </w:pPr>
            <w:r>
              <w:t>Не менее 1500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6CD" w:rsidRDefault="008B46CD" w:rsidP="00407608">
            <w:pPr>
              <w:snapToGrid w:val="0"/>
              <w:jc w:val="center"/>
            </w:pPr>
            <w:r>
              <w:t>Не менее 1500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6CD" w:rsidRDefault="008B46CD" w:rsidP="00407608">
            <w:pPr>
              <w:snapToGrid w:val="0"/>
              <w:jc w:val="center"/>
            </w:pPr>
            <w:r>
              <w:t>Не менее 1500</w:t>
            </w:r>
          </w:p>
        </w:tc>
      </w:tr>
      <w:tr w:rsidR="00A743B8" w:rsidTr="00A743B8">
        <w:trPr>
          <w:cantSplit/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6CD" w:rsidRDefault="008B46CD" w:rsidP="0040760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6CD" w:rsidRPr="00B04C09" w:rsidRDefault="008B46CD" w:rsidP="00A743B8">
            <w:pPr>
              <w:autoSpaceDE w:val="0"/>
              <w:autoSpaceDN w:val="0"/>
              <w:adjustRightInd w:val="0"/>
              <w:jc w:val="both"/>
            </w:pPr>
            <w:r w:rsidRPr="004E54B8">
              <w:rPr>
                <w:spacing w:val="-2"/>
              </w:rPr>
              <w:t>Проведение обследования объектов с массовым пребыванием граждан, не менее</w:t>
            </w:r>
            <w:r w:rsidR="00A743B8">
              <w:rPr>
                <w:spacing w:val="-2"/>
              </w:rPr>
              <w:t>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6CD" w:rsidRDefault="008B46CD" w:rsidP="0040760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6CD" w:rsidRPr="00B04C09" w:rsidRDefault="008B46CD" w:rsidP="004076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6CD" w:rsidRPr="00B04C09" w:rsidRDefault="008B46CD" w:rsidP="004076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6CD" w:rsidRPr="00B04C09" w:rsidRDefault="008B46CD" w:rsidP="004076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6CD" w:rsidRPr="00B04C09" w:rsidRDefault="008B46CD" w:rsidP="004076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6CD" w:rsidRDefault="008B46CD" w:rsidP="005C7F57">
            <w:pPr>
              <w:snapToGrid w:val="0"/>
              <w:jc w:val="center"/>
            </w:pPr>
            <w:r>
              <w:t xml:space="preserve">Не менее 69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6CD" w:rsidRDefault="008B46CD" w:rsidP="00407608">
            <w:pPr>
              <w:snapToGrid w:val="0"/>
              <w:jc w:val="center"/>
            </w:pPr>
            <w:r>
              <w:t>Не менее 69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6CD" w:rsidRDefault="008B46CD" w:rsidP="00407608">
            <w:pPr>
              <w:snapToGrid w:val="0"/>
              <w:jc w:val="center"/>
            </w:pPr>
            <w:r>
              <w:t>Не менее 69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6CD" w:rsidRDefault="008B46CD" w:rsidP="00407608">
            <w:pPr>
              <w:snapToGrid w:val="0"/>
              <w:jc w:val="center"/>
            </w:pPr>
            <w:r>
              <w:t>Не менее 69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6CD" w:rsidRDefault="008B46CD" w:rsidP="00407608">
            <w:pPr>
              <w:snapToGrid w:val="0"/>
              <w:jc w:val="center"/>
            </w:pPr>
            <w:r>
              <w:t>Не менее 69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6CD" w:rsidRDefault="008B46CD" w:rsidP="00407608">
            <w:pPr>
              <w:snapToGrid w:val="0"/>
              <w:jc w:val="center"/>
            </w:pPr>
            <w:r>
              <w:t>Не менее 69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6CD" w:rsidRDefault="008B46CD" w:rsidP="00407608">
            <w:pPr>
              <w:snapToGrid w:val="0"/>
              <w:jc w:val="center"/>
            </w:pPr>
            <w:r>
              <w:t>Не менее 69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6CD" w:rsidRDefault="008B46CD" w:rsidP="00407608">
            <w:pPr>
              <w:snapToGrid w:val="0"/>
              <w:jc w:val="center"/>
            </w:pPr>
            <w:r>
              <w:t>Не менее 69</w:t>
            </w:r>
          </w:p>
        </w:tc>
      </w:tr>
      <w:tr w:rsidR="00A743B8" w:rsidTr="00A743B8">
        <w:trPr>
          <w:cantSplit/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6CD" w:rsidRDefault="008B46CD" w:rsidP="0040760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6CD" w:rsidRPr="00C90038" w:rsidRDefault="008B46CD" w:rsidP="00A743B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E52B7">
              <w:t>Количество проверок (обследований) с оформлением их результатов  соответствующими актами и принятием  мер по устранению выявленных недостатков, не менее: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6CD" w:rsidRDefault="008B46CD" w:rsidP="0040760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6CD" w:rsidRPr="00B04C09" w:rsidRDefault="008B46CD" w:rsidP="004076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6CD" w:rsidRDefault="008B46CD" w:rsidP="004076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6CD" w:rsidRDefault="008B46CD" w:rsidP="004076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6CD" w:rsidRDefault="008B46CD" w:rsidP="004076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6CD" w:rsidRDefault="008B46CD" w:rsidP="00407608">
            <w:pPr>
              <w:snapToGrid w:val="0"/>
              <w:jc w:val="center"/>
            </w:pPr>
            <w:r>
              <w:t>не менее 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6CD" w:rsidRDefault="008B46CD" w:rsidP="00407608">
            <w:pPr>
              <w:snapToGrid w:val="0"/>
              <w:jc w:val="center"/>
            </w:pPr>
            <w:r>
              <w:t>не менее 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6CD" w:rsidRDefault="008B46CD" w:rsidP="00407608">
            <w:pPr>
              <w:snapToGrid w:val="0"/>
              <w:jc w:val="center"/>
            </w:pPr>
            <w:r>
              <w:t>не менее 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6CD" w:rsidRDefault="008B46CD" w:rsidP="00407608">
            <w:pPr>
              <w:snapToGrid w:val="0"/>
              <w:jc w:val="center"/>
            </w:pPr>
            <w:r>
              <w:t>не менее 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6CD" w:rsidRDefault="008B46CD" w:rsidP="00407608">
            <w:pPr>
              <w:snapToGrid w:val="0"/>
              <w:jc w:val="center"/>
            </w:pPr>
            <w:r>
              <w:t>не менее 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6CD" w:rsidRDefault="008B46CD" w:rsidP="00407608">
            <w:pPr>
              <w:snapToGrid w:val="0"/>
              <w:jc w:val="center"/>
            </w:pPr>
            <w:r>
              <w:t>не менее 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6CD" w:rsidRDefault="008B46CD" w:rsidP="00407608">
            <w:pPr>
              <w:snapToGrid w:val="0"/>
              <w:jc w:val="center"/>
            </w:pPr>
            <w:r>
              <w:t>не менее 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6CD" w:rsidRDefault="008B46CD" w:rsidP="00407608">
            <w:pPr>
              <w:snapToGrid w:val="0"/>
              <w:jc w:val="center"/>
            </w:pPr>
            <w:r>
              <w:t>не менее 200</w:t>
            </w:r>
          </w:p>
        </w:tc>
      </w:tr>
    </w:tbl>
    <w:p w:rsidR="00F42895" w:rsidRPr="00A743B8" w:rsidRDefault="00F42895" w:rsidP="00F428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</w:p>
    <w:p w:rsidR="00AC180D" w:rsidRDefault="00AC180D" w:rsidP="00F428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</w:p>
    <w:p w:rsidR="00A743B8" w:rsidRPr="00A743B8" w:rsidRDefault="00A743B8" w:rsidP="00F428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15"/>
        <w:gridCol w:w="2771"/>
      </w:tblGrid>
      <w:tr w:rsidR="00A743B8" w:rsidTr="00A743B8">
        <w:tc>
          <w:tcPr>
            <w:tcW w:w="12015" w:type="dxa"/>
          </w:tcPr>
          <w:p w:rsidR="00A743B8" w:rsidRDefault="00A743B8" w:rsidP="00F428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C180D">
              <w:rPr>
                <w:rFonts w:ascii="Times New Roman" w:hAnsi="Times New Roman" w:cs="Times New Roman"/>
                <w:sz w:val="28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отдела ГО, ЧС и моб</w:t>
            </w:r>
            <w:r w:rsidRPr="00AC180D">
              <w:rPr>
                <w:rFonts w:ascii="Times New Roman" w:hAnsi="Times New Roman" w:cs="Times New Roman"/>
                <w:sz w:val="28"/>
                <w:szCs w:val="24"/>
              </w:rPr>
              <w:t>подготовки администрации Канского района</w:t>
            </w:r>
          </w:p>
        </w:tc>
        <w:tc>
          <w:tcPr>
            <w:tcW w:w="2771" w:type="dxa"/>
          </w:tcPr>
          <w:p w:rsidR="00A743B8" w:rsidRDefault="00A743B8" w:rsidP="00280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AC180D">
              <w:rPr>
                <w:rFonts w:ascii="Times New Roman" w:hAnsi="Times New Roman" w:cs="Times New Roman"/>
                <w:sz w:val="28"/>
                <w:szCs w:val="24"/>
              </w:rPr>
              <w:t>С.А.</w:t>
            </w:r>
            <w:r w:rsidR="00280C22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AC180D">
              <w:rPr>
                <w:rFonts w:ascii="Times New Roman" w:hAnsi="Times New Roman" w:cs="Times New Roman"/>
                <w:sz w:val="28"/>
                <w:szCs w:val="24"/>
              </w:rPr>
              <w:t>Подлепенец</w:t>
            </w:r>
          </w:p>
        </w:tc>
      </w:tr>
    </w:tbl>
    <w:p w:rsidR="00F42895" w:rsidRDefault="00F42895" w:rsidP="00F42895"/>
    <w:p w:rsidR="00F42895" w:rsidRDefault="00F42895" w:rsidP="00F42895">
      <w:pPr>
        <w:sectPr w:rsidR="00F42895" w:rsidSect="00F42895">
          <w:footerReference w:type="default" r:id="rId11"/>
          <w:footerReference w:type="first" r:id="rId12"/>
          <w:pgSz w:w="16838" w:h="11906" w:orient="landscape" w:code="9"/>
          <w:pgMar w:top="851" w:right="1134" w:bottom="1701" w:left="1134" w:header="709" w:footer="397" w:gutter="0"/>
          <w:cols w:space="708"/>
          <w:titlePg/>
          <w:docGrid w:linePitch="360"/>
        </w:sectPr>
      </w:pPr>
    </w:p>
    <w:p w:rsidR="003A0F12" w:rsidRDefault="003A0F12" w:rsidP="003A0F12">
      <w:pPr>
        <w:pStyle w:val="ConsPlusNormal"/>
        <w:widowControl/>
        <w:ind w:left="5670" w:firstLine="0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3A0F12" w:rsidRDefault="003A0F12" w:rsidP="003A0F12">
      <w:pPr>
        <w:pStyle w:val="Standard"/>
        <w:spacing w:after="0" w:line="240" w:lineRule="auto"/>
        <w:ind w:left="5670"/>
        <w:jc w:val="both"/>
      </w:pPr>
      <w:r>
        <w:rPr>
          <w:rFonts w:ascii="Times New Roman" w:hAnsi="Times New Roman"/>
          <w:sz w:val="28"/>
          <w:szCs w:val="28"/>
        </w:rPr>
        <w:t>к муниципальной программе «</w:t>
      </w:r>
      <w:r>
        <w:rPr>
          <w:rFonts w:ascii="Times New Roman" w:hAnsi="Times New Roman" w:cs="Times New Roman"/>
          <w:sz w:val="28"/>
          <w:szCs w:val="28"/>
        </w:rPr>
        <w:t>Безопасность населения Канского района</w:t>
      </w:r>
      <w:r>
        <w:rPr>
          <w:rFonts w:ascii="Times New Roman" w:hAnsi="Times New Roman"/>
          <w:sz w:val="28"/>
          <w:szCs w:val="28"/>
        </w:rPr>
        <w:t xml:space="preserve">» </w:t>
      </w:r>
    </w:p>
    <w:p w:rsidR="003A0F12" w:rsidRPr="003A0F12" w:rsidRDefault="003A0F12" w:rsidP="003A0F12">
      <w:pPr>
        <w:pStyle w:val="ConsPlusCell"/>
        <w:jc w:val="center"/>
        <w:rPr>
          <w:rFonts w:ascii="Times New Roman" w:hAnsi="Times New Roman" w:cs="Times New Roman"/>
          <w:sz w:val="24"/>
        </w:rPr>
      </w:pPr>
    </w:p>
    <w:p w:rsidR="003A0F12" w:rsidRPr="003A0F12" w:rsidRDefault="003A0F12" w:rsidP="003A0F12">
      <w:pPr>
        <w:pStyle w:val="ConsPlusCell"/>
        <w:jc w:val="center"/>
        <w:rPr>
          <w:sz w:val="28"/>
        </w:rPr>
      </w:pPr>
      <w:r w:rsidRPr="003A0F12">
        <w:rPr>
          <w:rFonts w:ascii="Times New Roman" w:hAnsi="Times New Roman" w:cs="Times New Roman"/>
          <w:sz w:val="28"/>
        </w:rPr>
        <w:t>Подпрограмма 1</w:t>
      </w:r>
    </w:p>
    <w:p w:rsidR="003A0F12" w:rsidRDefault="003A0F12" w:rsidP="003A0F12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«Снижение рисков и смягчение последствий чрезвычайных ситуаций природного и техногенного характера в Канском районе»</w:t>
      </w:r>
    </w:p>
    <w:p w:rsidR="003A0F12" w:rsidRPr="003A0F12" w:rsidRDefault="003A0F12" w:rsidP="003A0F12">
      <w:pPr>
        <w:pStyle w:val="Standard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A0F12" w:rsidRDefault="003A0F12" w:rsidP="003A0F12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1. Паспорт подпрограммы</w:t>
      </w:r>
    </w:p>
    <w:p w:rsidR="003A0F12" w:rsidRDefault="003A0F12" w:rsidP="003A0F12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14"/>
          <w:szCs w:val="28"/>
        </w:rPr>
      </w:pPr>
    </w:p>
    <w:tbl>
      <w:tblPr>
        <w:tblW w:w="985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4"/>
        <w:gridCol w:w="6769"/>
      </w:tblGrid>
      <w:tr w:rsidR="003A0F12" w:rsidTr="00BD517A">
        <w:trPr>
          <w:trHeight w:val="616"/>
          <w:tblHeader/>
        </w:trPr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F12" w:rsidRPr="00BD517A" w:rsidRDefault="003A0F12" w:rsidP="00BD517A">
            <w:pPr>
              <w:pStyle w:val="Standard"/>
              <w:spacing w:after="0" w:line="240" w:lineRule="auto"/>
              <w:jc w:val="center"/>
              <w:rPr>
                <w:b/>
                <w:sz w:val="24"/>
              </w:rPr>
            </w:pPr>
            <w:r w:rsidRPr="00BD517A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подпрограммы</w:t>
            </w:r>
          </w:p>
        </w:tc>
        <w:tc>
          <w:tcPr>
            <w:tcW w:w="6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F12" w:rsidRPr="00BD517A" w:rsidRDefault="003A0F12" w:rsidP="00BD517A">
            <w:pPr>
              <w:pStyle w:val="Standard"/>
              <w:spacing w:after="0" w:line="240" w:lineRule="auto"/>
              <w:jc w:val="center"/>
              <w:rPr>
                <w:b/>
                <w:sz w:val="24"/>
              </w:rPr>
            </w:pPr>
            <w:r w:rsidRPr="00BD517A">
              <w:rPr>
                <w:rFonts w:ascii="Times New Roman" w:hAnsi="Times New Roman" w:cs="Times New Roman"/>
                <w:b/>
                <w:sz w:val="24"/>
                <w:szCs w:val="28"/>
              </w:rPr>
              <w:t>«Снижение рисков и смягчение последствий чрезвычайных ситуаций природного и техногенного характера в Канском районе» (далее – Подпрограмма 1)</w:t>
            </w:r>
          </w:p>
        </w:tc>
      </w:tr>
      <w:tr w:rsidR="003A0F12" w:rsidTr="003A0F12">
        <w:trPr>
          <w:trHeight w:val="1088"/>
        </w:trPr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F12" w:rsidRPr="00BE0278" w:rsidRDefault="003A0F12" w:rsidP="00BD517A">
            <w:pPr>
              <w:pStyle w:val="Standard"/>
              <w:spacing w:after="0" w:line="240" w:lineRule="auto"/>
              <w:jc w:val="both"/>
              <w:rPr>
                <w:sz w:val="24"/>
              </w:rPr>
            </w:pPr>
            <w:r w:rsidRPr="00BE0278">
              <w:rPr>
                <w:rFonts w:ascii="Times New Roman" w:hAnsi="Times New Roman" w:cs="Times New Roman"/>
                <w:sz w:val="24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F12" w:rsidRPr="00BE0278" w:rsidRDefault="003A0F12" w:rsidP="003A0F12">
            <w:pPr>
              <w:pStyle w:val="Standard"/>
              <w:spacing w:after="0" w:line="240" w:lineRule="auto"/>
              <w:jc w:val="both"/>
              <w:rPr>
                <w:sz w:val="24"/>
              </w:rPr>
            </w:pPr>
            <w:r w:rsidRPr="00BE0278">
              <w:rPr>
                <w:rFonts w:ascii="Times New Roman" w:hAnsi="Times New Roman" w:cs="Times New Roman"/>
                <w:sz w:val="24"/>
                <w:szCs w:val="28"/>
              </w:rPr>
              <w:t xml:space="preserve">«Безопасность населения Канского района»  </w:t>
            </w:r>
          </w:p>
          <w:p w:rsidR="003A0F12" w:rsidRPr="00BE0278" w:rsidRDefault="003A0F12" w:rsidP="003A0F12">
            <w:pPr>
              <w:pStyle w:val="Standard"/>
              <w:spacing w:after="0" w:line="240" w:lineRule="auto"/>
              <w:jc w:val="both"/>
              <w:rPr>
                <w:sz w:val="24"/>
              </w:rPr>
            </w:pPr>
          </w:p>
        </w:tc>
      </w:tr>
      <w:tr w:rsidR="003A0F12" w:rsidTr="003A0F12">
        <w:trPr>
          <w:trHeight w:val="216"/>
        </w:trPr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F12" w:rsidRPr="00BE0278" w:rsidRDefault="003A0F12" w:rsidP="00BD517A">
            <w:pPr>
              <w:pStyle w:val="ConsPlusCell"/>
              <w:jc w:val="both"/>
              <w:rPr>
                <w:sz w:val="24"/>
              </w:rPr>
            </w:pPr>
            <w:r w:rsidRPr="00BE0278">
              <w:rPr>
                <w:rFonts w:ascii="Times New Roman" w:hAnsi="Times New Roman" w:cs="Times New Roman"/>
                <w:sz w:val="24"/>
              </w:rPr>
              <w:t>Исполнитель подпрограммы</w:t>
            </w:r>
          </w:p>
        </w:tc>
        <w:tc>
          <w:tcPr>
            <w:tcW w:w="6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F12" w:rsidRPr="00BE0278" w:rsidRDefault="003A0F12" w:rsidP="003A0F12">
            <w:pPr>
              <w:pStyle w:val="Standard"/>
              <w:spacing w:after="0" w:line="240" w:lineRule="auto"/>
              <w:jc w:val="both"/>
              <w:rPr>
                <w:sz w:val="24"/>
              </w:rPr>
            </w:pPr>
            <w:r w:rsidRPr="00BE0278">
              <w:rPr>
                <w:rFonts w:ascii="Times New Roman" w:hAnsi="Times New Roman" w:cs="Times New Roman"/>
                <w:sz w:val="24"/>
                <w:szCs w:val="28"/>
              </w:rPr>
              <w:t>Администрация Канского района</w:t>
            </w:r>
          </w:p>
        </w:tc>
      </w:tr>
      <w:tr w:rsidR="003A0F12" w:rsidTr="003A0F12">
        <w:trPr>
          <w:trHeight w:val="1088"/>
        </w:trPr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F12" w:rsidRPr="00BE0278" w:rsidRDefault="003A0F12" w:rsidP="00BD517A">
            <w:pPr>
              <w:pStyle w:val="Standard"/>
              <w:spacing w:after="0" w:line="240" w:lineRule="auto"/>
              <w:jc w:val="both"/>
              <w:rPr>
                <w:sz w:val="24"/>
              </w:rPr>
            </w:pPr>
            <w:r w:rsidRPr="00BE0278">
              <w:rPr>
                <w:rFonts w:ascii="Times New Roman" w:hAnsi="Times New Roman" w:cs="Times New Roman"/>
                <w:sz w:val="24"/>
                <w:szCs w:val="28"/>
              </w:rPr>
              <w:t>Цель подпрограммы</w:t>
            </w:r>
          </w:p>
        </w:tc>
        <w:tc>
          <w:tcPr>
            <w:tcW w:w="6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F12" w:rsidRPr="00BE0278" w:rsidRDefault="003A0F12" w:rsidP="006903A0">
            <w:pPr>
              <w:pStyle w:val="Standard"/>
              <w:spacing w:after="0" w:line="240" w:lineRule="auto"/>
              <w:ind w:firstLine="568"/>
              <w:jc w:val="both"/>
              <w:rPr>
                <w:sz w:val="24"/>
              </w:rPr>
            </w:pPr>
            <w:r w:rsidRPr="00BE0278">
              <w:rPr>
                <w:rFonts w:ascii="Times New Roman" w:hAnsi="Times New Roman" w:cs="Times New Roman"/>
                <w:sz w:val="24"/>
                <w:szCs w:val="28"/>
              </w:rPr>
              <w:t>Создание условий для снижения уровня возникновения чрезвычайных ситуаций природного и техногенного характера (далее - ЧС), повышение уровня защиты населения и территорий Канского района от ЧС.</w:t>
            </w:r>
          </w:p>
        </w:tc>
      </w:tr>
      <w:tr w:rsidR="003A0F12" w:rsidTr="003A0F12">
        <w:trPr>
          <w:trHeight w:val="1088"/>
        </w:trPr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F12" w:rsidRPr="00BE0278" w:rsidRDefault="003A0F12" w:rsidP="00BD517A">
            <w:pPr>
              <w:pStyle w:val="Standard"/>
              <w:jc w:val="both"/>
              <w:rPr>
                <w:sz w:val="24"/>
              </w:rPr>
            </w:pPr>
            <w:r w:rsidRPr="00BE0278">
              <w:rPr>
                <w:rFonts w:ascii="Times New Roman" w:hAnsi="Times New Roman" w:cs="Times New Roman"/>
                <w:sz w:val="24"/>
                <w:szCs w:val="28"/>
              </w:rPr>
              <w:t>Задачи подпрограммы</w:t>
            </w:r>
          </w:p>
        </w:tc>
        <w:tc>
          <w:tcPr>
            <w:tcW w:w="6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F12" w:rsidRPr="00BE0278" w:rsidRDefault="003A0F12" w:rsidP="003A0F12">
            <w:pPr>
              <w:pStyle w:val="a7"/>
              <w:numPr>
                <w:ilvl w:val="0"/>
                <w:numId w:val="12"/>
              </w:numPr>
              <w:tabs>
                <w:tab w:val="left" w:pos="959"/>
              </w:tabs>
              <w:ind w:left="1" w:firstLine="632"/>
              <w:contextualSpacing w:val="0"/>
              <w:jc w:val="both"/>
              <w:rPr>
                <w:szCs w:val="28"/>
              </w:rPr>
            </w:pPr>
            <w:r w:rsidRPr="00BE0278">
              <w:rPr>
                <w:szCs w:val="28"/>
              </w:rPr>
              <w:t>Участие в предупреждении и ликвидации последствий чрезвычайных ситуаций на территории района.</w:t>
            </w:r>
          </w:p>
          <w:p w:rsidR="003A0F12" w:rsidRPr="00BE0278" w:rsidRDefault="003A0F12" w:rsidP="003A0F12">
            <w:pPr>
              <w:pStyle w:val="a7"/>
              <w:numPr>
                <w:ilvl w:val="0"/>
                <w:numId w:val="12"/>
              </w:numPr>
              <w:tabs>
                <w:tab w:val="left" w:pos="959"/>
              </w:tabs>
              <w:ind w:left="1" w:firstLine="632"/>
              <w:contextualSpacing w:val="0"/>
              <w:jc w:val="both"/>
              <w:rPr>
                <w:szCs w:val="28"/>
              </w:rPr>
            </w:pPr>
            <w:r w:rsidRPr="00BE0278">
              <w:rPr>
                <w:szCs w:val="28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  <w:p w:rsidR="003A0F12" w:rsidRPr="00BE0278" w:rsidRDefault="003A0F12" w:rsidP="003A0F12">
            <w:pPr>
              <w:pStyle w:val="a7"/>
              <w:numPr>
                <w:ilvl w:val="0"/>
                <w:numId w:val="12"/>
              </w:numPr>
              <w:tabs>
                <w:tab w:val="left" w:pos="959"/>
              </w:tabs>
              <w:ind w:left="1" w:firstLine="632"/>
              <w:contextualSpacing w:val="0"/>
              <w:jc w:val="both"/>
              <w:rPr>
                <w:szCs w:val="28"/>
              </w:rPr>
            </w:pPr>
            <w:r w:rsidRPr="00BE0278">
              <w:rPr>
                <w:szCs w:val="28"/>
              </w:rPr>
              <w:t>Организация и осуществление мероприятий по территориальной обороне и гражданской обороне, защите населения и территории района от ЧС.</w:t>
            </w:r>
          </w:p>
          <w:p w:rsidR="003A0F12" w:rsidRPr="00BE0278" w:rsidRDefault="003A0F12" w:rsidP="003A0F12">
            <w:pPr>
              <w:pStyle w:val="a7"/>
              <w:numPr>
                <w:ilvl w:val="0"/>
                <w:numId w:val="12"/>
              </w:numPr>
              <w:tabs>
                <w:tab w:val="left" w:pos="959"/>
              </w:tabs>
              <w:ind w:left="1" w:firstLine="632"/>
              <w:contextualSpacing w:val="0"/>
              <w:jc w:val="both"/>
              <w:rPr>
                <w:szCs w:val="28"/>
              </w:rPr>
            </w:pPr>
            <w:r w:rsidRPr="00BE0278">
              <w:rPr>
                <w:szCs w:val="28"/>
              </w:rPr>
              <w:t>Организация и осуществление мероприятий по мобилизационной подготовке муниципальных предприятий и учреждений, находящихся на территории района.</w:t>
            </w:r>
          </w:p>
          <w:p w:rsidR="003A0F12" w:rsidRPr="00BE0278" w:rsidRDefault="003A0F12" w:rsidP="003A0F12">
            <w:pPr>
              <w:pStyle w:val="a7"/>
              <w:numPr>
                <w:ilvl w:val="0"/>
                <w:numId w:val="12"/>
              </w:numPr>
              <w:tabs>
                <w:tab w:val="left" w:pos="959"/>
              </w:tabs>
              <w:ind w:left="1" w:firstLine="632"/>
              <w:contextualSpacing w:val="0"/>
              <w:jc w:val="both"/>
              <w:rPr>
                <w:szCs w:val="28"/>
              </w:rPr>
            </w:pPr>
            <w:r w:rsidRPr="00BE0278">
              <w:rPr>
                <w:szCs w:val="28"/>
              </w:rPr>
              <w:t>Обеспечение безопасности гидротехнических сооружений.</w:t>
            </w:r>
          </w:p>
        </w:tc>
      </w:tr>
      <w:tr w:rsidR="003A0F12" w:rsidTr="003A0F12">
        <w:trPr>
          <w:trHeight w:val="1088"/>
        </w:trPr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F12" w:rsidRPr="00BE0278" w:rsidRDefault="003A0F12" w:rsidP="00BD517A">
            <w:pPr>
              <w:pStyle w:val="Standard"/>
              <w:spacing w:after="0" w:line="240" w:lineRule="auto"/>
              <w:jc w:val="both"/>
              <w:rPr>
                <w:sz w:val="24"/>
              </w:rPr>
            </w:pPr>
            <w:r w:rsidRPr="00BE0278">
              <w:rPr>
                <w:rFonts w:ascii="Times New Roman" w:hAnsi="Times New Roman" w:cs="Times New Roman"/>
                <w:sz w:val="24"/>
                <w:szCs w:val="28"/>
              </w:rPr>
              <w:t>Целевые индикаторы подпрограммы</w:t>
            </w:r>
          </w:p>
        </w:tc>
        <w:tc>
          <w:tcPr>
            <w:tcW w:w="6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F12" w:rsidRPr="00BE0278" w:rsidRDefault="003A0F12" w:rsidP="003A0F12">
            <w:pPr>
              <w:pStyle w:val="Default"/>
              <w:ind w:firstLine="568"/>
              <w:jc w:val="both"/>
              <w:rPr>
                <w:szCs w:val="28"/>
              </w:rPr>
            </w:pPr>
            <w:r w:rsidRPr="00BE0278">
              <w:rPr>
                <w:szCs w:val="28"/>
              </w:rPr>
              <w:t>Количество населения, вовлеченных в процесс информирования и обучения по вопросам гражданской обороны, защиты от ЧС и террористических актов (не менее 1500 человек).</w:t>
            </w:r>
          </w:p>
          <w:p w:rsidR="003A0F12" w:rsidRPr="00BE0278" w:rsidRDefault="003A0F12" w:rsidP="003A0F12">
            <w:pPr>
              <w:pStyle w:val="Default"/>
              <w:ind w:firstLine="568"/>
              <w:jc w:val="both"/>
            </w:pPr>
            <w:r w:rsidRPr="00BE0278">
              <w:t>Количество проведённых проверок мобилизационной подготовки и  бронирования ГПЗ в сельских поселениях района (не менее 8).</w:t>
            </w:r>
          </w:p>
          <w:p w:rsidR="003A0F12" w:rsidRPr="00BE0278" w:rsidRDefault="003A0F12" w:rsidP="003A0F12">
            <w:pPr>
              <w:pStyle w:val="Default"/>
              <w:ind w:firstLine="568"/>
              <w:jc w:val="both"/>
              <w:rPr>
                <w:szCs w:val="28"/>
              </w:rPr>
            </w:pPr>
            <w:r w:rsidRPr="00BE0278">
              <w:rPr>
                <w:szCs w:val="28"/>
              </w:rPr>
              <w:t>Количество обследованных гидротехнических сооружений (не менее 14 сооружений).</w:t>
            </w:r>
          </w:p>
          <w:p w:rsidR="003A0F12" w:rsidRPr="00BE0278" w:rsidRDefault="003A0F12" w:rsidP="003A0F12">
            <w:pPr>
              <w:pStyle w:val="a7"/>
              <w:ind w:left="34" w:firstLine="568"/>
              <w:jc w:val="both"/>
              <w:rPr>
                <w:color w:val="FF0000"/>
              </w:rPr>
            </w:pPr>
            <w:r w:rsidRPr="00BE0278">
              <w:t>Целевые индикаторы представлены в приложении № 1 к Подпрограмме 1</w:t>
            </w:r>
          </w:p>
        </w:tc>
      </w:tr>
      <w:tr w:rsidR="003A0F12" w:rsidTr="00BE0278">
        <w:trPr>
          <w:trHeight w:val="557"/>
        </w:trPr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F12" w:rsidRPr="00BE0278" w:rsidRDefault="003A0F12" w:rsidP="00BD517A">
            <w:pPr>
              <w:pStyle w:val="Standard"/>
              <w:spacing w:after="0" w:line="240" w:lineRule="auto"/>
              <w:jc w:val="both"/>
              <w:rPr>
                <w:sz w:val="24"/>
              </w:rPr>
            </w:pPr>
            <w:r w:rsidRPr="00BE0278">
              <w:rPr>
                <w:rFonts w:ascii="Times New Roman" w:hAnsi="Times New Roman" w:cs="Times New Roman"/>
                <w:sz w:val="24"/>
                <w:szCs w:val="28"/>
              </w:rPr>
              <w:t>Сроки реализации подпрограммы</w:t>
            </w:r>
          </w:p>
        </w:tc>
        <w:tc>
          <w:tcPr>
            <w:tcW w:w="6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F12" w:rsidRPr="00A67246" w:rsidRDefault="003A0F12" w:rsidP="00F55C45">
            <w:pPr>
              <w:jc w:val="center"/>
            </w:pPr>
            <w:r w:rsidRPr="00A67246">
              <w:t>20</w:t>
            </w:r>
            <w:r w:rsidR="00F55C45">
              <w:t>20</w:t>
            </w:r>
            <w:r w:rsidRPr="00A67246">
              <w:t>-202</w:t>
            </w:r>
            <w:r w:rsidR="00F55C45">
              <w:t>3</w:t>
            </w:r>
            <w:r w:rsidRPr="00A67246">
              <w:t xml:space="preserve"> годы</w:t>
            </w:r>
          </w:p>
        </w:tc>
      </w:tr>
      <w:tr w:rsidR="003A0F12" w:rsidTr="003A0F12">
        <w:trPr>
          <w:trHeight w:val="1088"/>
        </w:trPr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F12" w:rsidRPr="00BE0278" w:rsidRDefault="003A0F12" w:rsidP="00BD517A">
            <w:pPr>
              <w:pStyle w:val="Standard"/>
              <w:spacing w:after="0" w:line="240" w:lineRule="auto"/>
              <w:jc w:val="both"/>
              <w:rPr>
                <w:sz w:val="24"/>
              </w:rPr>
            </w:pPr>
            <w:r w:rsidRPr="00BE027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Объемы и источники финансирования подпрограммы</w:t>
            </w:r>
          </w:p>
        </w:tc>
        <w:tc>
          <w:tcPr>
            <w:tcW w:w="6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F12" w:rsidRPr="00A67246" w:rsidRDefault="003A0F12" w:rsidP="00A67246">
            <w:r w:rsidRPr="00A67246">
              <w:t>Объем финан</w:t>
            </w:r>
            <w:r w:rsidR="007C083C">
              <w:t>сирован</w:t>
            </w:r>
            <w:r w:rsidR="00DC4EFB">
              <w:t>ия подпрограммы составит</w:t>
            </w:r>
            <w:r w:rsidR="007C083C">
              <w:t xml:space="preserve"> </w:t>
            </w:r>
            <w:r w:rsidR="00D2234F">
              <w:t>6</w:t>
            </w:r>
            <w:r w:rsidR="00B87FD6">
              <w:t>163,2</w:t>
            </w:r>
            <w:r w:rsidR="00280C22">
              <w:t xml:space="preserve"> </w:t>
            </w:r>
            <w:r w:rsidRPr="008E0077">
              <w:t>тыс.</w:t>
            </w:r>
            <w:r w:rsidRPr="00A67246">
              <w:t xml:space="preserve"> рублей, в том числе по годам:</w:t>
            </w:r>
          </w:p>
          <w:p w:rsidR="003A0F12" w:rsidRPr="00C910A9" w:rsidRDefault="00F528BE" w:rsidP="00A67246">
            <w:r w:rsidRPr="00C910A9">
              <w:t>2020</w:t>
            </w:r>
            <w:r w:rsidR="008B09EE">
              <w:t xml:space="preserve"> год</w:t>
            </w:r>
            <w:r w:rsidRPr="00C910A9">
              <w:t xml:space="preserve"> </w:t>
            </w:r>
            <w:r w:rsidR="008B09EE">
              <w:t>1386,0</w:t>
            </w:r>
            <w:r w:rsidR="00C54B8D" w:rsidRPr="00C910A9">
              <w:t xml:space="preserve"> </w:t>
            </w:r>
            <w:r w:rsidR="003A0F12" w:rsidRPr="00C910A9">
              <w:t xml:space="preserve">тыс. рублей </w:t>
            </w:r>
            <w:r w:rsidR="00E23C27" w:rsidRPr="00C910A9">
              <w:t>– средства районного бюджета;</w:t>
            </w:r>
          </w:p>
          <w:p w:rsidR="003A0F12" w:rsidRPr="00C910A9" w:rsidRDefault="00F528BE" w:rsidP="00A67246">
            <w:r w:rsidRPr="00C910A9">
              <w:t>2021</w:t>
            </w:r>
            <w:r w:rsidR="003A0F12" w:rsidRPr="00C910A9">
              <w:t xml:space="preserve"> год </w:t>
            </w:r>
            <w:r w:rsidR="00B87FD6">
              <w:t>1444,2</w:t>
            </w:r>
            <w:r w:rsidR="003A0F12" w:rsidRPr="00C910A9">
              <w:t xml:space="preserve"> тыс. рублей </w:t>
            </w:r>
            <w:r w:rsidR="00E23C27" w:rsidRPr="00C910A9">
              <w:t>– средства районного бюджета;</w:t>
            </w:r>
          </w:p>
          <w:p w:rsidR="00E23C27" w:rsidRPr="00C910A9" w:rsidRDefault="00F528BE" w:rsidP="00A67246">
            <w:r w:rsidRPr="00C910A9">
              <w:t>2022</w:t>
            </w:r>
            <w:r w:rsidR="00E23C27" w:rsidRPr="00C910A9">
              <w:t xml:space="preserve"> год </w:t>
            </w:r>
            <w:r w:rsidR="00B87FD6">
              <w:t>1886,1</w:t>
            </w:r>
            <w:r w:rsidR="00792235" w:rsidRPr="00C910A9">
              <w:t xml:space="preserve"> </w:t>
            </w:r>
            <w:r w:rsidR="00E23C27" w:rsidRPr="00C910A9">
              <w:t>тыс. рублей – средства районного бюджета</w:t>
            </w:r>
            <w:r w:rsidR="00F55C45" w:rsidRPr="00C910A9">
              <w:t>;</w:t>
            </w:r>
          </w:p>
          <w:p w:rsidR="00F55C45" w:rsidRPr="00BE0278" w:rsidRDefault="00F55C45" w:rsidP="00C910A9">
            <w:r w:rsidRPr="00C910A9">
              <w:t xml:space="preserve">2023 год </w:t>
            </w:r>
            <w:r w:rsidR="0058720D" w:rsidRPr="00C910A9">
              <w:t>14</w:t>
            </w:r>
            <w:r w:rsidR="00C910A9" w:rsidRPr="00C910A9">
              <w:t>46</w:t>
            </w:r>
            <w:r w:rsidR="00247B28">
              <w:t>,9</w:t>
            </w:r>
            <w:r w:rsidR="00792235" w:rsidRPr="00C910A9">
              <w:t xml:space="preserve"> </w:t>
            </w:r>
            <w:r w:rsidR="0058720D" w:rsidRPr="00C910A9">
              <w:t xml:space="preserve">тыс. рублей – средства </w:t>
            </w:r>
            <w:r w:rsidR="0058720D" w:rsidRPr="00A67246">
              <w:t>районного бюджета</w:t>
            </w:r>
          </w:p>
        </w:tc>
      </w:tr>
      <w:tr w:rsidR="003A0F12" w:rsidTr="003A0F12">
        <w:trPr>
          <w:trHeight w:val="1088"/>
        </w:trPr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F12" w:rsidRPr="00BE0278" w:rsidRDefault="003A0F12" w:rsidP="00BD517A">
            <w:pPr>
              <w:pStyle w:val="Standard"/>
              <w:spacing w:after="0" w:line="240" w:lineRule="auto"/>
              <w:jc w:val="both"/>
              <w:rPr>
                <w:sz w:val="24"/>
              </w:rPr>
            </w:pPr>
            <w:r w:rsidRPr="00BE0278">
              <w:rPr>
                <w:rFonts w:ascii="Times New Roman" w:hAnsi="Times New Roman" w:cs="Times New Roman"/>
                <w:sz w:val="24"/>
                <w:szCs w:val="28"/>
              </w:rPr>
              <w:t>Система организации контроля</w:t>
            </w:r>
          </w:p>
          <w:p w:rsidR="003A0F12" w:rsidRPr="00BE0278" w:rsidRDefault="003A0F12" w:rsidP="00BD517A">
            <w:pPr>
              <w:pStyle w:val="Standard"/>
              <w:spacing w:after="0" w:line="240" w:lineRule="auto"/>
              <w:jc w:val="both"/>
              <w:rPr>
                <w:sz w:val="24"/>
              </w:rPr>
            </w:pPr>
            <w:r w:rsidRPr="00BE0278">
              <w:rPr>
                <w:rFonts w:ascii="Times New Roman" w:hAnsi="Times New Roman" w:cs="Times New Roman"/>
                <w:sz w:val="24"/>
                <w:szCs w:val="28"/>
              </w:rPr>
              <w:t>за исполнением подпрограммы</w:t>
            </w:r>
          </w:p>
        </w:tc>
        <w:tc>
          <w:tcPr>
            <w:tcW w:w="6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F12" w:rsidRPr="00BE0278" w:rsidRDefault="003A0F12" w:rsidP="003A0F12">
            <w:pPr>
              <w:pStyle w:val="Standard"/>
              <w:spacing w:after="0" w:line="240" w:lineRule="auto"/>
              <w:ind w:firstLine="568"/>
              <w:jc w:val="both"/>
              <w:rPr>
                <w:sz w:val="24"/>
              </w:rPr>
            </w:pPr>
            <w:r w:rsidRPr="00BE0278">
              <w:rPr>
                <w:rFonts w:ascii="Times New Roman" w:hAnsi="Times New Roman"/>
                <w:sz w:val="24"/>
                <w:szCs w:val="28"/>
              </w:rPr>
              <w:t xml:space="preserve">Контроль по исполнению мероприятий подпрограммы </w:t>
            </w:r>
            <w:r w:rsidRPr="00BE0278">
              <w:rPr>
                <w:rFonts w:ascii="Times New Roman" w:hAnsi="Times New Roman" w:cs="Times New Roman"/>
                <w:sz w:val="24"/>
                <w:szCs w:val="28"/>
              </w:rPr>
              <w:t>осуществляет отдел ГО, ЧС и мобилизационной подготовки администрации Канского района.</w:t>
            </w:r>
          </w:p>
          <w:p w:rsidR="003A0F12" w:rsidRPr="00BE0278" w:rsidRDefault="003A0F12" w:rsidP="003A0F12">
            <w:pPr>
              <w:pStyle w:val="Standard"/>
              <w:spacing w:after="0" w:line="240" w:lineRule="auto"/>
              <w:ind w:firstLine="568"/>
              <w:jc w:val="both"/>
              <w:rPr>
                <w:sz w:val="24"/>
              </w:rPr>
            </w:pPr>
            <w:r w:rsidRPr="00BE0278">
              <w:rPr>
                <w:rFonts w:ascii="Times New Roman" w:hAnsi="Times New Roman" w:cs="Times New Roman"/>
                <w:sz w:val="24"/>
                <w:szCs w:val="28"/>
              </w:rPr>
              <w:t>Система контроля включает в себя отчетность о реализации</w:t>
            </w:r>
            <w:r w:rsidRPr="00BE0278">
              <w:rPr>
                <w:rFonts w:ascii="Times New Roman" w:hAnsi="Times New Roman"/>
                <w:sz w:val="24"/>
                <w:szCs w:val="28"/>
              </w:rPr>
              <w:t xml:space="preserve"> подпрограммных мероприятий и контроль  по рациональному и целевому использованию исполнителем выделяемых финансовых средств. Ответственность за целевое использование выделенных средств возлагается на администрацию  Канского района.</w:t>
            </w:r>
          </w:p>
        </w:tc>
      </w:tr>
    </w:tbl>
    <w:p w:rsidR="004B598C" w:rsidRDefault="004B598C" w:rsidP="003A0F12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873F8" w:rsidRDefault="004873F8" w:rsidP="004873F8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2. Основные разделы подпрограммы</w:t>
      </w:r>
    </w:p>
    <w:p w:rsidR="004873F8" w:rsidRDefault="004873F8" w:rsidP="004873F8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73F8" w:rsidRDefault="004873F8" w:rsidP="004873F8">
      <w:pPr>
        <w:pStyle w:val="Standard"/>
        <w:spacing w:after="0" w:line="240" w:lineRule="auto"/>
        <w:ind w:left="709"/>
        <w:jc w:val="both"/>
      </w:pPr>
      <w:r>
        <w:rPr>
          <w:rFonts w:ascii="Times New Roman" w:hAnsi="Times New Roman" w:cs="Times New Roman"/>
          <w:sz w:val="28"/>
          <w:szCs w:val="28"/>
        </w:rPr>
        <w:t>2.1. Постановка общерайонной проблемы и обоснование необходимости разработки подпрограммы</w:t>
      </w:r>
    </w:p>
    <w:p w:rsidR="004873F8" w:rsidRDefault="004873F8" w:rsidP="004873F8">
      <w:pPr>
        <w:pStyle w:val="Standard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873F8" w:rsidRDefault="004873F8" w:rsidP="004873F8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среднесрочной перспективе чрезвычайные ситуации природного и техногенного характера остаются одними из важнейших вызовов стабильному экономическому развитию Канского района, они представляют существенную угрозу для безопасности граждан, их имуществу и, как следствие, повышению социальной напряженности в обществе.</w:t>
      </w:r>
    </w:p>
    <w:p w:rsidR="004873F8" w:rsidRDefault="004873F8" w:rsidP="004873F8">
      <w:pPr>
        <w:pStyle w:val="Standard"/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Материальный ущерб юридическим и физическим лицам от чрезвычайных ситуаций в Канском районе может составить от нескольких тысяч до десятков миллионов рублей. Ущерб от опасных факторов нижеприведенных чрезвычайных ситуаций составлял:</w:t>
      </w:r>
    </w:p>
    <w:p w:rsidR="004873F8" w:rsidRDefault="004873F8" w:rsidP="004873F8">
      <w:pPr>
        <w:pStyle w:val="Standard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</w:pPr>
      <w:r>
        <w:rPr>
          <w:rFonts w:ascii="Times New Roman" w:hAnsi="Times New Roman" w:cs="Times New Roman"/>
          <w:sz w:val="28"/>
          <w:szCs w:val="28"/>
        </w:rPr>
        <w:t>2001 год: паводковые явления – более 9 млн. рублей;</w:t>
      </w:r>
    </w:p>
    <w:p w:rsidR="004873F8" w:rsidRDefault="004873F8" w:rsidP="004873F8">
      <w:pPr>
        <w:pStyle w:val="Standard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</w:pPr>
      <w:r>
        <w:rPr>
          <w:rFonts w:ascii="Times New Roman" w:hAnsi="Times New Roman" w:cs="Times New Roman"/>
          <w:sz w:val="28"/>
          <w:szCs w:val="28"/>
        </w:rPr>
        <w:t>2003 год: засуха – 165,6 млн. рублей;</w:t>
      </w:r>
    </w:p>
    <w:p w:rsidR="004873F8" w:rsidRDefault="004873F8" w:rsidP="004873F8">
      <w:pPr>
        <w:pStyle w:val="Standard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</w:pPr>
      <w:r>
        <w:rPr>
          <w:rFonts w:ascii="Times New Roman" w:hAnsi="Times New Roman" w:cs="Times New Roman"/>
          <w:sz w:val="28"/>
          <w:szCs w:val="28"/>
        </w:rPr>
        <w:t>2004 год: заболевание крупно - рогатого скота туберкулёзом - 41,0 млн. рублей;</w:t>
      </w:r>
    </w:p>
    <w:p w:rsidR="004873F8" w:rsidRDefault="004873F8" w:rsidP="004873F8">
      <w:pPr>
        <w:pStyle w:val="Standard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</w:pPr>
      <w:r>
        <w:rPr>
          <w:rFonts w:ascii="Times New Roman" w:hAnsi="Times New Roman" w:cs="Times New Roman"/>
          <w:sz w:val="28"/>
          <w:szCs w:val="28"/>
        </w:rPr>
        <w:t xml:space="preserve">2005 год: ураган в с. Анцирь – 100,0 тыс. рублей; </w:t>
      </w:r>
      <w:r w:rsidR="00926602">
        <w:rPr>
          <w:rFonts w:ascii="Times New Roman" w:hAnsi="Times New Roman" w:cs="Times New Roman"/>
          <w:sz w:val="28"/>
          <w:szCs w:val="28"/>
        </w:rPr>
        <w:t xml:space="preserve">размораживание водонапорной </w:t>
      </w:r>
      <w:r>
        <w:rPr>
          <w:rFonts w:ascii="Times New Roman" w:hAnsi="Times New Roman" w:cs="Times New Roman"/>
          <w:sz w:val="28"/>
          <w:szCs w:val="28"/>
        </w:rPr>
        <w:t>башни в с. Мокруша – 800,0 тыс. рублей;</w:t>
      </w:r>
    </w:p>
    <w:p w:rsidR="004873F8" w:rsidRDefault="004873F8" w:rsidP="004873F8">
      <w:pPr>
        <w:pStyle w:val="Standard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</w:pPr>
      <w:r>
        <w:rPr>
          <w:rFonts w:ascii="Times New Roman" w:hAnsi="Times New Roman" w:cs="Times New Roman"/>
          <w:sz w:val="28"/>
          <w:szCs w:val="28"/>
        </w:rPr>
        <w:t>2006 год: размораживание систем теплоснабжения и водоснабжения в с.Верхний Амонаш – 4,3 млн. рублей; от весеннего паводка – 5,461 млн. рублей;</w:t>
      </w:r>
    </w:p>
    <w:p w:rsidR="004873F8" w:rsidRPr="00357571" w:rsidRDefault="004873F8" w:rsidP="004873F8">
      <w:pPr>
        <w:pStyle w:val="Standard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</w:pPr>
      <w:r>
        <w:rPr>
          <w:rFonts w:ascii="Times New Roman" w:hAnsi="Times New Roman" w:cs="Times New Roman"/>
          <w:sz w:val="28"/>
          <w:szCs w:val="28"/>
        </w:rPr>
        <w:t xml:space="preserve">2010  год:  паводковые явления – 1,2 млн. рублей, а также сильные ветры и сильные метели, приведшие к повреждению кровли объектов жилого фонда и объектов производственного и социального назначения, прекращению автодорожного сообщения с рядом населенных пунктов района </w:t>
      </w:r>
      <w:r>
        <w:rPr>
          <w:rFonts w:ascii="Times New Roman" w:hAnsi="Times New Roman" w:cs="Times New Roman"/>
          <w:sz w:val="28"/>
          <w:szCs w:val="28"/>
        </w:rPr>
        <w:lastRenderedPageBreak/>
        <w:t>в течение длительного периода времени и, как следствие - нарушению условий жизнедеятельности населения;</w:t>
      </w:r>
    </w:p>
    <w:p w:rsidR="004873F8" w:rsidRPr="004B406A" w:rsidRDefault="004873F8" w:rsidP="004873F8">
      <w:pPr>
        <w:pStyle w:val="Standard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</w:rPr>
      </w:pPr>
      <w:r w:rsidRPr="004B406A">
        <w:rPr>
          <w:rFonts w:ascii="Times New Roman" w:hAnsi="Times New Roman" w:cs="Times New Roman"/>
          <w:sz w:val="28"/>
        </w:rPr>
        <w:t>2018 год: засуха – 1,5 млн. руб.;</w:t>
      </w:r>
    </w:p>
    <w:p w:rsidR="004873F8" w:rsidRDefault="004873F8" w:rsidP="004873F8">
      <w:pPr>
        <w:pStyle w:val="Standard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</w:pPr>
      <w:r>
        <w:rPr>
          <w:rFonts w:ascii="Times New Roman" w:hAnsi="Times New Roman" w:cs="Times New Roman"/>
          <w:sz w:val="28"/>
          <w:szCs w:val="28"/>
        </w:rPr>
        <w:t>2019 год: паводковые явления – 500 тыс. рублей.</w:t>
      </w:r>
    </w:p>
    <w:p w:rsidR="004873F8" w:rsidRDefault="004873F8" w:rsidP="004873F8">
      <w:pPr>
        <w:pStyle w:val="Standard"/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Кроме того, со стороны администрации Канского района уделяется определенное внимание вопросам защиты населения и территорий Канского района от чрезвычайных ситуаций природного и техногенного характера, наиболее проблемными из них  продолжают оставаться:</w:t>
      </w:r>
    </w:p>
    <w:p w:rsidR="004873F8" w:rsidRPr="00F02275" w:rsidRDefault="004873F8" w:rsidP="004873F8">
      <w:pPr>
        <w:pStyle w:val="Standard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отсутствие, в большинстве населенных пунктов района, систем оповещения населения об угрозе и факте чрезвычайных ситуаций (обеспеченность населённых пунктов системами оповещения позволяющих передавать речевые сообщения составляет 40%);</w:t>
      </w:r>
    </w:p>
    <w:p w:rsidR="004873F8" w:rsidRPr="00F02275" w:rsidRDefault="004873F8" w:rsidP="004873F8">
      <w:pPr>
        <w:pStyle w:val="Standard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высокая изношенность технологического оборудования  котельных бюджетных учреждений района, а также муниципальных тепловых и водопроводных сетей;</w:t>
      </w:r>
    </w:p>
    <w:p w:rsidR="004873F8" w:rsidRPr="00F02275" w:rsidRDefault="004873F8" w:rsidP="004873F8">
      <w:pPr>
        <w:pStyle w:val="Standard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низкая укомплектованность районного резерва материальных ресурсов, как для обеспечения пострадавшего в ЧС населения</w:t>
      </w:r>
      <w:r w:rsidR="00F55C4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 и для решения проблем снижения рисков чрезвычайных ситуаций и ликвидации их последствий на объектах жилищно-коммунального хозяйства района;</w:t>
      </w:r>
    </w:p>
    <w:p w:rsidR="004873F8" w:rsidRPr="00F02275" w:rsidRDefault="004873F8" w:rsidP="004873F8">
      <w:pPr>
        <w:pStyle w:val="Standard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недостаточный уровень подготовки населения района к действиям в чрезвычайных ситуациях и при угрозе или совершения террористического акта;</w:t>
      </w:r>
    </w:p>
    <w:p w:rsidR="004873F8" w:rsidRPr="00254407" w:rsidRDefault="004873F8" w:rsidP="004873F8">
      <w:pPr>
        <w:pStyle w:val="Standard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оснащения специальным имуществом и оборудованием </w:t>
      </w:r>
      <w:r w:rsidRPr="00254407">
        <w:rPr>
          <w:rFonts w:ascii="Times New Roman" w:hAnsi="Times New Roman" w:cs="Times New Roman"/>
          <w:sz w:val="28"/>
          <w:szCs w:val="28"/>
        </w:rPr>
        <w:t>создаваемых администрацией Канского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407">
        <w:rPr>
          <w:rFonts w:ascii="Times New Roman" w:hAnsi="Times New Roman" w:cs="Times New Roman"/>
          <w:sz w:val="28"/>
          <w:szCs w:val="28"/>
        </w:rPr>
        <w:t>нештатных формирований по обеспечению выполнения мероприятий по гражданской обороне в Канском районе</w:t>
      </w:r>
      <w:r>
        <w:rPr>
          <w:rFonts w:ascii="Times New Roman" w:hAnsi="Times New Roman" w:cs="Times New Roman"/>
          <w:sz w:val="28"/>
          <w:szCs w:val="28"/>
        </w:rPr>
        <w:t>, которые можно было бы экстренно привлечь для оперативного реагирования на возникшие на территории района угрозы и факты чрезвычайных ситуаций, и первоочередное жизнеобеспечение населения района.</w:t>
      </w:r>
    </w:p>
    <w:p w:rsidR="004873F8" w:rsidRDefault="004873F8" w:rsidP="004873F8">
      <w:pPr>
        <w:pStyle w:val="Standard"/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То есть характер проблем и осуществление мер по предупреждению чрезвычайных ситуаций и их ликвидации требует скоординированных действий ряда структур администрации Канского района, а механизмом практической реализации таких мер должен стать программно-целевой метод.</w:t>
      </w:r>
    </w:p>
    <w:p w:rsidR="004873F8" w:rsidRPr="00AD4B5B" w:rsidRDefault="004873F8" w:rsidP="004873F8">
      <w:pPr>
        <w:pStyle w:val="Standard"/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873F8" w:rsidRDefault="004873F8" w:rsidP="004873F8">
      <w:pPr>
        <w:pStyle w:val="Standard"/>
        <w:spacing w:after="0" w:line="240" w:lineRule="auto"/>
        <w:ind w:left="709"/>
        <w:jc w:val="both"/>
      </w:pPr>
      <w:r>
        <w:rPr>
          <w:rFonts w:ascii="Times New Roman" w:hAnsi="Times New Roman" w:cs="Times New Roman"/>
          <w:sz w:val="28"/>
          <w:szCs w:val="28"/>
        </w:rPr>
        <w:t>2.2. Основная цель, задачи, этапы и сроки выполнения подпрограммы, целевые индикаторы</w:t>
      </w:r>
    </w:p>
    <w:p w:rsidR="004873F8" w:rsidRPr="00AD4B5B" w:rsidRDefault="004873F8" w:rsidP="004873F8">
      <w:pPr>
        <w:pStyle w:val="Standard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873F8" w:rsidRDefault="004873F8" w:rsidP="004873F8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Основной целью подпрограммы является - с</w:t>
      </w:r>
      <w:r w:rsidRPr="00147A53">
        <w:rPr>
          <w:rFonts w:ascii="Times New Roman" w:hAnsi="Times New Roman" w:cs="Times New Roman"/>
          <w:sz w:val="28"/>
          <w:szCs w:val="28"/>
        </w:rPr>
        <w:t>оздание условий для снижения уровня возникновения чрезвычайных ситуаций природного и техногенного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(далее - ЧС)</w:t>
      </w:r>
      <w:r w:rsidRPr="00147A5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повышение уровня защиты населения и территорий Канского района от ЧС.</w:t>
      </w:r>
    </w:p>
    <w:p w:rsidR="004873F8" w:rsidRDefault="004873F8" w:rsidP="004873F8">
      <w:pPr>
        <w:pStyle w:val="Standard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цели подпрограммы необходимо решение следующих задач:</w:t>
      </w:r>
    </w:p>
    <w:p w:rsidR="004873F8" w:rsidRPr="00254407" w:rsidRDefault="004873F8" w:rsidP="004873F8">
      <w:pPr>
        <w:pStyle w:val="a7"/>
        <w:numPr>
          <w:ilvl w:val="0"/>
          <w:numId w:val="13"/>
        </w:numPr>
        <w:tabs>
          <w:tab w:val="left" w:pos="959"/>
        </w:tabs>
        <w:ind w:left="0" w:firstLine="629"/>
        <w:contextualSpacing w:val="0"/>
        <w:jc w:val="both"/>
        <w:rPr>
          <w:sz w:val="28"/>
          <w:szCs w:val="28"/>
        </w:rPr>
      </w:pPr>
      <w:r w:rsidRPr="00254407">
        <w:rPr>
          <w:sz w:val="28"/>
          <w:szCs w:val="28"/>
        </w:rPr>
        <w:lastRenderedPageBreak/>
        <w:t>Участие в предупреждении и ликвидации последствий чрезвычайных ситуаций на территории района</w:t>
      </w:r>
      <w:r>
        <w:rPr>
          <w:sz w:val="28"/>
          <w:szCs w:val="28"/>
        </w:rPr>
        <w:t>;</w:t>
      </w:r>
    </w:p>
    <w:p w:rsidR="004873F8" w:rsidRPr="00254407" w:rsidRDefault="004873F8" w:rsidP="004873F8">
      <w:pPr>
        <w:pStyle w:val="a7"/>
        <w:numPr>
          <w:ilvl w:val="0"/>
          <w:numId w:val="13"/>
        </w:numPr>
        <w:tabs>
          <w:tab w:val="left" w:pos="959"/>
        </w:tabs>
        <w:ind w:left="0" w:firstLine="629"/>
        <w:contextualSpacing w:val="0"/>
        <w:jc w:val="both"/>
        <w:rPr>
          <w:sz w:val="28"/>
          <w:szCs w:val="28"/>
        </w:rPr>
      </w:pPr>
      <w:r w:rsidRPr="00254407">
        <w:rPr>
          <w:sz w:val="28"/>
          <w:szCs w:val="28"/>
        </w:rPr>
        <w:t>Осуществление мероприятий по обеспечению безопасности людей на водных объектах, охране их жизни и здоровья</w:t>
      </w:r>
      <w:r>
        <w:rPr>
          <w:sz w:val="28"/>
          <w:szCs w:val="28"/>
        </w:rPr>
        <w:t>;</w:t>
      </w:r>
    </w:p>
    <w:p w:rsidR="004873F8" w:rsidRPr="0099637C" w:rsidRDefault="004873F8" w:rsidP="004873F8">
      <w:pPr>
        <w:pStyle w:val="Standard"/>
        <w:numPr>
          <w:ilvl w:val="0"/>
          <w:numId w:val="13"/>
        </w:numPr>
        <w:tabs>
          <w:tab w:val="left" w:pos="959"/>
        </w:tabs>
        <w:spacing w:after="0" w:line="240" w:lineRule="auto"/>
        <w:ind w:left="0" w:firstLine="62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C360F">
        <w:rPr>
          <w:rFonts w:ascii="Times New Roman" w:hAnsi="Times New Roman" w:cs="Times New Roman"/>
          <w:sz w:val="28"/>
          <w:szCs w:val="28"/>
        </w:rPr>
        <w:t xml:space="preserve">рганизация и осуществление мероприятий по территориальной обороне и гражданской обороне, защите населения и территории района от </w:t>
      </w:r>
      <w:r>
        <w:rPr>
          <w:rFonts w:ascii="Times New Roman" w:hAnsi="Times New Roman" w:cs="Times New Roman"/>
          <w:sz w:val="28"/>
          <w:szCs w:val="28"/>
        </w:rPr>
        <w:t>ЧС;</w:t>
      </w:r>
    </w:p>
    <w:p w:rsidR="004873F8" w:rsidRPr="0099637C" w:rsidRDefault="004873F8" w:rsidP="004873F8">
      <w:pPr>
        <w:pStyle w:val="a7"/>
        <w:numPr>
          <w:ilvl w:val="0"/>
          <w:numId w:val="13"/>
        </w:numPr>
        <w:tabs>
          <w:tab w:val="left" w:pos="959"/>
        </w:tabs>
        <w:ind w:left="0" w:firstLine="629"/>
        <w:contextualSpacing w:val="0"/>
        <w:jc w:val="both"/>
        <w:rPr>
          <w:sz w:val="28"/>
          <w:szCs w:val="28"/>
        </w:rPr>
      </w:pPr>
      <w:r w:rsidRPr="0099637C">
        <w:rPr>
          <w:sz w:val="28"/>
          <w:szCs w:val="28"/>
        </w:rPr>
        <w:t>Организация и осуществление мероприятий по мобилизационной подготовке муниципальных предприятий и учреждений, находящихся на территории района</w:t>
      </w:r>
      <w:r>
        <w:rPr>
          <w:sz w:val="28"/>
          <w:szCs w:val="28"/>
        </w:rPr>
        <w:t>;</w:t>
      </w:r>
    </w:p>
    <w:p w:rsidR="004873F8" w:rsidRPr="0099637C" w:rsidRDefault="004873F8" w:rsidP="004873F8">
      <w:pPr>
        <w:pStyle w:val="a7"/>
        <w:numPr>
          <w:ilvl w:val="0"/>
          <w:numId w:val="13"/>
        </w:numPr>
        <w:tabs>
          <w:tab w:val="left" w:pos="959"/>
        </w:tabs>
        <w:ind w:left="0" w:firstLine="629"/>
        <w:contextualSpacing w:val="0"/>
        <w:jc w:val="both"/>
        <w:rPr>
          <w:sz w:val="28"/>
          <w:szCs w:val="28"/>
        </w:rPr>
      </w:pPr>
      <w:r w:rsidRPr="0099637C">
        <w:rPr>
          <w:sz w:val="28"/>
          <w:szCs w:val="28"/>
        </w:rPr>
        <w:t>Обеспечение безопасности гидротехнических сооружений</w:t>
      </w:r>
      <w:r>
        <w:rPr>
          <w:sz w:val="28"/>
          <w:szCs w:val="28"/>
        </w:rPr>
        <w:t>.</w:t>
      </w:r>
    </w:p>
    <w:p w:rsidR="004873F8" w:rsidRDefault="004873F8" w:rsidP="004873F8">
      <w:pPr>
        <w:pStyle w:val="Standard"/>
        <w:keepNext/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Сроки реализации Подпрограммы</w:t>
      </w:r>
      <w:r w:rsidR="00F55C45">
        <w:rPr>
          <w:rFonts w:ascii="Times New Roman" w:eastAsia="Times New Roman" w:hAnsi="Times New Roman"/>
          <w:sz w:val="28"/>
          <w:szCs w:val="28"/>
          <w:lang w:eastAsia="ru-RU"/>
        </w:rPr>
        <w:t xml:space="preserve"> № 1: 2020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202</w:t>
      </w:r>
      <w:r w:rsidR="00F55C4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годы.</w:t>
      </w:r>
    </w:p>
    <w:p w:rsidR="004873F8" w:rsidRDefault="004873F8" w:rsidP="004873F8">
      <w:pPr>
        <w:pStyle w:val="Standard"/>
        <w:keepNext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Результаты достижения поставленной цели </w:t>
      </w:r>
      <w:r>
        <w:rPr>
          <w:rFonts w:ascii="Times New Roman" w:hAnsi="Times New Roman"/>
          <w:sz w:val="28"/>
          <w:szCs w:val="28"/>
        </w:rPr>
        <w:t>приведены в приложении № 1 к Подпрограмме 1.</w:t>
      </w:r>
    </w:p>
    <w:p w:rsidR="004873F8" w:rsidRPr="00AD4B5B" w:rsidRDefault="004873F8" w:rsidP="004873F8">
      <w:pPr>
        <w:pStyle w:val="Standard"/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873F8" w:rsidRDefault="004873F8" w:rsidP="004873F8">
      <w:pPr>
        <w:pStyle w:val="Standard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Механизм реализации подпрограммы</w:t>
      </w:r>
    </w:p>
    <w:p w:rsidR="004873F8" w:rsidRDefault="004873F8" w:rsidP="004873F8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3F8" w:rsidRPr="003A0F12" w:rsidRDefault="004873F8" w:rsidP="004873F8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F12">
        <w:rPr>
          <w:rFonts w:ascii="Times New Roman" w:hAnsi="Times New Roman" w:cs="Times New Roman"/>
          <w:sz w:val="28"/>
          <w:szCs w:val="28"/>
        </w:rPr>
        <w:t xml:space="preserve">Заказчиком подпрограммы является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A0F12">
        <w:rPr>
          <w:rFonts w:ascii="Times New Roman" w:hAnsi="Times New Roman" w:cs="Times New Roman"/>
          <w:sz w:val="28"/>
          <w:szCs w:val="28"/>
        </w:rPr>
        <w:t>дминистрация Канского района.</w:t>
      </w:r>
    </w:p>
    <w:p w:rsidR="004873F8" w:rsidRDefault="004873F8" w:rsidP="004873F8">
      <w:pPr>
        <w:pStyle w:val="a8"/>
        <w:keepNext/>
        <w:widowControl/>
        <w:ind w:firstLine="708"/>
      </w:pPr>
      <w:r>
        <w:rPr>
          <w:sz w:val="28"/>
          <w:szCs w:val="28"/>
        </w:rPr>
        <w:t>Реализацию подпрограммы осуществляет администрация Канского района, а также организации, определяющиеся на конкурсной основе в соответствии с действующим законодательством о размещении заказов на поставки товаров, выполнение работ, оказание услуг для государственных и муниципальных нужд.</w:t>
      </w:r>
    </w:p>
    <w:p w:rsidR="004873F8" w:rsidRPr="00AD4B5B" w:rsidRDefault="004873F8" w:rsidP="004873F8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873F8" w:rsidRDefault="004873F8" w:rsidP="004873F8">
      <w:pPr>
        <w:pStyle w:val="Standard"/>
        <w:spacing w:after="0" w:line="240" w:lineRule="auto"/>
        <w:ind w:left="709"/>
        <w:jc w:val="both"/>
      </w:pPr>
      <w:r>
        <w:rPr>
          <w:rFonts w:ascii="Times New Roman" w:hAnsi="Times New Roman" w:cs="Times New Roman"/>
          <w:sz w:val="28"/>
          <w:szCs w:val="28"/>
        </w:rPr>
        <w:t>2.4. Управление подпрограммой и контроль за ходом ее выполнения</w:t>
      </w:r>
    </w:p>
    <w:p w:rsidR="00F55C45" w:rsidRDefault="00F55C45" w:rsidP="004873F8">
      <w:pPr>
        <w:pStyle w:val="3"/>
        <w:keepNext/>
        <w:spacing w:after="0"/>
        <w:ind w:firstLine="720"/>
        <w:jc w:val="both"/>
        <w:rPr>
          <w:sz w:val="28"/>
          <w:szCs w:val="28"/>
        </w:rPr>
      </w:pPr>
    </w:p>
    <w:p w:rsidR="004873F8" w:rsidRPr="00F55C45" w:rsidRDefault="004873F8" w:rsidP="00F55C45">
      <w:pPr>
        <w:ind w:firstLine="709"/>
        <w:jc w:val="both"/>
        <w:rPr>
          <w:sz w:val="28"/>
        </w:rPr>
      </w:pPr>
      <w:r w:rsidRPr="00F55C45">
        <w:rPr>
          <w:sz w:val="28"/>
        </w:rPr>
        <w:t>Текущий контроль, мониторинг и корректировку подпрограммы осуществляет отдел ГО, ЧС и мобподготовки администрации Канского района, результаты контроля и мониторинга представляются председателю районной КЧС и ПБ ежеквартально.</w:t>
      </w:r>
    </w:p>
    <w:p w:rsidR="004873F8" w:rsidRPr="00F55C45" w:rsidRDefault="004873F8" w:rsidP="00F55C45">
      <w:pPr>
        <w:ind w:firstLine="709"/>
        <w:jc w:val="both"/>
        <w:rPr>
          <w:sz w:val="28"/>
        </w:rPr>
      </w:pPr>
      <w:r w:rsidRPr="00F55C45">
        <w:rPr>
          <w:sz w:val="28"/>
        </w:rPr>
        <w:t>Ответственный исполнитель отдел ГО, ЧС и мобподготовки администрации Канского района несёт ответственность за реализацию конкретных мероприятий, предусмотренных подпрограммой, и достижение конечного результата, а также за целевое и эффективное использование финансовых средств, выделяемых на выполнение мероприятий.</w:t>
      </w:r>
    </w:p>
    <w:p w:rsidR="004873F8" w:rsidRPr="00F55C45" w:rsidRDefault="004873F8" w:rsidP="00F55C45">
      <w:pPr>
        <w:ind w:firstLine="709"/>
        <w:jc w:val="both"/>
        <w:rPr>
          <w:sz w:val="28"/>
        </w:rPr>
      </w:pPr>
      <w:r w:rsidRPr="00F55C45">
        <w:rPr>
          <w:sz w:val="28"/>
        </w:rPr>
        <w:t xml:space="preserve">Отдел ГО, ЧС и мобилизационной подготовки администрации Канского района осуществляет оценку результативности и подготовку отчетов об исполнении целевой Программы в порядке, установленном постановлением администрации Канского района от 21.08.2013 № 608-пг «Об утверждении Порядка принятия решений о разработке, формировании и реализации муниципальных программ  Канского района» (от </w:t>
      </w:r>
      <w:r w:rsidR="00F55C45">
        <w:rPr>
          <w:sz w:val="28"/>
        </w:rPr>
        <w:t>12.08.2020</w:t>
      </w:r>
      <w:r w:rsidRPr="00F55C45">
        <w:rPr>
          <w:sz w:val="28"/>
        </w:rPr>
        <w:t xml:space="preserve"> № </w:t>
      </w:r>
      <w:r w:rsidR="00F55C45">
        <w:rPr>
          <w:sz w:val="28"/>
        </w:rPr>
        <w:t>302</w:t>
      </w:r>
      <w:r w:rsidRPr="00F55C45">
        <w:rPr>
          <w:sz w:val="28"/>
        </w:rPr>
        <w:t>-пг).</w:t>
      </w:r>
    </w:p>
    <w:p w:rsidR="004873F8" w:rsidRPr="00F55C45" w:rsidRDefault="004873F8" w:rsidP="00F55C45">
      <w:pPr>
        <w:ind w:firstLine="709"/>
        <w:jc w:val="both"/>
        <w:rPr>
          <w:sz w:val="28"/>
        </w:rPr>
      </w:pPr>
      <w:r w:rsidRPr="00F55C45">
        <w:rPr>
          <w:sz w:val="28"/>
        </w:rPr>
        <w:t xml:space="preserve">Отдел ГО, ЧС и мобподготовки администрации Канского района, как разработчик подпрограммы, при необходимости уточняет целевые показатели и объемы затрат по подпрограммным мероприятиям, механизм </w:t>
      </w:r>
      <w:r w:rsidRPr="00F55C45">
        <w:rPr>
          <w:sz w:val="28"/>
        </w:rPr>
        <w:lastRenderedPageBreak/>
        <w:t>реализации подпрограммы, состав исполнителей с учётом выделяемых на её реализацию финансовых средств.</w:t>
      </w:r>
    </w:p>
    <w:p w:rsidR="004873F8" w:rsidRDefault="004873F8" w:rsidP="004873F8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873F8" w:rsidRDefault="004873F8" w:rsidP="004873F8">
      <w:pPr>
        <w:pStyle w:val="Standard"/>
        <w:spacing w:after="0" w:line="240" w:lineRule="auto"/>
        <w:ind w:left="709"/>
        <w:jc w:val="both"/>
      </w:pPr>
      <w:r>
        <w:rPr>
          <w:rFonts w:ascii="Times New Roman" w:hAnsi="Times New Roman" w:cs="Times New Roman"/>
          <w:sz w:val="28"/>
          <w:szCs w:val="28"/>
        </w:rPr>
        <w:t>2.5. Оценка социально-экономической эффективности</w:t>
      </w:r>
    </w:p>
    <w:p w:rsidR="004873F8" w:rsidRDefault="004873F8" w:rsidP="004873F8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73F8" w:rsidRPr="009641F0" w:rsidRDefault="004873F8" w:rsidP="004873F8">
      <w:pPr>
        <w:pStyle w:val="Standard"/>
        <w:spacing w:after="0" w:line="240" w:lineRule="auto"/>
        <w:ind w:firstLine="708"/>
        <w:jc w:val="both"/>
      </w:pPr>
      <w:r w:rsidRPr="009641F0">
        <w:rPr>
          <w:rFonts w:ascii="Times New Roman" w:hAnsi="Times New Roman" w:cs="Times New Roman"/>
          <w:sz w:val="28"/>
          <w:szCs w:val="28"/>
        </w:rPr>
        <w:t>В результате реализации мероприятий, запланированных настоящей подпрограммой:</w:t>
      </w:r>
    </w:p>
    <w:p w:rsidR="004873F8" w:rsidRPr="009641F0" w:rsidRDefault="004873F8" w:rsidP="004873F8">
      <w:pPr>
        <w:pStyle w:val="Standard"/>
        <w:spacing w:after="0" w:line="240" w:lineRule="auto"/>
        <w:ind w:firstLine="708"/>
        <w:jc w:val="both"/>
      </w:pPr>
      <w:r w:rsidRPr="009641F0">
        <w:rPr>
          <w:rFonts w:ascii="Times New Roman" w:hAnsi="Times New Roman" w:cs="Times New Roman"/>
          <w:sz w:val="28"/>
          <w:szCs w:val="28"/>
        </w:rPr>
        <w:t>1. Повысится уровень безопасности населения и защищенности объектов экономики района от чрезвычайных ситуаций и, как следствие, снизится риск возможного социально-экономического ущерба (санитарные и безвозвратные потери населения, утрата материальных и культурных ценностей)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73F8" w:rsidRPr="009641F0" w:rsidRDefault="004873F8" w:rsidP="004873F8">
      <w:pPr>
        <w:pStyle w:val="Standard"/>
        <w:spacing w:after="0" w:line="240" w:lineRule="auto"/>
        <w:ind w:firstLine="708"/>
        <w:jc w:val="both"/>
      </w:pPr>
      <w:r w:rsidRPr="009641F0">
        <w:rPr>
          <w:rFonts w:ascii="Times New Roman" w:hAnsi="Times New Roman" w:cs="Times New Roman"/>
          <w:sz w:val="28"/>
          <w:szCs w:val="28"/>
        </w:rPr>
        <w:t>2. Будет созда</w:t>
      </w:r>
      <w:r>
        <w:rPr>
          <w:rFonts w:ascii="Times New Roman" w:hAnsi="Times New Roman" w:cs="Times New Roman"/>
          <w:sz w:val="28"/>
          <w:szCs w:val="28"/>
        </w:rPr>
        <w:t>н районный резерв материально-</w:t>
      </w:r>
      <w:r w:rsidRPr="009641F0">
        <w:rPr>
          <w:rFonts w:ascii="Times New Roman" w:hAnsi="Times New Roman" w:cs="Times New Roman"/>
          <w:sz w:val="28"/>
          <w:szCs w:val="28"/>
        </w:rPr>
        <w:t>технических средств для экс</w:t>
      </w:r>
      <w:r>
        <w:rPr>
          <w:rFonts w:ascii="Times New Roman" w:hAnsi="Times New Roman" w:cs="Times New Roman"/>
          <w:sz w:val="28"/>
          <w:szCs w:val="28"/>
        </w:rPr>
        <w:t>тренного обеспечения аварийно-</w:t>
      </w:r>
      <w:r w:rsidRPr="009641F0">
        <w:rPr>
          <w:rFonts w:ascii="Times New Roman" w:hAnsi="Times New Roman" w:cs="Times New Roman"/>
          <w:sz w:val="28"/>
          <w:szCs w:val="28"/>
        </w:rPr>
        <w:t>восстановительных работ в случае возникновения ЧС, а также при ликвидации угрозы и последствий ЧС и, как следствие, сократятся сроки и затраты на проведение таких работ;</w:t>
      </w:r>
    </w:p>
    <w:p w:rsidR="004873F8" w:rsidRPr="009641F0" w:rsidRDefault="004873F8" w:rsidP="004873F8">
      <w:pPr>
        <w:pStyle w:val="Standard"/>
        <w:spacing w:after="0" w:line="240" w:lineRule="auto"/>
        <w:ind w:firstLine="708"/>
        <w:jc w:val="both"/>
      </w:pPr>
      <w:r w:rsidRPr="009641F0">
        <w:rPr>
          <w:rFonts w:ascii="Times New Roman" w:hAnsi="Times New Roman" w:cs="Times New Roman"/>
          <w:sz w:val="28"/>
          <w:szCs w:val="28"/>
        </w:rPr>
        <w:t>3. В результате распространения среди населения памяток и другой печатной продукции возрастёт грамотность и обуч</w:t>
      </w:r>
      <w:r>
        <w:rPr>
          <w:rFonts w:ascii="Times New Roman" w:hAnsi="Times New Roman" w:cs="Times New Roman"/>
          <w:sz w:val="28"/>
          <w:szCs w:val="28"/>
        </w:rPr>
        <w:t>аемость</w:t>
      </w:r>
      <w:r w:rsidRPr="009641F0">
        <w:rPr>
          <w:rFonts w:ascii="Times New Roman" w:hAnsi="Times New Roman" w:cs="Times New Roman"/>
          <w:sz w:val="28"/>
          <w:szCs w:val="28"/>
        </w:rPr>
        <w:t xml:space="preserve"> населения в вопросах реагирования и правильных действий при возникновении ЧС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73F8" w:rsidRPr="009641F0" w:rsidRDefault="004873F8" w:rsidP="004873F8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641F0">
        <w:rPr>
          <w:rFonts w:ascii="Times New Roman" w:hAnsi="Times New Roman" w:cs="Times New Roman"/>
          <w:sz w:val="28"/>
          <w:szCs w:val="28"/>
        </w:rPr>
        <w:t>. Разработана проектно-сметная документация на систему о</w:t>
      </w:r>
      <w:r w:rsidRPr="005E3774">
        <w:rPr>
          <w:rFonts w:ascii="Times New Roman" w:hAnsi="Times New Roman" w:cs="Times New Roman"/>
          <w:sz w:val="28"/>
          <w:szCs w:val="28"/>
        </w:rPr>
        <w:t>повещени</w:t>
      </w:r>
      <w:r w:rsidRPr="009641F0">
        <w:rPr>
          <w:rFonts w:ascii="Times New Roman" w:hAnsi="Times New Roman" w:cs="Times New Roman"/>
          <w:sz w:val="28"/>
          <w:szCs w:val="28"/>
        </w:rPr>
        <w:t>я</w:t>
      </w:r>
      <w:r w:rsidRPr="005E3774">
        <w:rPr>
          <w:rFonts w:ascii="Times New Roman" w:hAnsi="Times New Roman" w:cs="Times New Roman"/>
          <w:sz w:val="28"/>
          <w:szCs w:val="28"/>
        </w:rPr>
        <w:t xml:space="preserve"> населения </w:t>
      </w:r>
      <w:r w:rsidRPr="009641F0">
        <w:rPr>
          <w:rFonts w:ascii="Times New Roman" w:hAnsi="Times New Roman" w:cs="Times New Roman"/>
          <w:sz w:val="28"/>
          <w:szCs w:val="28"/>
        </w:rPr>
        <w:t>района</w:t>
      </w:r>
      <w:r w:rsidRPr="005E3774">
        <w:rPr>
          <w:rFonts w:ascii="Times New Roman" w:hAnsi="Times New Roman" w:cs="Times New Roman"/>
          <w:sz w:val="28"/>
          <w:szCs w:val="28"/>
        </w:rPr>
        <w:t xml:space="preserve"> о </w:t>
      </w:r>
      <w:r w:rsidRPr="009641F0">
        <w:rPr>
          <w:rFonts w:ascii="Times New Roman" w:hAnsi="Times New Roman" w:cs="Times New Roman"/>
          <w:sz w:val="28"/>
          <w:szCs w:val="28"/>
        </w:rPr>
        <w:t>ЧС</w:t>
      </w:r>
      <w:r w:rsidRPr="005E3774">
        <w:rPr>
          <w:rFonts w:ascii="Times New Roman" w:hAnsi="Times New Roman" w:cs="Times New Roman"/>
          <w:sz w:val="28"/>
          <w:szCs w:val="28"/>
        </w:rPr>
        <w:t xml:space="preserve"> в автоматизированном режиме (с использованием </w:t>
      </w:r>
      <w:r w:rsidRPr="009641F0">
        <w:rPr>
          <w:rFonts w:ascii="Times New Roman" w:hAnsi="Times New Roman" w:cs="Times New Roman"/>
          <w:sz w:val="28"/>
          <w:szCs w:val="28"/>
        </w:rPr>
        <w:t>районной</w:t>
      </w:r>
      <w:r w:rsidRPr="005E3774">
        <w:rPr>
          <w:rFonts w:ascii="Times New Roman" w:hAnsi="Times New Roman" w:cs="Times New Roman"/>
          <w:sz w:val="28"/>
          <w:szCs w:val="28"/>
        </w:rPr>
        <w:t xml:space="preserve"> автоматизированной системы централизованного оповещения населения </w:t>
      </w:r>
      <w:r w:rsidRPr="009641F0">
        <w:rPr>
          <w:rFonts w:ascii="Times New Roman" w:hAnsi="Times New Roman" w:cs="Times New Roman"/>
          <w:sz w:val="28"/>
          <w:szCs w:val="28"/>
        </w:rPr>
        <w:t>Канского</w:t>
      </w:r>
      <w:r w:rsidRPr="005E3774">
        <w:rPr>
          <w:rFonts w:ascii="Times New Roman" w:hAnsi="Times New Roman" w:cs="Times New Roman"/>
          <w:sz w:val="28"/>
          <w:szCs w:val="28"/>
        </w:rPr>
        <w:t xml:space="preserve"> </w:t>
      </w:r>
      <w:r w:rsidRPr="009641F0">
        <w:rPr>
          <w:rFonts w:ascii="Times New Roman" w:hAnsi="Times New Roman" w:cs="Times New Roman"/>
          <w:sz w:val="28"/>
          <w:szCs w:val="28"/>
        </w:rPr>
        <w:t>района</w:t>
      </w:r>
      <w:r w:rsidRPr="005E3774">
        <w:rPr>
          <w:rFonts w:ascii="Times New Roman" w:hAnsi="Times New Roman" w:cs="Times New Roman"/>
          <w:sz w:val="28"/>
          <w:szCs w:val="28"/>
        </w:rPr>
        <w:t xml:space="preserve"> (далее - РАСЦО), </w:t>
      </w:r>
      <w:r w:rsidRPr="009641F0">
        <w:rPr>
          <w:rFonts w:ascii="Times New Roman" w:hAnsi="Times New Roman" w:cs="Times New Roman"/>
          <w:sz w:val="28"/>
          <w:szCs w:val="28"/>
        </w:rPr>
        <w:t xml:space="preserve">включённую в </w:t>
      </w:r>
      <w:r w:rsidRPr="005E3774">
        <w:rPr>
          <w:rFonts w:ascii="Times New Roman" w:hAnsi="Times New Roman" w:cs="Times New Roman"/>
          <w:sz w:val="28"/>
          <w:szCs w:val="28"/>
        </w:rPr>
        <w:t>общероссийск</w:t>
      </w:r>
      <w:r w:rsidRPr="009641F0">
        <w:rPr>
          <w:rFonts w:ascii="Times New Roman" w:hAnsi="Times New Roman" w:cs="Times New Roman"/>
          <w:sz w:val="28"/>
          <w:szCs w:val="28"/>
        </w:rPr>
        <w:t>ую</w:t>
      </w:r>
      <w:r w:rsidRPr="005E3774">
        <w:rPr>
          <w:rFonts w:ascii="Times New Roman" w:hAnsi="Times New Roman" w:cs="Times New Roman"/>
          <w:sz w:val="28"/>
          <w:szCs w:val="28"/>
        </w:rPr>
        <w:t xml:space="preserve"> комплексн</w:t>
      </w:r>
      <w:r w:rsidRPr="009641F0">
        <w:rPr>
          <w:rFonts w:ascii="Times New Roman" w:hAnsi="Times New Roman" w:cs="Times New Roman"/>
          <w:sz w:val="28"/>
          <w:szCs w:val="28"/>
        </w:rPr>
        <w:t>ую</w:t>
      </w:r>
      <w:r w:rsidRPr="005E3774">
        <w:rPr>
          <w:rFonts w:ascii="Times New Roman" w:hAnsi="Times New Roman" w:cs="Times New Roman"/>
          <w:sz w:val="28"/>
          <w:szCs w:val="28"/>
        </w:rPr>
        <w:t xml:space="preserve"> систем</w:t>
      </w:r>
      <w:r w:rsidRPr="009641F0">
        <w:rPr>
          <w:rFonts w:ascii="Times New Roman" w:hAnsi="Times New Roman" w:cs="Times New Roman"/>
          <w:sz w:val="28"/>
          <w:szCs w:val="28"/>
        </w:rPr>
        <w:t>у</w:t>
      </w:r>
      <w:r w:rsidRPr="005E3774">
        <w:rPr>
          <w:rFonts w:ascii="Times New Roman" w:hAnsi="Times New Roman" w:cs="Times New Roman"/>
          <w:sz w:val="28"/>
          <w:szCs w:val="28"/>
        </w:rPr>
        <w:t xml:space="preserve"> информирования и оповещения населения в местах массового пребывания людей - ОКСИОН, систем</w:t>
      </w:r>
      <w:r w:rsidRPr="009641F0">
        <w:rPr>
          <w:rFonts w:ascii="Times New Roman" w:hAnsi="Times New Roman" w:cs="Times New Roman"/>
          <w:sz w:val="28"/>
          <w:szCs w:val="28"/>
        </w:rPr>
        <w:t>у</w:t>
      </w:r>
      <w:r w:rsidRPr="005E3774">
        <w:rPr>
          <w:rFonts w:ascii="Times New Roman" w:hAnsi="Times New Roman" w:cs="Times New Roman"/>
          <w:sz w:val="28"/>
          <w:szCs w:val="28"/>
        </w:rPr>
        <w:t xml:space="preserve"> оповещения руководящего состава муниципальных образований</w:t>
      </w:r>
      <w:r w:rsidRPr="009641F0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E3774">
        <w:rPr>
          <w:rFonts w:ascii="Times New Roman" w:hAnsi="Times New Roman" w:cs="Times New Roman"/>
          <w:sz w:val="28"/>
          <w:szCs w:val="28"/>
        </w:rPr>
        <w:t xml:space="preserve"> - ГРА</w:t>
      </w:r>
      <w:r w:rsidRPr="009641F0">
        <w:rPr>
          <w:rFonts w:ascii="Times New Roman" w:hAnsi="Times New Roman" w:cs="Times New Roman"/>
          <w:sz w:val="28"/>
          <w:szCs w:val="28"/>
        </w:rPr>
        <w:t>ДИЕНТ).</w:t>
      </w:r>
    </w:p>
    <w:p w:rsidR="004873F8" w:rsidRDefault="004873F8" w:rsidP="004873F8">
      <w:pPr>
        <w:pStyle w:val="Standard"/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Кроме того, реализация предусмотренных подпрограммой мероприятий, помимо экономического, будет иметь положительный социально-психологический эффект, сопряженный с ростом доверия со стороны населения района к исполнительному органу муниципального образования Канский район.</w:t>
      </w:r>
    </w:p>
    <w:p w:rsidR="004873F8" w:rsidRDefault="004873F8" w:rsidP="004873F8">
      <w:pPr>
        <w:pStyle w:val="Standard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873F8" w:rsidRDefault="004873F8" w:rsidP="004873F8">
      <w:pPr>
        <w:pStyle w:val="Standard"/>
        <w:spacing w:after="0" w:line="240" w:lineRule="auto"/>
        <w:ind w:left="709"/>
        <w:jc w:val="both"/>
      </w:pPr>
      <w:r>
        <w:rPr>
          <w:rFonts w:ascii="Times New Roman" w:hAnsi="Times New Roman" w:cs="Times New Roman"/>
          <w:sz w:val="28"/>
          <w:szCs w:val="28"/>
        </w:rPr>
        <w:t>2.6. Мероприятия подпрограммы</w:t>
      </w:r>
    </w:p>
    <w:p w:rsidR="004873F8" w:rsidRDefault="004873F8" w:rsidP="004873F8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3F8" w:rsidRDefault="004873F8" w:rsidP="004873F8">
      <w:pPr>
        <w:pStyle w:val="af"/>
        <w:ind w:firstLine="709"/>
        <w:jc w:val="both"/>
      </w:pPr>
      <w:r>
        <w:rPr>
          <w:sz w:val="28"/>
          <w:szCs w:val="28"/>
        </w:rPr>
        <w:t>Перечень подпрограммных мероприятий представлен в приложении № 2 к настоящей подпрограмме.</w:t>
      </w:r>
    </w:p>
    <w:p w:rsidR="004873F8" w:rsidRPr="00F55C45" w:rsidRDefault="004873F8" w:rsidP="00F55C45">
      <w:pPr>
        <w:ind w:firstLine="709"/>
        <w:jc w:val="both"/>
        <w:rPr>
          <w:sz w:val="28"/>
        </w:rPr>
      </w:pPr>
      <w:r w:rsidRPr="00F55C45">
        <w:rPr>
          <w:sz w:val="28"/>
        </w:rPr>
        <w:t>Исполнителем подпрограммных мероприятий является администрация Канского района (отдел ГО, ЧС и мобподготовки администрации Канского района).</w:t>
      </w:r>
    </w:p>
    <w:p w:rsidR="00F55C45" w:rsidRDefault="00F55C45" w:rsidP="004873F8">
      <w:pPr>
        <w:pStyle w:val="Standard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873F8" w:rsidRDefault="004873F8" w:rsidP="004873F8">
      <w:pPr>
        <w:pStyle w:val="Standard"/>
        <w:spacing w:after="0" w:line="240" w:lineRule="auto"/>
        <w:ind w:left="709"/>
        <w:jc w:val="both"/>
      </w:pPr>
      <w:r>
        <w:rPr>
          <w:rFonts w:ascii="Times New Roman" w:hAnsi="Times New Roman" w:cs="Times New Roman"/>
          <w:sz w:val="28"/>
          <w:szCs w:val="28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4873F8" w:rsidRDefault="004873F8" w:rsidP="004873F8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73F8" w:rsidRPr="00F55C45" w:rsidRDefault="004873F8" w:rsidP="004873F8">
      <w:pPr>
        <w:pStyle w:val="Standard"/>
        <w:spacing w:after="0" w:line="240" w:lineRule="auto"/>
        <w:ind w:firstLine="708"/>
        <w:jc w:val="both"/>
        <w:rPr>
          <w:color w:val="FF0000"/>
        </w:rPr>
      </w:pPr>
      <w:r w:rsidRPr="00441628">
        <w:rPr>
          <w:rFonts w:ascii="Times New Roman" w:hAnsi="Times New Roman" w:cs="Times New Roman"/>
          <w:sz w:val="28"/>
          <w:szCs w:val="28"/>
        </w:rPr>
        <w:lastRenderedPageBreak/>
        <w:t>Объём бюджетных ассигнований на реализацию подпрограммы утверждается решением Канского районного Совета депутатов о районном бюджете на очередной финансовый год и плановый период в составе ведомственной структуры расходов районного бюджета по соответствующей целевой статье расходов бюджета.</w:t>
      </w:r>
    </w:p>
    <w:p w:rsidR="004873F8" w:rsidRPr="00986F3C" w:rsidRDefault="004873F8" w:rsidP="004873F8">
      <w:pPr>
        <w:pStyle w:val="Standard"/>
        <w:spacing w:after="0" w:line="240" w:lineRule="auto"/>
        <w:ind w:firstLine="709"/>
        <w:jc w:val="both"/>
      </w:pPr>
      <w:r w:rsidRPr="0058720D">
        <w:rPr>
          <w:rFonts w:ascii="Times New Roman" w:hAnsi="Times New Roman" w:cs="Times New Roman"/>
          <w:sz w:val="28"/>
          <w:szCs w:val="28"/>
        </w:rPr>
        <w:t>Объем финансирования подпрограммы составит</w:t>
      </w:r>
      <w:r w:rsidR="00DE2A6F">
        <w:rPr>
          <w:rFonts w:ascii="Times New Roman" w:hAnsi="Times New Roman" w:cs="Times New Roman"/>
          <w:sz w:val="32"/>
          <w:szCs w:val="24"/>
          <w:lang w:eastAsia="ru-RU"/>
        </w:rPr>
        <w:t xml:space="preserve"> </w:t>
      </w:r>
      <w:r w:rsidR="00B87FD6">
        <w:rPr>
          <w:rFonts w:ascii="Times New Roman" w:hAnsi="Times New Roman" w:cs="Times New Roman"/>
          <w:sz w:val="28"/>
          <w:szCs w:val="28"/>
          <w:lang w:eastAsia="ru-RU"/>
        </w:rPr>
        <w:t>6163,2</w:t>
      </w:r>
      <w:r w:rsidR="000919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E2A6F" w:rsidRPr="00986F3C">
        <w:rPr>
          <w:rFonts w:ascii="Times New Roman" w:hAnsi="Times New Roman" w:cs="Times New Roman"/>
          <w:color w:val="000000"/>
          <w:sz w:val="28"/>
          <w:szCs w:val="28"/>
        </w:rPr>
        <w:t xml:space="preserve">тыс. </w:t>
      </w:r>
      <w:r w:rsidRPr="008E0077">
        <w:rPr>
          <w:rFonts w:ascii="Times New Roman" w:hAnsi="Times New Roman" w:cs="Times New Roman"/>
          <w:color w:val="000000"/>
          <w:sz w:val="28"/>
          <w:szCs w:val="28"/>
        </w:rPr>
        <w:t>рублей,</w:t>
      </w:r>
      <w:r w:rsidRPr="00986F3C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по годам:</w:t>
      </w:r>
    </w:p>
    <w:p w:rsidR="004873F8" w:rsidRPr="00C910A9" w:rsidRDefault="004873F8" w:rsidP="004873F8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0A9">
        <w:rPr>
          <w:rFonts w:ascii="Times New Roman" w:hAnsi="Times New Roman" w:cs="Times New Roman"/>
          <w:sz w:val="28"/>
          <w:szCs w:val="28"/>
        </w:rPr>
        <w:t xml:space="preserve">2020 год </w:t>
      </w:r>
      <w:r w:rsidR="008B09EE">
        <w:rPr>
          <w:rFonts w:ascii="Times New Roman" w:hAnsi="Times New Roman" w:cs="Times New Roman"/>
          <w:sz w:val="28"/>
          <w:szCs w:val="28"/>
        </w:rPr>
        <w:t>1386,0</w:t>
      </w:r>
      <w:r w:rsidRPr="00C910A9">
        <w:rPr>
          <w:rFonts w:ascii="Times New Roman" w:hAnsi="Times New Roman" w:cs="Times New Roman"/>
          <w:sz w:val="28"/>
          <w:szCs w:val="28"/>
        </w:rPr>
        <w:t xml:space="preserve"> тыс. рублей – средства районного бюджета;</w:t>
      </w:r>
    </w:p>
    <w:p w:rsidR="004873F8" w:rsidRPr="00C910A9" w:rsidRDefault="004873F8" w:rsidP="004873F8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0A9">
        <w:rPr>
          <w:rFonts w:ascii="Times New Roman" w:hAnsi="Times New Roman" w:cs="Times New Roman"/>
          <w:sz w:val="28"/>
          <w:szCs w:val="28"/>
        </w:rPr>
        <w:t xml:space="preserve">2021 год </w:t>
      </w:r>
      <w:r w:rsidR="00B87FD6">
        <w:rPr>
          <w:rFonts w:ascii="Times New Roman" w:hAnsi="Times New Roman" w:cs="Times New Roman"/>
          <w:sz w:val="28"/>
          <w:szCs w:val="28"/>
        </w:rPr>
        <w:t>1444,2</w:t>
      </w:r>
      <w:r w:rsidRPr="00C910A9">
        <w:rPr>
          <w:rFonts w:ascii="Times New Roman" w:hAnsi="Times New Roman" w:cs="Times New Roman"/>
          <w:sz w:val="28"/>
          <w:szCs w:val="28"/>
        </w:rPr>
        <w:t xml:space="preserve"> тыс. рублей – средства районного бюджета;</w:t>
      </w:r>
    </w:p>
    <w:p w:rsidR="004873F8" w:rsidRPr="00C910A9" w:rsidRDefault="004873F8" w:rsidP="004873F8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0A9">
        <w:rPr>
          <w:rFonts w:ascii="Times New Roman" w:hAnsi="Times New Roman" w:cs="Times New Roman"/>
          <w:sz w:val="28"/>
          <w:szCs w:val="28"/>
        </w:rPr>
        <w:t xml:space="preserve">2022 год </w:t>
      </w:r>
      <w:r w:rsidR="00B87FD6">
        <w:rPr>
          <w:rFonts w:ascii="Times New Roman" w:hAnsi="Times New Roman" w:cs="Times New Roman"/>
          <w:sz w:val="28"/>
          <w:szCs w:val="28"/>
        </w:rPr>
        <w:t>1886,1</w:t>
      </w:r>
      <w:r w:rsidR="00C910A9" w:rsidRPr="00C910A9">
        <w:rPr>
          <w:rFonts w:ascii="Times New Roman" w:hAnsi="Times New Roman" w:cs="Times New Roman"/>
          <w:sz w:val="28"/>
          <w:szCs w:val="28"/>
        </w:rPr>
        <w:t xml:space="preserve"> </w:t>
      </w:r>
      <w:r w:rsidRPr="00C910A9">
        <w:rPr>
          <w:rFonts w:ascii="Times New Roman" w:hAnsi="Times New Roman" w:cs="Times New Roman"/>
          <w:sz w:val="28"/>
          <w:szCs w:val="28"/>
        </w:rPr>
        <w:t>тыс. рубл</w:t>
      </w:r>
      <w:r w:rsidR="00F55C45" w:rsidRPr="00C910A9">
        <w:rPr>
          <w:rFonts w:ascii="Times New Roman" w:hAnsi="Times New Roman" w:cs="Times New Roman"/>
          <w:sz w:val="28"/>
          <w:szCs w:val="28"/>
        </w:rPr>
        <w:t>ей – средства районного бюджета</w:t>
      </w:r>
      <w:r w:rsidR="0058720D" w:rsidRPr="00C910A9">
        <w:rPr>
          <w:rFonts w:ascii="Times New Roman" w:hAnsi="Times New Roman" w:cs="Times New Roman"/>
          <w:sz w:val="28"/>
          <w:szCs w:val="28"/>
        </w:rPr>
        <w:t>;</w:t>
      </w:r>
    </w:p>
    <w:p w:rsidR="00F55C45" w:rsidRPr="00C910A9" w:rsidRDefault="00F55C45" w:rsidP="004873F8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0A9">
        <w:rPr>
          <w:rFonts w:ascii="Times New Roman" w:hAnsi="Times New Roman" w:cs="Times New Roman"/>
          <w:sz w:val="28"/>
          <w:szCs w:val="28"/>
        </w:rPr>
        <w:t xml:space="preserve">2023 год </w:t>
      </w:r>
      <w:r w:rsidR="00607F28">
        <w:rPr>
          <w:rFonts w:ascii="Times New Roman" w:hAnsi="Times New Roman" w:cs="Times New Roman"/>
          <w:sz w:val="28"/>
          <w:szCs w:val="28"/>
        </w:rPr>
        <w:t>1446,9</w:t>
      </w:r>
      <w:r w:rsidR="0058720D" w:rsidRPr="00C910A9">
        <w:rPr>
          <w:rFonts w:ascii="Times New Roman" w:hAnsi="Times New Roman" w:cs="Times New Roman"/>
          <w:sz w:val="28"/>
          <w:szCs w:val="28"/>
        </w:rPr>
        <w:t xml:space="preserve"> тыс. рублей – средства районного бюджета.</w:t>
      </w:r>
    </w:p>
    <w:p w:rsidR="003A0F12" w:rsidRPr="00C910A9" w:rsidRDefault="003A0F12" w:rsidP="003A0F12"/>
    <w:p w:rsidR="003A0F12" w:rsidRPr="00C910A9" w:rsidRDefault="003A0F12" w:rsidP="003A0F12"/>
    <w:p w:rsidR="003A0F12" w:rsidRPr="00C910A9" w:rsidRDefault="003A0F12" w:rsidP="003A0F12"/>
    <w:p w:rsidR="003A0F12" w:rsidRDefault="003A0F12" w:rsidP="003A0F12">
      <w:pPr>
        <w:sectPr w:rsidR="003A0F12" w:rsidSect="00374822">
          <w:footerReference w:type="default" r:id="rId13"/>
          <w:pgSz w:w="11906" w:h="16838" w:code="9"/>
          <w:pgMar w:top="1134" w:right="850" w:bottom="1134" w:left="1701" w:header="709" w:footer="397" w:gutter="0"/>
          <w:cols w:space="708"/>
          <w:titlePg/>
          <w:docGrid w:linePitch="360"/>
        </w:sectPr>
      </w:pPr>
    </w:p>
    <w:p w:rsidR="003A0F12" w:rsidRDefault="003A0F12" w:rsidP="003A0F12">
      <w:pPr>
        <w:autoSpaceDE w:val="0"/>
        <w:autoSpaceDN w:val="0"/>
        <w:adjustRightInd w:val="0"/>
        <w:ind w:left="935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3A0F12" w:rsidRDefault="003A0F12" w:rsidP="003A0F12">
      <w:pPr>
        <w:autoSpaceDE w:val="0"/>
        <w:autoSpaceDN w:val="0"/>
        <w:adjustRightInd w:val="0"/>
        <w:ind w:left="93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подпрограмме 1 </w:t>
      </w:r>
      <w:r w:rsidRPr="00BD0160">
        <w:rPr>
          <w:sz w:val="28"/>
          <w:szCs w:val="28"/>
        </w:rPr>
        <w:t xml:space="preserve">«Снижение рисков и смягчение последствий чрезвычайных ситуаций </w:t>
      </w:r>
      <w:r>
        <w:rPr>
          <w:sz w:val="28"/>
          <w:szCs w:val="28"/>
        </w:rPr>
        <w:t xml:space="preserve">природного и техногенного характера </w:t>
      </w:r>
      <w:r w:rsidRPr="00BD0160">
        <w:rPr>
          <w:sz w:val="28"/>
          <w:szCs w:val="28"/>
        </w:rPr>
        <w:t>в Канском районе</w:t>
      </w:r>
      <w:r>
        <w:rPr>
          <w:sz w:val="28"/>
          <w:szCs w:val="28"/>
        </w:rPr>
        <w:t>»</w:t>
      </w:r>
      <w:r w:rsidRPr="00BD0160">
        <w:rPr>
          <w:sz w:val="28"/>
          <w:szCs w:val="28"/>
        </w:rPr>
        <w:t xml:space="preserve"> </w:t>
      </w:r>
    </w:p>
    <w:p w:rsidR="003A0F12" w:rsidRDefault="003A0F12" w:rsidP="003A0F12">
      <w:pPr>
        <w:pStyle w:val="Standard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0F12" w:rsidRDefault="003A0F12" w:rsidP="003A0F12">
      <w:pPr>
        <w:pStyle w:val="Standard"/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 xml:space="preserve">Перечень целевых индикаторов подпрограммы 1 </w:t>
      </w:r>
      <w:r>
        <w:rPr>
          <w:rFonts w:ascii="Times New Roman" w:hAnsi="Times New Roman" w:cs="Times New Roman"/>
          <w:sz w:val="28"/>
          <w:szCs w:val="28"/>
        </w:rPr>
        <w:t>«Снижение рисков и смягчение последствий чрезвычайных ситуаций природного и техногенного характера в Канском районе»</w:t>
      </w:r>
    </w:p>
    <w:p w:rsidR="003A0F12" w:rsidRDefault="003A0F12" w:rsidP="003A0F12">
      <w:pPr>
        <w:autoSpaceDE w:val="0"/>
        <w:ind w:firstLine="540"/>
        <w:jc w:val="center"/>
        <w:rPr>
          <w:sz w:val="28"/>
          <w:szCs w:val="28"/>
        </w:rPr>
      </w:pPr>
    </w:p>
    <w:tbl>
      <w:tblPr>
        <w:tblW w:w="15077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"/>
        <w:gridCol w:w="3768"/>
        <w:gridCol w:w="1570"/>
        <w:gridCol w:w="2041"/>
        <w:gridCol w:w="1758"/>
        <w:gridCol w:w="1701"/>
        <w:gridCol w:w="1843"/>
        <w:gridCol w:w="1610"/>
      </w:tblGrid>
      <w:tr w:rsidR="008B46CD" w:rsidTr="008B46CD">
        <w:trPr>
          <w:trHeight w:val="241"/>
          <w:tblHeader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6CD" w:rsidRPr="00A717EC" w:rsidRDefault="008B46CD" w:rsidP="003A0F1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17EC">
              <w:rPr>
                <w:rFonts w:ascii="Times New Roman" w:hAnsi="Times New Roman" w:cs="Times New Roman"/>
                <w:sz w:val="24"/>
                <w:szCs w:val="28"/>
              </w:rPr>
              <w:t xml:space="preserve">№  </w:t>
            </w:r>
            <w:r w:rsidRPr="00A717EC">
              <w:rPr>
                <w:rFonts w:ascii="Times New Roman" w:hAnsi="Times New Roman" w:cs="Times New Roman"/>
                <w:sz w:val="24"/>
                <w:szCs w:val="28"/>
              </w:rPr>
              <w:br/>
              <w:t>п/п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6CD" w:rsidRPr="00A717EC" w:rsidRDefault="008B46CD" w:rsidP="003A0F1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17EC">
              <w:rPr>
                <w:rFonts w:ascii="Times New Roman" w:hAnsi="Times New Roman" w:cs="Times New Roman"/>
                <w:sz w:val="24"/>
                <w:szCs w:val="28"/>
              </w:rPr>
              <w:t xml:space="preserve">Цель,    </w:t>
            </w:r>
            <w:r w:rsidRPr="00A717EC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целевые индикаторы </w:t>
            </w:r>
            <w:r w:rsidRPr="00A717EC"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6CD" w:rsidRPr="00A717EC" w:rsidRDefault="008B46CD" w:rsidP="003A0F1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17EC">
              <w:rPr>
                <w:rFonts w:ascii="Times New Roman" w:hAnsi="Times New Roman" w:cs="Times New Roman"/>
                <w:sz w:val="24"/>
                <w:szCs w:val="28"/>
              </w:rPr>
              <w:t>Единица</w:t>
            </w:r>
            <w:r w:rsidRPr="00A717EC">
              <w:rPr>
                <w:rFonts w:ascii="Times New Roman" w:hAnsi="Times New Roman" w:cs="Times New Roman"/>
                <w:sz w:val="24"/>
                <w:szCs w:val="28"/>
              </w:rPr>
              <w:br/>
              <w:t>измерения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6CD" w:rsidRPr="00A717EC" w:rsidRDefault="008B46CD" w:rsidP="003A0F1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17EC">
              <w:rPr>
                <w:rFonts w:ascii="Times New Roman" w:hAnsi="Times New Roman" w:cs="Times New Roman"/>
                <w:sz w:val="24"/>
                <w:szCs w:val="28"/>
              </w:rPr>
              <w:t xml:space="preserve">Источник </w:t>
            </w:r>
            <w:r w:rsidRPr="00A717EC">
              <w:rPr>
                <w:rFonts w:ascii="Times New Roman" w:hAnsi="Times New Roman" w:cs="Times New Roman"/>
                <w:sz w:val="24"/>
                <w:szCs w:val="28"/>
              </w:rPr>
              <w:br/>
              <w:t>информации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6CD" w:rsidRPr="00A717EC" w:rsidRDefault="008B46CD" w:rsidP="00F55C4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17EC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F55C45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717EC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6CD" w:rsidRPr="00A717EC" w:rsidRDefault="008B46CD" w:rsidP="00F55C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17EC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F55C4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717EC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6CD" w:rsidRPr="00A717EC" w:rsidRDefault="008B46CD" w:rsidP="00F55C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17EC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F55C4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717EC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6CD" w:rsidRPr="00A717EC" w:rsidRDefault="008B46CD" w:rsidP="00F55C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</w:t>
            </w:r>
            <w:r w:rsidR="00F55C45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</w:p>
        </w:tc>
      </w:tr>
      <w:tr w:rsidR="001005CE" w:rsidTr="001005CE">
        <w:trPr>
          <w:trHeight w:val="241"/>
        </w:trPr>
        <w:tc>
          <w:tcPr>
            <w:tcW w:w="150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05CE" w:rsidRPr="003B3829" w:rsidRDefault="001005CE" w:rsidP="003A0F1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B3829">
              <w:rPr>
                <w:rFonts w:ascii="Times New Roman" w:hAnsi="Times New Roman" w:cs="Times New Roman"/>
                <w:sz w:val="24"/>
                <w:szCs w:val="28"/>
              </w:rPr>
              <w:t>Цель подпрограммы: создание условий для снижения уровня возникновения чрезвычайных ситуаций природного и техногенного характера (далее - ЧС), повышение уровня защиты населения и территорий Канского района от ЧС.</w:t>
            </w:r>
          </w:p>
        </w:tc>
      </w:tr>
      <w:tr w:rsidR="008B46CD" w:rsidTr="008B46CD">
        <w:trPr>
          <w:trHeight w:val="441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6CD" w:rsidRDefault="008B46CD" w:rsidP="003A0F1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6CD" w:rsidRPr="005877BD" w:rsidRDefault="008B46CD" w:rsidP="003A0F12">
            <w:pPr>
              <w:pStyle w:val="Default"/>
              <w:jc w:val="both"/>
            </w:pPr>
            <w:r>
              <w:t>Количество</w:t>
            </w:r>
            <w:r w:rsidRPr="005877BD">
              <w:t xml:space="preserve"> населения, вовлеченных в процесс </w:t>
            </w:r>
            <w:r>
              <w:t xml:space="preserve">информирования и </w:t>
            </w:r>
            <w:r w:rsidRPr="005877BD">
              <w:t>обучения по вопросам гражданской обороны, защиты</w:t>
            </w:r>
            <w:r>
              <w:t xml:space="preserve"> от ЧС и террористических актов, не менее: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6CD" w:rsidRDefault="008B46CD" w:rsidP="003A0F1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6CD" w:rsidRDefault="008B46CD" w:rsidP="003A0F1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печатные издания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6CD" w:rsidRDefault="008B46CD" w:rsidP="00F0065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6CD" w:rsidRDefault="008B46CD" w:rsidP="00F0065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6CD" w:rsidRDefault="008B46CD" w:rsidP="00F0065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6CD" w:rsidRDefault="008B46CD" w:rsidP="00F0065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</w:tr>
      <w:tr w:rsidR="008B46CD" w:rsidTr="008B46CD">
        <w:trPr>
          <w:trHeight w:val="441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6CD" w:rsidRDefault="008B46CD" w:rsidP="003A0F1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6CD" w:rsidRPr="005877BD" w:rsidRDefault="008B46CD" w:rsidP="003A0F12">
            <w:pPr>
              <w:pStyle w:val="Default"/>
              <w:jc w:val="both"/>
            </w:pPr>
            <w:r>
              <w:t>Количество проведённых проверок мобилизационной подготовки и  бронирования ГПЗ в сельских поселениях района, не менее: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6CD" w:rsidRDefault="008B46CD" w:rsidP="003A0F1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6CD" w:rsidRDefault="008B46CD" w:rsidP="003A0F1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отчётность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6CD" w:rsidRDefault="008B46CD" w:rsidP="00F0065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6CD" w:rsidRDefault="008B46CD" w:rsidP="00F0065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6CD" w:rsidRDefault="008B46CD" w:rsidP="00F0065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6CD" w:rsidRDefault="008B46CD" w:rsidP="00F0065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B46CD" w:rsidTr="008B46CD">
        <w:trPr>
          <w:trHeight w:val="441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6CD" w:rsidRDefault="008B46CD" w:rsidP="003A0F1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6CD" w:rsidRPr="005877BD" w:rsidRDefault="008B46CD" w:rsidP="003A0F1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7B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осмотренных</w:t>
            </w:r>
            <w:r w:rsidRPr="00587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гидротехнических сооружений, не менее: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6CD" w:rsidRDefault="008B46CD" w:rsidP="003A0F1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6CD" w:rsidRDefault="008B46CD" w:rsidP="003A0F1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акты обследования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6CD" w:rsidRDefault="008B46CD" w:rsidP="00F0065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6CD" w:rsidRDefault="008B46CD" w:rsidP="00F0065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6CD" w:rsidRDefault="008B46CD" w:rsidP="00F0065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6CD" w:rsidRDefault="008B46CD" w:rsidP="00F0065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</w:tbl>
    <w:p w:rsidR="003A0F12" w:rsidRDefault="003A0F12" w:rsidP="003A0F12">
      <w:pPr>
        <w:pStyle w:val="ConsPlusNormal"/>
        <w:widowControl/>
        <w:ind w:left="-1276" w:firstLine="0"/>
        <w:jc w:val="center"/>
        <w:rPr>
          <w:rFonts w:ascii="Times New Roman" w:hAnsi="Times New Roman" w:cs="Times New Roman"/>
          <w:sz w:val="28"/>
          <w:szCs w:val="24"/>
        </w:rPr>
      </w:pPr>
    </w:p>
    <w:p w:rsidR="001005CE" w:rsidRDefault="001005CE" w:rsidP="003A0F12">
      <w:pPr>
        <w:pStyle w:val="ConsPlusNormal"/>
        <w:widowControl/>
        <w:ind w:left="-1276" w:firstLine="0"/>
        <w:jc w:val="center"/>
        <w:rPr>
          <w:rFonts w:ascii="Times New Roman" w:hAnsi="Times New Roman" w:cs="Times New Roman"/>
          <w:sz w:val="28"/>
          <w:szCs w:val="24"/>
        </w:rPr>
      </w:pPr>
    </w:p>
    <w:p w:rsidR="003A0F12" w:rsidRDefault="003A0F12" w:rsidP="003A0F12">
      <w:pPr>
        <w:pStyle w:val="ConsPlusNormal"/>
        <w:widowControl/>
        <w:ind w:firstLine="0"/>
      </w:pPr>
      <w:r>
        <w:rPr>
          <w:rFonts w:ascii="Times New Roman" w:hAnsi="Times New Roman" w:cs="Times New Roman"/>
          <w:sz w:val="28"/>
          <w:szCs w:val="24"/>
        </w:rPr>
        <w:t xml:space="preserve">Начальник отдела ГО, ЧС и мобподготовки администрации Канского района           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 xml:space="preserve">  </w:t>
      </w:r>
      <w:r w:rsidR="00280C22">
        <w:rPr>
          <w:rFonts w:ascii="Times New Roman" w:hAnsi="Times New Roman" w:cs="Times New Roman"/>
          <w:sz w:val="28"/>
          <w:szCs w:val="24"/>
        </w:rPr>
        <w:t xml:space="preserve">    </w:t>
      </w:r>
      <w:r>
        <w:rPr>
          <w:rFonts w:ascii="Times New Roman" w:hAnsi="Times New Roman" w:cs="Times New Roman"/>
          <w:sz w:val="28"/>
          <w:szCs w:val="24"/>
        </w:rPr>
        <w:t>С.А.</w:t>
      </w:r>
      <w:r w:rsidR="00280C22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Подлепенец</w:t>
      </w:r>
    </w:p>
    <w:p w:rsidR="001005CE" w:rsidRDefault="001005C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A0F12" w:rsidRDefault="003A0F12" w:rsidP="003A0F12">
      <w:pPr>
        <w:autoSpaceDE w:val="0"/>
        <w:autoSpaceDN w:val="0"/>
        <w:adjustRightInd w:val="0"/>
        <w:ind w:left="935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3A0F12" w:rsidRDefault="003A0F12" w:rsidP="003A0F12">
      <w:pPr>
        <w:autoSpaceDE w:val="0"/>
        <w:autoSpaceDN w:val="0"/>
        <w:adjustRightInd w:val="0"/>
        <w:ind w:left="93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подпрограмме 1 </w:t>
      </w:r>
      <w:r w:rsidRPr="00BD0160">
        <w:rPr>
          <w:sz w:val="28"/>
          <w:szCs w:val="28"/>
        </w:rPr>
        <w:t xml:space="preserve">«Снижение рисков и смягчение последствий чрезвычайных ситуаций </w:t>
      </w:r>
      <w:r>
        <w:rPr>
          <w:sz w:val="28"/>
          <w:szCs w:val="28"/>
        </w:rPr>
        <w:t xml:space="preserve">природного и техногенного характера </w:t>
      </w:r>
      <w:r w:rsidRPr="00BD0160">
        <w:rPr>
          <w:sz w:val="28"/>
          <w:szCs w:val="28"/>
        </w:rPr>
        <w:t>в Канском районе</w:t>
      </w:r>
      <w:r>
        <w:rPr>
          <w:sz w:val="28"/>
          <w:szCs w:val="28"/>
        </w:rPr>
        <w:t>»</w:t>
      </w:r>
      <w:r w:rsidRPr="00BD0160">
        <w:rPr>
          <w:sz w:val="28"/>
          <w:szCs w:val="28"/>
        </w:rPr>
        <w:t xml:space="preserve"> </w:t>
      </w:r>
    </w:p>
    <w:p w:rsidR="003A0F12" w:rsidRDefault="003A0F12" w:rsidP="003A0F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0F12" w:rsidRDefault="003A0F12" w:rsidP="003A0F12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мероприятий подпрограммы 1 «Снижение рисков и смягчение последствий чрезвычайных ситуаций природного и техногенного характера в Канском районе»</w:t>
      </w:r>
    </w:p>
    <w:p w:rsidR="003A0F12" w:rsidRDefault="003A0F12" w:rsidP="003A0F12">
      <w:pPr>
        <w:pStyle w:val="Standard"/>
        <w:spacing w:after="0" w:line="240" w:lineRule="auto"/>
        <w:jc w:val="center"/>
      </w:pPr>
    </w:p>
    <w:tbl>
      <w:tblPr>
        <w:tblW w:w="15183" w:type="dxa"/>
        <w:tblInd w:w="-106" w:type="dxa"/>
        <w:shd w:val="clear" w:color="auto" w:fill="FDE9D9" w:themeFill="accent6" w:themeFillTint="33"/>
        <w:tblLayout w:type="fixed"/>
        <w:tblLook w:val="00A0" w:firstRow="1" w:lastRow="0" w:firstColumn="1" w:lastColumn="0" w:noHBand="0" w:noVBand="0"/>
      </w:tblPr>
      <w:tblGrid>
        <w:gridCol w:w="2766"/>
        <w:gridCol w:w="1149"/>
        <w:gridCol w:w="835"/>
        <w:gridCol w:w="851"/>
        <w:gridCol w:w="850"/>
        <w:gridCol w:w="709"/>
        <w:gridCol w:w="1134"/>
        <w:gridCol w:w="1134"/>
        <w:gridCol w:w="1134"/>
        <w:gridCol w:w="1053"/>
        <w:gridCol w:w="1499"/>
        <w:gridCol w:w="2069"/>
      </w:tblGrid>
      <w:tr w:rsidR="003A0F12" w:rsidRPr="002128AC" w:rsidTr="00FA167D">
        <w:trPr>
          <w:cantSplit/>
          <w:trHeight w:val="675"/>
          <w:tblHeader/>
        </w:trPr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F12" w:rsidRPr="002128AC" w:rsidRDefault="003A0F12" w:rsidP="003A0F12">
            <w:pPr>
              <w:jc w:val="center"/>
            </w:pPr>
            <w:r w:rsidRPr="002128AC">
              <w:t>Наименование  программы, подпрограммы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F12" w:rsidRPr="002128AC" w:rsidRDefault="003A0F12" w:rsidP="003A0F12">
            <w:pPr>
              <w:jc w:val="center"/>
            </w:pPr>
            <w:r w:rsidRPr="002128AC">
              <w:t xml:space="preserve">ГРБС </w:t>
            </w:r>
          </w:p>
        </w:tc>
        <w:tc>
          <w:tcPr>
            <w:tcW w:w="3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A0F12" w:rsidRPr="002128AC" w:rsidRDefault="003A0F12" w:rsidP="003A0F12">
            <w:pPr>
              <w:jc w:val="center"/>
            </w:pPr>
            <w:r w:rsidRPr="002128AC">
              <w:t>Код бюджетной классификации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F12" w:rsidRPr="002128AC" w:rsidRDefault="003A0F12" w:rsidP="003A0F12">
            <w:pPr>
              <w:jc w:val="center"/>
            </w:pPr>
            <w:r w:rsidRPr="002128AC">
              <w:t xml:space="preserve">Расходы </w:t>
            </w:r>
            <w:r w:rsidRPr="002128AC">
              <w:br/>
              <w:t>(тыс. руб.), годы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F12" w:rsidRPr="002128AC" w:rsidRDefault="003A0F12" w:rsidP="003A0F12">
            <w:pPr>
              <w:jc w:val="center"/>
            </w:pPr>
            <w:r w:rsidRPr="002128AC"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8B46CD" w:rsidRPr="002128AC" w:rsidTr="00FA167D">
        <w:trPr>
          <w:cantSplit/>
          <w:trHeight w:val="1354"/>
          <w:tblHeader/>
        </w:trPr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46CD" w:rsidRPr="002128AC" w:rsidRDefault="008B46CD" w:rsidP="003A0F12">
            <w:pPr>
              <w:jc w:val="center"/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46CD" w:rsidRPr="002128AC" w:rsidRDefault="008B46CD" w:rsidP="003A0F12">
            <w:pPr>
              <w:jc w:val="center"/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46CD" w:rsidRPr="002128AC" w:rsidRDefault="008B46CD" w:rsidP="003A0F12">
            <w:pPr>
              <w:jc w:val="center"/>
            </w:pPr>
            <w:r w:rsidRPr="002128AC"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46CD" w:rsidRPr="002128AC" w:rsidRDefault="008B46CD" w:rsidP="003A0F12">
            <w:pPr>
              <w:jc w:val="center"/>
            </w:pPr>
            <w:r w:rsidRPr="002128AC">
              <w:t>РзПр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46CD" w:rsidRPr="002128AC" w:rsidRDefault="008B46CD" w:rsidP="003A0F12">
            <w:pPr>
              <w:jc w:val="center"/>
            </w:pPr>
            <w:r w:rsidRPr="002128AC"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46CD" w:rsidRPr="002128AC" w:rsidRDefault="008B46CD" w:rsidP="003A0F12">
            <w:pPr>
              <w:jc w:val="center"/>
            </w:pPr>
            <w:r w:rsidRPr="002128AC"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46CD" w:rsidRPr="002128AC" w:rsidRDefault="008B46CD" w:rsidP="00963591">
            <w:pPr>
              <w:jc w:val="center"/>
            </w:pPr>
            <w:r w:rsidRPr="002128AC">
              <w:t>20</w:t>
            </w:r>
            <w:r w:rsidR="00963591">
              <w:t>20</w:t>
            </w:r>
            <w:r w:rsidRPr="002128AC">
              <w:t xml:space="preserve">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46CD" w:rsidRPr="002128AC" w:rsidRDefault="008B46CD" w:rsidP="00963591">
            <w:pPr>
              <w:jc w:val="center"/>
            </w:pPr>
            <w:r w:rsidRPr="002128AC">
              <w:t>20</w:t>
            </w:r>
            <w:r>
              <w:t>2</w:t>
            </w:r>
            <w:r w:rsidR="00963591">
              <w:t>1</w:t>
            </w:r>
            <w:r w:rsidRPr="002128AC">
              <w:t xml:space="preserve">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46CD" w:rsidRPr="002128AC" w:rsidRDefault="008B46CD" w:rsidP="00963591">
            <w:pPr>
              <w:jc w:val="center"/>
            </w:pPr>
            <w:r>
              <w:t>202</w:t>
            </w:r>
            <w:r w:rsidR="00963591">
              <w:t>2</w:t>
            </w:r>
            <w:r w:rsidRPr="002128AC">
              <w:t xml:space="preserve"> г.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46CD" w:rsidRPr="002128AC" w:rsidRDefault="008B46CD" w:rsidP="00963591">
            <w:pPr>
              <w:jc w:val="center"/>
            </w:pPr>
            <w:r>
              <w:t>202</w:t>
            </w:r>
            <w:r w:rsidR="00963591">
              <w:t>3</w:t>
            </w:r>
            <w:r>
              <w:t xml:space="preserve"> г.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46CD" w:rsidRPr="002128AC" w:rsidRDefault="008B46CD" w:rsidP="003A0F12">
            <w:pPr>
              <w:jc w:val="center"/>
            </w:pPr>
            <w:r w:rsidRPr="002128AC">
              <w:t>Итого на период</w:t>
            </w:r>
          </w:p>
          <w:p w:rsidR="008B46CD" w:rsidRPr="002128AC" w:rsidRDefault="00963591" w:rsidP="00A97068">
            <w:pPr>
              <w:jc w:val="center"/>
            </w:pPr>
            <w:r>
              <w:t>2020</w:t>
            </w:r>
            <w:r w:rsidR="008B46CD" w:rsidRPr="002128AC">
              <w:t>-20</w:t>
            </w:r>
            <w:r>
              <w:t>23</w:t>
            </w:r>
            <w:r w:rsidR="008B46CD" w:rsidRPr="002128AC">
              <w:t xml:space="preserve"> гг.</w:t>
            </w:r>
          </w:p>
        </w:tc>
        <w:tc>
          <w:tcPr>
            <w:tcW w:w="20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46CD" w:rsidRPr="002128AC" w:rsidRDefault="008B46CD" w:rsidP="003A0F12">
            <w:pPr>
              <w:jc w:val="center"/>
            </w:pPr>
          </w:p>
        </w:tc>
      </w:tr>
      <w:tr w:rsidR="001005CE" w:rsidRPr="002128AC" w:rsidTr="00FA167D">
        <w:trPr>
          <w:cantSplit/>
          <w:trHeight w:val="928"/>
        </w:trPr>
        <w:tc>
          <w:tcPr>
            <w:tcW w:w="151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05CE" w:rsidRPr="002128AC" w:rsidRDefault="001005CE" w:rsidP="003A0F12">
            <w:pPr>
              <w:jc w:val="both"/>
            </w:pPr>
            <w:r w:rsidRPr="002128AC">
              <w:t xml:space="preserve">Муниципальная программа «Безопасность населения Канского района» </w:t>
            </w:r>
          </w:p>
          <w:p w:rsidR="001005CE" w:rsidRPr="002128AC" w:rsidRDefault="001005CE" w:rsidP="003A0F12">
            <w:pPr>
              <w:autoSpaceDE w:val="0"/>
              <w:autoSpaceDN w:val="0"/>
              <w:adjustRightInd w:val="0"/>
              <w:jc w:val="both"/>
            </w:pPr>
            <w:r w:rsidRPr="002128AC">
              <w:t>Подпрограмма 1 «Снижение рисков и смягчение последствий чрезвычайных ситуаций природного и техногенного характера в Канском районе»</w:t>
            </w:r>
          </w:p>
          <w:p w:rsidR="001005CE" w:rsidRPr="002128AC" w:rsidRDefault="001005CE" w:rsidP="003A0F12">
            <w:pPr>
              <w:jc w:val="both"/>
            </w:pPr>
            <w:r w:rsidRPr="002128AC">
              <w:t>Цель подпрограммы: создание условий для снижения уровня возникновения чрезвычайных ситуаций природного и техногенного характера (далее - ЧС), повышение уровня защиты населения и т</w:t>
            </w:r>
            <w:r w:rsidR="00F908B6">
              <w:t>ерриторий Канского района от ЧС</w:t>
            </w:r>
          </w:p>
        </w:tc>
      </w:tr>
      <w:tr w:rsidR="001005CE" w:rsidRPr="002128AC" w:rsidTr="00FA167D">
        <w:trPr>
          <w:cantSplit/>
          <w:trHeight w:val="94"/>
        </w:trPr>
        <w:tc>
          <w:tcPr>
            <w:tcW w:w="151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A9C" w:rsidRPr="002128AC" w:rsidRDefault="001005CE" w:rsidP="00977CA1">
            <w:pPr>
              <w:jc w:val="center"/>
            </w:pPr>
            <w:r w:rsidRPr="002128AC">
              <w:t xml:space="preserve">Задача </w:t>
            </w:r>
            <w:r>
              <w:t>1</w:t>
            </w:r>
            <w:r w:rsidRPr="002128AC">
              <w:t>. Участие в предупреждении и ликвидации последствий чрезвычайны</w:t>
            </w:r>
            <w:r w:rsidR="00F908B6">
              <w:t>х ситуаций на территории района</w:t>
            </w:r>
          </w:p>
        </w:tc>
      </w:tr>
      <w:tr w:rsidR="008B46CD" w:rsidRPr="002128AC" w:rsidTr="00FA167D">
        <w:trPr>
          <w:cantSplit/>
          <w:trHeight w:val="36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6CD" w:rsidRPr="002128AC" w:rsidRDefault="008B46CD" w:rsidP="003A0F12">
            <w:pPr>
              <w:jc w:val="both"/>
            </w:pPr>
            <w:r w:rsidRPr="002128AC">
              <w:t xml:space="preserve">Мероприятие </w:t>
            </w:r>
            <w:r>
              <w:t>1</w:t>
            </w:r>
            <w:r w:rsidRPr="002128AC">
              <w:t>.1:  информирование населения о характере возникшей  угрозы или факте чрезвычайной ситуации и порядке действий в создавшихся условиях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6CD" w:rsidRPr="002128AC" w:rsidRDefault="008B46CD" w:rsidP="003A0F12">
            <w:r w:rsidRPr="002128AC">
              <w:t>Администрация Канского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6CD" w:rsidRPr="006337B6" w:rsidRDefault="008B46CD" w:rsidP="003A0F12">
            <w:pPr>
              <w:jc w:val="center"/>
            </w:pPr>
            <w:r w:rsidRPr="006337B6">
              <w:t>×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6CD" w:rsidRPr="006337B6" w:rsidRDefault="008B46CD" w:rsidP="003A0F12">
            <w:pPr>
              <w:jc w:val="center"/>
            </w:pPr>
            <w:r w:rsidRPr="006337B6">
              <w:t>×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6CD" w:rsidRPr="006337B6" w:rsidRDefault="008B46CD" w:rsidP="003A0F12">
            <w:pPr>
              <w:jc w:val="center"/>
            </w:pPr>
            <w:r w:rsidRPr="006337B6">
              <w:t>×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6CD" w:rsidRPr="006337B6" w:rsidRDefault="008B46CD" w:rsidP="003A0F12">
            <w:pPr>
              <w:jc w:val="center"/>
            </w:pPr>
            <w:r w:rsidRPr="006337B6">
              <w:t>×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6CD" w:rsidRPr="006337B6" w:rsidRDefault="008B46CD" w:rsidP="003A0F1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6CD" w:rsidRPr="006337B6" w:rsidRDefault="008B46CD" w:rsidP="003A0F12">
            <w:pPr>
              <w:jc w:val="center"/>
            </w:pPr>
            <w:r w:rsidRPr="006337B6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6CD" w:rsidRPr="006337B6" w:rsidRDefault="008B46CD" w:rsidP="003A0F12">
            <w:pPr>
              <w:jc w:val="center"/>
            </w:pPr>
            <w:r w:rsidRPr="006337B6"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6CD" w:rsidRPr="006337B6" w:rsidRDefault="008B46CD" w:rsidP="003A0F12">
            <w:pPr>
              <w:jc w:val="center"/>
            </w:pPr>
            <w:r w:rsidRPr="006337B6">
              <w:t>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6CD" w:rsidRPr="006337B6" w:rsidRDefault="008B46CD" w:rsidP="003A0F12">
            <w:pPr>
              <w:jc w:val="center"/>
            </w:pPr>
            <w:r w:rsidRPr="006337B6">
              <w:t>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46CD" w:rsidRPr="002128AC" w:rsidRDefault="008B46CD" w:rsidP="003A0F12">
            <w:pPr>
              <w:jc w:val="both"/>
            </w:pPr>
            <w:r>
              <w:t>Будет способствовать своевременному информированию населения</w:t>
            </w:r>
          </w:p>
        </w:tc>
      </w:tr>
      <w:tr w:rsidR="008B46CD" w:rsidRPr="002128AC" w:rsidTr="00FA167D">
        <w:trPr>
          <w:cantSplit/>
          <w:trHeight w:val="1380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6CD" w:rsidRPr="002128AC" w:rsidRDefault="008B46CD" w:rsidP="003A0F12">
            <w:pPr>
              <w:jc w:val="both"/>
            </w:pPr>
            <w:r w:rsidRPr="002128AC">
              <w:lastRenderedPageBreak/>
              <w:t xml:space="preserve">Мероприятие </w:t>
            </w:r>
            <w:r>
              <w:t>1</w:t>
            </w:r>
            <w:r w:rsidRPr="002128AC">
              <w:t>.2:</w:t>
            </w:r>
          </w:p>
          <w:p w:rsidR="008B46CD" w:rsidRPr="002128AC" w:rsidRDefault="008B46CD" w:rsidP="003A0F12">
            <w:pPr>
              <w:jc w:val="both"/>
            </w:pPr>
            <w:r w:rsidRPr="002128AC">
              <w:t xml:space="preserve">расходы на оказание услуг Единой дежурно-диспетчерской службы 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6CD" w:rsidRPr="002128AC" w:rsidRDefault="008B46CD" w:rsidP="003A0F12">
            <w:r w:rsidRPr="002128AC">
              <w:t>Администрация Канского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8B46CD" w:rsidRPr="006337B6" w:rsidRDefault="008B46CD" w:rsidP="00765541">
            <w:pPr>
              <w:jc w:val="center"/>
            </w:pPr>
            <w: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8B46CD" w:rsidRPr="006337B6" w:rsidRDefault="008B46CD" w:rsidP="00765541">
            <w:pPr>
              <w:jc w:val="center"/>
            </w:pPr>
            <w:r>
              <w:t>0309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8B46CD" w:rsidRPr="006337B6" w:rsidRDefault="008B46CD" w:rsidP="00765541">
            <w:pPr>
              <w:jc w:val="center"/>
            </w:pPr>
            <w:r w:rsidRPr="006337B6">
              <w:t>041</w:t>
            </w:r>
            <w:r>
              <w:t>000</w:t>
            </w:r>
            <w:r w:rsidRPr="006337B6">
              <w:t>960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8B46CD" w:rsidRPr="000706FE" w:rsidRDefault="008B46CD" w:rsidP="00765541">
            <w:pPr>
              <w:jc w:val="center"/>
            </w:pPr>
            <w:r w:rsidRPr="000706FE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863D01" w:rsidRPr="006337B6" w:rsidRDefault="00FA167D" w:rsidP="00863D01">
            <w:pPr>
              <w:jc w:val="center"/>
            </w:pPr>
            <w:r>
              <w:t>13</w:t>
            </w:r>
            <w:r w:rsidR="002B492B">
              <w:t>39</w:t>
            </w:r>
            <w:r w:rsidR="00863D01">
              <w:t>,</w:t>
            </w:r>
            <w:r w:rsidR="002B492B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8B46CD" w:rsidRPr="006337B6" w:rsidRDefault="00AF6884" w:rsidP="00765541">
            <w:pPr>
              <w:jc w:val="center"/>
            </w:pPr>
            <w:r>
              <w:t>1400,0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B46CD" w:rsidRPr="006337B6" w:rsidRDefault="00AF6884" w:rsidP="00765541">
            <w:pPr>
              <w:jc w:val="center"/>
            </w:pPr>
            <w:r>
              <w:t>1400,0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B46CD" w:rsidRPr="006337B6" w:rsidRDefault="00AF6884" w:rsidP="00765541">
            <w:pPr>
              <w:jc w:val="center"/>
            </w:pPr>
            <w:r>
              <w:t>1400,0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B46CD" w:rsidRPr="006337B6" w:rsidRDefault="00AF6884" w:rsidP="002B492B">
            <w:pPr>
              <w:jc w:val="center"/>
            </w:pPr>
            <w:r>
              <w:t>55</w:t>
            </w:r>
            <w:r w:rsidR="002B492B">
              <w:t>39,1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46CD" w:rsidRPr="002128AC" w:rsidRDefault="008B46CD" w:rsidP="003A0F12">
            <w:pPr>
              <w:jc w:val="both"/>
            </w:pPr>
            <w:r>
              <w:t>Исполнение заключённого договора о предоставлении услуг МЕДДС</w:t>
            </w:r>
          </w:p>
        </w:tc>
      </w:tr>
      <w:tr w:rsidR="008B46CD" w:rsidRPr="002128AC" w:rsidTr="00FA167D">
        <w:trPr>
          <w:cantSplit/>
          <w:trHeight w:val="2208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6CD" w:rsidRPr="002128AC" w:rsidRDefault="008B46CD" w:rsidP="00765541">
            <w:pPr>
              <w:jc w:val="both"/>
            </w:pPr>
            <w:r w:rsidRPr="002128AC">
              <w:t xml:space="preserve">Мероприятие </w:t>
            </w:r>
            <w:r>
              <w:t>1</w:t>
            </w:r>
            <w:r w:rsidRPr="002128AC">
              <w:t xml:space="preserve">.3:    информирование (изготовление и распространение печатной продукции) населения в области обеспечения безопасности людей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6CD" w:rsidRPr="002128AC" w:rsidRDefault="008B46CD" w:rsidP="00765541">
            <w:r w:rsidRPr="002128AC">
              <w:t>Администрация Канского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8B46CD" w:rsidRPr="006337B6" w:rsidRDefault="008B46CD" w:rsidP="00F908B6">
            <w:pPr>
              <w:jc w:val="center"/>
            </w:pPr>
            <w:r w:rsidRPr="006337B6"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8B46CD" w:rsidRPr="006337B6" w:rsidRDefault="008B46CD" w:rsidP="00F908B6">
            <w:pPr>
              <w:jc w:val="center"/>
            </w:pPr>
            <w:r w:rsidRPr="006337B6">
              <w:t>0309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8B46CD" w:rsidRPr="006337B6" w:rsidRDefault="008B46CD" w:rsidP="003D2EB6">
            <w:pPr>
              <w:jc w:val="center"/>
              <w:rPr>
                <w:color w:val="000000" w:themeColor="text1"/>
              </w:rPr>
            </w:pPr>
            <w:r w:rsidRPr="006337B6">
              <w:rPr>
                <w:color w:val="000000" w:themeColor="text1"/>
              </w:rPr>
              <w:t>041</w:t>
            </w:r>
            <w:r>
              <w:rPr>
                <w:color w:val="000000" w:themeColor="text1"/>
              </w:rPr>
              <w:t>000</w:t>
            </w:r>
            <w:r w:rsidRPr="006337B6">
              <w:rPr>
                <w:color w:val="000000" w:themeColor="text1"/>
              </w:rPr>
              <w:t>95</w:t>
            </w:r>
            <w:r>
              <w:rPr>
                <w:color w:val="000000" w:themeColor="text1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8B46CD" w:rsidRPr="000706FE" w:rsidRDefault="008B46CD" w:rsidP="00F908B6">
            <w:pPr>
              <w:jc w:val="center"/>
            </w:pPr>
            <w:r w:rsidRPr="000706FE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8B46CD" w:rsidRPr="006337B6" w:rsidRDefault="008B46CD" w:rsidP="00F908B6">
            <w:pPr>
              <w:jc w:val="center"/>
            </w:pPr>
            <w: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8B46CD" w:rsidRPr="006337B6" w:rsidRDefault="00AF6884" w:rsidP="00F908B6">
            <w:pPr>
              <w:jc w:val="center"/>
            </w:pPr>
            <w:r>
              <w:t>1</w:t>
            </w:r>
            <w:r w:rsidR="008B46CD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B46CD" w:rsidRPr="006337B6" w:rsidRDefault="00AF6884" w:rsidP="00F908B6">
            <w:pPr>
              <w:jc w:val="center"/>
            </w:pPr>
            <w:r>
              <w:t>1</w:t>
            </w:r>
            <w:r w:rsidR="008B46CD">
              <w:t>,0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B46CD" w:rsidRPr="006337B6" w:rsidRDefault="00AF6884" w:rsidP="00F908B6">
            <w:pPr>
              <w:jc w:val="center"/>
            </w:pPr>
            <w:r>
              <w:t>1</w:t>
            </w:r>
            <w:r w:rsidR="008B46CD">
              <w:t>,0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B46CD" w:rsidRPr="006337B6" w:rsidRDefault="00AF6884" w:rsidP="00F908B6">
            <w:pPr>
              <w:jc w:val="center"/>
            </w:pPr>
            <w:r>
              <w:t>4</w:t>
            </w:r>
            <w:r w:rsidR="008B46CD">
              <w:t>,0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8B46CD" w:rsidRPr="002128AC" w:rsidRDefault="008B46CD" w:rsidP="00FA167D">
            <w:pPr>
              <w:jc w:val="both"/>
            </w:pPr>
            <w:r>
              <w:t>Информирование населения о правилах поведения в ЧС</w:t>
            </w:r>
          </w:p>
        </w:tc>
      </w:tr>
      <w:tr w:rsidR="008B46CD" w:rsidRPr="002128AC" w:rsidTr="00FA167D">
        <w:trPr>
          <w:cantSplit/>
          <w:trHeight w:val="36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6CD" w:rsidRPr="002128AC" w:rsidRDefault="008B46CD" w:rsidP="00F908B6">
            <w:pPr>
              <w:jc w:val="both"/>
            </w:pPr>
            <w:r w:rsidRPr="002128AC">
              <w:t xml:space="preserve">Мероприятие </w:t>
            </w:r>
            <w:r>
              <w:t>1</w:t>
            </w:r>
            <w:r w:rsidRPr="002128AC">
              <w:t xml:space="preserve">.4: проведение предпаводкового и послепаводкового обследования бесхозяйных гидротехнических сооружений с составлением актов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6CD" w:rsidRPr="002128AC" w:rsidRDefault="008B46CD" w:rsidP="00F908B6">
            <w:r w:rsidRPr="002128AC">
              <w:t>Администрация Канского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6CD" w:rsidRPr="006337B6" w:rsidRDefault="008B46CD" w:rsidP="00F908B6">
            <w:pPr>
              <w:jc w:val="center"/>
            </w:pPr>
            <w:r w:rsidRPr="006337B6">
              <w:t>×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6CD" w:rsidRPr="006337B6" w:rsidRDefault="008B46CD" w:rsidP="00F908B6">
            <w:pPr>
              <w:jc w:val="center"/>
            </w:pPr>
            <w:r w:rsidRPr="006337B6">
              <w:t>×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6CD" w:rsidRPr="006337B6" w:rsidRDefault="008B46CD" w:rsidP="00F908B6">
            <w:pPr>
              <w:jc w:val="center"/>
            </w:pPr>
            <w:r w:rsidRPr="006337B6">
              <w:t>×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6CD" w:rsidRPr="006337B6" w:rsidRDefault="008B46CD" w:rsidP="00F908B6">
            <w:pPr>
              <w:jc w:val="center"/>
            </w:pPr>
            <w:r w:rsidRPr="006337B6">
              <w:t>×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6CD" w:rsidRPr="006337B6" w:rsidRDefault="008B46CD" w:rsidP="00F908B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6CD" w:rsidRPr="006337B6" w:rsidRDefault="008B46CD" w:rsidP="00F908B6">
            <w:pPr>
              <w:jc w:val="center"/>
            </w:pPr>
            <w:r w:rsidRPr="006337B6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6CD" w:rsidRPr="006337B6" w:rsidRDefault="008B46CD" w:rsidP="00F908B6">
            <w:pPr>
              <w:jc w:val="center"/>
            </w:pPr>
            <w:r w:rsidRPr="006337B6"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6CD" w:rsidRPr="006337B6" w:rsidRDefault="008B46CD" w:rsidP="00F908B6">
            <w:pPr>
              <w:jc w:val="center"/>
            </w:pPr>
            <w:r w:rsidRPr="006337B6">
              <w:t>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6CD" w:rsidRPr="006337B6" w:rsidRDefault="008B46CD" w:rsidP="00F908B6">
            <w:pPr>
              <w:jc w:val="center"/>
            </w:pPr>
            <w:r w:rsidRPr="006337B6">
              <w:t>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6CD" w:rsidRPr="002128AC" w:rsidRDefault="008B46CD" w:rsidP="00F908B6">
            <w:pPr>
              <w:jc w:val="both"/>
            </w:pPr>
            <w:r>
              <w:t>Ежегодное п</w:t>
            </w:r>
            <w:r w:rsidRPr="002128AC">
              <w:t xml:space="preserve">роведение осмотра </w:t>
            </w:r>
            <w:r>
              <w:t xml:space="preserve">15 </w:t>
            </w:r>
            <w:r w:rsidRPr="002128AC">
              <w:t>гидротехнических сооружений</w:t>
            </w:r>
            <w:r>
              <w:t xml:space="preserve"> на территории района</w:t>
            </w:r>
          </w:p>
        </w:tc>
      </w:tr>
      <w:tr w:rsidR="008B46CD" w:rsidRPr="002128AC" w:rsidTr="00FA167D">
        <w:trPr>
          <w:cantSplit/>
          <w:trHeight w:val="36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6CD" w:rsidRPr="002128AC" w:rsidRDefault="008B46CD" w:rsidP="00F908B6">
            <w:pPr>
              <w:jc w:val="both"/>
            </w:pPr>
            <w:r w:rsidRPr="002128AC">
              <w:lastRenderedPageBreak/>
              <w:t xml:space="preserve">Мероприятие </w:t>
            </w:r>
            <w:r>
              <w:t>1</w:t>
            </w:r>
            <w:r w:rsidRPr="002128AC">
              <w:t>.5: контроль за работой ГТС по принятию паводковых вод и регулированию стока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6CD" w:rsidRPr="002128AC" w:rsidRDefault="008B46CD" w:rsidP="00F908B6">
            <w:r w:rsidRPr="002128AC">
              <w:t>Администрация Канского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6CD" w:rsidRPr="006337B6" w:rsidRDefault="008B46CD" w:rsidP="00F908B6">
            <w:pPr>
              <w:jc w:val="center"/>
            </w:pPr>
            <w:r w:rsidRPr="006337B6">
              <w:t>×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6CD" w:rsidRPr="006337B6" w:rsidRDefault="008B46CD" w:rsidP="00F908B6">
            <w:pPr>
              <w:jc w:val="center"/>
            </w:pPr>
            <w:r w:rsidRPr="006337B6">
              <w:t>×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6CD" w:rsidRPr="006337B6" w:rsidRDefault="008B46CD" w:rsidP="00F908B6">
            <w:pPr>
              <w:jc w:val="center"/>
            </w:pPr>
            <w:r w:rsidRPr="006337B6">
              <w:t>×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6CD" w:rsidRPr="006337B6" w:rsidRDefault="008B46CD" w:rsidP="00F908B6">
            <w:pPr>
              <w:jc w:val="center"/>
            </w:pPr>
            <w:r w:rsidRPr="006337B6">
              <w:t>×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6CD" w:rsidRPr="006337B6" w:rsidRDefault="008B46CD" w:rsidP="00F908B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6CD" w:rsidRPr="006337B6" w:rsidRDefault="008B46CD" w:rsidP="00F908B6">
            <w:pPr>
              <w:jc w:val="center"/>
            </w:pPr>
            <w:r w:rsidRPr="006337B6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6CD" w:rsidRPr="006337B6" w:rsidRDefault="008B46CD" w:rsidP="00F908B6">
            <w:pPr>
              <w:jc w:val="center"/>
            </w:pPr>
            <w:r w:rsidRPr="006337B6"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6CD" w:rsidRPr="006337B6" w:rsidRDefault="008B46CD" w:rsidP="00F908B6">
            <w:pPr>
              <w:jc w:val="center"/>
            </w:pPr>
            <w:r w:rsidRPr="006337B6">
              <w:t>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6CD" w:rsidRPr="006337B6" w:rsidRDefault="008B46CD" w:rsidP="00F908B6">
            <w:pPr>
              <w:jc w:val="center"/>
            </w:pPr>
            <w:r w:rsidRPr="006337B6">
              <w:t>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46CD" w:rsidRPr="002128AC" w:rsidRDefault="008B46CD" w:rsidP="00F908B6">
            <w:pPr>
              <w:jc w:val="both"/>
            </w:pPr>
            <w:r>
              <w:t>Определение превентивных мероприятий по обеспечению безопасной эксплуатации ГТС</w:t>
            </w:r>
          </w:p>
        </w:tc>
      </w:tr>
      <w:tr w:rsidR="008B46CD" w:rsidRPr="002128AC" w:rsidTr="00FA167D">
        <w:trPr>
          <w:cantSplit/>
          <w:trHeight w:val="36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6CD" w:rsidRPr="002128AC" w:rsidRDefault="008B46CD" w:rsidP="00F908B6">
            <w:pPr>
              <w:jc w:val="both"/>
            </w:pPr>
            <w:r w:rsidRPr="002128AC">
              <w:t xml:space="preserve">Мероприятие </w:t>
            </w:r>
            <w:r>
              <w:t>1</w:t>
            </w:r>
            <w:r w:rsidRPr="002128AC">
              <w:t>.6: проведение мероприятий обследованию автодорог, попадающих в зоны возможного затопления. Определение временных объездных путей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6CD" w:rsidRPr="002128AC" w:rsidRDefault="008B46CD" w:rsidP="00F908B6">
            <w:r w:rsidRPr="002128AC">
              <w:t>Администрация Канского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6CD" w:rsidRPr="006337B6" w:rsidRDefault="008B46CD" w:rsidP="00F908B6">
            <w:pPr>
              <w:jc w:val="center"/>
            </w:pPr>
            <w:r w:rsidRPr="006337B6">
              <w:t>×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6CD" w:rsidRPr="006337B6" w:rsidRDefault="008B46CD" w:rsidP="00F908B6">
            <w:pPr>
              <w:jc w:val="center"/>
            </w:pPr>
            <w:r w:rsidRPr="006337B6">
              <w:t>×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6CD" w:rsidRPr="006337B6" w:rsidRDefault="008B46CD" w:rsidP="00F908B6">
            <w:pPr>
              <w:jc w:val="center"/>
            </w:pPr>
            <w:r w:rsidRPr="006337B6">
              <w:t>×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6CD" w:rsidRPr="006337B6" w:rsidRDefault="008B46CD" w:rsidP="00F908B6">
            <w:pPr>
              <w:jc w:val="center"/>
            </w:pPr>
            <w:r w:rsidRPr="006337B6">
              <w:t>×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6CD" w:rsidRPr="006337B6" w:rsidRDefault="008B46CD" w:rsidP="00F908B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6CD" w:rsidRPr="006337B6" w:rsidRDefault="008B46CD" w:rsidP="00F908B6">
            <w:pPr>
              <w:jc w:val="center"/>
            </w:pPr>
            <w:r w:rsidRPr="006337B6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6CD" w:rsidRPr="006337B6" w:rsidRDefault="008B46CD" w:rsidP="00F908B6">
            <w:pPr>
              <w:jc w:val="center"/>
            </w:pPr>
            <w:r w:rsidRPr="006337B6"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6CD" w:rsidRPr="006337B6" w:rsidRDefault="008B46CD" w:rsidP="00F908B6">
            <w:pPr>
              <w:jc w:val="center"/>
            </w:pPr>
            <w:r w:rsidRPr="006337B6">
              <w:t>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6CD" w:rsidRPr="006337B6" w:rsidRDefault="008B46CD" w:rsidP="00F908B6">
            <w:pPr>
              <w:jc w:val="center"/>
            </w:pPr>
            <w:r w:rsidRPr="006337B6">
              <w:t>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6CD" w:rsidRPr="002128AC" w:rsidRDefault="008B46CD" w:rsidP="00F908B6">
            <w:pPr>
              <w:jc w:val="both"/>
            </w:pPr>
            <w:r>
              <w:t>Выработка решений и принятие мер по заблаговременному определению безопасных объездных путей</w:t>
            </w:r>
          </w:p>
        </w:tc>
      </w:tr>
      <w:tr w:rsidR="008B46CD" w:rsidRPr="002128AC" w:rsidTr="00FA167D">
        <w:trPr>
          <w:cantSplit/>
          <w:trHeight w:val="36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6CD" w:rsidRPr="002128AC" w:rsidRDefault="008B46CD" w:rsidP="00F908B6">
            <w:pPr>
              <w:jc w:val="both"/>
            </w:pPr>
            <w:r w:rsidRPr="002128AC">
              <w:t xml:space="preserve">Мероприятие </w:t>
            </w:r>
            <w:r>
              <w:t>1</w:t>
            </w:r>
            <w:r w:rsidRPr="002128AC">
              <w:t>.7:    Развитие автоматизированной системы централизованного оповещения населения в районе в рамках АПК «Безопасный город»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6CD" w:rsidRPr="002128AC" w:rsidRDefault="008B46CD" w:rsidP="00F908B6">
            <w:r w:rsidRPr="002128AC">
              <w:t>Администрация Канского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6CD" w:rsidRPr="006337B6" w:rsidRDefault="008B46CD" w:rsidP="00F908B6">
            <w:pPr>
              <w:jc w:val="center"/>
              <w:rPr>
                <w:color w:val="000000" w:themeColor="text1"/>
              </w:rPr>
            </w:pPr>
            <w:r w:rsidRPr="006337B6">
              <w:t>×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6CD" w:rsidRPr="006337B6" w:rsidRDefault="008B46CD" w:rsidP="00F908B6">
            <w:pPr>
              <w:jc w:val="center"/>
              <w:rPr>
                <w:color w:val="000000" w:themeColor="text1"/>
              </w:rPr>
            </w:pPr>
            <w:r w:rsidRPr="006337B6">
              <w:t>×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6CD" w:rsidRPr="006337B6" w:rsidRDefault="008B46CD" w:rsidP="00F908B6">
            <w:pPr>
              <w:jc w:val="center"/>
              <w:rPr>
                <w:color w:val="000000" w:themeColor="text1"/>
              </w:rPr>
            </w:pPr>
            <w:r w:rsidRPr="006337B6">
              <w:t>×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6CD" w:rsidRPr="006337B6" w:rsidRDefault="008B46CD" w:rsidP="00F908B6">
            <w:pPr>
              <w:jc w:val="center"/>
              <w:rPr>
                <w:color w:val="000000" w:themeColor="text1"/>
              </w:rPr>
            </w:pPr>
            <w:r w:rsidRPr="006337B6">
              <w:t>×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6CD" w:rsidRPr="006337B6" w:rsidRDefault="008B46CD" w:rsidP="00F908B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6CD" w:rsidRPr="006337B6" w:rsidRDefault="008B46CD" w:rsidP="00F908B6">
            <w:pPr>
              <w:jc w:val="center"/>
            </w:pPr>
            <w:r w:rsidRPr="006337B6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6CD" w:rsidRPr="006337B6" w:rsidRDefault="008B46CD" w:rsidP="00F908B6">
            <w:pPr>
              <w:jc w:val="center"/>
            </w:pPr>
            <w: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6CD" w:rsidRPr="006337B6" w:rsidRDefault="008B46CD" w:rsidP="00F908B6">
            <w:pPr>
              <w:jc w:val="center"/>
            </w:pPr>
            <w:r>
              <w:t>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6CD" w:rsidRPr="006337B6" w:rsidRDefault="008B46CD" w:rsidP="00F908B6">
            <w:pPr>
              <w:jc w:val="center"/>
            </w:pPr>
            <w:r>
              <w:t>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46CD" w:rsidRPr="002128AC" w:rsidRDefault="008B46CD" w:rsidP="00F908B6">
            <w:pPr>
              <w:jc w:val="center"/>
            </w:pPr>
            <w:r>
              <w:t>Составление ПСД на оснащение района АСО и сопряжения её с краевым сегментом АСЦО</w:t>
            </w:r>
          </w:p>
        </w:tc>
      </w:tr>
      <w:tr w:rsidR="005E0349" w:rsidRPr="002128AC" w:rsidTr="00FA167D">
        <w:trPr>
          <w:cantSplit/>
          <w:trHeight w:val="36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349" w:rsidRPr="002128AC" w:rsidRDefault="005E0349" w:rsidP="00F908B6">
            <w:pPr>
              <w:jc w:val="both"/>
            </w:pPr>
            <w:r w:rsidRPr="002128AC">
              <w:lastRenderedPageBreak/>
              <w:t xml:space="preserve">Мероприятие </w:t>
            </w:r>
            <w:r>
              <w:t>1</w:t>
            </w:r>
            <w:r w:rsidRPr="002128AC">
              <w:t>.</w:t>
            </w:r>
            <w:r>
              <w:t>8</w:t>
            </w:r>
            <w:r w:rsidRPr="002128AC">
              <w:t xml:space="preserve">:    </w:t>
            </w:r>
            <w:r>
              <w:t>Разработка проектной документации по оснащению Канского района системой оповещения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349" w:rsidRPr="002128AC" w:rsidRDefault="005E0349" w:rsidP="00F908B6">
            <w:r w:rsidRPr="002128AC">
              <w:t>Администрация Канского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349" w:rsidRPr="006337B6" w:rsidRDefault="005E0349" w:rsidP="00FA167D">
            <w:pPr>
              <w:jc w:val="center"/>
            </w:pPr>
            <w:r w:rsidRPr="006337B6"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349" w:rsidRPr="006337B6" w:rsidRDefault="005E0349" w:rsidP="00FA167D">
            <w:pPr>
              <w:jc w:val="center"/>
            </w:pPr>
            <w:r w:rsidRPr="006337B6">
              <w:t>0309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349" w:rsidRPr="006337B6" w:rsidRDefault="005E0349" w:rsidP="00FA167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349" w:rsidRPr="000706FE" w:rsidRDefault="005E0349" w:rsidP="00FA167D">
            <w:pPr>
              <w:jc w:val="center"/>
            </w:pPr>
            <w:r w:rsidRPr="000706FE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349" w:rsidRDefault="005E0349" w:rsidP="00F908B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349" w:rsidRPr="006337B6" w:rsidRDefault="00AF6884" w:rsidP="00F908B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349" w:rsidRDefault="00AF6884" w:rsidP="00F908B6">
            <w:pPr>
              <w:jc w:val="center"/>
            </w:pPr>
            <w: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349" w:rsidRDefault="005E0349" w:rsidP="00F908B6">
            <w:pPr>
              <w:jc w:val="center"/>
            </w:pPr>
            <w:r>
              <w:t>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349" w:rsidRDefault="00AF6884" w:rsidP="00F908B6">
            <w:pPr>
              <w:jc w:val="center"/>
            </w:pPr>
            <w:r>
              <w:t>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349" w:rsidRDefault="005E0349" w:rsidP="00F908B6">
            <w:pPr>
              <w:jc w:val="center"/>
            </w:pPr>
          </w:p>
        </w:tc>
      </w:tr>
      <w:tr w:rsidR="00AF6884" w:rsidRPr="002128AC" w:rsidTr="00AF6884">
        <w:trPr>
          <w:cantSplit/>
          <w:trHeight w:val="104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2128AC" w:rsidRDefault="00AF6884" w:rsidP="00AA0D1D">
            <w:pPr>
              <w:jc w:val="both"/>
            </w:pPr>
            <w:r w:rsidRPr="002128AC">
              <w:t>Итого по задаче: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2128AC" w:rsidRDefault="00AF6884" w:rsidP="00AA0D1D"/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6337B6" w:rsidRDefault="00AF6884" w:rsidP="00AA0D1D">
            <w:pPr>
              <w:jc w:val="center"/>
              <w:rPr>
                <w:color w:val="000000" w:themeColor="text1"/>
              </w:rPr>
            </w:pPr>
            <w:r w:rsidRPr="006337B6">
              <w:t>×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6337B6" w:rsidRDefault="00AF6884" w:rsidP="00AA0D1D">
            <w:pPr>
              <w:jc w:val="center"/>
              <w:rPr>
                <w:color w:val="000000" w:themeColor="text1"/>
              </w:rPr>
            </w:pPr>
            <w:r w:rsidRPr="006337B6">
              <w:t>×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6337B6" w:rsidRDefault="00AF6884" w:rsidP="00AA0D1D">
            <w:pPr>
              <w:jc w:val="center"/>
              <w:rPr>
                <w:color w:val="000000" w:themeColor="text1"/>
              </w:rPr>
            </w:pPr>
            <w:r w:rsidRPr="006337B6">
              <w:t>×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6337B6" w:rsidRDefault="00AF6884" w:rsidP="00AA0D1D">
            <w:pPr>
              <w:jc w:val="center"/>
              <w:rPr>
                <w:color w:val="000000" w:themeColor="text1"/>
              </w:rPr>
            </w:pPr>
            <w:r w:rsidRPr="006337B6">
              <w:t>×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6337B6" w:rsidRDefault="00AF6884" w:rsidP="00AF6884">
            <w:pPr>
              <w:jc w:val="center"/>
            </w:pPr>
            <w:r>
              <w:t>13</w:t>
            </w:r>
            <w:r w:rsidR="002B492B">
              <w:t>40</w:t>
            </w:r>
            <w:r w:rsidR="00863D01">
              <w:t>,</w:t>
            </w:r>
            <w:r w:rsidR="002B492B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6337B6" w:rsidRDefault="00AF6884" w:rsidP="00AF6884">
            <w:pPr>
              <w:jc w:val="center"/>
            </w:pPr>
            <w:r>
              <w:t>1401,0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6337B6" w:rsidRDefault="00AF6884" w:rsidP="00AF6884">
            <w:pPr>
              <w:jc w:val="center"/>
            </w:pPr>
            <w:r>
              <w:t>1401,0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6337B6" w:rsidRDefault="00AF6884" w:rsidP="00AF6884">
            <w:pPr>
              <w:jc w:val="center"/>
            </w:pPr>
            <w:r>
              <w:t>1401,0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6337B6" w:rsidRDefault="00AF6884" w:rsidP="002B492B">
            <w:pPr>
              <w:jc w:val="center"/>
            </w:pPr>
            <w:r>
              <w:t>55</w:t>
            </w:r>
            <w:r w:rsidR="002B492B">
              <w:t>43</w:t>
            </w:r>
            <w:r w:rsidR="00863D01">
              <w:t>,</w:t>
            </w:r>
            <w:r w:rsidR="002B492B">
              <w:t>1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884" w:rsidRPr="002128AC" w:rsidRDefault="00AF6884" w:rsidP="00AA0D1D"/>
        </w:tc>
      </w:tr>
      <w:tr w:rsidR="00AF6884" w:rsidRPr="002128AC" w:rsidTr="00FA167D">
        <w:trPr>
          <w:cantSplit/>
          <w:trHeight w:val="187"/>
        </w:trPr>
        <w:tc>
          <w:tcPr>
            <w:tcW w:w="151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2128AC" w:rsidRDefault="00AF6884" w:rsidP="00FA167D">
            <w:pPr>
              <w:jc w:val="center"/>
            </w:pPr>
            <w:r w:rsidRPr="002128AC">
              <w:t xml:space="preserve">Задача </w:t>
            </w:r>
            <w:r>
              <w:t>2</w:t>
            </w:r>
            <w:r w:rsidRPr="002128AC">
              <w:t>. Осуществление мероприятий по обеспечению безопасности людей на водных объектах, охране их жизни и здоровья</w:t>
            </w:r>
          </w:p>
        </w:tc>
      </w:tr>
      <w:tr w:rsidR="00AF6884" w:rsidRPr="002128AC" w:rsidTr="00FA167D">
        <w:trPr>
          <w:cantSplit/>
          <w:trHeight w:val="827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Default="00AF6884" w:rsidP="00AA0D1D">
            <w:pPr>
              <w:jc w:val="both"/>
            </w:pPr>
            <w:r w:rsidRPr="002128AC">
              <w:lastRenderedPageBreak/>
              <w:t xml:space="preserve">Мероприятие </w:t>
            </w:r>
            <w:r>
              <w:t>2</w:t>
            </w:r>
            <w:r w:rsidRPr="002128AC">
              <w:t>.1: информирование населения о принятых администрацией района нормативных актах по обеспечению безопасности людей на водных объектах, охране их жизни и здоровья, в том числе о географическом расположении мест массового отдыха  людей у водных объектов, установленных сроках купания,  введенных запретах выхода (выезда) на лед, устройства и эксплуатации несанкционированных ледовых переправ, порядка проведения крещенских купаний и забора «священной» воды, выставление информационных знаков</w:t>
            </w:r>
          </w:p>
          <w:p w:rsidR="00AF6884" w:rsidRPr="002128AC" w:rsidRDefault="00AF6884" w:rsidP="00AA0D1D">
            <w:pPr>
              <w:jc w:val="both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2128AC" w:rsidRDefault="00AF6884" w:rsidP="00AA0D1D">
            <w:r w:rsidRPr="002128AC">
              <w:t>Администрация Канского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AF6884" w:rsidRPr="006337B6" w:rsidRDefault="00AF6884" w:rsidP="00AA0D1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AF6884" w:rsidRPr="006337B6" w:rsidRDefault="00AF6884" w:rsidP="00AA0D1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0309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AF6884" w:rsidRPr="006337B6" w:rsidRDefault="00AF6884" w:rsidP="00AA0D1D">
            <w:pPr>
              <w:jc w:val="center"/>
              <w:rPr>
                <w:color w:val="000000" w:themeColor="text1"/>
              </w:rPr>
            </w:pPr>
            <w:r w:rsidRPr="006337B6">
              <w:rPr>
                <w:color w:val="000000" w:themeColor="text1"/>
              </w:rPr>
              <w:t>041</w:t>
            </w:r>
            <w:r>
              <w:rPr>
                <w:color w:val="000000" w:themeColor="text1"/>
              </w:rPr>
              <w:t>000</w:t>
            </w:r>
            <w:r w:rsidRPr="006337B6">
              <w:rPr>
                <w:color w:val="000000" w:themeColor="text1"/>
              </w:rPr>
              <w:t>95</w:t>
            </w:r>
            <w:r>
              <w:rPr>
                <w:color w:val="000000" w:themeColor="text1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AF6884" w:rsidRPr="000706FE" w:rsidRDefault="00AF6884" w:rsidP="00AA0D1D">
            <w:pPr>
              <w:jc w:val="center"/>
              <w:rPr>
                <w:color w:val="000000" w:themeColor="text1"/>
              </w:rPr>
            </w:pPr>
            <w:r w:rsidRPr="000706FE">
              <w:rPr>
                <w:color w:val="000000" w:themeColor="text1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AF6884" w:rsidRPr="008300A1" w:rsidRDefault="00AF6884" w:rsidP="00AA0D1D">
            <w:pPr>
              <w:jc w:val="center"/>
            </w:pPr>
            <w: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AF6884" w:rsidRPr="006337B6" w:rsidRDefault="00AF6884" w:rsidP="00AA0D1D">
            <w:pPr>
              <w:jc w:val="center"/>
            </w:pPr>
            <w:r>
              <w:t>2,</w:t>
            </w:r>
            <w:r w:rsidRPr="006337B6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F6884" w:rsidRPr="006337B6" w:rsidRDefault="00AF6884" w:rsidP="00AA0D1D">
            <w:pPr>
              <w:jc w:val="center"/>
            </w:pPr>
            <w:r>
              <w:t>2,</w:t>
            </w:r>
            <w:r w:rsidRPr="006337B6"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F6884" w:rsidRPr="006337B6" w:rsidRDefault="00AF6884" w:rsidP="00AA0D1D">
            <w:pPr>
              <w:jc w:val="center"/>
            </w:pPr>
            <w:r>
              <w:t>2,0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F6884" w:rsidRPr="006337B6" w:rsidRDefault="00AF6884" w:rsidP="00AA0D1D">
            <w:pPr>
              <w:jc w:val="center"/>
            </w:pPr>
            <w:r>
              <w:t>8,0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AF6884" w:rsidRPr="002128AC" w:rsidRDefault="00AF6884" w:rsidP="00FA167D">
            <w:pPr>
              <w:jc w:val="both"/>
            </w:pPr>
            <w:r>
              <w:t>Размещение</w:t>
            </w:r>
            <w:r w:rsidRPr="002128AC">
              <w:t xml:space="preserve"> информационны</w:t>
            </w:r>
            <w:r>
              <w:t>х</w:t>
            </w:r>
            <w:r w:rsidRPr="002128AC">
              <w:t xml:space="preserve"> знак</w:t>
            </w:r>
            <w:r>
              <w:t xml:space="preserve">ов </w:t>
            </w:r>
            <w:r w:rsidR="00DC4EFB">
              <w:t xml:space="preserve">в </w:t>
            </w:r>
            <w:r w:rsidRPr="002128AC">
              <w:t xml:space="preserve">местах </w:t>
            </w:r>
            <w:r>
              <w:t xml:space="preserve">запрещённых для купания и выхода на лёд будет способствовать информированию населения об опасности их жизни и здоровью </w:t>
            </w:r>
          </w:p>
        </w:tc>
      </w:tr>
      <w:tr w:rsidR="00AF6884" w:rsidRPr="002128AC" w:rsidTr="00FA167D">
        <w:trPr>
          <w:cantSplit/>
          <w:trHeight w:val="36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2128AC" w:rsidRDefault="00AF6884" w:rsidP="00AA0D1D">
            <w:pPr>
              <w:jc w:val="both"/>
            </w:pPr>
            <w:r w:rsidRPr="002128AC">
              <w:lastRenderedPageBreak/>
              <w:t xml:space="preserve">Мероприятие </w:t>
            </w:r>
            <w:r>
              <w:t>2</w:t>
            </w:r>
            <w:r w:rsidRPr="002128AC">
              <w:t xml:space="preserve">.2: организация периодического патрулирования мест массового отдыха населения </w:t>
            </w:r>
            <w:r>
              <w:t>у воды, мест</w:t>
            </w:r>
            <w:r w:rsidRPr="002128AC">
              <w:t xml:space="preserve"> выхода на лёд и оборудования несанкционированных ледовых переправ с целью обеспечения охраны общественного порядка и предупреждения ЧС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2128AC" w:rsidRDefault="00AF6884" w:rsidP="00AA0D1D">
            <w:r w:rsidRPr="002128AC">
              <w:t>Администрация Канского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6337B6" w:rsidRDefault="00AF6884" w:rsidP="00AA0D1D">
            <w:pPr>
              <w:jc w:val="center"/>
            </w:pPr>
            <w:r w:rsidRPr="006337B6">
              <w:t>×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6337B6" w:rsidRDefault="00AF6884" w:rsidP="00AA0D1D">
            <w:pPr>
              <w:jc w:val="center"/>
            </w:pPr>
            <w:r w:rsidRPr="006337B6">
              <w:t>×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6337B6" w:rsidRDefault="00AF6884" w:rsidP="00AA0D1D">
            <w:pPr>
              <w:jc w:val="center"/>
            </w:pPr>
            <w:r w:rsidRPr="006337B6">
              <w:t>×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6337B6" w:rsidRDefault="00AF6884" w:rsidP="00AA0D1D">
            <w:pPr>
              <w:jc w:val="center"/>
            </w:pPr>
            <w:r w:rsidRPr="006337B6">
              <w:t>×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6337B6" w:rsidRDefault="00AF6884" w:rsidP="00AA0D1D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6337B6" w:rsidRDefault="00AF6884" w:rsidP="00AA0D1D">
            <w:pPr>
              <w:jc w:val="center"/>
            </w:pPr>
            <w:r w:rsidRPr="006337B6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6337B6" w:rsidRDefault="00AF6884" w:rsidP="00AA0D1D">
            <w:pPr>
              <w:jc w:val="center"/>
            </w:pPr>
            <w:r w:rsidRPr="006337B6"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6337B6" w:rsidRDefault="00AF6884" w:rsidP="00AA0D1D">
            <w:pPr>
              <w:jc w:val="center"/>
            </w:pPr>
            <w:r w:rsidRPr="006337B6">
              <w:t>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6337B6" w:rsidRDefault="00AF6884" w:rsidP="00AA0D1D">
            <w:pPr>
              <w:jc w:val="center"/>
            </w:pPr>
            <w:r w:rsidRPr="006337B6">
              <w:t>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AD24BD" w:rsidRDefault="00AF6884" w:rsidP="00AA0D1D">
            <w:pPr>
              <w:jc w:val="both"/>
              <w:rPr>
                <w:highlight w:val="yellow"/>
              </w:rPr>
            </w:pPr>
            <w:r>
              <w:t>Информирование населения об опасности их жизни и здоровью, выявление стихийных ледовых переправ.</w:t>
            </w:r>
          </w:p>
        </w:tc>
      </w:tr>
      <w:tr w:rsidR="00AF6884" w:rsidRPr="002128AC" w:rsidTr="00FA167D">
        <w:trPr>
          <w:cantSplit/>
          <w:trHeight w:val="187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2128AC" w:rsidRDefault="00AF6884" w:rsidP="00435A24">
            <w:pPr>
              <w:jc w:val="both"/>
            </w:pPr>
            <w:r w:rsidRPr="002128AC">
              <w:t>Итого по задаче: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2128AC" w:rsidRDefault="00AF6884" w:rsidP="00435A24"/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6337B6" w:rsidRDefault="00AF6884" w:rsidP="00435A24">
            <w:pPr>
              <w:jc w:val="center"/>
            </w:pPr>
            <w:r w:rsidRPr="006337B6">
              <w:t>×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6337B6" w:rsidRDefault="00AF6884" w:rsidP="00435A24">
            <w:pPr>
              <w:jc w:val="center"/>
            </w:pPr>
            <w:r w:rsidRPr="006337B6">
              <w:t>×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6337B6" w:rsidRDefault="00AF6884" w:rsidP="00435A24">
            <w:pPr>
              <w:jc w:val="center"/>
            </w:pPr>
            <w:r w:rsidRPr="006337B6">
              <w:t>×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6337B6" w:rsidRDefault="00AF6884" w:rsidP="00435A24">
            <w:pPr>
              <w:jc w:val="center"/>
            </w:pPr>
            <w:r w:rsidRPr="006337B6">
              <w:t>×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2128AC" w:rsidRDefault="00AF6884" w:rsidP="00977CA1">
            <w:pPr>
              <w:jc w:val="center"/>
            </w:pPr>
            <w: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2128AC" w:rsidRDefault="00AF6884" w:rsidP="00435A24">
            <w:pPr>
              <w:jc w:val="center"/>
            </w:pPr>
            <w: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2128AC" w:rsidRDefault="00AF6884" w:rsidP="00435A24">
            <w:pPr>
              <w:jc w:val="center"/>
            </w:pPr>
            <w:r>
              <w:t>2,0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2128AC" w:rsidRDefault="00AF6884" w:rsidP="00435A24">
            <w:pPr>
              <w:jc w:val="center"/>
            </w:pPr>
            <w:r>
              <w:t>2,0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2128AC" w:rsidRDefault="00AF6884" w:rsidP="00435A24">
            <w:pPr>
              <w:jc w:val="center"/>
            </w:pPr>
            <w:r>
              <w:t>8,0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884" w:rsidRPr="002128AC" w:rsidRDefault="00AF6884" w:rsidP="00435A24">
            <w:pPr>
              <w:jc w:val="center"/>
            </w:pPr>
          </w:p>
        </w:tc>
      </w:tr>
      <w:tr w:rsidR="00AF6884" w:rsidRPr="002128AC" w:rsidTr="00FA167D">
        <w:trPr>
          <w:cantSplit/>
          <w:trHeight w:val="369"/>
        </w:trPr>
        <w:tc>
          <w:tcPr>
            <w:tcW w:w="151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Default="00AF6884" w:rsidP="00435A24">
            <w:pPr>
              <w:jc w:val="center"/>
            </w:pPr>
            <w:r w:rsidRPr="002128AC">
              <w:t xml:space="preserve">Задача </w:t>
            </w:r>
            <w:r>
              <w:t>3</w:t>
            </w:r>
            <w:r w:rsidRPr="002128AC">
              <w:t>. Организация и осуществление мероприятий по территориальной</w:t>
            </w:r>
            <w:r>
              <w:t xml:space="preserve"> обороне и гражданской обороне,</w:t>
            </w:r>
          </w:p>
          <w:p w:rsidR="00AF6884" w:rsidRPr="002128AC" w:rsidRDefault="00AF6884" w:rsidP="00977CA1">
            <w:pPr>
              <w:jc w:val="center"/>
            </w:pPr>
            <w:r w:rsidRPr="002128AC">
              <w:t>защите населения и территории района от ЧС</w:t>
            </w:r>
          </w:p>
        </w:tc>
      </w:tr>
      <w:tr w:rsidR="00AF6884" w:rsidRPr="002128AC" w:rsidTr="00FA167D">
        <w:trPr>
          <w:cantSplit/>
          <w:trHeight w:val="1656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2128AC" w:rsidRDefault="00AF6884" w:rsidP="00435A24">
            <w:pPr>
              <w:jc w:val="both"/>
            </w:pPr>
            <w:r w:rsidRPr="002128AC">
              <w:t xml:space="preserve">Мероприятие </w:t>
            </w:r>
            <w:r>
              <w:t>3</w:t>
            </w:r>
            <w:r w:rsidRPr="002128AC">
              <w:t>.1:</w:t>
            </w:r>
          </w:p>
          <w:p w:rsidR="00AF6884" w:rsidRPr="002128AC" w:rsidRDefault="00AF6884" w:rsidP="00435A24">
            <w:pPr>
              <w:jc w:val="both"/>
            </w:pPr>
            <w:r w:rsidRPr="002128AC">
              <w:t>создание резерва материально-технических средств, продукто</w:t>
            </w:r>
            <w:r>
              <w:t>в питания и вещевого снабжения.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2128AC" w:rsidRDefault="00AF6884" w:rsidP="00435A24">
            <w:r w:rsidRPr="002128AC">
              <w:t>Администрация Канского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AF6884" w:rsidRPr="006337B6" w:rsidRDefault="00AF6884" w:rsidP="00435A24">
            <w:pPr>
              <w:jc w:val="center"/>
            </w:pPr>
            <w: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AF6884" w:rsidRPr="006337B6" w:rsidRDefault="00AF6884" w:rsidP="00435A24">
            <w:pPr>
              <w:jc w:val="center"/>
            </w:pPr>
            <w:r>
              <w:t>0309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AF6884" w:rsidRPr="006337B6" w:rsidRDefault="00AF6884" w:rsidP="00435A24">
            <w:pPr>
              <w:jc w:val="center"/>
            </w:pPr>
            <w:r>
              <w:t>0410009530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AF6884" w:rsidRPr="000706FE" w:rsidRDefault="00AF6884" w:rsidP="00435A24">
            <w:pPr>
              <w:jc w:val="center"/>
            </w:pPr>
            <w:r w:rsidRPr="000706FE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AF6884" w:rsidRPr="006337B6" w:rsidRDefault="00AF6884" w:rsidP="00435A24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AF6884" w:rsidRPr="006337B6" w:rsidRDefault="00731C7A" w:rsidP="00435A24">
            <w:pPr>
              <w:jc w:val="center"/>
            </w:pPr>
            <w:r>
              <w:t>27,3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F6884" w:rsidRPr="006337B6" w:rsidRDefault="00AF6884" w:rsidP="00435A24">
            <w:pPr>
              <w:jc w:val="center"/>
            </w:pPr>
            <w:r>
              <w:t>30,0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F6884" w:rsidRPr="006337B6" w:rsidRDefault="00AF6884" w:rsidP="00435A24">
            <w:pPr>
              <w:jc w:val="center"/>
            </w:pPr>
            <w:r>
              <w:t>30,0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F6884" w:rsidRPr="006337B6" w:rsidRDefault="00731C7A" w:rsidP="00AF6884">
            <w:pPr>
              <w:jc w:val="center"/>
            </w:pPr>
            <w:r>
              <w:t>117,3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AF6884" w:rsidRPr="00AD24BD" w:rsidRDefault="00AF6884" w:rsidP="00435A24">
            <w:pPr>
              <w:jc w:val="both"/>
              <w:rPr>
                <w:highlight w:val="yellow"/>
              </w:rPr>
            </w:pPr>
            <w:r>
              <w:t xml:space="preserve">Позволит накопить </w:t>
            </w:r>
            <w:r w:rsidRPr="00750F07">
              <w:t xml:space="preserve">резерв </w:t>
            </w:r>
            <w:r>
              <w:t>МТС</w:t>
            </w:r>
            <w:r w:rsidRPr="00750F07">
              <w:t xml:space="preserve"> согласно метод</w:t>
            </w:r>
            <w:r>
              <w:t>.</w:t>
            </w:r>
            <w:r w:rsidRPr="00750F07">
              <w:t xml:space="preserve"> </w:t>
            </w:r>
            <w:r>
              <w:t>р</w:t>
            </w:r>
            <w:r w:rsidRPr="00750F07">
              <w:t>екомендаций МЧС</w:t>
            </w:r>
          </w:p>
        </w:tc>
      </w:tr>
      <w:tr w:rsidR="00AF6884" w:rsidRPr="002128AC" w:rsidTr="00FA167D">
        <w:trPr>
          <w:cantSplit/>
          <w:trHeight w:val="36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2128AC" w:rsidRDefault="00AF6884" w:rsidP="00435A24">
            <w:pPr>
              <w:jc w:val="both"/>
            </w:pPr>
            <w:r w:rsidRPr="002128AC">
              <w:lastRenderedPageBreak/>
              <w:t xml:space="preserve">Мероприятие </w:t>
            </w:r>
            <w:r>
              <w:t>3</w:t>
            </w:r>
            <w:r w:rsidRPr="002128AC">
              <w:t>.2:    проведение учений и тренировок на объектах инфраструктуры района по организации управления мероприятиями по защите населения и ликвидации последствий ЧС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2128AC" w:rsidRDefault="00AF6884" w:rsidP="00435A24">
            <w:r w:rsidRPr="002128AC">
              <w:t>Администрация Канского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6337B6" w:rsidRDefault="00AF6884" w:rsidP="00435A24">
            <w:pPr>
              <w:jc w:val="center"/>
            </w:pPr>
            <w:r w:rsidRPr="006337B6">
              <w:t>×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6337B6" w:rsidRDefault="00AF6884" w:rsidP="00435A24">
            <w:pPr>
              <w:jc w:val="center"/>
            </w:pPr>
            <w:r w:rsidRPr="006337B6">
              <w:t>×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6337B6" w:rsidRDefault="00AF6884" w:rsidP="00435A24">
            <w:pPr>
              <w:jc w:val="center"/>
            </w:pPr>
            <w:r w:rsidRPr="006337B6">
              <w:t>×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6337B6" w:rsidRDefault="00AF6884" w:rsidP="00435A24">
            <w:pPr>
              <w:jc w:val="center"/>
            </w:pPr>
            <w:r w:rsidRPr="006337B6">
              <w:t>×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6337B6" w:rsidRDefault="00AF6884" w:rsidP="00435A24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6337B6" w:rsidRDefault="00AF6884" w:rsidP="00435A24">
            <w:pPr>
              <w:jc w:val="center"/>
            </w:pPr>
            <w:r w:rsidRPr="006337B6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6337B6" w:rsidRDefault="00AF6884" w:rsidP="00435A24">
            <w:pPr>
              <w:jc w:val="center"/>
            </w:pPr>
            <w:r w:rsidRPr="006337B6"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6337B6" w:rsidRDefault="00AF6884" w:rsidP="00435A24">
            <w:pPr>
              <w:jc w:val="center"/>
            </w:pPr>
            <w:r>
              <w:t>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6337B6" w:rsidRDefault="00AF6884" w:rsidP="00435A24">
            <w:pPr>
              <w:jc w:val="center"/>
            </w:pPr>
            <w:r w:rsidRPr="006337B6">
              <w:t>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750F07" w:rsidRDefault="00AF6884" w:rsidP="00435A24">
            <w:pPr>
              <w:jc w:val="both"/>
            </w:pPr>
            <w:r>
              <w:t>Повышение практических навыков сил РСЧС в ходе отработке практических вводных по ликвидации ЧС</w:t>
            </w:r>
          </w:p>
        </w:tc>
      </w:tr>
      <w:tr w:rsidR="00AF6884" w:rsidRPr="002128AC" w:rsidTr="00FA167D">
        <w:trPr>
          <w:cantSplit/>
          <w:trHeight w:val="244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2128AC" w:rsidRDefault="00AF6884" w:rsidP="00E641DB">
            <w:pPr>
              <w:jc w:val="both"/>
            </w:pPr>
            <w:r w:rsidRPr="002128AC">
              <w:t>Итого по задаче: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2128AC" w:rsidRDefault="00AF6884" w:rsidP="00E641DB"/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6337B6" w:rsidRDefault="00AF6884" w:rsidP="00E641DB">
            <w:pPr>
              <w:jc w:val="center"/>
            </w:pPr>
            <w:r w:rsidRPr="006337B6">
              <w:t>×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6337B6" w:rsidRDefault="00AF6884" w:rsidP="00E641DB">
            <w:pPr>
              <w:jc w:val="center"/>
            </w:pPr>
            <w:r w:rsidRPr="006337B6">
              <w:t>×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6337B6" w:rsidRDefault="00AF6884" w:rsidP="00E641DB">
            <w:pPr>
              <w:jc w:val="center"/>
            </w:pPr>
            <w:r w:rsidRPr="006337B6">
              <w:t>×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6337B6" w:rsidRDefault="00AF6884" w:rsidP="00E641DB">
            <w:pPr>
              <w:jc w:val="center"/>
            </w:pPr>
            <w:r w:rsidRPr="006337B6">
              <w:t>×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6337B6" w:rsidRDefault="00AF6884" w:rsidP="0078117D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6337B6" w:rsidRDefault="00731C7A" w:rsidP="00AF6884">
            <w:pPr>
              <w:jc w:val="center"/>
            </w:pPr>
            <w:r>
              <w:t>27,3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6337B6" w:rsidRDefault="00AF6884" w:rsidP="00AF6884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  <w:r>
              <w:t>,0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6337B6" w:rsidRDefault="00AF6884" w:rsidP="00AF6884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  <w:r>
              <w:t>,0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6337B6" w:rsidRDefault="00731C7A" w:rsidP="00AF6884">
            <w:pPr>
              <w:jc w:val="center"/>
            </w:pPr>
            <w:r>
              <w:t>117,3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884" w:rsidRPr="002128AC" w:rsidRDefault="00AF6884" w:rsidP="00E641DB">
            <w:pPr>
              <w:jc w:val="center"/>
            </w:pPr>
          </w:p>
        </w:tc>
      </w:tr>
      <w:tr w:rsidR="00AF6884" w:rsidRPr="002128AC" w:rsidTr="00FA167D">
        <w:trPr>
          <w:cantSplit/>
          <w:trHeight w:val="369"/>
        </w:trPr>
        <w:tc>
          <w:tcPr>
            <w:tcW w:w="151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2128AC" w:rsidRDefault="00AF6884" w:rsidP="00977CA1">
            <w:pPr>
              <w:jc w:val="center"/>
            </w:pPr>
            <w:r w:rsidRPr="002128AC">
              <w:t xml:space="preserve">Задача </w:t>
            </w:r>
            <w:r>
              <w:t>4</w:t>
            </w:r>
            <w:r w:rsidRPr="002128AC">
              <w:t xml:space="preserve">. </w:t>
            </w:r>
            <w:r>
              <w:t>О</w:t>
            </w:r>
            <w:r w:rsidRPr="007735DF">
              <w:t>рганизация и осуществление мероприятий по мобилизационной подготовке муниципальных предприятий и учреждений, находящихся на территории района</w:t>
            </w:r>
          </w:p>
        </w:tc>
      </w:tr>
      <w:tr w:rsidR="00AF6884" w:rsidRPr="002128AC" w:rsidTr="00FA167D">
        <w:trPr>
          <w:cantSplit/>
          <w:trHeight w:val="36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2128AC" w:rsidRDefault="00AF6884" w:rsidP="00E641DB">
            <w:pPr>
              <w:jc w:val="both"/>
            </w:pPr>
            <w:r w:rsidRPr="002128AC">
              <w:t xml:space="preserve">Мероприятие </w:t>
            </w:r>
            <w:r>
              <w:t>4</w:t>
            </w:r>
            <w:r w:rsidRPr="002128AC">
              <w:t>.</w:t>
            </w:r>
            <w:r>
              <w:t>1</w:t>
            </w:r>
            <w:r w:rsidRPr="002128AC">
              <w:t xml:space="preserve">:    </w:t>
            </w:r>
            <w:r>
              <w:t>п</w:t>
            </w:r>
            <w:r w:rsidRPr="007735DF">
              <w:t>роведение учений и тренировок по мобилизационной готовности</w:t>
            </w:r>
            <w:r>
              <w:t xml:space="preserve"> (оснащение оперативной группы табельным имуществом)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2128AC" w:rsidRDefault="00AF6884" w:rsidP="00E641DB">
            <w:r w:rsidRPr="002128AC">
              <w:t>Администрация Канского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6337B6" w:rsidRDefault="00AF6884" w:rsidP="00E641DB">
            <w:pPr>
              <w:jc w:val="center"/>
            </w:pPr>
            <w:r w:rsidRPr="006337B6">
              <w:t>×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6337B6" w:rsidRDefault="00AF6884" w:rsidP="00E641DB">
            <w:pPr>
              <w:jc w:val="center"/>
            </w:pPr>
            <w:r w:rsidRPr="006337B6">
              <w:t>×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6337B6" w:rsidRDefault="00AF6884" w:rsidP="00E641DB">
            <w:pPr>
              <w:jc w:val="center"/>
            </w:pPr>
            <w:r w:rsidRPr="006337B6">
              <w:t>×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6337B6" w:rsidRDefault="00AF6884" w:rsidP="00E641DB">
            <w:pPr>
              <w:jc w:val="center"/>
            </w:pPr>
            <w:r w:rsidRPr="006337B6">
              <w:t>×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6337B6" w:rsidRDefault="00AF6884" w:rsidP="00E641DB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6337B6" w:rsidRDefault="00AF6884" w:rsidP="00E641DB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884" w:rsidRPr="006337B6" w:rsidRDefault="00AF6884" w:rsidP="00E641DB">
            <w:pPr>
              <w:jc w:val="center"/>
            </w:pPr>
            <w: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884" w:rsidRPr="006337B6" w:rsidRDefault="00AF6884" w:rsidP="00E641DB">
            <w:pPr>
              <w:jc w:val="center"/>
            </w:pPr>
            <w:r>
              <w:t>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884" w:rsidRPr="006337B6" w:rsidRDefault="00AF6884" w:rsidP="00E641DB">
            <w:pPr>
              <w:jc w:val="center"/>
            </w:pPr>
            <w:r>
              <w:t>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750F07" w:rsidRDefault="00AF6884" w:rsidP="00E641DB">
            <w:pPr>
              <w:jc w:val="both"/>
            </w:pPr>
            <w:r w:rsidRPr="00750F07">
              <w:t>Повышения уровня знания по мобилизационной подготовке руководящего состава и сотрудников администрации Канского района</w:t>
            </w:r>
          </w:p>
        </w:tc>
      </w:tr>
      <w:tr w:rsidR="00AF6884" w:rsidRPr="002128AC" w:rsidTr="00FA167D">
        <w:trPr>
          <w:cantSplit/>
          <w:trHeight w:val="36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2128AC" w:rsidRDefault="00AF6884" w:rsidP="00E641DB">
            <w:pPr>
              <w:jc w:val="both"/>
            </w:pPr>
            <w:r w:rsidRPr="002128AC">
              <w:lastRenderedPageBreak/>
              <w:t xml:space="preserve">Мероприятие </w:t>
            </w:r>
            <w:r>
              <w:t>4</w:t>
            </w:r>
            <w:r w:rsidRPr="002128AC">
              <w:t>.</w:t>
            </w:r>
            <w:r>
              <w:t>2</w:t>
            </w:r>
            <w:r w:rsidRPr="002128AC">
              <w:t>:</w:t>
            </w:r>
            <w:r w:rsidRPr="00150494">
              <w:t xml:space="preserve"> </w:t>
            </w:r>
            <w:r>
              <w:t>п</w:t>
            </w:r>
            <w:r w:rsidRPr="00150494">
              <w:t>роведение инструкторско-методического заняти</w:t>
            </w:r>
            <w:r>
              <w:t>й</w:t>
            </w:r>
            <w:r w:rsidRPr="00150494">
              <w:t xml:space="preserve"> с работниками администраций сельсоветов и предприятий Канского района, занимающимися бронированием по вопросам подведения итогов бронирования граждан и организации предоставления отчётности по бронированию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2128AC" w:rsidRDefault="00AF6884" w:rsidP="00E641DB">
            <w:r w:rsidRPr="002128AC">
              <w:t>Администрация Канского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6337B6" w:rsidRDefault="00AF6884" w:rsidP="00E641DB">
            <w:pPr>
              <w:jc w:val="center"/>
            </w:pPr>
            <w:r>
              <w:t>×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6337B6" w:rsidRDefault="00AF6884" w:rsidP="00E641DB">
            <w:pPr>
              <w:jc w:val="center"/>
            </w:pPr>
            <w:r>
              <w:t>×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6337B6" w:rsidRDefault="00AF6884" w:rsidP="00E641DB">
            <w:pPr>
              <w:jc w:val="center"/>
            </w:pPr>
            <w:r>
              <w:t>×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6337B6" w:rsidRDefault="00AF6884" w:rsidP="00E641DB">
            <w:pPr>
              <w:jc w:val="center"/>
            </w:pPr>
            <w:r>
              <w:t>×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6337B6" w:rsidRDefault="00AF6884" w:rsidP="00E641DB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6337B6" w:rsidRDefault="00AF6884" w:rsidP="00E641DB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6337B6" w:rsidRDefault="00AF6884" w:rsidP="00E641DB">
            <w:pPr>
              <w:jc w:val="center"/>
            </w:pPr>
            <w: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6337B6" w:rsidRDefault="00AF6884" w:rsidP="00E641DB">
            <w:pPr>
              <w:jc w:val="center"/>
            </w:pPr>
            <w:r>
              <w:t>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6337B6" w:rsidRDefault="00AF6884" w:rsidP="00E641DB">
            <w:pPr>
              <w:jc w:val="center"/>
            </w:pPr>
            <w:r>
              <w:t>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750F07" w:rsidRDefault="00AF6884" w:rsidP="00E641DB">
            <w:pPr>
              <w:jc w:val="both"/>
            </w:pPr>
            <w:r w:rsidRPr="00750F07">
              <w:t>Повышения уровня знания по мобилизационной подготовке руководящего состава, глав сельсоветов и сотрудников администрации Канского района</w:t>
            </w:r>
          </w:p>
        </w:tc>
      </w:tr>
      <w:tr w:rsidR="00AF6884" w:rsidRPr="002128AC" w:rsidTr="00FA167D">
        <w:trPr>
          <w:cantSplit/>
          <w:trHeight w:val="187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2128AC" w:rsidRDefault="00AF6884" w:rsidP="00E641DB">
            <w:pPr>
              <w:jc w:val="both"/>
            </w:pPr>
            <w:r w:rsidRPr="002128AC">
              <w:lastRenderedPageBreak/>
              <w:t xml:space="preserve">Мероприятие </w:t>
            </w:r>
            <w:r>
              <w:t>4</w:t>
            </w:r>
            <w:r w:rsidRPr="002128AC">
              <w:t>.</w:t>
            </w:r>
            <w:r>
              <w:t>3</w:t>
            </w:r>
            <w:r w:rsidRPr="002128AC">
              <w:t>:</w:t>
            </w:r>
            <w:r w:rsidRPr="00150494">
              <w:t xml:space="preserve"> </w:t>
            </w:r>
            <w:r>
              <w:t>п</w:t>
            </w:r>
            <w:r w:rsidRPr="00150494">
              <w:t>роведение проверок состояния работы по мобилизационной подготовке, ведения воинского учета и бронирования ГПЗ,  в организациях Канского района имеющих мобилизационные задания и в администрациях сельских поселений района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2128AC" w:rsidRDefault="00AF6884" w:rsidP="00E641DB">
            <w:r w:rsidRPr="002128AC">
              <w:t>Администрация Канского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6337B6" w:rsidRDefault="00AF6884" w:rsidP="00E641DB">
            <w:pPr>
              <w:jc w:val="center"/>
            </w:pPr>
            <w:r>
              <w:t>×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6337B6" w:rsidRDefault="00AF6884" w:rsidP="00E641DB">
            <w:pPr>
              <w:jc w:val="center"/>
            </w:pPr>
            <w:r>
              <w:t>×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6337B6" w:rsidRDefault="00AF6884" w:rsidP="00E641DB">
            <w:pPr>
              <w:jc w:val="center"/>
            </w:pPr>
            <w:r>
              <w:t>×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6337B6" w:rsidRDefault="00AF6884" w:rsidP="00E641DB">
            <w:pPr>
              <w:jc w:val="center"/>
            </w:pPr>
            <w:r>
              <w:t>×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6337B6" w:rsidRDefault="00AF6884" w:rsidP="00E641DB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6337B6" w:rsidRDefault="00AF6884" w:rsidP="00E641DB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6337B6" w:rsidRDefault="00AF6884" w:rsidP="00E641DB">
            <w:pPr>
              <w:jc w:val="center"/>
            </w:pPr>
            <w: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6337B6" w:rsidRDefault="00AF6884" w:rsidP="00E641DB">
            <w:pPr>
              <w:jc w:val="center"/>
            </w:pPr>
            <w:r>
              <w:t>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6337B6" w:rsidRDefault="00AF6884" w:rsidP="00E641DB">
            <w:pPr>
              <w:jc w:val="center"/>
            </w:pPr>
            <w:r>
              <w:t>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750F07" w:rsidRDefault="00AF6884" w:rsidP="00E641DB">
            <w:pPr>
              <w:jc w:val="both"/>
            </w:pPr>
            <w:r w:rsidRPr="00750F07">
              <w:t>Проверка уровня подготовки мобилизационной подготовки, ведения воинского учета и бронирования ГПЗ</w:t>
            </w:r>
          </w:p>
        </w:tc>
      </w:tr>
      <w:tr w:rsidR="00AF6884" w:rsidRPr="002128AC" w:rsidTr="00FA167D">
        <w:trPr>
          <w:cantSplit/>
          <w:trHeight w:val="36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2128AC" w:rsidRDefault="00AF6884" w:rsidP="00E641DB">
            <w:pPr>
              <w:jc w:val="both"/>
            </w:pPr>
            <w:r w:rsidRPr="002128AC">
              <w:t xml:space="preserve">Мероприятие </w:t>
            </w:r>
            <w:r>
              <w:t>4</w:t>
            </w:r>
            <w:r w:rsidRPr="002128AC">
              <w:t>.</w:t>
            </w:r>
            <w:r>
              <w:t>4</w:t>
            </w:r>
            <w:r w:rsidRPr="002128AC">
              <w:t>:</w:t>
            </w:r>
            <w:r w:rsidRPr="00150494">
              <w:t xml:space="preserve"> </w:t>
            </w:r>
            <w:r>
              <w:t>у</w:t>
            </w:r>
            <w:r w:rsidRPr="00150494">
              <w:t>частие в тематиче</w:t>
            </w:r>
            <w:r>
              <w:t>ской мобилизационной тренировке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2128AC" w:rsidRDefault="00AF6884" w:rsidP="00E641DB">
            <w:r w:rsidRPr="002128AC">
              <w:t>Администрация Канского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6337B6" w:rsidRDefault="00AF6884" w:rsidP="00E641DB">
            <w:pPr>
              <w:jc w:val="center"/>
            </w:pPr>
            <w:r>
              <w:t>×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6337B6" w:rsidRDefault="00AF6884" w:rsidP="00E641DB">
            <w:pPr>
              <w:jc w:val="center"/>
            </w:pPr>
            <w:r>
              <w:t>×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6337B6" w:rsidRDefault="00AF6884" w:rsidP="00E641DB">
            <w:pPr>
              <w:jc w:val="center"/>
            </w:pPr>
            <w:r>
              <w:t>×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6337B6" w:rsidRDefault="00AF6884" w:rsidP="00E641DB">
            <w:pPr>
              <w:jc w:val="center"/>
            </w:pPr>
            <w:r>
              <w:t>×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6337B6" w:rsidRDefault="00AF6884" w:rsidP="00E641DB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6337B6" w:rsidRDefault="00AF6884" w:rsidP="00E641DB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6337B6" w:rsidRDefault="00AF6884" w:rsidP="00E641DB">
            <w:pPr>
              <w:jc w:val="center"/>
            </w:pPr>
            <w: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6337B6" w:rsidRDefault="00AF6884" w:rsidP="00E641DB">
            <w:pPr>
              <w:jc w:val="center"/>
            </w:pPr>
            <w:r>
              <w:t>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6337B6" w:rsidRDefault="00AF6884" w:rsidP="00E641DB">
            <w:pPr>
              <w:jc w:val="center"/>
            </w:pPr>
            <w:r>
              <w:t>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884" w:rsidRPr="002128AC" w:rsidRDefault="00AF6884" w:rsidP="00E641DB">
            <w:pPr>
              <w:jc w:val="both"/>
            </w:pPr>
            <w:r>
              <w:t>Повышения уровня подготовки по отработке плана мероприятий</w:t>
            </w:r>
          </w:p>
        </w:tc>
      </w:tr>
      <w:tr w:rsidR="00AF6884" w:rsidRPr="002128AC" w:rsidTr="00FA167D">
        <w:trPr>
          <w:cantSplit/>
          <w:trHeight w:val="208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2128AC" w:rsidRDefault="00AF6884" w:rsidP="00E641DB">
            <w:pPr>
              <w:jc w:val="both"/>
            </w:pPr>
            <w:r w:rsidRPr="002128AC">
              <w:t>Итого по задаче: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2128AC" w:rsidRDefault="00AF6884" w:rsidP="00E641DB"/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6337B6" w:rsidRDefault="00AF6884" w:rsidP="00E641D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6337B6" w:rsidRDefault="00AF6884" w:rsidP="00E641D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6337B6" w:rsidRDefault="00AF6884" w:rsidP="00E641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6337B6" w:rsidRDefault="00AF6884" w:rsidP="00E641D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6337B6" w:rsidRDefault="00AF6884" w:rsidP="00E641DB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6337B6" w:rsidRDefault="00AF6884" w:rsidP="00E641DB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6337B6" w:rsidRDefault="00AF6884" w:rsidP="00E641DB">
            <w:pPr>
              <w:jc w:val="center"/>
            </w:pPr>
            <w: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6337B6" w:rsidRDefault="00AF6884" w:rsidP="00E641DB">
            <w:pPr>
              <w:jc w:val="center"/>
            </w:pPr>
            <w:r>
              <w:t>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6337B6" w:rsidRDefault="00AF6884" w:rsidP="00E641DB">
            <w:pPr>
              <w:jc w:val="center"/>
            </w:pPr>
            <w:r>
              <w:t>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884" w:rsidRPr="002128AC" w:rsidRDefault="00AF6884" w:rsidP="00E641DB">
            <w:pPr>
              <w:jc w:val="center"/>
            </w:pPr>
          </w:p>
        </w:tc>
      </w:tr>
      <w:tr w:rsidR="00AF6884" w:rsidRPr="002128AC" w:rsidTr="00FA167D">
        <w:trPr>
          <w:cantSplit/>
          <w:trHeight w:val="197"/>
        </w:trPr>
        <w:tc>
          <w:tcPr>
            <w:tcW w:w="151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2128AC" w:rsidRDefault="00AF6884" w:rsidP="00977CA1">
            <w:pPr>
              <w:jc w:val="center"/>
            </w:pPr>
            <w:r>
              <w:t>Задача 5. Обеспечение безопасности гидротехнических сооружений</w:t>
            </w:r>
          </w:p>
        </w:tc>
      </w:tr>
      <w:tr w:rsidR="00AF6884" w:rsidRPr="002128AC" w:rsidTr="00FA167D">
        <w:trPr>
          <w:cantSplit/>
          <w:trHeight w:val="36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692F43" w:rsidRDefault="00AF6884" w:rsidP="00E641DB">
            <w:pPr>
              <w:jc w:val="both"/>
            </w:pPr>
            <w:r w:rsidRPr="002128AC">
              <w:lastRenderedPageBreak/>
              <w:t xml:space="preserve">Мероприятие </w:t>
            </w:r>
            <w:r>
              <w:t>5</w:t>
            </w:r>
            <w:r w:rsidRPr="002128AC">
              <w:t>.</w:t>
            </w:r>
            <w:r>
              <w:t>1</w:t>
            </w:r>
            <w:r w:rsidRPr="002128AC">
              <w:t>:</w:t>
            </w:r>
            <w:r w:rsidRPr="00150494">
              <w:t xml:space="preserve"> </w:t>
            </w:r>
            <w:r>
              <w:t>п</w:t>
            </w:r>
            <w:r w:rsidRPr="00692F43">
              <w:t>роведение обследований гидротехнического сооружения</w:t>
            </w:r>
            <w:r>
              <w:t xml:space="preserve"> с.Мокруша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2128AC" w:rsidRDefault="00AF6884" w:rsidP="00E641DB">
            <w:r w:rsidRPr="002128AC">
              <w:t>Администрация Канского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6337B6" w:rsidRDefault="00AF6884" w:rsidP="00E641DB">
            <w:pPr>
              <w:jc w:val="center"/>
            </w:pPr>
            <w:r>
              <w:t>×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6337B6" w:rsidRDefault="00AF6884" w:rsidP="00E641DB">
            <w:pPr>
              <w:jc w:val="center"/>
            </w:pPr>
            <w:r>
              <w:t>×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6337B6" w:rsidRDefault="00AF6884" w:rsidP="00E641DB">
            <w:pPr>
              <w:jc w:val="center"/>
            </w:pPr>
            <w:r>
              <w:t>×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6337B6" w:rsidRDefault="00AF6884" w:rsidP="00E641DB">
            <w:pPr>
              <w:jc w:val="center"/>
            </w:pPr>
            <w:r>
              <w:t>×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6337B6" w:rsidRDefault="00AF6884" w:rsidP="00E641DB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6337B6" w:rsidRDefault="00AF6884" w:rsidP="00E641DB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6337B6" w:rsidRDefault="00AF6884" w:rsidP="00E641DB">
            <w:pPr>
              <w:jc w:val="center"/>
            </w:pPr>
            <w: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6337B6" w:rsidRDefault="00AF6884" w:rsidP="00E641DB">
            <w:pPr>
              <w:jc w:val="center"/>
            </w:pPr>
            <w:r>
              <w:t>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6337B6" w:rsidRDefault="00AF6884" w:rsidP="00E641DB">
            <w:pPr>
              <w:jc w:val="center"/>
            </w:pPr>
            <w:r>
              <w:t>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884" w:rsidRPr="002128AC" w:rsidRDefault="00AF6884" w:rsidP="00E641DB">
            <w:pPr>
              <w:jc w:val="both"/>
            </w:pPr>
            <w:r>
              <w:t>Своевременное выявление нарушений целостности тела плотины, проведение ремонта</w:t>
            </w:r>
          </w:p>
        </w:tc>
      </w:tr>
      <w:tr w:rsidR="00AF6884" w:rsidRPr="002128AC" w:rsidTr="00FA167D">
        <w:trPr>
          <w:cantSplit/>
          <w:trHeight w:val="36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692F43" w:rsidRDefault="00AF6884" w:rsidP="00E641DB">
            <w:pPr>
              <w:jc w:val="both"/>
            </w:pPr>
            <w:r w:rsidRPr="002128AC">
              <w:t xml:space="preserve">Мероприятие </w:t>
            </w:r>
            <w:r>
              <w:t>5</w:t>
            </w:r>
            <w:r w:rsidRPr="002128AC">
              <w:t>.</w:t>
            </w:r>
            <w:r>
              <w:t>2</w:t>
            </w:r>
            <w:r w:rsidRPr="002128AC">
              <w:t>:</w:t>
            </w:r>
            <w:r w:rsidRPr="00150494">
              <w:t xml:space="preserve"> </w:t>
            </w:r>
            <w:r>
              <w:t xml:space="preserve">создание и содержание в </w:t>
            </w:r>
            <w:r w:rsidRPr="00692F43">
              <w:t xml:space="preserve"> постоянной готовности локальн</w:t>
            </w:r>
            <w:r>
              <w:t>ой</w:t>
            </w:r>
            <w:r w:rsidRPr="00692F43">
              <w:t xml:space="preserve"> системы оповещения</w:t>
            </w:r>
            <w:r>
              <w:t xml:space="preserve"> </w:t>
            </w:r>
            <w:r w:rsidRPr="00692F43">
              <w:t xml:space="preserve"> о чрезвычайных </w:t>
            </w:r>
            <w:r>
              <w:t>с</w:t>
            </w:r>
            <w:r w:rsidRPr="00692F43">
              <w:t>итуациях на гидротехническ</w:t>
            </w:r>
            <w:r>
              <w:t>ом</w:t>
            </w:r>
            <w:r w:rsidRPr="00692F43">
              <w:t xml:space="preserve"> сооружени</w:t>
            </w:r>
            <w:r>
              <w:t>и в с.Мокруша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2128AC" w:rsidRDefault="00AF6884" w:rsidP="00E641DB">
            <w:r w:rsidRPr="002128AC">
              <w:t>Администрация Канского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6337B6" w:rsidRDefault="00AF6884" w:rsidP="00E641DB">
            <w:pPr>
              <w:jc w:val="center"/>
            </w:pPr>
            <w:r w:rsidRPr="006337B6">
              <w:t>×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6337B6" w:rsidRDefault="00AF6884" w:rsidP="00E641DB">
            <w:pPr>
              <w:jc w:val="center"/>
            </w:pPr>
            <w:r w:rsidRPr="006337B6">
              <w:t>×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6337B6" w:rsidRDefault="00AF6884" w:rsidP="00E641DB">
            <w:pPr>
              <w:jc w:val="center"/>
            </w:pPr>
            <w:r w:rsidRPr="006337B6">
              <w:t>×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6337B6" w:rsidRDefault="00AF6884" w:rsidP="00E641DB">
            <w:pPr>
              <w:jc w:val="center"/>
            </w:pPr>
            <w:r w:rsidRPr="006337B6">
              <w:t>×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6337B6" w:rsidRDefault="00AF6884" w:rsidP="00E641DB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6337B6" w:rsidRDefault="00AF6884" w:rsidP="00E641DB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6337B6" w:rsidRDefault="00AF6884" w:rsidP="00E641DB">
            <w:pPr>
              <w:jc w:val="center"/>
            </w:pPr>
            <w: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6337B6" w:rsidRDefault="00AF6884" w:rsidP="00E641DB">
            <w:pPr>
              <w:jc w:val="center"/>
            </w:pPr>
            <w:r>
              <w:t>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6337B6" w:rsidRDefault="00AF6884" w:rsidP="00E641DB">
            <w:pPr>
              <w:jc w:val="center"/>
            </w:pPr>
            <w:r>
              <w:t>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884" w:rsidRPr="002128AC" w:rsidRDefault="00AF6884" w:rsidP="00E641DB">
            <w:pPr>
              <w:jc w:val="both"/>
            </w:pPr>
            <w:r>
              <w:t>Система будет обеспечивать своевременное оповещение и информирование населения об опасных факторах на данной ГТС</w:t>
            </w:r>
          </w:p>
        </w:tc>
      </w:tr>
      <w:tr w:rsidR="00AF6884" w:rsidRPr="002128AC" w:rsidTr="00FA167D">
        <w:trPr>
          <w:cantSplit/>
          <w:trHeight w:val="36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2128AC" w:rsidRDefault="00AF6884" w:rsidP="00E641DB">
            <w:pPr>
              <w:jc w:val="both"/>
            </w:pPr>
            <w:r w:rsidRPr="002128AC">
              <w:t xml:space="preserve">Мероприятие </w:t>
            </w:r>
            <w:r>
              <w:t>5</w:t>
            </w:r>
            <w:r w:rsidRPr="002128AC">
              <w:t>.</w:t>
            </w:r>
            <w:r>
              <w:t>3</w:t>
            </w:r>
            <w:r w:rsidRPr="002128AC">
              <w:t>:</w:t>
            </w:r>
            <w:r w:rsidRPr="00150494">
              <w:t xml:space="preserve"> </w:t>
            </w:r>
            <w:r>
              <w:t>проведение м</w:t>
            </w:r>
            <w:r w:rsidRPr="00692F43">
              <w:t>ероприяти</w:t>
            </w:r>
            <w:r>
              <w:t>й</w:t>
            </w:r>
            <w:r w:rsidRPr="00692F43">
              <w:t xml:space="preserve"> по эксплуатации гидротехнического сооружения</w:t>
            </w:r>
            <w:r>
              <w:t>, обеспечению его безопасности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2128AC" w:rsidRDefault="00AF6884" w:rsidP="00E641DB">
            <w:r w:rsidRPr="002128AC">
              <w:t>Администрация Канского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6337B6" w:rsidRDefault="00AF6884" w:rsidP="00E641DB">
            <w:pPr>
              <w:jc w:val="center"/>
            </w:pPr>
            <w:r w:rsidRPr="006337B6">
              <w:t>×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6337B6" w:rsidRDefault="00AF6884" w:rsidP="00E641DB">
            <w:pPr>
              <w:jc w:val="center"/>
            </w:pPr>
            <w:r w:rsidRPr="006337B6">
              <w:t>×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6337B6" w:rsidRDefault="00AF6884" w:rsidP="00E641DB">
            <w:pPr>
              <w:jc w:val="center"/>
            </w:pPr>
            <w:r w:rsidRPr="006337B6">
              <w:t>×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6337B6" w:rsidRDefault="00AF6884" w:rsidP="00E641DB">
            <w:pPr>
              <w:jc w:val="center"/>
            </w:pPr>
            <w:r w:rsidRPr="006337B6">
              <w:t>×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6337B6" w:rsidRDefault="00AF6884" w:rsidP="00E641DB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6337B6" w:rsidRDefault="00AF6884" w:rsidP="00E641DB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884" w:rsidRPr="006337B6" w:rsidRDefault="00AF6884" w:rsidP="00E641DB">
            <w:pPr>
              <w:jc w:val="center"/>
            </w:pPr>
            <w: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884" w:rsidRPr="006337B6" w:rsidRDefault="00AF6884" w:rsidP="00E641DB">
            <w:pPr>
              <w:jc w:val="center"/>
            </w:pPr>
            <w:r>
              <w:t>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884" w:rsidRPr="006337B6" w:rsidRDefault="00AF6884" w:rsidP="00E641DB">
            <w:pPr>
              <w:jc w:val="center"/>
            </w:pPr>
            <w:r>
              <w:t>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884" w:rsidRPr="002128AC" w:rsidRDefault="00AF6884" w:rsidP="00E641DB">
            <w:pPr>
              <w:jc w:val="both"/>
            </w:pPr>
            <w:r>
              <w:t>Устранение нарушений в теле плотины в ходе ремонтов позволит обеспечить её устойчивость в приёму вод</w:t>
            </w:r>
          </w:p>
        </w:tc>
      </w:tr>
      <w:tr w:rsidR="00AF6884" w:rsidRPr="002128AC" w:rsidTr="00FA167D">
        <w:trPr>
          <w:cantSplit/>
          <w:trHeight w:val="3588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2128AC" w:rsidRDefault="00AF6884" w:rsidP="00E641DB">
            <w:pPr>
              <w:jc w:val="both"/>
            </w:pPr>
            <w:r w:rsidRPr="002128AC">
              <w:lastRenderedPageBreak/>
              <w:t xml:space="preserve">Мероприятие </w:t>
            </w:r>
            <w:r>
              <w:t>5</w:t>
            </w:r>
            <w:r w:rsidRPr="002128AC">
              <w:t>.</w:t>
            </w:r>
            <w:r>
              <w:t>4</w:t>
            </w:r>
            <w:r w:rsidRPr="002128AC">
              <w:t>:</w:t>
            </w:r>
            <w:r w:rsidRPr="00150494">
              <w:t xml:space="preserve"> </w:t>
            </w:r>
            <w:r>
              <w:t>З</w:t>
            </w:r>
            <w:r w:rsidRPr="00692F43">
              <w:t>аключ</w:t>
            </w:r>
            <w:r>
              <w:t>ение</w:t>
            </w:r>
            <w:r w:rsidRPr="00692F43">
              <w:t xml:space="preserve"> договор</w:t>
            </w:r>
            <w:r>
              <w:t>а</w:t>
            </w:r>
            <w:r w:rsidRPr="00692F43">
              <w:t xml:space="preserve"> обязательного страхова</w:t>
            </w:r>
            <w:r>
              <w:t>ния гражданской ответственности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2128AC" w:rsidRDefault="00AF6884" w:rsidP="00E641DB">
            <w:r w:rsidRPr="002128AC">
              <w:t>Администрация Канского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AF6884" w:rsidRPr="006337B6" w:rsidRDefault="00AF6884" w:rsidP="00E641DB">
            <w:pPr>
              <w:jc w:val="center"/>
            </w:pPr>
            <w:r w:rsidRPr="006337B6">
              <w:rPr>
                <w:color w:val="000000" w:themeColor="text1"/>
              </w:rP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AF6884" w:rsidRPr="006337B6" w:rsidRDefault="00AF6884" w:rsidP="00E641DB">
            <w:pPr>
              <w:jc w:val="center"/>
            </w:pPr>
            <w:r w:rsidRPr="006337B6">
              <w:rPr>
                <w:color w:val="000000" w:themeColor="text1"/>
              </w:rPr>
              <w:t>0309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AF6884" w:rsidRPr="006337B6" w:rsidRDefault="00AF6884" w:rsidP="00E641DB">
            <w:pPr>
              <w:jc w:val="center"/>
            </w:pPr>
            <w:r>
              <w:t>0410009570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AF6884" w:rsidRPr="000706FE" w:rsidRDefault="00AF6884" w:rsidP="00E641DB">
            <w:pPr>
              <w:jc w:val="center"/>
            </w:pPr>
            <w:r w:rsidRPr="000706FE">
              <w:rPr>
                <w:color w:val="000000" w:themeColor="text1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AF6884" w:rsidRPr="006337B6" w:rsidRDefault="00AF6884" w:rsidP="00E641DB">
            <w:pPr>
              <w:jc w:val="center"/>
            </w:pPr>
            <w:r>
              <w:t>13,9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AF6884" w:rsidRPr="006337B6" w:rsidRDefault="00AF6884" w:rsidP="00E641DB">
            <w:pPr>
              <w:jc w:val="center"/>
            </w:pPr>
            <w:r>
              <w:t>13,9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F6884" w:rsidRPr="006337B6" w:rsidRDefault="00AF6884" w:rsidP="00E641DB">
            <w:pPr>
              <w:jc w:val="center"/>
            </w:pPr>
            <w:r>
              <w:t>13,9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F6884" w:rsidRPr="006337B6" w:rsidRDefault="00AF6884" w:rsidP="00E641DB">
            <w:pPr>
              <w:jc w:val="center"/>
            </w:pPr>
            <w:r>
              <w:t>13,9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F6884" w:rsidRPr="006337B6" w:rsidRDefault="00AF6884" w:rsidP="00E641DB">
            <w:pPr>
              <w:jc w:val="center"/>
            </w:pPr>
            <w:r>
              <w:t>55,6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884" w:rsidRPr="002128AC" w:rsidRDefault="00AF6884" w:rsidP="00E641DB">
            <w:pPr>
              <w:jc w:val="both"/>
            </w:pPr>
            <w:r w:rsidRPr="00420FB3">
              <w:t>Обеспечения высокого уровня защищенности от ЧС, снижения размера возможного ущерба от негативного воздействия</w:t>
            </w:r>
            <w:r w:rsidRPr="00420FB3">
              <w:br/>
              <w:t>вод в период паводка и при эксплуатации ГТС</w:t>
            </w:r>
          </w:p>
        </w:tc>
      </w:tr>
      <w:tr w:rsidR="00AF6884" w:rsidRPr="002128AC" w:rsidTr="00FA167D">
        <w:trPr>
          <w:cantSplit/>
          <w:trHeight w:val="36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Default="00AF6884" w:rsidP="00963591">
            <w:pPr>
              <w:jc w:val="both"/>
            </w:pPr>
            <w:r>
              <w:t>Мероприятие 5.5: Проведение планово-предупредительных ремонтов на р. Алега у с. Мокруша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2128AC" w:rsidRDefault="00AF6884" w:rsidP="00E641DB">
            <w:r w:rsidRPr="002128AC">
              <w:t>Администрация Канского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6337B6" w:rsidRDefault="00AF6884" w:rsidP="00E641DB">
            <w:pPr>
              <w:jc w:val="center"/>
            </w:pPr>
            <w:r w:rsidRPr="006337B6">
              <w:rPr>
                <w:color w:val="000000" w:themeColor="text1"/>
              </w:rP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6337B6" w:rsidRDefault="00AF6884" w:rsidP="00E641DB">
            <w:pPr>
              <w:jc w:val="center"/>
            </w:pPr>
            <w:r w:rsidRPr="006337B6">
              <w:rPr>
                <w:color w:val="000000" w:themeColor="text1"/>
              </w:rPr>
              <w:t>0309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6337B6" w:rsidRDefault="00A56E03" w:rsidP="00A56E03">
            <w:pPr>
              <w:jc w:val="center"/>
            </w:pPr>
            <w:r>
              <w:t>0410009720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0706FE" w:rsidRDefault="00AF6884" w:rsidP="00E641DB">
            <w:pPr>
              <w:jc w:val="center"/>
            </w:pPr>
            <w:r w:rsidRPr="000706FE">
              <w:rPr>
                <w:color w:val="000000" w:themeColor="text1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Default="00AF6884" w:rsidP="00E641DB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Default="00731C7A" w:rsidP="008B207F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Default="00731C7A" w:rsidP="00E641DB">
            <w:pPr>
              <w:jc w:val="center"/>
            </w:pPr>
            <w:r>
              <w:t>439,2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Default="00AF6884" w:rsidP="00E641DB">
            <w:pPr>
              <w:jc w:val="center"/>
            </w:pPr>
            <w:r>
              <w:t>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Default="00A56E03" w:rsidP="008B207F">
            <w:pPr>
              <w:jc w:val="center"/>
            </w:pPr>
            <w:r>
              <w:t>439,</w:t>
            </w:r>
            <w:r w:rsidR="008B207F">
              <w:t>2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884" w:rsidRDefault="00AF6884" w:rsidP="00963591">
            <w:pPr>
              <w:jc w:val="center"/>
            </w:pPr>
            <w:r>
              <w:t xml:space="preserve">Выполнение предписания от 23.06.2016 № 16/166-ГТС по устранению недостатков на ГТС р.Алега у с.Мокруша, решение Канского районного суда </w:t>
            </w:r>
            <w:r>
              <w:lastRenderedPageBreak/>
              <w:t>от 13.04.2018 № Д.№2а-118/2018</w:t>
            </w:r>
          </w:p>
        </w:tc>
      </w:tr>
      <w:tr w:rsidR="00AF6884" w:rsidRPr="002128AC" w:rsidTr="00FA167D">
        <w:trPr>
          <w:cantSplit/>
          <w:trHeight w:val="36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Default="00AF6884" w:rsidP="00E641DB">
            <w:pPr>
              <w:jc w:val="both"/>
            </w:pPr>
            <w:r>
              <w:t>Мероприятие 5.6:</w:t>
            </w:r>
          </w:p>
          <w:p w:rsidR="00AF6884" w:rsidRDefault="00AF6884" w:rsidP="00E641DB">
            <w:pPr>
              <w:jc w:val="both"/>
            </w:pPr>
            <w:r>
              <w:t>Разработка технического (технорабочего) проекта на ГТС на р. Алега у с. Мокруша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2128AC" w:rsidRDefault="00AF6884" w:rsidP="00E641DB">
            <w:r w:rsidRPr="002128AC">
              <w:t>Администрация Канского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6337B6" w:rsidRDefault="00AF6884" w:rsidP="00130E65">
            <w:pPr>
              <w:jc w:val="center"/>
            </w:pPr>
            <w: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6337B6" w:rsidRDefault="00AF6884" w:rsidP="00130E65">
            <w:pPr>
              <w:jc w:val="center"/>
            </w:pPr>
            <w:r>
              <w:t>0309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CF0B97" w:rsidRDefault="00AF6884" w:rsidP="00130E65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6C08E8" w:rsidRDefault="00AF6884" w:rsidP="00130E65">
            <w:pPr>
              <w:jc w:val="center"/>
            </w:pPr>
            <w:r w:rsidRPr="006C08E8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6337B6" w:rsidRDefault="00AF6884" w:rsidP="00E641DB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6337B6" w:rsidRDefault="00A56E03" w:rsidP="00E641DB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6337B6" w:rsidRDefault="00AF6884" w:rsidP="00E641DB">
            <w:pPr>
              <w:jc w:val="center"/>
            </w:pPr>
            <w: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6337B6" w:rsidRDefault="00AF6884" w:rsidP="00E641DB">
            <w:pPr>
              <w:jc w:val="center"/>
            </w:pPr>
            <w:r>
              <w:t>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6337B6" w:rsidRDefault="00A56E03" w:rsidP="00E641DB">
            <w:pPr>
              <w:jc w:val="center"/>
            </w:pPr>
            <w:r>
              <w:t>0</w:t>
            </w:r>
          </w:p>
        </w:tc>
        <w:tc>
          <w:tcPr>
            <w:tcW w:w="2069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884" w:rsidRDefault="00AF6884" w:rsidP="00E641DB">
            <w:pPr>
              <w:jc w:val="center"/>
            </w:pPr>
          </w:p>
        </w:tc>
      </w:tr>
      <w:tr w:rsidR="00AF6884" w:rsidRPr="002128AC" w:rsidTr="00FA167D">
        <w:trPr>
          <w:cantSplit/>
          <w:trHeight w:val="36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Default="00AF6884" w:rsidP="00E641DB">
            <w:pPr>
              <w:jc w:val="both"/>
            </w:pPr>
            <w:r>
              <w:lastRenderedPageBreak/>
              <w:t>Мероприятие 5.7:</w:t>
            </w:r>
          </w:p>
          <w:p w:rsidR="00AF6884" w:rsidRDefault="00AF6884" w:rsidP="00E641DB">
            <w:pPr>
              <w:jc w:val="both"/>
            </w:pPr>
            <w:r w:rsidRPr="005903A9">
              <w:t>Обучение и аттестация согласно законодательства ответственного за безопасную эксплуатацию ГТС на р.Алега у с.Мокруша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2128AC" w:rsidRDefault="00AF6884" w:rsidP="00E641DB">
            <w:r w:rsidRPr="002128AC">
              <w:t>Администрация Канского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6337B6" w:rsidRDefault="00AF6884" w:rsidP="00130E65">
            <w:pPr>
              <w:jc w:val="center"/>
            </w:pPr>
            <w: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6337B6" w:rsidRDefault="00AF6884" w:rsidP="00130E65">
            <w:pPr>
              <w:jc w:val="center"/>
            </w:pPr>
            <w:r>
              <w:t>0309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CF0B97" w:rsidRDefault="00AF6884" w:rsidP="00130E65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6C08E8" w:rsidRDefault="00AF6884" w:rsidP="00130E65">
            <w:pPr>
              <w:jc w:val="center"/>
            </w:pPr>
            <w:r w:rsidRPr="006C08E8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6337B6" w:rsidRDefault="00AF6884" w:rsidP="00E641DB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6337B6" w:rsidRDefault="00A56E03" w:rsidP="00E641DB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6337B6" w:rsidRDefault="00AF6884" w:rsidP="00E641DB">
            <w:pPr>
              <w:jc w:val="center"/>
            </w:pPr>
            <w: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6337B6" w:rsidRDefault="00AF6884" w:rsidP="00E641DB">
            <w:pPr>
              <w:jc w:val="center"/>
            </w:pPr>
            <w:r>
              <w:t>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6337B6" w:rsidRDefault="00A56E03" w:rsidP="00E641DB">
            <w:pPr>
              <w:jc w:val="center"/>
            </w:pPr>
            <w:r>
              <w:t>0</w:t>
            </w:r>
          </w:p>
        </w:tc>
        <w:tc>
          <w:tcPr>
            <w:tcW w:w="2069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884" w:rsidRDefault="00AF6884" w:rsidP="00E641DB">
            <w:pPr>
              <w:jc w:val="center"/>
            </w:pPr>
          </w:p>
        </w:tc>
      </w:tr>
      <w:tr w:rsidR="00AF6884" w:rsidRPr="002128AC" w:rsidTr="00FA167D">
        <w:trPr>
          <w:cantSplit/>
          <w:trHeight w:val="36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Default="00AF6884" w:rsidP="00E641DB">
            <w:pPr>
              <w:jc w:val="both"/>
            </w:pPr>
            <w:r>
              <w:lastRenderedPageBreak/>
              <w:t>Мероприятие 5.8:</w:t>
            </w:r>
          </w:p>
          <w:p w:rsidR="00AF6884" w:rsidRDefault="00AF6884" w:rsidP="00E641DB">
            <w:pPr>
              <w:jc w:val="both"/>
            </w:pPr>
            <w:r w:rsidRPr="005903A9">
              <w:t>Создание аварийного запаса скального грунта, предназначенного для ликвидации аварии на ГТС на р.Алега у с.Мокруша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2128AC" w:rsidRDefault="00AF6884" w:rsidP="00E641DB">
            <w:r w:rsidRPr="002128AC">
              <w:t>Администрация Канского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6337B6" w:rsidRDefault="00AF6884" w:rsidP="00130E65">
            <w:pPr>
              <w:jc w:val="center"/>
            </w:pPr>
            <w: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6337B6" w:rsidRDefault="00AF6884" w:rsidP="00130E65">
            <w:pPr>
              <w:jc w:val="center"/>
            </w:pPr>
            <w:r>
              <w:t>0309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CF0B97" w:rsidRDefault="00AF6884" w:rsidP="00130E65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6C08E8" w:rsidRDefault="00AF6884" w:rsidP="00130E65">
            <w:pPr>
              <w:jc w:val="center"/>
            </w:pPr>
            <w:r w:rsidRPr="006C08E8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6337B6" w:rsidRDefault="00AF6884" w:rsidP="00E641DB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6337B6" w:rsidRDefault="00A56E03" w:rsidP="00E641DB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6337B6" w:rsidRDefault="00AF6884" w:rsidP="00E641DB">
            <w:pPr>
              <w:jc w:val="center"/>
            </w:pPr>
            <w: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6337B6" w:rsidRDefault="00AF6884" w:rsidP="00E641DB">
            <w:pPr>
              <w:jc w:val="center"/>
            </w:pPr>
            <w:r>
              <w:t>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6337B6" w:rsidRDefault="00A56E03" w:rsidP="00E641DB">
            <w:pPr>
              <w:jc w:val="center"/>
            </w:pPr>
            <w:r>
              <w:t>0</w:t>
            </w:r>
          </w:p>
        </w:tc>
        <w:tc>
          <w:tcPr>
            <w:tcW w:w="2069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884" w:rsidRDefault="00AF6884" w:rsidP="00E641DB">
            <w:pPr>
              <w:jc w:val="center"/>
            </w:pPr>
          </w:p>
        </w:tc>
      </w:tr>
      <w:tr w:rsidR="00AF6884" w:rsidRPr="002128AC" w:rsidTr="00FA167D">
        <w:trPr>
          <w:cantSplit/>
          <w:trHeight w:val="36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Default="00AF6884" w:rsidP="00E641DB">
            <w:pPr>
              <w:jc w:val="both"/>
            </w:pPr>
            <w:r>
              <w:t>Мероприятие 5.9:</w:t>
            </w:r>
          </w:p>
          <w:p w:rsidR="00AF6884" w:rsidRDefault="00AF6884" w:rsidP="00E641DB">
            <w:pPr>
              <w:jc w:val="both"/>
            </w:pPr>
            <w:r w:rsidRPr="005903A9">
              <w:t>Разработка правил эксплуатации гидротехнического сооружения на р.Алега у с.Мокруша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2128AC" w:rsidRDefault="00AF6884" w:rsidP="00E641DB">
            <w:r w:rsidRPr="002128AC">
              <w:t>Администрация Канского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6337B6" w:rsidRDefault="00AF6884" w:rsidP="00130E65">
            <w:pPr>
              <w:jc w:val="center"/>
            </w:pPr>
            <w: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6337B6" w:rsidRDefault="00AF6884" w:rsidP="00130E65">
            <w:pPr>
              <w:jc w:val="center"/>
            </w:pPr>
            <w:r>
              <w:t>0309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CF0B97" w:rsidRDefault="00AF6884" w:rsidP="00130E65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6C08E8" w:rsidRDefault="00AF6884" w:rsidP="00130E65">
            <w:pPr>
              <w:jc w:val="center"/>
            </w:pPr>
            <w:r w:rsidRPr="006C08E8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6337B6" w:rsidRDefault="00AF6884" w:rsidP="00E641DB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6337B6" w:rsidRDefault="00A56E03" w:rsidP="00E641DB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6337B6" w:rsidRDefault="00AF6884" w:rsidP="00E641DB">
            <w:pPr>
              <w:jc w:val="center"/>
            </w:pPr>
            <w: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6337B6" w:rsidRDefault="00AF6884" w:rsidP="00E641DB">
            <w:pPr>
              <w:jc w:val="center"/>
            </w:pPr>
            <w:r>
              <w:t>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6337B6" w:rsidRDefault="00A56E03" w:rsidP="00E641DB">
            <w:pPr>
              <w:jc w:val="center"/>
            </w:pPr>
            <w:r>
              <w:t>0</w:t>
            </w:r>
          </w:p>
        </w:tc>
        <w:tc>
          <w:tcPr>
            <w:tcW w:w="2069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884" w:rsidRDefault="00AF6884" w:rsidP="00E641DB">
            <w:pPr>
              <w:jc w:val="center"/>
            </w:pPr>
          </w:p>
        </w:tc>
      </w:tr>
      <w:tr w:rsidR="00AF6884" w:rsidRPr="002128AC" w:rsidTr="00FA167D">
        <w:trPr>
          <w:cantSplit/>
          <w:trHeight w:val="36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Default="00AF6884" w:rsidP="00E641DB">
            <w:pPr>
              <w:jc w:val="both"/>
            </w:pPr>
            <w:r>
              <w:lastRenderedPageBreak/>
              <w:t>Мероприятие 5.10:</w:t>
            </w:r>
          </w:p>
          <w:p w:rsidR="00AF6884" w:rsidRDefault="00AF6884" w:rsidP="00E641DB">
            <w:pPr>
              <w:jc w:val="both"/>
            </w:pPr>
            <w:r>
              <w:t xml:space="preserve">Проведение преддекларационного обследования </w:t>
            </w:r>
            <w:r w:rsidRPr="005903A9">
              <w:t xml:space="preserve"> гидротехнического сооружения на р.Алега у с.Мокруша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2128AC" w:rsidRDefault="00AF6884" w:rsidP="00E641DB">
            <w:r w:rsidRPr="002128AC">
              <w:t>Администрация Канского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6337B6" w:rsidRDefault="00AF6884" w:rsidP="00130E65">
            <w:pPr>
              <w:jc w:val="center"/>
            </w:pPr>
            <w: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6337B6" w:rsidRDefault="00AF6884" w:rsidP="00130E65">
            <w:pPr>
              <w:jc w:val="center"/>
            </w:pPr>
            <w:r>
              <w:t>0309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CF0B97" w:rsidRDefault="00AF6884" w:rsidP="00130E65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6C08E8" w:rsidRDefault="00AF6884" w:rsidP="00130E65">
            <w:pPr>
              <w:jc w:val="center"/>
            </w:pPr>
            <w:r w:rsidRPr="006C08E8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6337B6" w:rsidRDefault="00AF6884" w:rsidP="00E641DB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6337B6" w:rsidRDefault="00A56E03" w:rsidP="00E641DB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6337B6" w:rsidRDefault="00AF6884" w:rsidP="00E641DB">
            <w:pPr>
              <w:jc w:val="center"/>
            </w:pPr>
            <w: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6337B6" w:rsidRDefault="00AF6884" w:rsidP="00E641DB">
            <w:pPr>
              <w:jc w:val="center"/>
            </w:pPr>
            <w:r>
              <w:t>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6337B6" w:rsidRDefault="00A56E03" w:rsidP="00E641DB">
            <w:pPr>
              <w:jc w:val="center"/>
            </w:pPr>
            <w:r>
              <w:t>0</w:t>
            </w:r>
          </w:p>
        </w:tc>
        <w:tc>
          <w:tcPr>
            <w:tcW w:w="20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884" w:rsidRDefault="00AF6884" w:rsidP="00E641DB">
            <w:pPr>
              <w:jc w:val="center"/>
            </w:pPr>
          </w:p>
        </w:tc>
      </w:tr>
      <w:tr w:rsidR="00AF6884" w:rsidRPr="002128AC" w:rsidTr="00FA167D">
        <w:trPr>
          <w:cantSplit/>
          <w:trHeight w:val="36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Default="00AF6884" w:rsidP="00E641DB">
            <w:pPr>
              <w:jc w:val="both"/>
            </w:pPr>
            <w:r>
              <w:t>Мероприятие 5.11:</w:t>
            </w:r>
          </w:p>
          <w:p w:rsidR="00AF6884" w:rsidRDefault="00AF6884" w:rsidP="00E641DB">
            <w:pPr>
              <w:jc w:val="both"/>
            </w:pPr>
            <w:r w:rsidRPr="005903A9">
              <w:t>Разработка декларации безопасности гидротехнического сооружения на р.Алега у с.Мокруша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2128AC" w:rsidRDefault="00AF6884" w:rsidP="00E641DB">
            <w:r w:rsidRPr="002128AC">
              <w:t>Администрация Канского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6337B6" w:rsidRDefault="00AF6884" w:rsidP="00130E65">
            <w:pPr>
              <w:jc w:val="center"/>
            </w:pPr>
            <w: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6337B6" w:rsidRDefault="00AF6884" w:rsidP="00130E65">
            <w:pPr>
              <w:jc w:val="center"/>
            </w:pPr>
            <w:r>
              <w:t>0309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CF0B97" w:rsidRDefault="00AF6884" w:rsidP="00130E65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6C08E8" w:rsidRDefault="00AF6884" w:rsidP="00130E65">
            <w:pPr>
              <w:jc w:val="center"/>
            </w:pPr>
            <w:r w:rsidRPr="006C08E8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6337B6" w:rsidRDefault="00AF6884" w:rsidP="00E641DB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6337B6" w:rsidRDefault="00A56E03" w:rsidP="00E641DB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6337B6" w:rsidRDefault="00AF6884" w:rsidP="00E641DB">
            <w:pPr>
              <w:jc w:val="center"/>
            </w:pPr>
            <w: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6337B6" w:rsidRDefault="00AF6884" w:rsidP="00E641DB">
            <w:pPr>
              <w:jc w:val="center"/>
            </w:pPr>
            <w:r>
              <w:t>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6337B6" w:rsidRDefault="00A56E03" w:rsidP="00E641DB">
            <w:pPr>
              <w:jc w:val="center"/>
            </w:pPr>
            <w:r>
              <w:t>0</w:t>
            </w:r>
          </w:p>
        </w:tc>
        <w:tc>
          <w:tcPr>
            <w:tcW w:w="2069" w:type="dxa"/>
            <w:vMerge w:val="restart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884" w:rsidRDefault="00AF6884" w:rsidP="00CF0B97"/>
        </w:tc>
      </w:tr>
      <w:tr w:rsidR="00AF6884" w:rsidRPr="002128AC" w:rsidTr="00FA167D">
        <w:trPr>
          <w:cantSplit/>
          <w:trHeight w:val="36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Default="00AF6884" w:rsidP="00E641DB">
            <w:pPr>
              <w:jc w:val="both"/>
            </w:pPr>
            <w:r>
              <w:t>Мероприятие 5.12:</w:t>
            </w:r>
          </w:p>
          <w:p w:rsidR="00AF6884" w:rsidRDefault="00AF6884" w:rsidP="00E641DB">
            <w:pPr>
              <w:jc w:val="both"/>
            </w:pPr>
            <w:r>
              <w:t xml:space="preserve">Проведение экспертной оценки </w:t>
            </w:r>
            <w:r w:rsidRPr="005903A9">
              <w:t xml:space="preserve"> декларации безопасности гидротехнического сооружения на р.Алега у с.Мокруша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2128AC" w:rsidRDefault="00AF6884" w:rsidP="00E641DB">
            <w:r w:rsidRPr="002128AC">
              <w:t>Администрация Канского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6337B6" w:rsidRDefault="00AF6884" w:rsidP="00130E65">
            <w:pPr>
              <w:jc w:val="center"/>
            </w:pPr>
            <w: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6337B6" w:rsidRDefault="00AF6884" w:rsidP="00130E65">
            <w:pPr>
              <w:jc w:val="center"/>
            </w:pPr>
            <w:r>
              <w:t>0309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CF0B97" w:rsidRDefault="00AF6884" w:rsidP="00130E65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6C08E8" w:rsidRDefault="00AF6884" w:rsidP="00130E65">
            <w:pPr>
              <w:jc w:val="center"/>
            </w:pPr>
            <w:r w:rsidRPr="006C08E8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6337B6" w:rsidRDefault="00AF6884" w:rsidP="00E641DB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6337B6" w:rsidRDefault="00A56E03" w:rsidP="00E641DB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6337B6" w:rsidRDefault="00AF6884" w:rsidP="00E641DB">
            <w:pPr>
              <w:jc w:val="center"/>
            </w:pPr>
            <w: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6337B6" w:rsidRDefault="00AF6884" w:rsidP="00E641DB">
            <w:pPr>
              <w:jc w:val="center"/>
            </w:pPr>
            <w:r>
              <w:t>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6337B6" w:rsidRDefault="00A56E03" w:rsidP="00E641DB">
            <w:pPr>
              <w:jc w:val="center"/>
            </w:pPr>
            <w:r>
              <w:t>0</w:t>
            </w:r>
          </w:p>
        </w:tc>
        <w:tc>
          <w:tcPr>
            <w:tcW w:w="20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884" w:rsidRDefault="00AF6884" w:rsidP="00E641DB">
            <w:pPr>
              <w:jc w:val="center"/>
            </w:pPr>
          </w:p>
        </w:tc>
      </w:tr>
      <w:tr w:rsidR="00AF6884" w:rsidRPr="002128AC" w:rsidTr="00FA167D">
        <w:trPr>
          <w:cantSplit/>
          <w:trHeight w:val="36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2128AC" w:rsidRDefault="00AF6884" w:rsidP="00E874B2">
            <w:pPr>
              <w:jc w:val="both"/>
            </w:pPr>
            <w:r w:rsidRPr="002128AC">
              <w:t>Итого по задаче</w:t>
            </w:r>
            <w:r>
              <w:t>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2128AC" w:rsidRDefault="00AF6884" w:rsidP="00E874B2"/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6337B6" w:rsidRDefault="00AF6884" w:rsidP="00E874B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6337B6" w:rsidRDefault="00AF6884" w:rsidP="00E874B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6337B6" w:rsidRDefault="00AF6884" w:rsidP="00E874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6337B6" w:rsidRDefault="00AF6884" w:rsidP="00E874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6337B6" w:rsidRDefault="00AF6884" w:rsidP="0078117D">
            <w:pPr>
              <w:jc w:val="center"/>
            </w:pPr>
            <w:r>
              <w:t>13,9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6337B6" w:rsidRDefault="00731C7A" w:rsidP="00E874B2">
            <w:pPr>
              <w:jc w:val="center"/>
            </w:pPr>
            <w:r>
              <w:t>13,9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6337B6" w:rsidRDefault="00731C7A" w:rsidP="00E874B2">
            <w:pPr>
              <w:jc w:val="center"/>
            </w:pPr>
            <w:r>
              <w:t>453,1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6337B6" w:rsidRDefault="00F71572" w:rsidP="00E874B2">
            <w:pPr>
              <w:jc w:val="center"/>
            </w:pPr>
            <w:r>
              <w:t>13,9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6337B6" w:rsidRDefault="00A56E03" w:rsidP="00A56E03">
            <w:pPr>
              <w:jc w:val="center"/>
            </w:pPr>
            <w:r>
              <w:t>494,8</w:t>
            </w:r>
            <w:r w:rsidR="00AF6884">
              <w:fldChar w:fldCharType="begin"/>
            </w:r>
            <w:r w:rsidR="00AF6884">
              <w:instrText xml:space="preserve"> =SUM(ABOVE) </w:instrText>
            </w:r>
            <w:r w:rsidR="00AF6884">
              <w:fldChar w:fldCharType="end"/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884" w:rsidRPr="002128AC" w:rsidRDefault="00AF6884" w:rsidP="00E874B2">
            <w:pPr>
              <w:jc w:val="center"/>
            </w:pPr>
          </w:p>
        </w:tc>
      </w:tr>
      <w:tr w:rsidR="00AF6884" w:rsidRPr="002128AC" w:rsidTr="00FA167D">
        <w:trPr>
          <w:cantSplit/>
          <w:trHeight w:val="369"/>
        </w:trPr>
        <w:tc>
          <w:tcPr>
            <w:tcW w:w="151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2128AC" w:rsidRDefault="00AF6884" w:rsidP="00130E65">
            <w:pPr>
              <w:jc w:val="center"/>
            </w:pPr>
            <w:r>
              <w:t>Задача 6. О</w:t>
            </w:r>
            <w:r w:rsidRPr="007735DF">
              <w:t>рганизация и осуществление мероприятий по</w:t>
            </w:r>
            <w:r>
              <w:t xml:space="preserve"> охране труда</w:t>
            </w:r>
          </w:p>
        </w:tc>
      </w:tr>
      <w:tr w:rsidR="00AF6884" w:rsidRPr="002128AC" w:rsidTr="00FA167D">
        <w:trPr>
          <w:cantSplit/>
          <w:trHeight w:val="36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Default="00AF6884" w:rsidP="00CF0B97">
            <w:pPr>
              <w:jc w:val="both"/>
            </w:pPr>
            <w:r w:rsidRPr="002128AC">
              <w:lastRenderedPageBreak/>
              <w:t xml:space="preserve">Мероприятие </w:t>
            </w:r>
            <w:r>
              <w:t>6</w:t>
            </w:r>
            <w:r w:rsidRPr="002128AC">
              <w:t>.</w:t>
            </w:r>
            <w:r>
              <w:t>1</w:t>
            </w:r>
            <w:r w:rsidRPr="002128AC">
              <w:t>:</w:t>
            </w:r>
          </w:p>
          <w:p w:rsidR="00AF6884" w:rsidRPr="00692F43" w:rsidRDefault="00AF6884" w:rsidP="00CF0B97">
            <w:pPr>
              <w:jc w:val="both"/>
            </w:pPr>
            <w:r w:rsidRPr="00DE6AC3">
              <w:t xml:space="preserve">Информирование (изготовление и распространение печатной продукции) населения в области </w:t>
            </w:r>
            <w:r>
              <w:t>охраны труда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2128AC" w:rsidRDefault="00AF6884" w:rsidP="00FA167D">
            <w:r w:rsidRPr="002128AC">
              <w:t>Администрация Канского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6337B6" w:rsidRDefault="00AF6884" w:rsidP="00FA167D">
            <w:pPr>
              <w:jc w:val="center"/>
            </w:pPr>
            <w: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6337B6" w:rsidRDefault="00AF6884" w:rsidP="00FA167D">
            <w:pPr>
              <w:jc w:val="center"/>
            </w:pPr>
            <w:r>
              <w:t>0309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CF0B97" w:rsidRDefault="00AF6884" w:rsidP="00FA167D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6C08E8" w:rsidRDefault="00AF6884" w:rsidP="00FA167D">
            <w:pPr>
              <w:jc w:val="center"/>
            </w:pPr>
            <w:r w:rsidRPr="006C08E8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Default="00AF6884" w:rsidP="00D442B9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Default="00A56E03" w:rsidP="0034457F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Default="00A56E03" w:rsidP="0034457F">
            <w:pPr>
              <w:jc w:val="center"/>
            </w:pPr>
            <w: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Default="00A56E03" w:rsidP="0034457F">
            <w:pPr>
              <w:jc w:val="center"/>
            </w:pPr>
            <w:r>
              <w:t>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Default="00A56E03" w:rsidP="0034457F">
            <w:pPr>
              <w:jc w:val="center"/>
            </w:pPr>
            <w:r>
              <w:t>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884" w:rsidRPr="002128AC" w:rsidRDefault="00AF6884" w:rsidP="00E874B2">
            <w:pPr>
              <w:jc w:val="center"/>
            </w:pPr>
            <w:r w:rsidRPr="00DE6AC3">
              <w:t>Будут изготовлены и распространены тематические памятки</w:t>
            </w:r>
          </w:p>
        </w:tc>
      </w:tr>
      <w:tr w:rsidR="00AF6884" w:rsidRPr="002128AC" w:rsidTr="00FA167D">
        <w:trPr>
          <w:cantSplit/>
          <w:trHeight w:val="36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Default="00AF6884" w:rsidP="00CF0B97">
            <w:pPr>
              <w:jc w:val="both"/>
            </w:pPr>
            <w:r w:rsidRPr="002128AC">
              <w:t xml:space="preserve">Мероприятие </w:t>
            </w:r>
            <w:r>
              <w:t>6</w:t>
            </w:r>
            <w:r w:rsidRPr="002128AC">
              <w:t>.</w:t>
            </w:r>
            <w:r>
              <w:t>2</w:t>
            </w:r>
            <w:r w:rsidRPr="002128AC">
              <w:t>:</w:t>
            </w:r>
          </w:p>
          <w:p w:rsidR="00AF6884" w:rsidRPr="002128AC" w:rsidRDefault="00AF6884" w:rsidP="00CF0B97">
            <w:pPr>
              <w:jc w:val="both"/>
            </w:pPr>
            <w:r>
              <w:t>Оборудование стендов наглядной агитации в области охраны труда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2128AC" w:rsidRDefault="00AF6884" w:rsidP="00FA167D">
            <w:r w:rsidRPr="002128AC">
              <w:t>Администрация Канского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6337B6" w:rsidRDefault="00AF6884" w:rsidP="00FA167D">
            <w:pPr>
              <w:jc w:val="center"/>
            </w:pPr>
            <w: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6337B6" w:rsidRDefault="00AF6884" w:rsidP="00FA167D">
            <w:pPr>
              <w:jc w:val="center"/>
            </w:pPr>
            <w:r>
              <w:t>0309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CF0B97" w:rsidRDefault="00AF6884" w:rsidP="00FA167D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6C08E8" w:rsidRDefault="00AF6884" w:rsidP="00FA167D">
            <w:pPr>
              <w:jc w:val="center"/>
            </w:pPr>
            <w:r w:rsidRPr="006C08E8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Default="00AF6884" w:rsidP="00D442B9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Default="00A56E03" w:rsidP="0034457F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Default="00A56E03" w:rsidP="0034457F">
            <w:pPr>
              <w:jc w:val="center"/>
            </w:pPr>
            <w: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Default="00A56E03" w:rsidP="0034457F">
            <w:pPr>
              <w:jc w:val="center"/>
            </w:pPr>
            <w:r>
              <w:t>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Default="00A56E03" w:rsidP="0034457F">
            <w:pPr>
              <w:jc w:val="center"/>
            </w:pPr>
            <w:r>
              <w:t>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884" w:rsidRPr="002128AC" w:rsidRDefault="00AF6884" w:rsidP="003D5831">
            <w:pPr>
              <w:jc w:val="center"/>
            </w:pPr>
            <w:r w:rsidRPr="00DE6AC3">
              <w:t>Будут изготовлены и распространены</w:t>
            </w:r>
            <w:r>
              <w:t xml:space="preserve"> стенды для изучения населением информационных материалов</w:t>
            </w:r>
          </w:p>
        </w:tc>
      </w:tr>
      <w:tr w:rsidR="00AF6884" w:rsidRPr="002128AC" w:rsidTr="00FA167D">
        <w:trPr>
          <w:cantSplit/>
          <w:trHeight w:val="36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2128AC" w:rsidRDefault="00AF6884" w:rsidP="00CF0B97">
            <w:pPr>
              <w:jc w:val="both"/>
            </w:pPr>
            <w:r w:rsidRPr="002128AC">
              <w:t>Итого по задаче</w:t>
            </w:r>
            <w:r>
              <w:t>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2128AC" w:rsidRDefault="00AF6884" w:rsidP="00FA167D"/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6337B6" w:rsidRDefault="00AF6884" w:rsidP="00FA167D">
            <w:pPr>
              <w:jc w:val="center"/>
            </w:pPr>
            <w:r w:rsidRPr="006337B6">
              <w:t>×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6337B6" w:rsidRDefault="00AF6884" w:rsidP="00FA167D">
            <w:pPr>
              <w:jc w:val="center"/>
            </w:pPr>
            <w:r w:rsidRPr="006337B6">
              <w:t>×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6337B6" w:rsidRDefault="00AF6884" w:rsidP="00FA167D">
            <w:pPr>
              <w:jc w:val="center"/>
            </w:pPr>
            <w:r w:rsidRPr="006337B6">
              <w:t>×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6337B6" w:rsidRDefault="00AF6884" w:rsidP="00FA167D">
            <w:pPr>
              <w:jc w:val="center"/>
            </w:pPr>
            <w:r w:rsidRPr="006337B6">
              <w:t>×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Default="00AF6884" w:rsidP="00D442B9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Default="00A56E03" w:rsidP="0034457F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Default="00A56E03" w:rsidP="0034457F">
            <w:pPr>
              <w:jc w:val="center"/>
            </w:pPr>
            <w: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Default="00A56E03" w:rsidP="0034457F">
            <w:pPr>
              <w:jc w:val="center"/>
            </w:pPr>
            <w:r>
              <w:t>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Default="00A56E03" w:rsidP="0034457F">
            <w:pPr>
              <w:jc w:val="center"/>
            </w:pPr>
            <w:r>
              <w:t>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884" w:rsidRPr="002128AC" w:rsidRDefault="00AF6884" w:rsidP="00E874B2">
            <w:pPr>
              <w:jc w:val="center"/>
            </w:pPr>
          </w:p>
        </w:tc>
      </w:tr>
      <w:tr w:rsidR="00AF6884" w:rsidRPr="002128AC" w:rsidTr="00FA167D">
        <w:trPr>
          <w:cantSplit/>
          <w:trHeight w:val="36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2128AC" w:rsidRDefault="00AF6884" w:rsidP="00E874B2">
            <w:pPr>
              <w:jc w:val="both"/>
            </w:pPr>
            <w:r w:rsidRPr="002128AC">
              <w:t>Всего по подпрограмме: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2128AC" w:rsidRDefault="00AF6884" w:rsidP="00E874B2"/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6337B6" w:rsidRDefault="00AF6884" w:rsidP="00E874B2">
            <w:pPr>
              <w:jc w:val="center"/>
            </w:pPr>
            <w:r w:rsidRPr="006337B6">
              <w:t>×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6337B6" w:rsidRDefault="00AF6884" w:rsidP="00E874B2">
            <w:pPr>
              <w:jc w:val="center"/>
            </w:pPr>
            <w:r w:rsidRPr="006337B6">
              <w:t>×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6337B6" w:rsidRDefault="00AF6884" w:rsidP="00E874B2">
            <w:pPr>
              <w:jc w:val="center"/>
            </w:pPr>
            <w:r w:rsidRPr="006337B6">
              <w:t>×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6337B6" w:rsidRDefault="00AF6884" w:rsidP="00E874B2">
            <w:pPr>
              <w:jc w:val="center"/>
            </w:pPr>
            <w:r w:rsidRPr="006337B6">
              <w:t>×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842212" w:rsidRDefault="00D2234F" w:rsidP="002B492B">
            <w:pPr>
              <w:jc w:val="center"/>
            </w:pPr>
            <w:r>
              <w:t>1</w:t>
            </w:r>
            <w:r w:rsidR="002B492B">
              <w:t>386,0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842212" w:rsidRDefault="00806C9F" w:rsidP="0034457F">
            <w:pPr>
              <w:jc w:val="center"/>
            </w:pPr>
            <w:r>
              <w:t>1444,2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842212" w:rsidRDefault="00806C9F" w:rsidP="0034457F">
            <w:pPr>
              <w:jc w:val="center"/>
            </w:pPr>
            <w:r>
              <w:t>1886,1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842212" w:rsidRDefault="00A56E03" w:rsidP="0034457F">
            <w:pPr>
              <w:jc w:val="center"/>
            </w:pPr>
            <w:r>
              <w:t>1446,9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884" w:rsidRPr="00842212" w:rsidRDefault="00A56E03" w:rsidP="002B492B">
            <w:pPr>
              <w:jc w:val="center"/>
            </w:pPr>
            <w:r>
              <w:t>6</w:t>
            </w:r>
            <w:r w:rsidR="00806C9F">
              <w:t>163</w:t>
            </w:r>
            <w:r w:rsidR="002B492B">
              <w:t>,</w:t>
            </w:r>
            <w:r w:rsidR="00B87FD6">
              <w:t>2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884" w:rsidRPr="002128AC" w:rsidRDefault="00AF6884" w:rsidP="00E874B2">
            <w:pPr>
              <w:jc w:val="center"/>
            </w:pPr>
          </w:p>
        </w:tc>
      </w:tr>
    </w:tbl>
    <w:p w:rsidR="00CF0B97" w:rsidRDefault="00CF0B97" w:rsidP="00AD3EA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525E89" w:rsidRDefault="00525E89" w:rsidP="00AD3EA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DB1B82" w:rsidRDefault="00DB1B82" w:rsidP="00AD3EA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AD3EAB" w:rsidRPr="00DB1B82" w:rsidRDefault="003A0F12" w:rsidP="00DB1B82">
      <w:pPr>
        <w:pStyle w:val="ConsPlusNormal"/>
        <w:widowControl/>
        <w:ind w:firstLine="0"/>
        <w:rPr>
          <w:rFonts w:ascii="Times New Roman" w:hAnsi="Times New Roman" w:cs="Times New Roman"/>
          <w:sz w:val="32"/>
          <w:szCs w:val="28"/>
        </w:rPr>
        <w:sectPr w:rsidR="00AD3EAB" w:rsidRPr="00DB1B82" w:rsidSect="003A0F12">
          <w:pgSz w:w="16838" w:h="11906" w:orient="landscape" w:code="9"/>
          <w:pgMar w:top="1701" w:right="1134" w:bottom="851" w:left="1134" w:header="709" w:footer="397" w:gutter="0"/>
          <w:cols w:space="708"/>
          <w:titlePg/>
          <w:docGrid w:linePitch="360"/>
        </w:sectPr>
      </w:pPr>
      <w:r w:rsidRPr="00AD3EAB">
        <w:rPr>
          <w:rFonts w:ascii="Times New Roman" w:hAnsi="Times New Roman" w:cs="Times New Roman"/>
          <w:sz w:val="28"/>
          <w:szCs w:val="24"/>
        </w:rPr>
        <w:t xml:space="preserve">Начальник отдела ГО, ЧС и мобподготовки администрации Канского района                                      </w:t>
      </w:r>
      <w:r w:rsidR="00280C22">
        <w:rPr>
          <w:rFonts w:ascii="Times New Roman" w:hAnsi="Times New Roman" w:cs="Times New Roman"/>
          <w:sz w:val="28"/>
          <w:szCs w:val="24"/>
        </w:rPr>
        <w:tab/>
        <w:t xml:space="preserve">     </w:t>
      </w:r>
      <w:r w:rsidRPr="00AD3EAB">
        <w:rPr>
          <w:rFonts w:ascii="Times New Roman" w:hAnsi="Times New Roman" w:cs="Times New Roman"/>
          <w:sz w:val="28"/>
          <w:szCs w:val="24"/>
        </w:rPr>
        <w:t xml:space="preserve"> С.А.</w:t>
      </w:r>
      <w:r w:rsidR="00280C22">
        <w:rPr>
          <w:rFonts w:ascii="Times New Roman" w:hAnsi="Times New Roman" w:cs="Times New Roman"/>
          <w:sz w:val="28"/>
          <w:szCs w:val="24"/>
        </w:rPr>
        <w:t xml:space="preserve"> </w:t>
      </w:r>
      <w:r w:rsidRPr="00AD3EAB">
        <w:rPr>
          <w:rFonts w:ascii="Times New Roman" w:hAnsi="Times New Roman" w:cs="Times New Roman"/>
          <w:sz w:val="28"/>
          <w:szCs w:val="24"/>
        </w:rPr>
        <w:t>Подлепенец</w:t>
      </w:r>
    </w:p>
    <w:p w:rsidR="00F42895" w:rsidRPr="006E300B" w:rsidRDefault="00F42895" w:rsidP="006E300B">
      <w:pPr>
        <w:pStyle w:val="af"/>
        <w:ind w:left="5529"/>
        <w:jc w:val="both"/>
        <w:rPr>
          <w:sz w:val="28"/>
        </w:rPr>
      </w:pPr>
      <w:r w:rsidRPr="006E300B">
        <w:rPr>
          <w:sz w:val="28"/>
        </w:rPr>
        <w:lastRenderedPageBreak/>
        <w:t xml:space="preserve">Приложение № 2 </w:t>
      </w:r>
    </w:p>
    <w:p w:rsidR="00F42895" w:rsidRPr="006E300B" w:rsidRDefault="00F42895" w:rsidP="006E300B">
      <w:pPr>
        <w:pStyle w:val="af"/>
        <w:ind w:left="5529"/>
        <w:jc w:val="both"/>
        <w:rPr>
          <w:sz w:val="28"/>
        </w:rPr>
      </w:pPr>
      <w:r w:rsidRPr="006E300B">
        <w:rPr>
          <w:sz w:val="28"/>
        </w:rPr>
        <w:t>к муниципальной программе «Безопасность населения Канского района»</w:t>
      </w:r>
    </w:p>
    <w:p w:rsidR="00F42895" w:rsidRDefault="00F42895" w:rsidP="00F42895">
      <w:pPr>
        <w:rPr>
          <w:sz w:val="28"/>
          <w:szCs w:val="28"/>
        </w:rPr>
      </w:pPr>
    </w:p>
    <w:p w:rsidR="00F42895" w:rsidRDefault="00F42895" w:rsidP="00F42895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Подпрограмма 2</w:t>
      </w:r>
    </w:p>
    <w:p w:rsidR="00F42895" w:rsidRDefault="00F42895" w:rsidP="00F42895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33407F">
        <w:rPr>
          <w:sz w:val="28"/>
          <w:szCs w:val="28"/>
        </w:rPr>
        <w:t>Профилактика правонарушений в Канском районе</w:t>
      </w:r>
      <w:r>
        <w:rPr>
          <w:sz w:val="28"/>
          <w:szCs w:val="28"/>
        </w:rPr>
        <w:t xml:space="preserve">» </w:t>
      </w:r>
    </w:p>
    <w:p w:rsidR="00F42895" w:rsidRDefault="00F42895" w:rsidP="006E300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42895" w:rsidRDefault="00F42895" w:rsidP="00F42895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Паспорт подпрограммы</w:t>
      </w:r>
    </w:p>
    <w:p w:rsidR="00F42895" w:rsidRDefault="00F42895" w:rsidP="006E300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660"/>
        <w:gridCol w:w="6910"/>
      </w:tblGrid>
      <w:tr w:rsidR="00673747" w:rsidTr="00673747">
        <w:trPr>
          <w:cantSplit/>
          <w:tblHeader/>
        </w:trPr>
        <w:tc>
          <w:tcPr>
            <w:tcW w:w="2660" w:type="dxa"/>
            <w:vAlign w:val="center"/>
          </w:tcPr>
          <w:p w:rsidR="00673747" w:rsidRPr="00DD4660" w:rsidRDefault="00673747" w:rsidP="00150E6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D4660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подпрограммы</w:t>
            </w:r>
          </w:p>
        </w:tc>
        <w:tc>
          <w:tcPr>
            <w:tcW w:w="6910" w:type="dxa"/>
            <w:vAlign w:val="center"/>
          </w:tcPr>
          <w:p w:rsidR="00673747" w:rsidRPr="00DD4660" w:rsidRDefault="00673747" w:rsidP="00150E6E">
            <w:pPr>
              <w:snapToGrid w:val="0"/>
              <w:jc w:val="center"/>
              <w:rPr>
                <w:b/>
                <w:szCs w:val="28"/>
              </w:rPr>
            </w:pPr>
            <w:r w:rsidRPr="00DD4660">
              <w:rPr>
                <w:b/>
                <w:szCs w:val="28"/>
              </w:rPr>
              <w:t>«Обеспечение безопасности населения Канского района» (далее – Подпрограмма 2)</w:t>
            </w:r>
          </w:p>
        </w:tc>
      </w:tr>
      <w:tr w:rsidR="00673747" w:rsidTr="00673747">
        <w:trPr>
          <w:cantSplit/>
        </w:trPr>
        <w:tc>
          <w:tcPr>
            <w:tcW w:w="2660" w:type="dxa"/>
          </w:tcPr>
          <w:p w:rsidR="00673747" w:rsidRPr="00BE0278" w:rsidRDefault="00673747" w:rsidP="0067374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0278">
              <w:rPr>
                <w:rFonts w:ascii="Times New Roman" w:hAnsi="Times New Roman" w:cs="Times New Roman"/>
                <w:sz w:val="24"/>
                <w:szCs w:val="28"/>
              </w:rPr>
              <w:t>Наименование муниципальной программы, в рамках которой реализуется подпрограмма</w:t>
            </w:r>
            <w:r w:rsidR="005A4C23">
              <w:rPr>
                <w:rFonts w:ascii="Times New Roman" w:hAnsi="Times New Roman" w:cs="Times New Roman"/>
                <w:sz w:val="24"/>
                <w:szCs w:val="28"/>
              </w:rPr>
              <w:t xml:space="preserve"> 2</w:t>
            </w:r>
          </w:p>
        </w:tc>
        <w:tc>
          <w:tcPr>
            <w:tcW w:w="6910" w:type="dxa"/>
          </w:tcPr>
          <w:p w:rsidR="00673747" w:rsidRPr="00BE0278" w:rsidRDefault="00673747" w:rsidP="00673747">
            <w:pPr>
              <w:pStyle w:val="af"/>
              <w:snapToGrid w:val="0"/>
              <w:jc w:val="both"/>
              <w:rPr>
                <w:szCs w:val="28"/>
              </w:rPr>
            </w:pPr>
            <w:r w:rsidRPr="00BE0278">
              <w:rPr>
                <w:szCs w:val="28"/>
              </w:rPr>
              <w:t xml:space="preserve">«Безопасность населения Канского района» </w:t>
            </w:r>
          </w:p>
          <w:p w:rsidR="00673747" w:rsidRPr="00BE0278" w:rsidRDefault="00673747" w:rsidP="00673747">
            <w:pPr>
              <w:pStyle w:val="af"/>
              <w:jc w:val="both"/>
              <w:rPr>
                <w:szCs w:val="28"/>
              </w:rPr>
            </w:pPr>
          </w:p>
        </w:tc>
      </w:tr>
      <w:tr w:rsidR="00673747" w:rsidTr="00673747">
        <w:trPr>
          <w:cantSplit/>
        </w:trPr>
        <w:tc>
          <w:tcPr>
            <w:tcW w:w="2660" w:type="dxa"/>
          </w:tcPr>
          <w:p w:rsidR="00673747" w:rsidRPr="00BE0278" w:rsidRDefault="00673747" w:rsidP="0067374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0278">
              <w:rPr>
                <w:rFonts w:ascii="Times New Roman" w:hAnsi="Times New Roman" w:cs="Times New Roman"/>
                <w:sz w:val="24"/>
                <w:szCs w:val="28"/>
              </w:rPr>
              <w:t>Исполнитель подпрограммы</w:t>
            </w:r>
            <w:r w:rsidR="005A4C23">
              <w:rPr>
                <w:rFonts w:ascii="Times New Roman" w:hAnsi="Times New Roman" w:cs="Times New Roman"/>
                <w:sz w:val="24"/>
                <w:szCs w:val="28"/>
              </w:rPr>
              <w:t xml:space="preserve"> 2</w:t>
            </w:r>
          </w:p>
        </w:tc>
        <w:tc>
          <w:tcPr>
            <w:tcW w:w="6910" w:type="dxa"/>
          </w:tcPr>
          <w:p w:rsidR="00673747" w:rsidRPr="00BE0278" w:rsidRDefault="00673747" w:rsidP="0067374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0278">
              <w:rPr>
                <w:rFonts w:ascii="Times New Roman" w:hAnsi="Times New Roman" w:cs="Times New Roman"/>
                <w:sz w:val="24"/>
                <w:szCs w:val="28"/>
              </w:rPr>
              <w:t>Администрация  Канского района</w:t>
            </w:r>
          </w:p>
        </w:tc>
      </w:tr>
      <w:tr w:rsidR="00673747" w:rsidTr="00673747">
        <w:trPr>
          <w:cantSplit/>
        </w:trPr>
        <w:tc>
          <w:tcPr>
            <w:tcW w:w="2660" w:type="dxa"/>
          </w:tcPr>
          <w:p w:rsidR="00673747" w:rsidRPr="00673747" w:rsidRDefault="00673747" w:rsidP="0067374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73747">
              <w:rPr>
                <w:rFonts w:ascii="Times New Roman" w:hAnsi="Times New Roman" w:cs="Times New Roman"/>
                <w:sz w:val="24"/>
                <w:szCs w:val="28"/>
              </w:rPr>
              <w:t xml:space="preserve">Соисполнитель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подпрограммы</w:t>
            </w:r>
            <w:r w:rsidR="005A4C23">
              <w:rPr>
                <w:rFonts w:ascii="Times New Roman" w:hAnsi="Times New Roman" w:cs="Times New Roman"/>
                <w:sz w:val="24"/>
                <w:szCs w:val="28"/>
              </w:rPr>
              <w:t xml:space="preserve"> 2</w:t>
            </w:r>
          </w:p>
        </w:tc>
        <w:tc>
          <w:tcPr>
            <w:tcW w:w="6910" w:type="dxa"/>
          </w:tcPr>
          <w:p w:rsidR="00673747" w:rsidRPr="00673747" w:rsidRDefault="00673747" w:rsidP="0067374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73747">
              <w:rPr>
                <w:rFonts w:ascii="Times New Roman" w:hAnsi="Times New Roman" w:cs="Times New Roman"/>
                <w:sz w:val="24"/>
                <w:szCs w:val="28"/>
              </w:rPr>
              <w:t>Межмуниципальный отдел МВД России «Канский»</w:t>
            </w:r>
          </w:p>
        </w:tc>
      </w:tr>
      <w:tr w:rsidR="00673747" w:rsidTr="00673747">
        <w:trPr>
          <w:cantSplit/>
        </w:trPr>
        <w:tc>
          <w:tcPr>
            <w:tcW w:w="2660" w:type="dxa"/>
          </w:tcPr>
          <w:p w:rsidR="00673747" w:rsidRPr="00BE0278" w:rsidRDefault="00673747" w:rsidP="0067374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0278">
              <w:rPr>
                <w:rFonts w:ascii="Times New Roman" w:hAnsi="Times New Roman" w:cs="Times New Roman"/>
                <w:sz w:val="24"/>
                <w:szCs w:val="28"/>
              </w:rPr>
              <w:t>Цель подпрограммы</w:t>
            </w:r>
            <w:r w:rsidR="005A4C23">
              <w:rPr>
                <w:rFonts w:ascii="Times New Roman" w:hAnsi="Times New Roman" w:cs="Times New Roman"/>
                <w:sz w:val="24"/>
                <w:szCs w:val="28"/>
              </w:rPr>
              <w:t xml:space="preserve"> 2</w:t>
            </w:r>
          </w:p>
        </w:tc>
        <w:tc>
          <w:tcPr>
            <w:tcW w:w="6910" w:type="dxa"/>
          </w:tcPr>
          <w:p w:rsidR="00673747" w:rsidRPr="00BE0278" w:rsidRDefault="00673747" w:rsidP="00673747">
            <w:pPr>
              <w:pStyle w:val="ConsPlusNormal"/>
              <w:snapToGrid w:val="0"/>
              <w:ind w:firstLine="3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0278">
              <w:rPr>
                <w:rFonts w:ascii="Times New Roman" w:hAnsi="Times New Roman" w:cs="Times New Roman"/>
                <w:sz w:val="24"/>
                <w:szCs w:val="28"/>
              </w:rPr>
              <w:t>Совершенствование системы охраны общественного порядка и общественной безопасности, противодействие преступности, обеспечение личной, имущественной безопасности граждан.</w:t>
            </w:r>
          </w:p>
        </w:tc>
      </w:tr>
      <w:tr w:rsidR="00673747" w:rsidTr="00673747">
        <w:trPr>
          <w:cantSplit/>
        </w:trPr>
        <w:tc>
          <w:tcPr>
            <w:tcW w:w="2660" w:type="dxa"/>
          </w:tcPr>
          <w:p w:rsidR="00673747" w:rsidRPr="00BE0278" w:rsidRDefault="00673747" w:rsidP="0067374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0278">
              <w:rPr>
                <w:rFonts w:ascii="Times New Roman" w:hAnsi="Times New Roman" w:cs="Times New Roman"/>
                <w:sz w:val="24"/>
                <w:szCs w:val="28"/>
              </w:rPr>
              <w:t>Задачи подпрограммы</w:t>
            </w:r>
            <w:r w:rsidR="005A4C23">
              <w:rPr>
                <w:rFonts w:ascii="Times New Roman" w:hAnsi="Times New Roman" w:cs="Times New Roman"/>
                <w:sz w:val="24"/>
                <w:szCs w:val="28"/>
              </w:rPr>
              <w:t xml:space="preserve"> 2</w:t>
            </w:r>
          </w:p>
        </w:tc>
        <w:tc>
          <w:tcPr>
            <w:tcW w:w="6910" w:type="dxa"/>
          </w:tcPr>
          <w:p w:rsidR="00673747" w:rsidRPr="00BE0278" w:rsidRDefault="00673747" w:rsidP="00673747">
            <w:pPr>
              <w:ind w:firstLine="360"/>
              <w:jc w:val="both"/>
              <w:rPr>
                <w:szCs w:val="28"/>
              </w:rPr>
            </w:pPr>
            <w:r w:rsidRPr="00BE0278">
              <w:rPr>
                <w:szCs w:val="28"/>
              </w:rPr>
              <w:t>1.</w:t>
            </w:r>
            <w:r>
              <w:rPr>
                <w:szCs w:val="28"/>
              </w:rPr>
              <w:t xml:space="preserve"> </w:t>
            </w:r>
            <w:r w:rsidRPr="00BE0278">
              <w:rPr>
                <w:szCs w:val="28"/>
              </w:rPr>
              <w:t>Охрана общественного порядка и обеспечение общественной безопасности;</w:t>
            </w:r>
          </w:p>
          <w:p w:rsidR="00673747" w:rsidRPr="00BE0278" w:rsidRDefault="00673747" w:rsidP="00673747">
            <w:pPr>
              <w:ind w:firstLine="360"/>
              <w:jc w:val="both"/>
              <w:rPr>
                <w:szCs w:val="28"/>
              </w:rPr>
            </w:pPr>
            <w:r w:rsidRPr="00BE0278">
              <w:rPr>
                <w:szCs w:val="28"/>
              </w:rPr>
              <w:t>2.</w:t>
            </w:r>
            <w:r>
              <w:rPr>
                <w:szCs w:val="28"/>
              </w:rPr>
              <w:t xml:space="preserve"> </w:t>
            </w:r>
            <w:r w:rsidRPr="00BE0278">
              <w:rPr>
                <w:szCs w:val="28"/>
              </w:rPr>
              <w:t>Профилактика правонарушений;</w:t>
            </w:r>
          </w:p>
          <w:p w:rsidR="00673747" w:rsidRPr="00BE0278" w:rsidRDefault="00673747" w:rsidP="00673747">
            <w:pPr>
              <w:pStyle w:val="ConsPlusNormal"/>
              <w:snapToGrid w:val="0"/>
              <w:ind w:firstLine="36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0278">
              <w:rPr>
                <w:rFonts w:ascii="Times New Roman" w:hAnsi="Times New Roman"/>
                <w:sz w:val="24"/>
                <w:szCs w:val="28"/>
              </w:rPr>
              <w:t>3.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BE0278">
              <w:rPr>
                <w:rFonts w:ascii="Times New Roman" w:hAnsi="Times New Roman"/>
                <w:sz w:val="24"/>
                <w:szCs w:val="28"/>
              </w:rPr>
              <w:t>Обеспечение безопасности дорожного движения;</w:t>
            </w:r>
          </w:p>
          <w:p w:rsidR="00673747" w:rsidRPr="0036515E" w:rsidRDefault="00673747" w:rsidP="0033407F">
            <w:pPr>
              <w:pStyle w:val="ConsPlusNormal"/>
              <w:snapToGrid w:val="0"/>
              <w:ind w:firstLine="36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0278">
              <w:rPr>
                <w:rFonts w:ascii="Times New Roman" w:hAnsi="Times New Roman"/>
                <w:sz w:val="24"/>
                <w:szCs w:val="28"/>
              </w:rPr>
              <w:t>4.</w:t>
            </w:r>
            <w:r w:rsidR="0033407F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BE0278">
              <w:rPr>
                <w:rFonts w:ascii="Times New Roman" w:hAnsi="Times New Roman"/>
                <w:sz w:val="24"/>
                <w:szCs w:val="28"/>
              </w:rPr>
              <w:t>Профилактика правонарушений среди несовершеннолетних и молодежи.</w:t>
            </w:r>
          </w:p>
        </w:tc>
      </w:tr>
      <w:tr w:rsidR="00673747" w:rsidTr="00673747">
        <w:trPr>
          <w:cantSplit/>
        </w:trPr>
        <w:tc>
          <w:tcPr>
            <w:tcW w:w="2660" w:type="dxa"/>
          </w:tcPr>
          <w:p w:rsidR="00673747" w:rsidRPr="00BE0278" w:rsidRDefault="00673747" w:rsidP="0067374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0278">
              <w:rPr>
                <w:rFonts w:ascii="Times New Roman" w:hAnsi="Times New Roman" w:cs="Times New Roman"/>
                <w:sz w:val="24"/>
                <w:szCs w:val="28"/>
              </w:rPr>
              <w:t xml:space="preserve">Целевые </w:t>
            </w:r>
            <w:r w:rsidRPr="00BE0278">
              <w:rPr>
                <w:rFonts w:ascii="Times New Roman" w:hAnsi="Times New Roman" w:cs="Times New Roman"/>
                <w:sz w:val="24"/>
                <w:szCs w:val="28"/>
              </w:rPr>
              <w:br/>
              <w:t>индикаторы</w:t>
            </w:r>
          </w:p>
          <w:p w:rsidR="00673747" w:rsidRPr="00BE0278" w:rsidRDefault="00673747" w:rsidP="0067374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0278">
              <w:rPr>
                <w:rFonts w:ascii="Times New Roman" w:hAnsi="Times New Roman" w:cs="Times New Roman"/>
                <w:sz w:val="24"/>
                <w:szCs w:val="28"/>
              </w:rPr>
              <w:t>подпрограммы</w:t>
            </w:r>
            <w:r w:rsidR="005A4C23">
              <w:rPr>
                <w:rFonts w:ascii="Times New Roman" w:hAnsi="Times New Roman" w:cs="Times New Roman"/>
                <w:sz w:val="24"/>
                <w:szCs w:val="28"/>
              </w:rPr>
              <w:t xml:space="preserve"> 2</w:t>
            </w:r>
          </w:p>
        </w:tc>
        <w:tc>
          <w:tcPr>
            <w:tcW w:w="6910" w:type="dxa"/>
          </w:tcPr>
          <w:p w:rsidR="00673747" w:rsidRPr="00BE0278" w:rsidRDefault="00673747" w:rsidP="00673747">
            <w:pPr>
              <w:numPr>
                <w:ilvl w:val="0"/>
                <w:numId w:val="10"/>
              </w:numPr>
              <w:tabs>
                <w:tab w:val="left" w:pos="176"/>
              </w:tabs>
              <w:suppressAutoHyphens/>
              <w:autoSpaceDE w:val="0"/>
              <w:snapToGrid w:val="0"/>
              <w:ind w:left="0" w:firstLine="360"/>
              <w:jc w:val="both"/>
              <w:rPr>
                <w:szCs w:val="28"/>
              </w:rPr>
            </w:pPr>
            <w:r w:rsidRPr="00BE0278">
              <w:t xml:space="preserve"> Проведение отчетов перед населением участковых уполномоченных полиции, (не менее 15);</w:t>
            </w:r>
          </w:p>
          <w:p w:rsidR="00673747" w:rsidRPr="00BE0278" w:rsidRDefault="00673747" w:rsidP="00673747">
            <w:pPr>
              <w:numPr>
                <w:ilvl w:val="0"/>
                <w:numId w:val="10"/>
              </w:numPr>
              <w:tabs>
                <w:tab w:val="left" w:pos="176"/>
              </w:tabs>
              <w:suppressAutoHyphens/>
              <w:autoSpaceDE w:val="0"/>
              <w:snapToGrid w:val="0"/>
              <w:ind w:left="0" w:firstLine="360"/>
              <w:jc w:val="both"/>
              <w:rPr>
                <w:szCs w:val="28"/>
              </w:rPr>
            </w:pPr>
            <w:r w:rsidRPr="00BE0278">
              <w:rPr>
                <w:spacing w:val="-2"/>
              </w:rPr>
              <w:t xml:space="preserve"> Проведение профилактических бесед в учреждениях Канского района, (не менее 110);</w:t>
            </w:r>
          </w:p>
          <w:p w:rsidR="00673747" w:rsidRPr="00BE0278" w:rsidRDefault="00673747" w:rsidP="00673747">
            <w:pPr>
              <w:numPr>
                <w:ilvl w:val="0"/>
                <w:numId w:val="10"/>
              </w:numPr>
              <w:tabs>
                <w:tab w:val="left" w:pos="176"/>
              </w:tabs>
              <w:suppressAutoHyphens/>
              <w:autoSpaceDE w:val="0"/>
              <w:snapToGrid w:val="0"/>
              <w:ind w:left="0" w:firstLine="360"/>
              <w:jc w:val="both"/>
              <w:rPr>
                <w:szCs w:val="28"/>
              </w:rPr>
            </w:pPr>
            <w:r w:rsidRPr="00BE0278">
              <w:rPr>
                <w:spacing w:val="-2"/>
              </w:rPr>
              <w:t>Проведение обследования объектов с массовым пребыванием граждан, (не менее 69);</w:t>
            </w:r>
          </w:p>
          <w:p w:rsidR="00673747" w:rsidRPr="0036515E" w:rsidRDefault="00673747" w:rsidP="00673747">
            <w:pPr>
              <w:numPr>
                <w:ilvl w:val="0"/>
                <w:numId w:val="10"/>
              </w:numPr>
              <w:tabs>
                <w:tab w:val="left" w:pos="176"/>
              </w:tabs>
              <w:suppressAutoHyphens/>
              <w:autoSpaceDE w:val="0"/>
              <w:snapToGrid w:val="0"/>
              <w:ind w:left="0" w:firstLine="360"/>
              <w:jc w:val="both"/>
              <w:rPr>
                <w:szCs w:val="28"/>
              </w:rPr>
            </w:pPr>
            <w:r w:rsidRPr="00BE0278">
              <w:rPr>
                <w:spacing w:val="-2"/>
              </w:rPr>
              <w:t xml:space="preserve"> </w:t>
            </w:r>
            <w:r w:rsidRPr="00BE0278">
              <w:t>Проверка объектов разрешительной системы (владельцев огнестрельного оружия), (не менее 700).</w:t>
            </w:r>
          </w:p>
        </w:tc>
      </w:tr>
      <w:tr w:rsidR="00673747" w:rsidTr="00673747">
        <w:trPr>
          <w:cantSplit/>
        </w:trPr>
        <w:tc>
          <w:tcPr>
            <w:tcW w:w="2660" w:type="dxa"/>
          </w:tcPr>
          <w:p w:rsidR="00673747" w:rsidRPr="00BE0278" w:rsidRDefault="00673747" w:rsidP="0067374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Сроки </w:t>
            </w:r>
            <w:r w:rsidRPr="00BE0278">
              <w:rPr>
                <w:rFonts w:ascii="Times New Roman" w:hAnsi="Times New Roman" w:cs="Times New Roman"/>
                <w:sz w:val="24"/>
                <w:szCs w:val="28"/>
              </w:rPr>
              <w:t xml:space="preserve">реализации </w:t>
            </w:r>
          </w:p>
          <w:p w:rsidR="00673747" w:rsidRPr="00BE0278" w:rsidRDefault="00673747" w:rsidP="0067374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0278">
              <w:rPr>
                <w:rFonts w:ascii="Times New Roman" w:hAnsi="Times New Roman" w:cs="Times New Roman"/>
                <w:sz w:val="24"/>
                <w:szCs w:val="28"/>
              </w:rPr>
              <w:t>подпрограммы</w:t>
            </w:r>
            <w:r w:rsidR="005A4C23">
              <w:rPr>
                <w:rFonts w:ascii="Times New Roman" w:hAnsi="Times New Roman" w:cs="Times New Roman"/>
                <w:sz w:val="24"/>
                <w:szCs w:val="28"/>
              </w:rPr>
              <w:t xml:space="preserve"> 2</w:t>
            </w:r>
          </w:p>
        </w:tc>
        <w:tc>
          <w:tcPr>
            <w:tcW w:w="6910" w:type="dxa"/>
          </w:tcPr>
          <w:p w:rsidR="00673747" w:rsidRPr="00BE0278" w:rsidRDefault="00673747" w:rsidP="00673747">
            <w:pPr>
              <w:pStyle w:val="ConsPlusCell"/>
              <w:snapToGrid w:val="0"/>
              <w:ind w:firstLine="3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0278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Pr="00BE0278">
              <w:rPr>
                <w:rFonts w:ascii="Times New Roman" w:hAnsi="Times New Roman" w:cs="Times New Roman"/>
                <w:sz w:val="24"/>
                <w:szCs w:val="28"/>
              </w:rPr>
              <w:t xml:space="preserve"> – 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BE0278">
              <w:rPr>
                <w:rFonts w:ascii="Times New Roman" w:hAnsi="Times New Roman" w:cs="Times New Roman"/>
                <w:sz w:val="24"/>
                <w:szCs w:val="28"/>
              </w:rPr>
              <w:t xml:space="preserve"> гг.</w:t>
            </w:r>
          </w:p>
        </w:tc>
      </w:tr>
      <w:tr w:rsidR="00673747" w:rsidTr="00673747">
        <w:trPr>
          <w:cantSplit/>
        </w:trPr>
        <w:tc>
          <w:tcPr>
            <w:tcW w:w="2660" w:type="dxa"/>
          </w:tcPr>
          <w:p w:rsidR="00673747" w:rsidRPr="00BE0278" w:rsidRDefault="00673747" w:rsidP="0067374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0278">
              <w:rPr>
                <w:rFonts w:ascii="Times New Roman" w:hAnsi="Times New Roman" w:cs="Times New Roman"/>
                <w:sz w:val="24"/>
                <w:szCs w:val="28"/>
              </w:rPr>
              <w:t>Объемы и источники финансирования</w:t>
            </w:r>
          </w:p>
          <w:p w:rsidR="00673747" w:rsidRPr="00BE0278" w:rsidRDefault="00673747" w:rsidP="0067374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0278">
              <w:rPr>
                <w:rFonts w:ascii="Times New Roman" w:hAnsi="Times New Roman" w:cs="Times New Roman"/>
                <w:sz w:val="24"/>
                <w:szCs w:val="28"/>
              </w:rPr>
              <w:t>подпрограммы</w:t>
            </w:r>
            <w:r w:rsidR="005A4C23">
              <w:rPr>
                <w:rFonts w:ascii="Times New Roman" w:hAnsi="Times New Roman" w:cs="Times New Roman"/>
                <w:sz w:val="24"/>
                <w:szCs w:val="28"/>
              </w:rPr>
              <w:t xml:space="preserve"> 2</w:t>
            </w:r>
          </w:p>
        </w:tc>
        <w:tc>
          <w:tcPr>
            <w:tcW w:w="6910" w:type="dxa"/>
          </w:tcPr>
          <w:p w:rsidR="00673747" w:rsidRPr="00A67246" w:rsidRDefault="00673747" w:rsidP="00673747">
            <w:pPr>
              <w:jc w:val="both"/>
            </w:pPr>
            <w:r w:rsidRPr="00A67246">
              <w:t xml:space="preserve">Объем финансирования подпрограммы составит </w:t>
            </w:r>
            <w:r>
              <w:t>8</w:t>
            </w:r>
            <w:r w:rsidRPr="00A67246">
              <w:t>,0 тыс. рублей, в том числе по годам:</w:t>
            </w:r>
          </w:p>
          <w:p w:rsidR="00673747" w:rsidRPr="00A67246" w:rsidRDefault="00673747" w:rsidP="00673747">
            <w:pPr>
              <w:jc w:val="both"/>
            </w:pPr>
            <w:r w:rsidRPr="00A67246">
              <w:t>20</w:t>
            </w:r>
            <w:r>
              <w:t>20</w:t>
            </w:r>
            <w:r w:rsidRPr="00A67246">
              <w:t xml:space="preserve"> год 2,0 тыс. рублей – средства районного бюджета;</w:t>
            </w:r>
          </w:p>
          <w:p w:rsidR="00673747" w:rsidRPr="00A67246" w:rsidRDefault="00673747" w:rsidP="00673747">
            <w:pPr>
              <w:jc w:val="both"/>
            </w:pPr>
            <w:r w:rsidRPr="00A67246">
              <w:t>202</w:t>
            </w:r>
            <w:r>
              <w:t>1</w:t>
            </w:r>
            <w:r w:rsidRPr="00A67246">
              <w:t xml:space="preserve"> год 2,0 тыс. рублей – средства районного бюджета;</w:t>
            </w:r>
          </w:p>
          <w:p w:rsidR="00673747" w:rsidRPr="00A67246" w:rsidRDefault="00673747" w:rsidP="00673747">
            <w:pPr>
              <w:jc w:val="both"/>
            </w:pPr>
            <w:r w:rsidRPr="00A67246">
              <w:t>202</w:t>
            </w:r>
            <w:r>
              <w:t>2</w:t>
            </w:r>
            <w:r w:rsidRPr="00A67246">
              <w:t xml:space="preserve"> год 2,0 тыс. рублей – средства районного бюджета;</w:t>
            </w:r>
          </w:p>
          <w:p w:rsidR="00673747" w:rsidRPr="00BE0278" w:rsidRDefault="00673747" w:rsidP="00673747">
            <w:pPr>
              <w:jc w:val="both"/>
            </w:pPr>
            <w:r w:rsidRPr="00A67246">
              <w:t>202</w:t>
            </w:r>
            <w:r>
              <w:t>3</w:t>
            </w:r>
            <w:r w:rsidRPr="00A67246">
              <w:t xml:space="preserve"> год 2,0 тыс. рублей – средства районного бюджета.</w:t>
            </w:r>
          </w:p>
        </w:tc>
      </w:tr>
      <w:tr w:rsidR="00673747" w:rsidTr="00673747">
        <w:trPr>
          <w:cantSplit/>
        </w:trPr>
        <w:tc>
          <w:tcPr>
            <w:tcW w:w="2660" w:type="dxa"/>
          </w:tcPr>
          <w:p w:rsidR="00673747" w:rsidRPr="00BE0278" w:rsidRDefault="00673747" w:rsidP="0067374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027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Система организации контроля за исполнением подпрограммы</w:t>
            </w:r>
            <w:r w:rsidR="005A4C23">
              <w:rPr>
                <w:rFonts w:ascii="Times New Roman" w:hAnsi="Times New Roman" w:cs="Times New Roman"/>
                <w:sz w:val="24"/>
                <w:szCs w:val="28"/>
              </w:rPr>
              <w:t xml:space="preserve"> 2</w:t>
            </w:r>
          </w:p>
        </w:tc>
        <w:tc>
          <w:tcPr>
            <w:tcW w:w="6910" w:type="dxa"/>
          </w:tcPr>
          <w:p w:rsidR="00673747" w:rsidRPr="00BE0278" w:rsidRDefault="00673747" w:rsidP="00673747">
            <w:pPr>
              <w:autoSpaceDE w:val="0"/>
              <w:snapToGrid w:val="0"/>
              <w:ind w:firstLine="360"/>
              <w:jc w:val="both"/>
              <w:rPr>
                <w:szCs w:val="28"/>
              </w:rPr>
            </w:pPr>
            <w:r w:rsidRPr="00BE0278">
              <w:rPr>
                <w:szCs w:val="28"/>
              </w:rPr>
              <w:t>Контроль по исполнению мероприятий подпрограммы осуществляет Межмуниципальный отдел МВД России «Канский».</w:t>
            </w:r>
          </w:p>
          <w:p w:rsidR="00673747" w:rsidRPr="00BE0278" w:rsidRDefault="00673747" w:rsidP="00673747">
            <w:pPr>
              <w:autoSpaceDE w:val="0"/>
              <w:ind w:firstLine="360"/>
              <w:jc w:val="both"/>
              <w:rPr>
                <w:szCs w:val="28"/>
              </w:rPr>
            </w:pPr>
            <w:r w:rsidRPr="00BE0278">
              <w:rPr>
                <w:szCs w:val="28"/>
              </w:rPr>
              <w:t>Система контроля включает в себя отчетность о реализации подпрограммных мероприятий и контроль  по рациональному и целевому использованию исполнителем выделяемых финансовых средств.</w:t>
            </w:r>
          </w:p>
        </w:tc>
      </w:tr>
    </w:tbl>
    <w:p w:rsidR="00F42895" w:rsidRDefault="00F42895" w:rsidP="00673747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134A9C" w:rsidRDefault="00134A9C" w:rsidP="00134A9C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2. Основные разделы подпрограммы</w:t>
      </w:r>
    </w:p>
    <w:p w:rsidR="00134A9C" w:rsidRDefault="00134A9C" w:rsidP="00134A9C">
      <w:pPr>
        <w:autoSpaceDE w:val="0"/>
        <w:jc w:val="center"/>
        <w:rPr>
          <w:sz w:val="28"/>
          <w:szCs w:val="28"/>
        </w:rPr>
      </w:pPr>
    </w:p>
    <w:p w:rsidR="00134A9C" w:rsidRDefault="00134A9C" w:rsidP="00134A9C">
      <w:pPr>
        <w:autoSpaceDE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2.1. Постановка общерайонной проблемы и обоснование необходимости разработки подпрограммы</w:t>
      </w:r>
    </w:p>
    <w:p w:rsidR="00673747" w:rsidRDefault="00673747" w:rsidP="00134A9C">
      <w:pPr>
        <w:autoSpaceDE w:val="0"/>
        <w:ind w:firstLine="709"/>
        <w:jc w:val="both"/>
        <w:rPr>
          <w:sz w:val="28"/>
          <w:szCs w:val="28"/>
        </w:rPr>
      </w:pPr>
    </w:p>
    <w:p w:rsidR="00134A9C" w:rsidRDefault="00134A9C" w:rsidP="00134A9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статистических данных свидетельствует о наличии высокого уровня количества совершенных правонарушений. </w:t>
      </w:r>
    </w:p>
    <w:p w:rsidR="00134A9C" w:rsidRDefault="00134A9C" w:rsidP="00134A9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сегодняшний день, проведенный комплекс организационных и практических мероприятий по усилению борьбы с правонарушением способствует позитивным изменениям в криминальной ситуации, улучшению результатов работы правоохранительных органов по ряду направлений оперативно-служебной деятельности.</w:t>
      </w:r>
    </w:p>
    <w:p w:rsidR="00134A9C" w:rsidRDefault="00134A9C" w:rsidP="00134A9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Так, на территории Канского района в период 2014-20</w:t>
      </w:r>
      <w:r w:rsidR="00673747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673747">
        <w:rPr>
          <w:sz w:val="28"/>
          <w:szCs w:val="28"/>
        </w:rPr>
        <w:t>а</w:t>
      </w:r>
      <w:r>
        <w:rPr>
          <w:sz w:val="28"/>
          <w:szCs w:val="28"/>
        </w:rPr>
        <w:t xml:space="preserve"> не допущено террористических проявлений, массовых беспорядков и других правонарушений чрезвычайного характера, в том числе при проведении общественно-политических, культурных, спортивных и других мероприятий с массовым пребыванием граждан.</w:t>
      </w:r>
    </w:p>
    <w:p w:rsidR="00134A9C" w:rsidRDefault="00134A9C" w:rsidP="00134A9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Серьезной проблемой остается алкогольная зависимость населения и курение в местах общего пользования. Большинство правонарушений, совершенных в общественных местах и на улицах, совершались лицами в состоянии опьянения. Принимаемые в настоящее время меры по борьбе с алкоголизацией, ростом никотиновой зависимости среди населения явно недостаточны и зачастую носят формальный характер.</w:t>
      </w:r>
    </w:p>
    <w:p w:rsidR="00134A9C" w:rsidRDefault="00134A9C" w:rsidP="00134A9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Указанные проблемы отрицательно влияют на социально-экономическое развитие Канского района, тесно связаны между собой и не могут быть решены в отдельности.</w:t>
      </w:r>
    </w:p>
    <w:p w:rsidR="00134A9C" w:rsidRDefault="00134A9C" w:rsidP="00134A9C">
      <w:pP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Следует учесть, что эффективная профилактическая работа правоохранительных органов не может осуществляться без участия самих граждан. Необходимо активизировать работу по привлечению населения по решению имеющейся проблемы. Поэтому в профилактической деятельности важная роль отводится поведению самих граждан.</w:t>
      </w:r>
    </w:p>
    <w:p w:rsidR="00134A9C" w:rsidRDefault="00134A9C" w:rsidP="00134A9C">
      <w:pP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Среди мероприятий по профилактике правонарушений одно из ведущих мест занимает организация работы со средствами массовой информации, через которые до населения доводится информация по предупреждению и профилактике правонарушений. Однако телевизионных передач, выступлений и публикаций, связанных с профилактической </w:t>
      </w:r>
      <w:r>
        <w:rPr>
          <w:sz w:val="28"/>
          <w:szCs w:val="28"/>
        </w:rPr>
        <w:lastRenderedPageBreak/>
        <w:t>деятельностью правоохранительных органов, явно недостаточно. В связи с этим необходимо осуществить ряд мероприятий по данному направлению деятельности.</w:t>
      </w:r>
    </w:p>
    <w:p w:rsidR="00134A9C" w:rsidRDefault="00134A9C" w:rsidP="00134A9C">
      <w:pP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Также, в числе мероприятий следует учесть необходимость активизации работы по профилактике правонарушений в учебных заведениях, расположенных на территории Канского района. </w:t>
      </w:r>
    </w:p>
    <w:p w:rsidR="00134A9C" w:rsidRDefault="00134A9C" w:rsidP="00134A9C">
      <w:pPr>
        <w:tabs>
          <w:tab w:val="left" w:pos="0"/>
        </w:tabs>
        <w:autoSpaceDE w:val="0"/>
        <w:ind w:firstLine="540"/>
        <w:jc w:val="both"/>
        <w:rPr>
          <w:sz w:val="28"/>
          <w:szCs w:val="28"/>
        </w:rPr>
      </w:pPr>
    </w:p>
    <w:p w:rsidR="00134A9C" w:rsidRDefault="00134A9C" w:rsidP="00134A9C">
      <w:pPr>
        <w:autoSpaceDE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2.2. Основная цель, задачи, этапы и сроки выполнения подпрограммы, целевые индикаторы</w:t>
      </w:r>
    </w:p>
    <w:p w:rsidR="00134A9C" w:rsidRDefault="00134A9C" w:rsidP="00134A9C">
      <w:pPr>
        <w:autoSpaceDE w:val="0"/>
        <w:jc w:val="center"/>
        <w:rPr>
          <w:sz w:val="28"/>
          <w:szCs w:val="28"/>
        </w:rPr>
      </w:pPr>
    </w:p>
    <w:p w:rsidR="00134A9C" w:rsidRDefault="00134A9C" w:rsidP="00134A9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подпрограммы является совершенствование системы охраны общественного порядка и общественной безопасности, противодействие преступности, обеспечение личной, имущественной безопасности граждан.</w:t>
      </w:r>
    </w:p>
    <w:p w:rsidR="00134A9C" w:rsidRDefault="00134A9C" w:rsidP="00134A9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цели подпрограммы необходимо решение следующих задач:</w:t>
      </w:r>
    </w:p>
    <w:p w:rsidR="00134A9C" w:rsidRDefault="00134A9C" w:rsidP="00134A9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охрана общественного порядка и обеспечение общественной безопасности;</w:t>
      </w:r>
    </w:p>
    <w:p w:rsidR="00134A9C" w:rsidRDefault="00134A9C" w:rsidP="00134A9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 профилактика правонарушений;</w:t>
      </w:r>
    </w:p>
    <w:p w:rsidR="00134A9C" w:rsidRDefault="00134A9C" w:rsidP="00134A9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 обеспечение безопасности дорожного движения;</w:t>
      </w:r>
    </w:p>
    <w:p w:rsidR="00134A9C" w:rsidRDefault="00134A9C" w:rsidP="00134A9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профилактика правонарушений среди несовершеннолетних и молодежи.</w:t>
      </w:r>
    </w:p>
    <w:p w:rsidR="00134A9C" w:rsidRDefault="00134A9C" w:rsidP="00134A9C">
      <w:pP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подпрограммы осуществляется в три этапа.</w:t>
      </w:r>
    </w:p>
    <w:p w:rsidR="00134A9C" w:rsidRDefault="00134A9C" w:rsidP="00134A9C">
      <w:pP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Первый этап (202</w:t>
      </w:r>
      <w:r w:rsidR="00673747">
        <w:rPr>
          <w:sz w:val="28"/>
          <w:szCs w:val="28"/>
        </w:rPr>
        <w:t>0</w:t>
      </w:r>
      <w:r>
        <w:rPr>
          <w:sz w:val="28"/>
          <w:szCs w:val="28"/>
        </w:rPr>
        <w:t xml:space="preserve"> год) – </w:t>
      </w:r>
      <w:r>
        <w:rPr>
          <w:bCs/>
          <w:sz w:val="28"/>
          <w:szCs w:val="28"/>
        </w:rPr>
        <w:t xml:space="preserve">подготовительный, создание комплексной системы профилактики правонарушений, </w:t>
      </w:r>
      <w:r>
        <w:rPr>
          <w:sz w:val="28"/>
          <w:szCs w:val="28"/>
        </w:rPr>
        <w:t>выявление причин и условий, способствующих совершению правонарушений. Информационно-методическое обеспечение профилактики правонарушений, взаимодействие исполнителей подпрограммы и проведение мер по реализации мероприятий;</w:t>
      </w:r>
    </w:p>
    <w:p w:rsidR="00134A9C" w:rsidRDefault="00134A9C" w:rsidP="00134A9C">
      <w:pP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Второй этап (2021 год) – промежуточный, </w:t>
      </w:r>
      <w:r>
        <w:rPr>
          <w:bCs/>
          <w:sz w:val="28"/>
          <w:szCs w:val="28"/>
        </w:rPr>
        <w:t xml:space="preserve">воссоздание системы социальной профилактики правонарушений, </w:t>
      </w:r>
      <w:r>
        <w:rPr>
          <w:sz w:val="28"/>
          <w:szCs w:val="28"/>
        </w:rPr>
        <w:t>формирование предпосылок к стабилизации и снижению числа правонарушений;</w:t>
      </w:r>
    </w:p>
    <w:p w:rsidR="00134A9C" w:rsidRDefault="00134A9C" w:rsidP="00134A9C">
      <w:pP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Третий этап (2022 год) – завершающий, </w:t>
      </w:r>
      <w:r>
        <w:rPr>
          <w:bCs/>
          <w:sz w:val="28"/>
          <w:szCs w:val="28"/>
        </w:rPr>
        <w:t>создание многоуровневой системы профилактики правонарушений</w:t>
      </w:r>
      <w:r>
        <w:rPr>
          <w:sz w:val="28"/>
          <w:szCs w:val="28"/>
        </w:rPr>
        <w:t>, анализ, выработка рекомендаций.</w:t>
      </w:r>
    </w:p>
    <w:p w:rsidR="00134A9C" w:rsidRDefault="00134A9C" w:rsidP="00134A9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Целевыми индикаторами подпрограммы определены согласно приложению 1.</w:t>
      </w:r>
    </w:p>
    <w:p w:rsidR="00134A9C" w:rsidRDefault="00134A9C" w:rsidP="00134A9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34A9C" w:rsidRDefault="00134A9C" w:rsidP="00134A9C">
      <w:pPr>
        <w:autoSpaceDE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2.3. Механизм реализации подпрограммы</w:t>
      </w:r>
    </w:p>
    <w:p w:rsidR="00134A9C" w:rsidRDefault="00134A9C" w:rsidP="00134A9C">
      <w:pPr>
        <w:tabs>
          <w:tab w:val="left" w:pos="0"/>
        </w:tabs>
        <w:autoSpaceDE w:val="0"/>
        <w:jc w:val="both"/>
        <w:rPr>
          <w:sz w:val="28"/>
          <w:szCs w:val="28"/>
        </w:rPr>
      </w:pPr>
    </w:p>
    <w:p w:rsidR="00134A9C" w:rsidRPr="00AD3EAB" w:rsidRDefault="00134A9C" w:rsidP="00134A9C">
      <w:pP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Подпрограмма реализуется согласно перечню мероприятий на базе Межмуниципального отдела МВД России «Канский»</w:t>
      </w:r>
      <w:r>
        <w:rPr>
          <w:sz w:val="28"/>
          <w:szCs w:val="28"/>
        </w:rPr>
        <w:t>.</w:t>
      </w:r>
    </w:p>
    <w:p w:rsidR="00134A9C" w:rsidRDefault="00134A9C" w:rsidP="00134A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Межмуниципальный отдел МВД России «Канский» </w:t>
      </w:r>
      <w:r>
        <w:rPr>
          <w:rFonts w:ascii="Times New Roman" w:hAnsi="Times New Roman" w:cs="Times New Roman"/>
          <w:sz w:val="28"/>
          <w:szCs w:val="28"/>
        </w:rPr>
        <w:t xml:space="preserve">проводит ежегодную оценку эффективности реализации подпрограммы, ежегодно уточняет целевые показатели и затраты по подпрограммным мероприятиям, механизм реализации подпрограммы, состав исполнителей с учетом выделяемых на ее реализацию финансовых средств. </w:t>
      </w:r>
    </w:p>
    <w:p w:rsidR="00134A9C" w:rsidRDefault="00134A9C" w:rsidP="00134A9C">
      <w:pPr>
        <w:autoSpaceDE w:val="0"/>
        <w:ind w:firstLine="567"/>
        <w:jc w:val="both"/>
        <w:rPr>
          <w:sz w:val="28"/>
          <w:szCs w:val="28"/>
        </w:rPr>
      </w:pPr>
    </w:p>
    <w:p w:rsidR="00134A9C" w:rsidRDefault="00134A9C" w:rsidP="00134A9C">
      <w:pPr>
        <w:autoSpaceDE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2.4. Управление подпрограммой и контроль за ходом ее выполнения</w:t>
      </w:r>
    </w:p>
    <w:p w:rsidR="00134A9C" w:rsidRDefault="00134A9C" w:rsidP="00134A9C">
      <w:pPr>
        <w:autoSpaceDE w:val="0"/>
        <w:jc w:val="both"/>
        <w:rPr>
          <w:sz w:val="28"/>
          <w:szCs w:val="28"/>
        </w:rPr>
      </w:pPr>
    </w:p>
    <w:p w:rsidR="00134A9C" w:rsidRDefault="00DC4EFB" w:rsidP="00134A9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по </w:t>
      </w:r>
      <w:r w:rsidR="00134A9C">
        <w:rPr>
          <w:sz w:val="28"/>
          <w:szCs w:val="28"/>
        </w:rPr>
        <w:t>исполнению мероприятий подпрограммы осуществляет Межмуниципальный отдел МВД России «Канский», на который возлагаются функции по общей организации исполнения подпрограммы.</w:t>
      </w:r>
    </w:p>
    <w:p w:rsidR="00134A9C" w:rsidRDefault="00134A9C" w:rsidP="00134A9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</w:t>
      </w:r>
      <w:r w:rsidR="00DC4EFB">
        <w:rPr>
          <w:sz w:val="28"/>
          <w:szCs w:val="28"/>
        </w:rPr>
        <w:t xml:space="preserve">роль за подпрограммой включает </w:t>
      </w:r>
      <w:r>
        <w:rPr>
          <w:sz w:val="28"/>
          <w:szCs w:val="28"/>
        </w:rPr>
        <w:t xml:space="preserve">в себя отчетность о реализации подпрограммных мероприятий и контроль по срокам выполнения мероприятий.                                                </w:t>
      </w:r>
    </w:p>
    <w:p w:rsidR="00134A9C" w:rsidRDefault="00134A9C" w:rsidP="00134A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Межмуниципальный отдел МВД России «Канский» осуществляет оценку результативности и подготовку отчетов об исполнении подпрограммы в порядке, установленном постановлением администрации Канского района от  </w:t>
      </w:r>
      <w:r w:rsidRPr="005F087E">
        <w:rPr>
          <w:rFonts w:ascii="Times New Roman" w:hAnsi="Times New Roman" w:cs="Times New Roman"/>
          <w:sz w:val="28"/>
          <w:szCs w:val="28"/>
        </w:rPr>
        <w:t xml:space="preserve">21.08.2013 </w:t>
      </w:r>
      <w:r w:rsidRPr="005F087E">
        <w:rPr>
          <w:rFonts w:ascii="Times New Roman" w:hAnsi="Times New Roman" w:cs="Times New Roman"/>
          <w:color w:val="000000"/>
          <w:sz w:val="28"/>
          <w:szCs w:val="28"/>
        </w:rPr>
        <w:t xml:space="preserve">№ 608-пг «Об утверждении Порядка принятия решений о разработке, формировании и реализации муниципальных программ  Канского района» </w:t>
      </w:r>
      <w:r>
        <w:rPr>
          <w:rFonts w:ascii="Times New Roman" w:hAnsi="Times New Roman" w:cs="Times New Roman"/>
          <w:sz w:val="28"/>
          <w:szCs w:val="28"/>
        </w:rPr>
        <w:t>(в ред. от</w:t>
      </w:r>
      <w:r w:rsidRPr="005F087E">
        <w:rPr>
          <w:rFonts w:ascii="Times New Roman" w:hAnsi="Times New Roman" w:cs="Times New Roman"/>
          <w:sz w:val="28"/>
          <w:szCs w:val="28"/>
        </w:rPr>
        <w:t xml:space="preserve"> </w:t>
      </w:r>
      <w:r w:rsidR="00D04190">
        <w:rPr>
          <w:rFonts w:ascii="Times New Roman" w:hAnsi="Times New Roman" w:cs="Times New Roman"/>
          <w:sz w:val="28"/>
          <w:szCs w:val="28"/>
        </w:rPr>
        <w:t>12.08.2020</w:t>
      </w:r>
      <w:r w:rsidRPr="005F087E">
        <w:rPr>
          <w:rFonts w:ascii="Times New Roman" w:hAnsi="Times New Roman" w:cs="Times New Roman"/>
          <w:sz w:val="28"/>
          <w:szCs w:val="28"/>
        </w:rPr>
        <w:t xml:space="preserve"> № </w:t>
      </w:r>
      <w:r w:rsidR="00D04190">
        <w:rPr>
          <w:rFonts w:ascii="Times New Roman" w:hAnsi="Times New Roman" w:cs="Times New Roman"/>
          <w:sz w:val="28"/>
          <w:szCs w:val="28"/>
        </w:rPr>
        <w:t>302</w:t>
      </w:r>
      <w:r w:rsidRPr="005F087E">
        <w:rPr>
          <w:rFonts w:ascii="Times New Roman" w:hAnsi="Times New Roman" w:cs="Times New Roman"/>
          <w:sz w:val="28"/>
          <w:szCs w:val="28"/>
        </w:rPr>
        <w:t>-пг).</w:t>
      </w:r>
    </w:p>
    <w:p w:rsidR="00134A9C" w:rsidRDefault="00134A9C" w:rsidP="00134A9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предоставление информации по реализации подпрограммы возлагается на</w:t>
      </w:r>
      <w:r>
        <w:rPr>
          <w:rFonts w:ascii="Times New Roman" w:hAnsi="Times New Roman"/>
          <w:sz w:val="28"/>
          <w:szCs w:val="28"/>
        </w:rPr>
        <w:t xml:space="preserve"> Межмуниципальный отдел МВД России «Канский».</w:t>
      </w:r>
    </w:p>
    <w:p w:rsidR="00134A9C" w:rsidRDefault="00134A9C" w:rsidP="00134A9C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Годовой отчет содержит:</w:t>
      </w:r>
    </w:p>
    <w:p w:rsidR="00134A9C" w:rsidRDefault="00134A9C" w:rsidP="00134A9C">
      <w:pPr>
        <w:numPr>
          <w:ilvl w:val="0"/>
          <w:numId w:val="15"/>
        </w:numPr>
        <w:tabs>
          <w:tab w:val="left" w:pos="993"/>
        </w:tabs>
        <w:suppressAutoHyphens/>
        <w:autoSpaceDE w:val="0"/>
        <w:ind w:left="0" w:firstLine="687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об основных результатах, достигнутых в отчетном году, включающую качественные и количественные характеристики по выполнению мероприятий, которые планировалось достигнуть в ходе реализации подпрограммы;</w:t>
      </w:r>
    </w:p>
    <w:p w:rsidR="00134A9C" w:rsidRDefault="00134A9C" w:rsidP="00134A9C">
      <w:pPr>
        <w:numPr>
          <w:ilvl w:val="0"/>
          <w:numId w:val="15"/>
        </w:numPr>
        <w:tabs>
          <w:tab w:val="left" w:pos="993"/>
        </w:tabs>
        <w:suppressAutoHyphens/>
        <w:autoSpaceDE w:val="0"/>
        <w:ind w:left="0" w:firstLine="687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достижении значений и показателей программы в разрезе отдельных мероприятий подпрограммы с обоснованием отклонений по показателям, плановые значения по которым не достигнуты;</w:t>
      </w:r>
    </w:p>
    <w:p w:rsidR="00134A9C" w:rsidRDefault="00134A9C" w:rsidP="00134A9C">
      <w:pPr>
        <w:numPr>
          <w:ilvl w:val="0"/>
          <w:numId w:val="15"/>
        </w:numPr>
        <w:tabs>
          <w:tab w:val="left" w:pos="993"/>
        </w:tabs>
        <w:suppressAutoHyphens/>
        <w:autoSpaceDE w:val="0"/>
        <w:ind w:left="0" w:firstLine="68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информацию о целевых показателях и показателях результативности, о значениях данных показателей, которые планировалось достигнуть в ходе реализации подпрограммы, и фактически достигнутые значения показателей;</w:t>
      </w:r>
      <w:r>
        <w:rPr>
          <w:color w:val="000000"/>
          <w:sz w:val="28"/>
          <w:szCs w:val="28"/>
        </w:rPr>
        <w:t xml:space="preserve"> </w:t>
      </w:r>
    </w:p>
    <w:p w:rsidR="00134A9C" w:rsidRDefault="00134A9C" w:rsidP="00134A9C">
      <w:pPr>
        <w:numPr>
          <w:ilvl w:val="0"/>
          <w:numId w:val="15"/>
        </w:numPr>
        <w:tabs>
          <w:tab w:val="left" w:pos="993"/>
        </w:tabs>
        <w:suppressAutoHyphens/>
        <w:autoSpaceDE w:val="0"/>
        <w:ind w:left="0" w:firstLine="687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запланированных, но не достигнутых результатах с указанием нереализованных или реализованных не в полной мере мероприятий (с указанием причин);</w:t>
      </w:r>
    </w:p>
    <w:p w:rsidR="00134A9C" w:rsidRDefault="00134A9C" w:rsidP="00134A9C">
      <w:pPr>
        <w:numPr>
          <w:ilvl w:val="0"/>
          <w:numId w:val="15"/>
        </w:numPr>
        <w:tabs>
          <w:tab w:val="left" w:pos="993"/>
        </w:tabs>
        <w:suppressAutoHyphens/>
        <w:autoSpaceDE w:val="0"/>
        <w:ind w:left="0" w:firstLine="687"/>
        <w:jc w:val="both"/>
        <w:rPr>
          <w:sz w:val="28"/>
          <w:szCs w:val="28"/>
        </w:rPr>
      </w:pPr>
      <w:r>
        <w:rPr>
          <w:sz w:val="28"/>
          <w:szCs w:val="28"/>
        </w:rPr>
        <w:t>перечень нереализованных или реализованных частично  мероприятий подпрограммы с указанием причин их реализации не в полном объеме;</w:t>
      </w:r>
    </w:p>
    <w:p w:rsidR="00134A9C" w:rsidRDefault="00134A9C" w:rsidP="00134A9C">
      <w:pPr>
        <w:numPr>
          <w:ilvl w:val="0"/>
          <w:numId w:val="15"/>
        </w:numPr>
        <w:tabs>
          <w:tab w:val="left" w:pos="993"/>
        </w:tabs>
        <w:suppressAutoHyphens/>
        <w:autoSpaceDE w:val="0"/>
        <w:ind w:left="0" w:firstLine="687"/>
        <w:jc w:val="both"/>
        <w:rPr>
          <w:sz w:val="28"/>
          <w:szCs w:val="28"/>
        </w:rPr>
      </w:pPr>
      <w:r>
        <w:rPr>
          <w:sz w:val="28"/>
          <w:szCs w:val="28"/>
        </w:rPr>
        <w:t>анализ последствий не реализации отдельных мероприятий  подпрограммы, на реализацию подпрограммы и анализ факторов, повлиявших на их реализацию (не реализацию).</w:t>
      </w:r>
    </w:p>
    <w:p w:rsidR="00134A9C" w:rsidRDefault="00134A9C" w:rsidP="00134A9C">
      <w:pPr>
        <w:autoSpaceDE w:val="0"/>
        <w:jc w:val="center"/>
        <w:rPr>
          <w:sz w:val="28"/>
          <w:szCs w:val="28"/>
        </w:rPr>
      </w:pPr>
    </w:p>
    <w:p w:rsidR="00134A9C" w:rsidRDefault="00134A9C" w:rsidP="00134A9C">
      <w:pPr>
        <w:autoSpaceDE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Оценка социально-экономической эффективности </w:t>
      </w:r>
    </w:p>
    <w:p w:rsidR="00134A9C" w:rsidRDefault="00134A9C" w:rsidP="00134A9C">
      <w:pPr>
        <w:autoSpaceDE w:val="0"/>
        <w:jc w:val="center"/>
        <w:rPr>
          <w:sz w:val="20"/>
          <w:szCs w:val="28"/>
        </w:rPr>
      </w:pPr>
    </w:p>
    <w:p w:rsidR="00134A9C" w:rsidRDefault="00134A9C" w:rsidP="00134A9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Поставленные цели и задачи подпрограммы соответствуют социально-экономическим приоритетам Канского района. </w:t>
      </w:r>
    </w:p>
    <w:p w:rsidR="00134A9C" w:rsidRDefault="00134A9C" w:rsidP="00134A9C">
      <w:pPr>
        <w:tabs>
          <w:tab w:val="left" w:pos="0"/>
        </w:tabs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подпрограммы позволит:</w:t>
      </w:r>
    </w:p>
    <w:p w:rsidR="00134A9C" w:rsidRDefault="00134A9C" w:rsidP="00134A9C">
      <w:pPr>
        <w:numPr>
          <w:ilvl w:val="0"/>
          <w:numId w:val="15"/>
        </w:numPr>
        <w:tabs>
          <w:tab w:val="left" w:pos="993"/>
        </w:tabs>
        <w:suppressAutoHyphens/>
        <w:autoSpaceDE w:val="0"/>
        <w:ind w:left="0" w:firstLine="6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сформировать предпосылки к стабилизации, а в дальнейшем к снижению числа правонарушений; </w:t>
      </w:r>
    </w:p>
    <w:p w:rsidR="00134A9C" w:rsidRDefault="00134A9C" w:rsidP="00134A9C">
      <w:pPr>
        <w:numPr>
          <w:ilvl w:val="0"/>
          <w:numId w:val="15"/>
        </w:numPr>
        <w:tabs>
          <w:tab w:val="left" w:pos="993"/>
        </w:tabs>
        <w:suppressAutoHyphens/>
        <w:autoSpaceDE w:val="0"/>
        <w:ind w:left="0" w:firstLine="68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повысить уровень безопасности граждан, проживающих на территории Канского района;</w:t>
      </w:r>
    </w:p>
    <w:p w:rsidR="00134A9C" w:rsidRDefault="00134A9C" w:rsidP="00134A9C">
      <w:pPr>
        <w:numPr>
          <w:ilvl w:val="0"/>
          <w:numId w:val="15"/>
        </w:numPr>
        <w:tabs>
          <w:tab w:val="left" w:pos="993"/>
        </w:tabs>
        <w:suppressAutoHyphens/>
        <w:autoSpaceDE w:val="0"/>
        <w:ind w:left="0" w:firstLine="687"/>
        <w:jc w:val="both"/>
        <w:rPr>
          <w:sz w:val="28"/>
          <w:szCs w:val="28"/>
        </w:rPr>
      </w:pPr>
      <w:r>
        <w:rPr>
          <w:sz w:val="28"/>
          <w:szCs w:val="28"/>
        </w:rPr>
        <w:t>создать условия для привлечения населения Канского района, общественных организаций к обеспечению правопорядка на территории Канского района;</w:t>
      </w:r>
    </w:p>
    <w:p w:rsidR="00134A9C" w:rsidRDefault="00134A9C" w:rsidP="00134A9C">
      <w:pPr>
        <w:numPr>
          <w:ilvl w:val="0"/>
          <w:numId w:val="15"/>
        </w:numPr>
        <w:tabs>
          <w:tab w:val="left" w:pos="993"/>
        </w:tabs>
        <w:suppressAutoHyphens/>
        <w:autoSpaceDE w:val="0"/>
        <w:ind w:left="0" w:firstLine="687"/>
        <w:jc w:val="both"/>
        <w:rPr>
          <w:sz w:val="28"/>
          <w:szCs w:val="28"/>
        </w:rPr>
      </w:pPr>
      <w:r>
        <w:rPr>
          <w:sz w:val="28"/>
          <w:szCs w:val="28"/>
        </w:rPr>
        <w:t>усовершенствовать инфраструктуру системы профилактики правонарушений;</w:t>
      </w:r>
    </w:p>
    <w:p w:rsidR="00134A9C" w:rsidRDefault="00134A9C" w:rsidP="00134A9C">
      <w:pPr>
        <w:numPr>
          <w:ilvl w:val="0"/>
          <w:numId w:val="15"/>
        </w:numPr>
        <w:tabs>
          <w:tab w:val="left" w:pos="993"/>
        </w:tabs>
        <w:suppressAutoHyphens/>
        <w:autoSpaceDE w:val="0"/>
        <w:ind w:left="0" w:firstLine="687"/>
        <w:jc w:val="both"/>
        <w:rPr>
          <w:sz w:val="28"/>
          <w:szCs w:val="28"/>
        </w:rPr>
      </w:pPr>
      <w:r>
        <w:rPr>
          <w:sz w:val="28"/>
          <w:szCs w:val="28"/>
        </w:rPr>
        <w:t>снизить количество дорожно-транспортных происшествий и детского травматизма.</w:t>
      </w:r>
    </w:p>
    <w:p w:rsidR="00134A9C" w:rsidRDefault="00134A9C" w:rsidP="00134A9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реализации подпрограммы ожидается экономическая и социальная эффективность.</w:t>
      </w:r>
    </w:p>
    <w:p w:rsidR="00134A9C" w:rsidRDefault="00134A9C" w:rsidP="00134A9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Экономическая эффективность выражается в снижении затрат населения, предприятий и организаций на ликвидацию последствий правонарушений.</w:t>
      </w:r>
    </w:p>
    <w:p w:rsidR="00134A9C" w:rsidRDefault="00134A9C" w:rsidP="00134A9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Социальная эффективность выражается в снижении уровня  правонарушений в общественных местах, совершенных несовершеннолетними, повышении доверия населения к правоохранительным органам и органам исполнительной власти. </w:t>
      </w:r>
    </w:p>
    <w:p w:rsidR="00134A9C" w:rsidRDefault="00134A9C" w:rsidP="00134A9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/>
          <w:szCs w:val="28"/>
        </w:rPr>
      </w:pPr>
    </w:p>
    <w:p w:rsidR="00134A9C" w:rsidRDefault="00134A9C" w:rsidP="00134A9C">
      <w:pPr>
        <w:pStyle w:val="ConsPlusNormal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Мероприятия подпрограммы</w:t>
      </w:r>
    </w:p>
    <w:p w:rsidR="00134A9C" w:rsidRDefault="00134A9C" w:rsidP="00134A9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4A9C" w:rsidRDefault="00134A9C" w:rsidP="00134A9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подпрограммных мероприятий представлен в приложении № 2 к Подпрограмме 2.</w:t>
      </w:r>
    </w:p>
    <w:p w:rsidR="00134A9C" w:rsidRDefault="00134A9C" w:rsidP="00134A9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4A9C" w:rsidRDefault="00134A9C" w:rsidP="00134A9C">
      <w:pPr>
        <w:pStyle w:val="Standard"/>
        <w:spacing w:after="0" w:line="240" w:lineRule="auto"/>
        <w:ind w:left="709"/>
        <w:jc w:val="both"/>
      </w:pPr>
      <w:r>
        <w:rPr>
          <w:rFonts w:ascii="Times New Roman" w:hAnsi="Times New Roman" w:cs="Times New Roman"/>
          <w:sz w:val="28"/>
          <w:szCs w:val="28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134A9C" w:rsidRDefault="00134A9C" w:rsidP="00134A9C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4A9C" w:rsidRPr="00441628" w:rsidRDefault="00134A9C" w:rsidP="00134A9C">
      <w:pPr>
        <w:pStyle w:val="Standard"/>
        <w:spacing w:after="0" w:line="240" w:lineRule="auto"/>
        <w:ind w:firstLine="708"/>
        <w:jc w:val="both"/>
      </w:pPr>
      <w:r w:rsidRPr="00441628">
        <w:rPr>
          <w:rFonts w:ascii="Times New Roman" w:hAnsi="Times New Roman" w:cs="Times New Roman"/>
          <w:sz w:val="28"/>
          <w:szCs w:val="28"/>
        </w:rPr>
        <w:t>Объём бюджетных ассигнований на реализацию подпрограммы утверждается решением Канского районного Совета депутатов о районном бюджете на очередной финансовый год и плановый период в составе ведомственной структуры расходов районного бюджета по соответствующей целевой статье расходов бюджета.</w:t>
      </w:r>
    </w:p>
    <w:p w:rsidR="00134A9C" w:rsidRPr="00134A9C" w:rsidRDefault="00134A9C" w:rsidP="00134A9C">
      <w:pPr>
        <w:pStyle w:val="Standard"/>
        <w:spacing w:after="0" w:line="240" w:lineRule="auto"/>
        <w:ind w:firstLine="709"/>
        <w:jc w:val="both"/>
      </w:pPr>
      <w:r w:rsidRPr="002F4727">
        <w:rPr>
          <w:rFonts w:ascii="Times New Roman" w:hAnsi="Times New Roman" w:cs="Times New Roman"/>
          <w:color w:val="000000"/>
          <w:sz w:val="28"/>
          <w:szCs w:val="28"/>
        </w:rPr>
        <w:t xml:space="preserve">Объем финансирования подпрограммы составит </w:t>
      </w:r>
      <w:r w:rsidR="00DE2A6F">
        <w:rPr>
          <w:rFonts w:ascii="Times New Roman" w:hAnsi="Times New Roman" w:cs="Times New Roman"/>
          <w:sz w:val="28"/>
          <w:szCs w:val="24"/>
          <w:lang w:eastAsia="ru-RU"/>
        </w:rPr>
        <w:t>8</w:t>
      </w:r>
      <w:r w:rsidR="000649F0">
        <w:rPr>
          <w:rFonts w:ascii="Times New Roman" w:hAnsi="Times New Roman" w:cs="Times New Roman"/>
          <w:sz w:val="28"/>
          <w:szCs w:val="24"/>
          <w:lang w:eastAsia="ru-RU"/>
        </w:rPr>
        <w:t>,0</w:t>
      </w:r>
      <w:r w:rsidRPr="002F4727">
        <w:rPr>
          <w:rFonts w:ascii="Times New Roman" w:hAnsi="Times New Roman" w:cs="Times New Roman"/>
          <w:sz w:val="32"/>
          <w:szCs w:val="24"/>
          <w:lang w:eastAsia="ru-RU"/>
        </w:rPr>
        <w:t xml:space="preserve"> </w:t>
      </w:r>
      <w:r w:rsidRPr="002F4727">
        <w:rPr>
          <w:rFonts w:ascii="Times New Roman" w:hAnsi="Times New Roman" w:cs="Times New Roman"/>
          <w:color w:val="000000"/>
          <w:sz w:val="28"/>
          <w:szCs w:val="28"/>
        </w:rPr>
        <w:t>тыс. рублей, в том числе по годам:</w:t>
      </w:r>
    </w:p>
    <w:p w:rsidR="00134A9C" w:rsidRPr="00A67246" w:rsidRDefault="00D04190" w:rsidP="00A67246">
      <w:pPr>
        <w:ind w:left="709"/>
        <w:rPr>
          <w:sz w:val="28"/>
        </w:rPr>
      </w:pPr>
      <w:r>
        <w:rPr>
          <w:sz w:val="28"/>
        </w:rPr>
        <w:t>2020</w:t>
      </w:r>
      <w:r w:rsidR="00134A9C" w:rsidRPr="00A67246">
        <w:rPr>
          <w:sz w:val="28"/>
        </w:rPr>
        <w:t xml:space="preserve"> год 2</w:t>
      </w:r>
      <w:r w:rsidR="000649F0">
        <w:rPr>
          <w:sz w:val="28"/>
        </w:rPr>
        <w:t>,0</w:t>
      </w:r>
      <w:r w:rsidR="00134A9C" w:rsidRPr="00A67246">
        <w:rPr>
          <w:sz w:val="28"/>
        </w:rPr>
        <w:t xml:space="preserve"> тыс. рублей – средства районного бюджета;</w:t>
      </w:r>
    </w:p>
    <w:p w:rsidR="00134A9C" w:rsidRPr="00A67246" w:rsidRDefault="00D04190" w:rsidP="00A67246">
      <w:pPr>
        <w:ind w:left="709"/>
        <w:rPr>
          <w:sz w:val="28"/>
        </w:rPr>
      </w:pPr>
      <w:r>
        <w:rPr>
          <w:sz w:val="28"/>
        </w:rPr>
        <w:t>2021</w:t>
      </w:r>
      <w:r w:rsidR="00134A9C" w:rsidRPr="00A67246">
        <w:rPr>
          <w:sz w:val="28"/>
        </w:rPr>
        <w:t xml:space="preserve"> год 2</w:t>
      </w:r>
      <w:r w:rsidR="000649F0">
        <w:rPr>
          <w:sz w:val="28"/>
        </w:rPr>
        <w:t>,0</w:t>
      </w:r>
      <w:r w:rsidR="00134A9C" w:rsidRPr="00A67246">
        <w:rPr>
          <w:sz w:val="28"/>
        </w:rPr>
        <w:t xml:space="preserve"> тыс. рублей – средства районного бюджета;</w:t>
      </w:r>
    </w:p>
    <w:p w:rsidR="00134A9C" w:rsidRPr="00A67246" w:rsidRDefault="00D04190" w:rsidP="00A67246">
      <w:pPr>
        <w:ind w:left="709"/>
        <w:rPr>
          <w:sz w:val="28"/>
        </w:rPr>
      </w:pPr>
      <w:r>
        <w:rPr>
          <w:sz w:val="28"/>
        </w:rPr>
        <w:t>2022</w:t>
      </w:r>
      <w:r w:rsidR="00134A9C" w:rsidRPr="00A67246">
        <w:rPr>
          <w:sz w:val="28"/>
        </w:rPr>
        <w:t xml:space="preserve"> год 2</w:t>
      </w:r>
      <w:r w:rsidR="000649F0">
        <w:rPr>
          <w:sz w:val="28"/>
        </w:rPr>
        <w:t>,0</w:t>
      </w:r>
      <w:r w:rsidR="00134A9C" w:rsidRPr="00A67246">
        <w:rPr>
          <w:sz w:val="28"/>
        </w:rPr>
        <w:t xml:space="preserve"> тыс. рублей – средства районного бюджета;</w:t>
      </w:r>
    </w:p>
    <w:p w:rsidR="00F42895" w:rsidRPr="00A67246" w:rsidRDefault="00D04190" w:rsidP="00A67246">
      <w:pPr>
        <w:ind w:left="709"/>
        <w:rPr>
          <w:sz w:val="28"/>
        </w:rPr>
      </w:pPr>
      <w:r>
        <w:rPr>
          <w:sz w:val="28"/>
        </w:rPr>
        <w:t>2023</w:t>
      </w:r>
      <w:r w:rsidR="00134A9C" w:rsidRPr="00A67246">
        <w:rPr>
          <w:sz w:val="28"/>
        </w:rPr>
        <w:t xml:space="preserve"> год 2</w:t>
      </w:r>
      <w:r w:rsidR="000649F0">
        <w:rPr>
          <w:sz w:val="28"/>
        </w:rPr>
        <w:t>,0</w:t>
      </w:r>
      <w:r w:rsidR="00134A9C" w:rsidRPr="00A67246">
        <w:rPr>
          <w:sz w:val="28"/>
        </w:rPr>
        <w:t xml:space="preserve"> тыс. рублей – средства районного бюджета.</w:t>
      </w:r>
    </w:p>
    <w:p w:rsidR="00F42895" w:rsidRDefault="00F42895" w:rsidP="00F42895"/>
    <w:p w:rsidR="00F42895" w:rsidRDefault="00F42895" w:rsidP="00F42895">
      <w:pPr>
        <w:autoSpaceDE w:val="0"/>
        <w:autoSpaceDN w:val="0"/>
        <w:adjustRightInd w:val="0"/>
        <w:ind w:left="9781"/>
        <w:jc w:val="both"/>
        <w:rPr>
          <w:sz w:val="28"/>
          <w:szCs w:val="28"/>
        </w:rPr>
        <w:sectPr w:rsidR="00F42895" w:rsidSect="00AD3EAB">
          <w:pgSz w:w="11906" w:h="16838" w:code="9"/>
          <w:pgMar w:top="1134" w:right="851" w:bottom="1134" w:left="1701" w:header="709" w:footer="397" w:gutter="0"/>
          <w:cols w:space="708"/>
          <w:titlePg/>
          <w:docGrid w:linePitch="360"/>
        </w:sectPr>
      </w:pPr>
    </w:p>
    <w:p w:rsidR="00F42895" w:rsidRPr="008F3752" w:rsidRDefault="00F42895" w:rsidP="00BA1C20">
      <w:pPr>
        <w:autoSpaceDE w:val="0"/>
        <w:autoSpaceDN w:val="0"/>
        <w:adjustRightInd w:val="0"/>
        <w:ind w:left="9356"/>
        <w:jc w:val="both"/>
        <w:rPr>
          <w:sz w:val="28"/>
          <w:szCs w:val="28"/>
        </w:rPr>
      </w:pPr>
      <w:r w:rsidRPr="008F3752">
        <w:rPr>
          <w:sz w:val="28"/>
          <w:szCs w:val="28"/>
        </w:rPr>
        <w:lastRenderedPageBreak/>
        <w:t xml:space="preserve">Приложение № 1  </w:t>
      </w:r>
    </w:p>
    <w:p w:rsidR="00F42895" w:rsidRPr="008F3752" w:rsidRDefault="00F42895" w:rsidP="00BA1C20">
      <w:pPr>
        <w:autoSpaceDE w:val="0"/>
        <w:autoSpaceDN w:val="0"/>
        <w:adjustRightInd w:val="0"/>
        <w:ind w:left="9356"/>
        <w:jc w:val="both"/>
        <w:rPr>
          <w:sz w:val="28"/>
          <w:szCs w:val="28"/>
        </w:rPr>
      </w:pPr>
      <w:r w:rsidRPr="008F3752">
        <w:rPr>
          <w:sz w:val="28"/>
          <w:szCs w:val="28"/>
        </w:rPr>
        <w:t xml:space="preserve">к подпрограмме </w:t>
      </w:r>
      <w:r>
        <w:rPr>
          <w:sz w:val="28"/>
          <w:szCs w:val="28"/>
        </w:rPr>
        <w:t>2</w:t>
      </w:r>
      <w:r w:rsidRPr="008F3752">
        <w:rPr>
          <w:sz w:val="28"/>
          <w:szCs w:val="28"/>
        </w:rPr>
        <w:t xml:space="preserve"> «</w:t>
      </w:r>
      <w:r w:rsidR="0033407F">
        <w:rPr>
          <w:sz w:val="28"/>
          <w:szCs w:val="28"/>
        </w:rPr>
        <w:t>Профилактика правонарушений в Канском районе</w:t>
      </w:r>
      <w:r w:rsidRPr="008F3752">
        <w:rPr>
          <w:sz w:val="28"/>
          <w:szCs w:val="28"/>
        </w:rPr>
        <w:t xml:space="preserve">» </w:t>
      </w:r>
    </w:p>
    <w:p w:rsidR="00F42895" w:rsidRDefault="00F42895" w:rsidP="00F428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E2A6F" w:rsidRPr="00BA1C20" w:rsidRDefault="00DE2A6F" w:rsidP="00F428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42895" w:rsidRPr="001C1FBD" w:rsidRDefault="00F42895" w:rsidP="00F42895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 w:rsidRPr="001C1FBD">
        <w:rPr>
          <w:sz w:val="28"/>
          <w:szCs w:val="28"/>
        </w:rPr>
        <w:t>Перечень целевых индикаторов подпрограммы 2 «</w:t>
      </w:r>
      <w:r w:rsidR="0033407F">
        <w:rPr>
          <w:sz w:val="28"/>
          <w:szCs w:val="28"/>
        </w:rPr>
        <w:t>Профилактика правонарушений в Канском районе</w:t>
      </w:r>
      <w:r w:rsidRPr="001C1FBD">
        <w:rPr>
          <w:sz w:val="28"/>
          <w:szCs w:val="28"/>
        </w:rPr>
        <w:t>»</w:t>
      </w:r>
    </w:p>
    <w:p w:rsidR="00F42895" w:rsidRPr="00BA1C20" w:rsidRDefault="00F42895" w:rsidP="00F4289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1474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3581"/>
        <w:gridCol w:w="1417"/>
        <w:gridCol w:w="2694"/>
        <w:gridCol w:w="1559"/>
        <w:gridCol w:w="1559"/>
        <w:gridCol w:w="1701"/>
        <w:gridCol w:w="1421"/>
      </w:tblGrid>
      <w:tr w:rsidR="00DE2A6F" w:rsidRPr="00B04C09" w:rsidTr="00DE2A6F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A6F" w:rsidRPr="00B04C09" w:rsidRDefault="00DE2A6F" w:rsidP="004076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C09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B04C09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A6F" w:rsidRPr="00B04C09" w:rsidRDefault="00DE2A6F" w:rsidP="004076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C09">
              <w:rPr>
                <w:rFonts w:ascii="Times New Roman" w:hAnsi="Times New Roman" w:cs="Times New Roman"/>
                <w:sz w:val="24"/>
                <w:szCs w:val="24"/>
              </w:rPr>
              <w:t xml:space="preserve">Цель,    </w:t>
            </w:r>
            <w:r w:rsidRPr="00B04C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целевые индикаторы </w:t>
            </w:r>
            <w:r w:rsidRPr="00B04C0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A6F" w:rsidRPr="00B04C09" w:rsidRDefault="00DE2A6F" w:rsidP="004076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C09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Pr="00B04C09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A6F" w:rsidRPr="00B04C09" w:rsidRDefault="00DE2A6F" w:rsidP="004076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C09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B04C09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A6F" w:rsidRPr="00B04C09" w:rsidRDefault="00DE2A6F" w:rsidP="006737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C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73747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B04C0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A6F" w:rsidRPr="00B04C09" w:rsidRDefault="00DE2A6F" w:rsidP="006737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C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374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B04C0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A6F" w:rsidRPr="00B04C09" w:rsidRDefault="00DE2A6F" w:rsidP="006737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C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37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04C0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A6F" w:rsidRPr="00B04C09" w:rsidRDefault="00DE2A6F" w:rsidP="006737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C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37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04C0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42895" w:rsidRPr="00B04C09" w:rsidTr="00407608">
        <w:trPr>
          <w:cantSplit/>
          <w:trHeight w:val="240"/>
        </w:trPr>
        <w:tc>
          <w:tcPr>
            <w:tcW w:w="147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895" w:rsidRPr="00B04C09" w:rsidRDefault="00F42895" w:rsidP="00DE2A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C09">
              <w:rPr>
                <w:rFonts w:ascii="Times New Roman" w:hAnsi="Times New Roman" w:cs="Times New Roman"/>
                <w:sz w:val="24"/>
                <w:szCs w:val="24"/>
              </w:rPr>
              <w:t>Цель подпрограммы: совершенствование системы охраны общественного порядка и общественной безопасности, противодействие преступности, обеспечение личной, имущественной безопасности граждан</w:t>
            </w:r>
          </w:p>
        </w:tc>
      </w:tr>
      <w:tr w:rsidR="00DE2A6F" w:rsidRPr="00B04C09" w:rsidTr="00DE2A6F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A6F" w:rsidRPr="00B04C09" w:rsidRDefault="00DE2A6F" w:rsidP="004076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C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A6F" w:rsidRPr="00B04C09" w:rsidRDefault="00DE2A6F" w:rsidP="00D04190">
            <w:pPr>
              <w:autoSpaceDE w:val="0"/>
              <w:autoSpaceDN w:val="0"/>
              <w:adjustRightInd w:val="0"/>
              <w:jc w:val="both"/>
            </w:pPr>
            <w:r>
              <w:t>Проведение отчетов перед населением участковых уполномоченных полиции, не менее</w:t>
            </w:r>
            <w:r w:rsidR="00D04190">
              <w:t>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A6F" w:rsidRPr="00B04C09" w:rsidRDefault="00DE2A6F" w:rsidP="004076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C09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190" w:rsidRDefault="00D04190" w:rsidP="004076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отчетность</w:t>
            </w:r>
          </w:p>
          <w:p w:rsidR="00DE2A6F" w:rsidRPr="00B04C09" w:rsidRDefault="00DE2A6F" w:rsidP="004076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C09">
              <w:rPr>
                <w:rFonts w:ascii="Times New Roman" w:hAnsi="Times New Roman" w:cs="Times New Roman"/>
                <w:sz w:val="24"/>
                <w:szCs w:val="24"/>
              </w:rPr>
              <w:t>МО МВД РФ «Канский»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A6F" w:rsidRPr="00B04C09" w:rsidRDefault="00DE2A6F" w:rsidP="004076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A6F" w:rsidRPr="00B04C09" w:rsidRDefault="00DE2A6F" w:rsidP="004076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A6F" w:rsidRPr="00B04C09" w:rsidRDefault="00DE2A6F" w:rsidP="004076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A6F" w:rsidRPr="00B04C09" w:rsidRDefault="00DE2A6F" w:rsidP="004076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E2A6F" w:rsidRPr="00B04C09" w:rsidTr="00DE2A6F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A6F" w:rsidRPr="00B04C09" w:rsidRDefault="00DE2A6F" w:rsidP="004076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C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A6F" w:rsidRPr="00B04C09" w:rsidRDefault="00DE2A6F" w:rsidP="00D04190">
            <w:pPr>
              <w:autoSpaceDE w:val="0"/>
              <w:autoSpaceDN w:val="0"/>
              <w:adjustRightInd w:val="0"/>
              <w:jc w:val="both"/>
            </w:pPr>
            <w:r>
              <w:rPr>
                <w:spacing w:val="-2"/>
              </w:rPr>
              <w:t>Проведение профилактических бесед в учреждениях Канского района, не менее</w:t>
            </w:r>
            <w:r w:rsidR="00D04190">
              <w:rPr>
                <w:spacing w:val="-2"/>
              </w:rPr>
              <w:t>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A6F" w:rsidRPr="00B04C09" w:rsidRDefault="00DE2A6F" w:rsidP="004076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C09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190" w:rsidRDefault="00D04190" w:rsidP="004076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отчетность</w:t>
            </w:r>
          </w:p>
          <w:p w:rsidR="00DE2A6F" w:rsidRPr="00B04C09" w:rsidRDefault="00DE2A6F" w:rsidP="004076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C09">
              <w:rPr>
                <w:rFonts w:ascii="Times New Roman" w:hAnsi="Times New Roman" w:cs="Times New Roman"/>
                <w:sz w:val="24"/>
                <w:szCs w:val="24"/>
              </w:rPr>
              <w:t>МО МВД РФ «Канский»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A6F" w:rsidRPr="00B04C09" w:rsidRDefault="00DE2A6F" w:rsidP="004076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A6F" w:rsidRPr="00B04C09" w:rsidRDefault="00DE2A6F" w:rsidP="004076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A6F" w:rsidRPr="00B04C09" w:rsidRDefault="00DE2A6F" w:rsidP="000066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A6F" w:rsidRPr="00B04C09" w:rsidRDefault="00DE2A6F" w:rsidP="004076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DE2A6F" w:rsidRPr="00B04C09" w:rsidTr="00DE2A6F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A6F" w:rsidRPr="00B04C09" w:rsidRDefault="00DE2A6F" w:rsidP="004076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A6F" w:rsidRPr="00B04C09" w:rsidRDefault="00DE2A6F" w:rsidP="00D04190">
            <w:pPr>
              <w:autoSpaceDE w:val="0"/>
              <w:autoSpaceDN w:val="0"/>
              <w:adjustRightInd w:val="0"/>
              <w:jc w:val="both"/>
            </w:pPr>
            <w:r>
              <w:rPr>
                <w:spacing w:val="-2"/>
              </w:rPr>
              <w:t>Проведение обследования объектов с массовым пребыванием граждан, не менее</w:t>
            </w:r>
            <w:r w:rsidR="00D04190">
              <w:rPr>
                <w:spacing w:val="-2"/>
              </w:rPr>
              <w:t>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A6F" w:rsidRPr="00B04C09" w:rsidRDefault="00DE2A6F" w:rsidP="004076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C09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190" w:rsidRDefault="00D04190" w:rsidP="004076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отчетность</w:t>
            </w:r>
          </w:p>
          <w:p w:rsidR="00DE2A6F" w:rsidRPr="00B04C09" w:rsidRDefault="00DE2A6F" w:rsidP="004076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C09">
              <w:rPr>
                <w:rFonts w:ascii="Times New Roman" w:hAnsi="Times New Roman" w:cs="Times New Roman"/>
                <w:sz w:val="24"/>
                <w:szCs w:val="24"/>
              </w:rPr>
              <w:t>МО МВД РФ «Канский»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A6F" w:rsidRPr="00B04C09" w:rsidRDefault="00DE2A6F" w:rsidP="004076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A6F" w:rsidRPr="00B04C09" w:rsidRDefault="00DE2A6F" w:rsidP="004076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A6F" w:rsidRDefault="00DE2A6F" w:rsidP="004076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A6F" w:rsidRDefault="00DE2A6F" w:rsidP="004076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DE2A6F" w:rsidRPr="00B04C09" w:rsidTr="00DE2A6F">
        <w:trPr>
          <w:cantSplit/>
          <w:trHeight w:val="863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A6F" w:rsidRPr="00B04C09" w:rsidRDefault="00DE2A6F" w:rsidP="004076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A6F" w:rsidRPr="00B04C09" w:rsidRDefault="00DE2A6F" w:rsidP="00D04190">
            <w:pPr>
              <w:shd w:val="clear" w:color="auto" w:fill="FFFFFF"/>
              <w:jc w:val="both"/>
              <w:rPr>
                <w:spacing w:val="-2"/>
              </w:rPr>
            </w:pPr>
            <w:r>
              <w:t>Проверка объектов разрешительной системы</w:t>
            </w:r>
            <w:r w:rsidRPr="00B04C09">
              <w:t xml:space="preserve"> </w:t>
            </w:r>
            <w:r>
              <w:t>(владельцев о</w:t>
            </w:r>
            <w:r w:rsidR="00D04190">
              <w:t>гнестрельного оружия), не менее: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A6F" w:rsidRPr="00B04C09" w:rsidRDefault="00DE2A6F" w:rsidP="004076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C09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190" w:rsidRDefault="00D04190" w:rsidP="004076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отчетность</w:t>
            </w:r>
          </w:p>
          <w:p w:rsidR="00DE2A6F" w:rsidRPr="00B04C09" w:rsidRDefault="00DE2A6F" w:rsidP="004076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C09">
              <w:rPr>
                <w:rFonts w:ascii="Times New Roman" w:hAnsi="Times New Roman" w:cs="Times New Roman"/>
                <w:sz w:val="24"/>
                <w:szCs w:val="24"/>
              </w:rPr>
              <w:t>МО МВД РФ «Канский»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A6F" w:rsidRPr="00B04C09" w:rsidRDefault="00DE2A6F" w:rsidP="004076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A6F" w:rsidRPr="00B04C09" w:rsidRDefault="00DE2A6F" w:rsidP="004076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A6F" w:rsidRPr="00B04C09" w:rsidRDefault="00DE2A6F" w:rsidP="004076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A6F" w:rsidRPr="00B04C09" w:rsidRDefault="00DE2A6F" w:rsidP="004076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</w:tbl>
    <w:p w:rsidR="00D04190" w:rsidRDefault="00D04190" w:rsidP="000066C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8"/>
          <w:lang w:eastAsia="ru-RU"/>
        </w:rPr>
      </w:pPr>
    </w:p>
    <w:p w:rsidR="00D04190" w:rsidRDefault="00D04190" w:rsidP="000066C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8"/>
          <w:lang w:eastAsia="ru-RU"/>
        </w:rPr>
      </w:pPr>
    </w:p>
    <w:p w:rsidR="00D04190" w:rsidRDefault="00D04190" w:rsidP="000066C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8"/>
          <w:lang w:eastAsia="ru-RU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  <w:gridCol w:w="4188"/>
      </w:tblGrid>
      <w:tr w:rsidR="00D04190" w:rsidTr="00D04190">
        <w:tc>
          <w:tcPr>
            <w:tcW w:w="10598" w:type="dxa"/>
          </w:tcPr>
          <w:p w:rsidR="00D04190" w:rsidRPr="00D04190" w:rsidRDefault="00A51740" w:rsidP="000E2D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</w:t>
            </w:r>
            <w:r w:rsidR="00D04190">
              <w:rPr>
                <w:rFonts w:ascii="Times New Roman" w:hAnsi="Times New Roman" w:cs="Times New Roman"/>
                <w:sz w:val="28"/>
                <w:szCs w:val="24"/>
              </w:rPr>
              <w:t>ачальник отдела полиции МО МВД России «Канский»</w:t>
            </w:r>
          </w:p>
        </w:tc>
        <w:tc>
          <w:tcPr>
            <w:tcW w:w="4188" w:type="dxa"/>
          </w:tcPr>
          <w:p w:rsidR="00D04190" w:rsidRPr="00D04190" w:rsidRDefault="00A51740" w:rsidP="0076316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М.И.Точилкин</w:t>
            </w:r>
          </w:p>
        </w:tc>
      </w:tr>
    </w:tbl>
    <w:p w:rsidR="00F51AD0" w:rsidRDefault="00F51AD0">
      <w:pPr>
        <w:rPr>
          <w:sz w:val="28"/>
        </w:rPr>
      </w:pPr>
      <w:r>
        <w:rPr>
          <w:sz w:val="28"/>
        </w:rPr>
        <w:br w:type="page"/>
      </w:r>
    </w:p>
    <w:p w:rsidR="00F42895" w:rsidRPr="000066C9" w:rsidRDefault="00F42895" w:rsidP="00BA1C20">
      <w:pPr>
        <w:autoSpaceDE w:val="0"/>
        <w:ind w:left="9356"/>
        <w:jc w:val="both"/>
        <w:rPr>
          <w:sz w:val="28"/>
        </w:rPr>
      </w:pPr>
      <w:r w:rsidRPr="000066C9">
        <w:rPr>
          <w:sz w:val="28"/>
        </w:rPr>
        <w:lastRenderedPageBreak/>
        <w:t xml:space="preserve">Приложение № 2 </w:t>
      </w:r>
    </w:p>
    <w:p w:rsidR="00F42895" w:rsidRPr="000066C9" w:rsidRDefault="00F42895" w:rsidP="00BA1C20">
      <w:pPr>
        <w:autoSpaceDE w:val="0"/>
        <w:ind w:left="9356"/>
        <w:jc w:val="both"/>
        <w:rPr>
          <w:sz w:val="28"/>
        </w:rPr>
      </w:pPr>
      <w:r w:rsidRPr="000066C9">
        <w:rPr>
          <w:sz w:val="28"/>
        </w:rPr>
        <w:t>к подпрограмме 2 «</w:t>
      </w:r>
      <w:r w:rsidR="0033407F">
        <w:rPr>
          <w:sz w:val="28"/>
          <w:szCs w:val="28"/>
        </w:rPr>
        <w:t>Профилактика правонарушений в Канском районе</w:t>
      </w:r>
      <w:r w:rsidRPr="000066C9">
        <w:rPr>
          <w:sz w:val="28"/>
        </w:rPr>
        <w:t xml:space="preserve">» </w:t>
      </w:r>
    </w:p>
    <w:p w:rsidR="00F42895" w:rsidRDefault="00F42895" w:rsidP="00BA1C20">
      <w:pPr>
        <w:autoSpaceDE w:val="0"/>
        <w:rPr>
          <w:sz w:val="28"/>
          <w:szCs w:val="28"/>
        </w:rPr>
      </w:pPr>
    </w:p>
    <w:p w:rsidR="00F42895" w:rsidRDefault="00F42895" w:rsidP="00F428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мероприятий </w:t>
      </w:r>
      <w:r w:rsidRPr="006D3FB3">
        <w:rPr>
          <w:sz w:val="28"/>
          <w:szCs w:val="28"/>
        </w:rPr>
        <w:t>подпрограммы 2 «</w:t>
      </w:r>
      <w:r w:rsidR="0033407F">
        <w:rPr>
          <w:sz w:val="28"/>
          <w:szCs w:val="28"/>
        </w:rPr>
        <w:t>Профилактика правонарушений в Канском районе</w:t>
      </w:r>
      <w:r w:rsidRPr="006D3FB3">
        <w:rPr>
          <w:sz w:val="28"/>
          <w:szCs w:val="28"/>
        </w:rPr>
        <w:t>»</w:t>
      </w:r>
    </w:p>
    <w:p w:rsidR="00BA1C20" w:rsidRPr="006D3FB3" w:rsidRDefault="00BA1C20" w:rsidP="00F42895">
      <w:pPr>
        <w:jc w:val="center"/>
        <w:rPr>
          <w:sz w:val="28"/>
          <w:szCs w:val="28"/>
        </w:rPr>
      </w:pPr>
    </w:p>
    <w:tbl>
      <w:tblPr>
        <w:tblW w:w="15203" w:type="dxa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83"/>
        <w:gridCol w:w="1632"/>
        <w:gridCol w:w="992"/>
        <w:gridCol w:w="851"/>
        <w:gridCol w:w="1061"/>
        <w:gridCol w:w="782"/>
        <w:gridCol w:w="1071"/>
        <w:gridCol w:w="992"/>
        <w:gridCol w:w="993"/>
        <w:gridCol w:w="992"/>
        <w:gridCol w:w="1276"/>
        <w:gridCol w:w="2278"/>
      </w:tblGrid>
      <w:tr w:rsidR="00F42895" w:rsidTr="00D04190">
        <w:trPr>
          <w:cantSplit/>
          <w:trHeight w:val="675"/>
          <w:tblHeader/>
        </w:trPr>
        <w:tc>
          <w:tcPr>
            <w:tcW w:w="2283" w:type="dxa"/>
            <w:vMerge w:val="restart"/>
            <w:shd w:val="clear" w:color="auto" w:fill="auto"/>
            <w:vAlign w:val="center"/>
          </w:tcPr>
          <w:p w:rsidR="00F42895" w:rsidRDefault="00F42895" w:rsidP="00407608">
            <w:pPr>
              <w:snapToGrid w:val="0"/>
              <w:jc w:val="center"/>
            </w:pPr>
            <w:r>
              <w:t>Наименование  программы, подпрограммы</w:t>
            </w:r>
          </w:p>
        </w:tc>
        <w:tc>
          <w:tcPr>
            <w:tcW w:w="1632" w:type="dxa"/>
            <w:vMerge w:val="restart"/>
            <w:shd w:val="clear" w:color="auto" w:fill="auto"/>
            <w:vAlign w:val="center"/>
          </w:tcPr>
          <w:p w:rsidR="00F42895" w:rsidRDefault="00F42895" w:rsidP="00407608">
            <w:pPr>
              <w:snapToGrid w:val="0"/>
              <w:jc w:val="center"/>
            </w:pPr>
            <w:r>
              <w:t xml:space="preserve">ГРБС </w:t>
            </w:r>
          </w:p>
        </w:tc>
        <w:tc>
          <w:tcPr>
            <w:tcW w:w="3686" w:type="dxa"/>
            <w:gridSpan w:val="4"/>
            <w:shd w:val="clear" w:color="auto" w:fill="auto"/>
            <w:vAlign w:val="center"/>
          </w:tcPr>
          <w:p w:rsidR="00F42895" w:rsidRDefault="00F42895" w:rsidP="00407608">
            <w:pPr>
              <w:snapToGrid w:val="0"/>
              <w:jc w:val="center"/>
            </w:pPr>
            <w:r>
              <w:t>Код бюджетной классификации</w:t>
            </w:r>
          </w:p>
        </w:tc>
        <w:tc>
          <w:tcPr>
            <w:tcW w:w="5324" w:type="dxa"/>
            <w:gridSpan w:val="5"/>
            <w:shd w:val="clear" w:color="auto" w:fill="auto"/>
            <w:vAlign w:val="center"/>
          </w:tcPr>
          <w:p w:rsidR="00F42895" w:rsidRDefault="00F42895" w:rsidP="00407608">
            <w:pPr>
              <w:snapToGrid w:val="0"/>
              <w:jc w:val="center"/>
            </w:pPr>
            <w:r>
              <w:t xml:space="preserve">Расходы </w:t>
            </w:r>
            <w:r>
              <w:br/>
              <w:t>(тыс. руб.), годы</w:t>
            </w:r>
          </w:p>
        </w:tc>
        <w:tc>
          <w:tcPr>
            <w:tcW w:w="2278" w:type="dxa"/>
            <w:vMerge w:val="restart"/>
            <w:shd w:val="clear" w:color="auto" w:fill="auto"/>
            <w:vAlign w:val="center"/>
          </w:tcPr>
          <w:p w:rsidR="00F42895" w:rsidRDefault="00F42895" w:rsidP="00407608">
            <w:pPr>
              <w:snapToGrid w:val="0"/>
              <w:jc w:val="center"/>
            </w:pPr>
            <w:r>
              <w:t xml:space="preserve">Ожидаемый результат от реализации подпрограммного мероприятия </w:t>
            </w:r>
            <w:r>
              <w:br/>
              <w:t>(в натуральном выражении)</w:t>
            </w:r>
          </w:p>
        </w:tc>
      </w:tr>
      <w:tr w:rsidR="00DE2A6F" w:rsidTr="00D04190">
        <w:trPr>
          <w:cantSplit/>
          <w:trHeight w:val="1354"/>
          <w:tblHeader/>
        </w:trPr>
        <w:tc>
          <w:tcPr>
            <w:tcW w:w="2283" w:type="dxa"/>
            <w:vMerge/>
            <w:shd w:val="clear" w:color="auto" w:fill="auto"/>
            <w:vAlign w:val="center"/>
          </w:tcPr>
          <w:p w:rsidR="00DE2A6F" w:rsidRDefault="00DE2A6F" w:rsidP="0040760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</w:tcPr>
          <w:p w:rsidR="00DE2A6F" w:rsidRDefault="00DE2A6F" w:rsidP="0040760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E2A6F" w:rsidRDefault="00DE2A6F" w:rsidP="00407608">
            <w:pPr>
              <w:snapToGrid w:val="0"/>
              <w:jc w:val="center"/>
            </w:pPr>
            <w:r>
              <w:t>ГРБС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E2A6F" w:rsidRDefault="00DE2A6F" w:rsidP="00407608">
            <w:pPr>
              <w:snapToGrid w:val="0"/>
              <w:jc w:val="center"/>
            </w:pPr>
            <w:r>
              <w:t>РзПр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DE2A6F" w:rsidRDefault="00DE2A6F" w:rsidP="00407608">
            <w:pPr>
              <w:snapToGrid w:val="0"/>
              <w:jc w:val="center"/>
            </w:pPr>
            <w:r>
              <w:t>ЦСР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DE2A6F" w:rsidRDefault="00DE2A6F" w:rsidP="00407608">
            <w:pPr>
              <w:snapToGrid w:val="0"/>
              <w:jc w:val="center"/>
            </w:pPr>
            <w:r>
              <w:t>ВР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2A6F" w:rsidRDefault="00DE2A6F" w:rsidP="00D04190">
            <w:pPr>
              <w:snapToGrid w:val="0"/>
              <w:jc w:val="center"/>
            </w:pPr>
            <w:r>
              <w:t>20</w:t>
            </w:r>
            <w:r w:rsidR="00D04190">
              <w:t>20</w:t>
            </w:r>
            <w:r>
              <w:t xml:space="preserve"> 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2A6F" w:rsidRDefault="00DE2A6F" w:rsidP="00D04190">
            <w:pPr>
              <w:snapToGrid w:val="0"/>
              <w:jc w:val="center"/>
            </w:pPr>
            <w:r>
              <w:t>202</w:t>
            </w:r>
            <w:r w:rsidR="00D04190">
              <w:t>1</w:t>
            </w:r>
            <w:r>
              <w:t xml:space="preserve"> г.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E2A6F" w:rsidRDefault="00DE2A6F" w:rsidP="00D04190">
            <w:pPr>
              <w:snapToGrid w:val="0"/>
              <w:jc w:val="center"/>
            </w:pPr>
            <w:r>
              <w:t>202</w:t>
            </w:r>
            <w:r w:rsidR="00D04190">
              <w:t>2</w:t>
            </w:r>
            <w:r>
              <w:t xml:space="preserve"> 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2A6F" w:rsidRDefault="00DE2A6F" w:rsidP="00D04190">
            <w:pPr>
              <w:snapToGrid w:val="0"/>
              <w:jc w:val="center"/>
            </w:pPr>
            <w:r>
              <w:t>202</w:t>
            </w:r>
            <w:r w:rsidR="00D04190">
              <w:t>3</w:t>
            </w:r>
            <w:r>
              <w:t xml:space="preserve"> 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2A6F" w:rsidRDefault="00DE2A6F" w:rsidP="00D04190">
            <w:pPr>
              <w:snapToGrid w:val="0"/>
              <w:jc w:val="center"/>
            </w:pPr>
            <w:r>
              <w:t>Итого на период 20</w:t>
            </w:r>
            <w:r w:rsidR="00D04190">
              <w:t>20</w:t>
            </w:r>
            <w:r>
              <w:t>-202</w:t>
            </w:r>
            <w:r w:rsidR="00D04190">
              <w:t>3</w:t>
            </w:r>
            <w:r>
              <w:t xml:space="preserve"> гг.</w:t>
            </w:r>
          </w:p>
        </w:tc>
        <w:tc>
          <w:tcPr>
            <w:tcW w:w="2278" w:type="dxa"/>
            <w:vMerge/>
            <w:shd w:val="clear" w:color="auto" w:fill="auto"/>
            <w:vAlign w:val="center"/>
          </w:tcPr>
          <w:p w:rsidR="00DE2A6F" w:rsidRDefault="00DE2A6F" w:rsidP="0040760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B0E13" w:rsidTr="00D04190">
        <w:trPr>
          <w:cantSplit/>
          <w:trHeight w:val="360"/>
        </w:trPr>
        <w:tc>
          <w:tcPr>
            <w:tcW w:w="15203" w:type="dxa"/>
            <w:gridSpan w:val="12"/>
            <w:shd w:val="clear" w:color="auto" w:fill="auto"/>
          </w:tcPr>
          <w:p w:rsidR="003B0E13" w:rsidRPr="00F06AF0" w:rsidRDefault="003B0E13" w:rsidP="0040760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06AF0">
              <w:rPr>
                <w:rFonts w:ascii="Times New Roman" w:hAnsi="Times New Roman"/>
                <w:sz w:val="24"/>
                <w:szCs w:val="28"/>
              </w:rPr>
              <w:t xml:space="preserve">Муниципальная программа «Безопасность населения Канского района» </w:t>
            </w:r>
          </w:p>
          <w:p w:rsidR="003B0E13" w:rsidRPr="00F06AF0" w:rsidRDefault="003B0E13" w:rsidP="00407608">
            <w:pPr>
              <w:rPr>
                <w:szCs w:val="28"/>
              </w:rPr>
            </w:pPr>
            <w:r w:rsidRPr="00F06AF0">
              <w:rPr>
                <w:szCs w:val="28"/>
              </w:rPr>
              <w:t xml:space="preserve">Подпрограмма 2 «Обеспечение безопасности населения Канского района» </w:t>
            </w:r>
          </w:p>
          <w:p w:rsidR="003B0E13" w:rsidRPr="00F06AF0" w:rsidRDefault="003B0E13" w:rsidP="00407608">
            <w:pPr>
              <w:rPr>
                <w:szCs w:val="28"/>
              </w:rPr>
            </w:pPr>
            <w:r w:rsidRPr="00F06AF0">
              <w:rPr>
                <w:szCs w:val="28"/>
              </w:rPr>
              <w:t>Цель подпрограммы: совершенствование системы охраны общественного порядка и общественной безопасности, противодействие преступности, обеспечение личной, имущественной безопасности граждан</w:t>
            </w:r>
          </w:p>
        </w:tc>
      </w:tr>
      <w:tr w:rsidR="003B0E13" w:rsidTr="00D04190">
        <w:trPr>
          <w:cantSplit/>
          <w:trHeight w:val="263"/>
        </w:trPr>
        <w:tc>
          <w:tcPr>
            <w:tcW w:w="15203" w:type="dxa"/>
            <w:gridSpan w:val="12"/>
            <w:shd w:val="clear" w:color="auto" w:fill="auto"/>
          </w:tcPr>
          <w:p w:rsidR="000E78B8" w:rsidRPr="00F06AF0" w:rsidRDefault="003B0E13" w:rsidP="00D04190">
            <w:pPr>
              <w:snapToGrid w:val="0"/>
              <w:jc w:val="center"/>
              <w:rPr>
                <w:szCs w:val="28"/>
              </w:rPr>
            </w:pPr>
            <w:r w:rsidRPr="00F06AF0">
              <w:rPr>
                <w:szCs w:val="28"/>
              </w:rPr>
              <w:t>Задача 1. Охрана общественного порядка и обеспечение общественной безопасности</w:t>
            </w:r>
          </w:p>
        </w:tc>
      </w:tr>
      <w:tr w:rsidR="00DE2A6F" w:rsidTr="00D04190">
        <w:trPr>
          <w:cantSplit/>
          <w:trHeight w:val="360"/>
        </w:trPr>
        <w:tc>
          <w:tcPr>
            <w:tcW w:w="2283" w:type="dxa"/>
            <w:shd w:val="clear" w:color="auto" w:fill="auto"/>
          </w:tcPr>
          <w:p w:rsidR="00DE2A6F" w:rsidRDefault="00DE2A6F" w:rsidP="00407608">
            <w:pPr>
              <w:snapToGrid w:val="0"/>
              <w:jc w:val="both"/>
            </w:pPr>
            <w:r>
              <w:t>Мероприятие 1.1: Обеспечение стимулирования добровольной сдачи оружия и боеприпасов, незаконно хранящихся у населения</w:t>
            </w:r>
          </w:p>
        </w:tc>
        <w:tc>
          <w:tcPr>
            <w:tcW w:w="1632" w:type="dxa"/>
            <w:shd w:val="clear" w:color="auto" w:fill="auto"/>
          </w:tcPr>
          <w:p w:rsidR="00DE2A6F" w:rsidRDefault="00DE2A6F" w:rsidP="00407608">
            <w:pPr>
              <w:snapToGrid w:val="0"/>
              <w:jc w:val="center"/>
              <w:rPr>
                <w:sz w:val="20"/>
                <w:szCs w:val="20"/>
              </w:rPr>
            </w:pPr>
            <w:r w:rsidRPr="00A11C57">
              <w:rPr>
                <w:sz w:val="28"/>
                <w:szCs w:val="20"/>
              </w:rPr>
              <w:t>×</w:t>
            </w:r>
          </w:p>
        </w:tc>
        <w:tc>
          <w:tcPr>
            <w:tcW w:w="992" w:type="dxa"/>
            <w:shd w:val="clear" w:color="auto" w:fill="auto"/>
          </w:tcPr>
          <w:p w:rsidR="00DE2A6F" w:rsidRDefault="00DE2A6F" w:rsidP="00407608">
            <w:pPr>
              <w:snapToGrid w:val="0"/>
              <w:jc w:val="center"/>
              <w:rPr>
                <w:sz w:val="20"/>
                <w:szCs w:val="20"/>
              </w:rPr>
            </w:pPr>
            <w:r w:rsidRPr="00A11C57">
              <w:rPr>
                <w:sz w:val="28"/>
                <w:szCs w:val="20"/>
              </w:rPr>
              <w:t>×</w:t>
            </w:r>
          </w:p>
        </w:tc>
        <w:tc>
          <w:tcPr>
            <w:tcW w:w="851" w:type="dxa"/>
            <w:shd w:val="clear" w:color="auto" w:fill="auto"/>
          </w:tcPr>
          <w:p w:rsidR="00DE2A6F" w:rsidRDefault="00DE2A6F" w:rsidP="00407608">
            <w:pPr>
              <w:snapToGrid w:val="0"/>
              <w:jc w:val="center"/>
              <w:rPr>
                <w:sz w:val="20"/>
                <w:szCs w:val="20"/>
              </w:rPr>
            </w:pPr>
            <w:r w:rsidRPr="00A11C57">
              <w:rPr>
                <w:sz w:val="28"/>
                <w:szCs w:val="20"/>
              </w:rPr>
              <w:t>×</w:t>
            </w:r>
          </w:p>
        </w:tc>
        <w:tc>
          <w:tcPr>
            <w:tcW w:w="1061" w:type="dxa"/>
            <w:shd w:val="clear" w:color="auto" w:fill="auto"/>
          </w:tcPr>
          <w:p w:rsidR="00DE2A6F" w:rsidRDefault="00DE2A6F" w:rsidP="00407608">
            <w:pPr>
              <w:snapToGrid w:val="0"/>
              <w:jc w:val="center"/>
              <w:rPr>
                <w:sz w:val="20"/>
                <w:szCs w:val="20"/>
              </w:rPr>
            </w:pPr>
            <w:r w:rsidRPr="00A11C57">
              <w:rPr>
                <w:sz w:val="28"/>
                <w:szCs w:val="20"/>
              </w:rPr>
              <w:t>×</w:t>
            </w:r>
          </w:p>
        </w:tc>
        <w:tc>
          <w:tcPr>
            <w:tcW w:w="782" w:type="dxa"/>
            <w:shd w:val="clear" w:color="auto" w:fill="auto"/>
          </w:tcPr>
          <w:p w:rsidR="00DE2A6F" w:rsidRDefault="00DE2A6F" w:rsidP="00407608">
            <w:pPr>
              <w:snapToGrid w:val="0"/>
              <w:jc w:val="center"/>
              <w:rPr>
                <w:sz w:val="20"/>
                <w:szCs w:val="20"/>
              </w:rPr>
            </w:pPr>
            <w:r w:rsidRPr="00A11C57">
              <w:rPr>
                <w:sz w:val="28"/>
                <w:szCs w:val="20"/>
              </w:rPr>
              <w:t>×</w:t>
            </w:r>
          </w:p>
        </w:tc>
        <w:tc>
          <w:tcPr>
            <w:tcW w:w="1071" w:type="dxa"/>
            <w:shd w:val="clear" w:color="auto" w:fill="auto"/>
          </w:tcPr>
          <w:p w:rsidR="00DE2A6F" w:rsidRPr="00EF69E6" w:rsidRDefault="00DE2A6F" w:rsidP="00407608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</w:tcPr>
          <w:p w:rsidR="00DE2A6F" w:rsidRPr="00EF69E6" w:rsidRDefault="00DE2A6F" w:rsidP="00407608">
            <w:pPr>
              <w:snapToGrid w:val="0"/>
              <w:jc w:val="center"/>
            </w:pPr>
            <w:r w:rsidRPr="00EF69E6">
              <w:t>0</w:t>
            </w:r>
          </w:p>
        </w:tc>
        <w:tc>
          <w:tcPr>
            <w:tcW w:w="993" w:type="dxa"/>
            <w:shd w:val="clear" w:color="auto" w:fill="auto"/>
          </w:tcPr>
          <w:p w:rsidR="00DE2A6F" w:rsidRPr="00EF69E6" w:rsidRDefault="00DE2A6F" w:rsidP="00407608">
            <w:pPr>
              <w:snapToGrid w:val="0"/>
              <w:jc w:val="center"/>
            </w:pPr>
            <w:r w:rsidRPr="00EF69E6">
              <w:t>0</w:t>
            </w:r>
          </w:p>
          <w:p w:rsidR="00DE2A6F" w:rsidRPr="00EF69E6" w:rsidRDefault="00DE2A6F" w:rsidP="00407608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E2A6F" w:rsidRPr="00EF69E6" w:rsidRDefault="00DE2A6F" w:rsidP="00407608">
            <w:pPr>
              <w:snapToGrid w:val="0"/>
              <w:jc w:val="center"/>
            </w:pPr>
            <w:r w:rsidRPr="00EF69E6">
              <w:t>0</w:t>
            </w:r>
          </w:p>
        </w:tc>
        <w:tc>
          <w:tcPr>
            <w:tcW w:w="1276" w:type="dxa"/>
            <w:shd w:val="clear" w:color="auto" w:fill="auto"/>
          </w:tcPr>
          <w:p w:rsidR="00DE2A6F" w:rsidRPr="00EF69E6" w:rsidRDefault="00DE2A6F" w:rsidP="00407608">
            <w:pPr>
              <w:snapToGrid w:val="0"/>
              <w:jc w:val="center"/>
            </w:pPr>
            <w:r w:rsidRPr="00EF69E6">
              <w:t>0</w:t>
            </w:r>
          </w:p>
        </w:tc>
        <w:tc>
          <w:tcPr>
            <w:tcW w:w="2278" w:type="dxa"/>
            <w:shd w:val="clear" w:color="auto" w:fill="auto"/>
          </w:tcPr>
          <w:p w:rsidR="00DE2A6F" w:rsidRDefault="00DE2A6F" w:rsidP="003B0E13">
            <w:pPr>
              <w:autoSpaceDE w:val="0"/>
              <w:snapToGrid w:val="0"/>
              <w:jc w:val="both"/>
            </w:pPr>
            <w:r>
              <w:t>Снижение количества совершаемых преступлений с использованием незарегистрированного огнестрельного оружия (с 3 фактов в 2015 г. до  1 в 2021 г.)</w:t>
            </w:r>
          </w:p>
        </w:tc>
      </w:tr>
      <w:tr w:rsidR="00DE2A6F" w:rsidTr="00D04190">
        <w:trPr>
          <w:cantSplit/>
          <w:trHeight w:val="360"/>
        </w:trPr>
        <w:tc>
          <w:tcPr>
            <w:tcW w:w="2283" w:type="dxa"/>
            <w:shd w:val="clear" w:color="auto" w:fill="auto"/>
          </w:tcPr>
          <w:p w:rsidR="00DE2A6F" w:rsidRDefault="00DE2A6F" w:rsidP="00407608">
            <w:pPr>
              <w:snapToGrid w:val="0"/>
              <w:jc w:val="both"/>
            </w:pPr>
            <w:r>
              <w:lastRenderedPageBreak/>
              <w:t>Мероприятие 1.2: Обеспечение участия общественности в деятельности ф</w:t>
            </w:r>
            <w:r w:rsidR="00D04190">
              <w:t xml:space="preserve">ормирований правоохранительной </w:t>
            </w:r>
            <w:r>
              <w:t>направленности, активизирование работы внештатных сотрудников полиции</w:t>
            </w:r>
          </w:p>
        </w:tc>
        <w:tc>
          <w:tcPr>
            <w:tcW w:w="1632" w:type="dxa"/>
            <w:shd w:val="clear" w:color="auto" w:fill="auto"/>
          </w:tcPr>
          <w:p w:rsidR="00DE2A6F" w:rsidRDefault="00DE2A6F" w:rsidP="00407608">
            <w:pPr>
              <w:snapToGrid w:val="0"/>
              <w:jc w:val="center"/>
              <w:rPr>
                <w:sz w:val="20"/>
                <w:szCs w:val="20"/>
              </w:rPr>
            </w:pPr>
            <w:r w:rsidRPr="00A11C57">
              <w:rPr>
                <w:sz w:val="28"/>
                <w:szCs w:val="20"/>
              </w:rPr>
              <w:t>×</w:t>
            </w:r>
          </w:p>
        </w:tc>
        <w:tc>
          <w:tcPr>
            <w:tcW w:w="992" w:type="dxa"/>
            <w:shd w:val="clear" w:color="auto" w:fill="auto"/>
          </w:tcPr>
          <w:p w:rsidR="00DE2A6F" w:rsidRDefault="00DE2A6F" w:rsidP="00407608">
            <w:pPr>
              <w:snapToGrid w:val="0"/>
              <w:jc w:val="center"/>
              <w:rPr>
                <w:sz w:val="20"/>
                <w:szCs w:val="20"/>
              </w:rPr>
            </w:pPr>
            <w:r w:rsidRPr="00A11C57">
              <w:rPr>
                <w:sz w:val="28"/>
                <w:szCs w:val="20"/>
              </w:rPr>
              <w:t>×</w:t>
            </w:r>
          </w:p>
        </w:tc>
        <w:tc>
          <w:tcPr>
            <w:tcW w:w="851" w:type="dxa"/>
            <w:shd w:val="clear" w:color="auto" w:fill="auto"/>
          </w:tcPr>
          <w:p w:rsidR="00DE2A6F" w:rsidRDefault="00DE2A6F" w:rsidP="00407608">
            <w:pPr>
              <w:snapToGrid w:val="0"/>
              <w:jc w:val="center"/>
              <w:rPr>
                <w:sz w:val="20"/>
                <w:szCs w:val="20"/>
              </w:rPr>
            </w:pPr>
            <w:r w:rsidRPr="00A11C57">
              <w:rPr>
                <w:sz w:val="28"/>
                <w:szCs w:val="20"/>
              </w:rPr>
              <w:t>×</w:t>
            </w:r>
          </w:p>
        </w:tc>
        <w:tc>
          <w:tcPr>
            <w:tcW w:w="1061" w:type="dxa"/>
            <w:shd w:val="clear" w:color="auto" w:fill="auto"/>
          </w:tcPr>
          <w:p w:rsidR="00DE2A6F" w:rsidRDefault="00DE2A6F" w:rsidP="00407608">
            <w:pPr>
              <w:snapToGrid w:val="0"/>
              <w:jc w:val="center"/>
              <w:rPr>
                <w:sz w:val="20"/>
                <w:szCs w:val="20"/>
              </w:rPr>
            </w:pPr>
            <w:r w:rsidRPr="00A11C57">
              <w:rPr>
                <w:sz w:val="28"/>
                <w:szCs w:val="20"/>
              </w:rPr>
              <w:t>×</w:t>
            </w:r>
          </w:p>
        </w:tc>
        <w:tc>
          <w:tcPr>
            <w:tcW w:w="782" w:type="dxa"/>
            <w:shd w:val="clear" w:color="auto" w:fill="auto"/>
          </w:tcPr>
          <w:p w:rsidR="00DE2A6F" w:rsidRDefault="00DE2A6F" w:rsidP="00407608">
            <w:pPr>
              <w:snapToGrid w:val="0"/>
              <w:jc w:val="center"/>
              <w:rPr>
                <w:sz w:val="20"/>
                <w:szCs w:val="20"/>
              </w:rPr>
            </w:pPr>
            <w:r w:rsidRPr="00A11C57">
              <w:rPr>
                <w:sz w:val="28"/>
                <w:szCs w:val="20"/>
              </w:rPr>
              <w:t>×</w:t>
            </w:r>
          </w:p>
        </w:tc>
        <w:tc>
          <w:tcPr>
            <w:tcW w:w="1071" w:type="dxa"/>
            <w:shd w:val="clear" w:color="auto" w:fill="auto"/>
          </w:tcPr>
          <w:p w:rsidR="00DE2A6F" w:rsidRPr="00EF69E6" w:rsidRDefault="00DE2A6F" w:rsidP="00407608">
            <w:pPr>
              <w:snapToGrid w:val="0"/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</w:tcPr>
          <w:p w:rsidR="00DE2A6F" w:rsidRPr="00EF69E6" w:rsidRDefault="00DE2A6F" w:rsidP="00407608">
            <w:pPr>
              <w:snapToGrid w:val="0"/>
              <w:jc w:val="center"/>
            </w:pPr>
            <w:r w:rsidRPr="00EF69E6">
              <w:t>0</w:t>
            </w:r>
          </w:p>
        </w:tc>
        <w:tc>
          <w:tcPr>
            <w:tcW w:w="993" w:type="dxa"/>
            <w:shd w:val="clear" w:color="auto" w:fill="auto"/>
          </w:tcPr>
          <w:p w:rsidR="00DE2A6F" w:rsidRPr="00EF69E6" w:rsidRDefault="00DE2A6F" w:rsidP="00407608">
            <w:pPr>
              <w:snapToGrid w:val="0"/>
              <w:jc w:val="center"/>
            </w:pPr>
            <w:r w:rsidRPr="00EF69E6">
              <w:t>0</w:t>
            </w:r>
          </w:p>
        </w:tc>
        <w:tc>
          <w:tcPr>
            <w:tcW w:w="992" w:type="dxa"/>
            <w:shd w:val="clear" w:color="auto" w:fill="auto"/>
          </w:tcPr>
          <w:p w:rsidR="00DE2A6F" w:rsidRPr="00EF69E6" w:rsidRDefault="00DE2A6F" w:rsidP="00407608">
            <w:pPr>
              <w:snapToGrid w:val="0"/>
              <w:jc w:val="center"/>
            </w:pPr>
            <w:r w:rsidRPr="00EF69E6">
              <w:t>0</w:t>
            </w:r>
          </w:p>
        </w:tc>
        <w:tc>
          <w:tcPr>
            <w:tcW w:w="1276" w:type="dxa"/>
            <w:shd w:val="clear" w:color="auto" w:fill="auto"/>
          </w:tcPr>
          <w:p w:rsidR="00DE2A6F" w:rsidRPr="00EF69E6" w:rsidRDefault="00DE2A6F" w:rsidP="00407608">
            <w:pPr>
              <w:snapToGrid w:val="0"/>
              <w:jc w:val="center"/>
            </w:pPr>
            <w:r w:rsidRPr="00EF69E6">
              <w:t>0</w:t>
            </w:r>
          </w:p>
        </w:tc>
        <w:tc>
          <w:tcPr>
            <w:tcW w:w="2278" w:type="dxa"/>
            <w:shd w:val="clear" w:color="auto" w:fill="auto"/>
          </w:tcPr>
          <w:p w:rsidR="00DE2A6F" w:rsidRDefault="00DE2A6F" w:rsidP="003B0E13">
            <w:pPr>
              <w:autoSpaceDE w:val="0"/>
              <w:snapToGrid w:val="0"/>
              <w:jc w:val="both"/>
            </w:pPr>
            <w:r>
              <w:t>Снижение количества совершаемых преступлений в общественных местах и на улицах (с 10 преступлений  в 2015 г. до  7 в 2021 г.)</w:t>
            </w:r>
          </w:p>
        </w:tc>
      </w:tr>
      <w:tr w:rsidR="00DE2A6F" w:rsidTr="00D04190">
        <w:trPr>
          <w:cantSplit/>
          <w:trHeight w:val="360"/>
        </w:trPr>
        <w:tc>
          <w:tcPr>
            <w:tcW w:w="2283" w:type="dxa"/>
            <w:shd w:val="clear" w:color="auto" w:fill="auto"/>
          </w:tcPr>
          <w:p w:rsidR="00DE2A6F" w:rsidRDefault="00DE2A6F" w:rsidP="00407608">
            <w:pPr>
              <w:snapToGrid w:val="0"/>
              <w:jc w:val="both"/>
            </w:pPr>
            <w:r>
              <w:t>Мероприятие 1.3: Проведение отчетов участковых уполномоченных полиции перед населением района, коллективами предприятий, учреждений, организаций о проделанной работе по профилактике правонарушений</w:t>
            </w:r>
          </w:p>
        </w:tc>
        <w:tc>
          <w:tcPr>
            <w:tcW w:w="1632" w:type="dxa"/>
            <w:shd w:val="clear" w:color="auto" w:fill="auto"/>
          </w:tcPr>
          <w:p w:rsidR="00DE2A6F" w:rsidRDefault="00DE2A6F" w:rsidP="00407608">
            <w:pPr>
              <w:snapToGrid w:val="0"/>
              <w:jc w:val="center"/>
              <w:rPr>
                <w:sz w:val="20"/>
                <w:szCs w:val="20"/>
              </w:rPr>
            </w:pPr>
            <w:r w:rsidRPr="00A11C57">
              <w:rPr>
                <w:sz w:val="28"/>
                <w:szCs w:val="20"/>
              </w:rPr>
              <w:t>×</w:t>
            </w:r>
          </w:p>
        </w:tc>
        <w:tc>
          <w:tcPr>
            <w:tcW w:w="992" w:type="dxa"/>
            <w:shd w:val="clear" w:color="auto" w:fill="auto"/>
          </w:tcPr>
          <w:p w:rsidR="00DE2A6F" w:rsidRDefault="00DE2A6F" w:rsidP="00407608">
            <w:pPr>
              <w:snapToGrid w:val="0"/>
              <w:jc w:val="center"/>
              <w:rPr>
                <w:sz w:val="20"/>
                <w:szCs w:val="20"/>
              </w:rPr>
            </w:pPr>
            <w:r w:rsidRPr="00A11C57">
              <w:rPr>
                <w:sz w:val="28"/>
                <w:szCs w:val="20"/>
              </w:rPr>
              <w:t>×</w:t>
            </w:r>
          </w:p>
        </w:tc>
        <w:tc>
          <w:tcPr>
            <w:tcW w:w="851" w:type="dxa"/>
            <w:shd w:val="clear" w:color="auto" w:fill="auto"/>
          </w:tcPr>
          <w:p w:rsidR="00DE2A6F" w:rsidRDefault="00DE2A6F" w:rsidP="00407608">
            <w:pPr>
              <w:snapToGrid w:val="0"/>
              <w:jc w:val="center"/>
              <w:rPr>
                <w:sz w:val="20"/>
                <w:szCs w:val="20"/>
              </w:rPr>
            </w:pPr>
            <w:r w:rsidRPr="00A11C57">
              <w:rPr>
                <w:sz w:val="28"/>
                <w:szCs w:val="20"/>
              </w:rPr>
              <w:t>×</w:t>
            </w:r>
          </w:p>
        </w:tc>
        <w:tc>
          <w:tcPr>
            <w:tcW w:w="1061" w:type="dxa"/>
            <w:shd w:val="clear" w:color="auto" w:fill="auto"/>
          </w:tcPr>
          <w:p w:rsidR="00DE2A6F" w:rsidRDefault="00DE2A6F" w:rsidP="00407608">
            <w:pPr>
              <w:snapToGrid w:val="0"/>
              <w:jc w:val="center"/>
              <w:rPr>
                <w:sz w:val="20"/>
                <w:szCs w:val="20"/>
              </w:rPr>
            </w:pPr>
            <w:r w:rsidRPr="00A11C57">
              <w:rPr>
                <w:sz w:val="28"/>
                <w:szCs w:val="20"/>
              </w:rPr>
              <w:t>×</w:t>
            </w:r>
          </w:p>
        </w:tc>
        <w:tc>
          <w:tcPr>
            <w:tcW w:w="782" w:type="dxa"/>
            <w:shd w:val="clear" w:color="auto" w:fill="auto"/>
          </w:tcPr>
          <w:p w:rsidR="00DE2A6F" w:rsidRDefault="00DE2A6F" w:rsidP="00407608">
            <w:pPr>
              <w:snapToGrid w:val="0"/>
              <w:jc w:val="center"/>
              <w:rPr>
                <w:sz w:val="20"/>
                <w:szCs w:val="20"/>
              </w:rPr>
            </w:pPr>
            <w:r w:rsidRPr="00A11C57">
              <w:rPr>
                <w:sz w:val="28"/>
                <w:szCs w:val="20"/>
              </w:rPr>
              <w:t>×</w:t>
            </w:r>
          </w:p>
        </w:tc>
        <w:tc>
          <w:tcPr>
            <w:tcW w:w="1071" w:type="dxa"/>
            <w:shd w:val="clear" w:color="auto" w:fill="auto"/>
          </w:tcPr>
          <w:p w:rsidR="00DE2A6F" w:rsidRPr="00EF69E6" w:rsidRDefault="00DE2A6F" w:rsidP="00407608">
            <w:pPr>
              <w:snapToGrid w:val="0"/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</w:tcPr>
          <w:p w:rsidR="00DE2A6F" w:rsidRPr="00EF69E6" w:rsidRDefault="00DE2A6F" w:rsidP="00407608">
            <w:pPr>
              <w:snapToGrid w:val="0"/>
              <w:jc w:val="center"/>
            </w:pPr>
            <w:r w:rsidRPr="00EF69E6">
              <w:t>0</w:t>
            </w:r>
          </w:p>
        </w:tc>
        <w:tc>
          <w:tcPr>
            <w:tcW w:w="993" w:type="dxa"/>
            <w:shd w:val="clear" w:color="auto" w:fill="auto"/>
          </w:tcPr>
          <w:p w:rsidR="00DE2A6F" w:rsidRPr="00EF69E6" w:rsidRDefault="00DE2A6F" w:rsidP="00407608">
            <w:pPr>
              <w:snapToGrid w:val="0"/>
              <w:jc w:val="center"/>
            </w:pPr>
            <w:r w:rsidRPr="00EF69E6">
              <w:t>0</w:t>
            </w:r>
          </w:p>
        </w:tc>
        <w:tc>
          <w:tcPr>
            <w:tcW w:w="992" w:type="dxa"/>
            <w:shd w:val="clear" w:color="auto" w:fill="auto"/>
          </w:tcPr>
          <w:p w:rsidR="00DE2A6F" w:rsidRPr="00EF69E6" w:rsidRDefault="00DE2A6F" w:rsidP="00407608">
            <w:pPr>
              <w:snapToGrid w:val="0"/>
              <w:jc w:val="center"/>
            </w:pPr>
            <w:r w:rsidRPr="00EF69E6">
              <w:t>0</w:t>
            </w:r>
          </w:p>
        </w:tc>
        <w:tc>
          <w:tcPr>
            <w:tcW w:w="1276" w:type="dxa"/>
            <w:shd w:val="clear" w:color="auto" w:fill="auto"/>
          </w:tcPr>
          <w:p w:rsidR="00DE2A6F" w:rsidRPr="00EF69E6" w:rsidRDefault="00DE2A6F" w:rsidP="00407608">
            <w:pPr>
              <w:snapToGrid w:val="0"/>
              <w:jc w:val="center"/>
            </w:pPr>
            <w:r w:rsidRPr="00EF69E6">
              <w:t>0</w:t>
            </w:r>
          </w:p>
        </w:tc>
        <w:tc>
          <w:tcPr>
            <w:tcW w:w="2278" w:type="dxa"/>
            <w:shd w:val="clear" w:color="auto" w:fill="auto"/>
          </w:tcPr>
          <w:p w:rsidR="00DE2A6F" w:rsidRPr="005B0D35" w:rsidRDefault="00DE2A6F" w:rsidP="00D17DCE">
            <w:pPr>
              <w:autoSpaceDE w:val="0"/>
              <w:snapToGrid w:val="0"/>
              <w:jc w:val="both"/>
            </w:pPr>
            <w:r>
              <w:rPr>
                <w:color w:val="000000"/>
                <w:szCs w:val="21"/>
                <w:shd w:val="clear" w:color="auto" w:fill="FFFFFF"/>
              </w:rPr>
              <w:t>И</w:t>
            </w:r>
            <w:r w:rsidRPr="005B0D35">
              <w:rPr>
                <w:color w:val="000000"/>
                <w:szCs w:val="21"/>
                <w:shd w:val="clear" w:color="auto" w:fill="FFFFFF"/>
              </w:rPr>
              <w:t>нформировани</w:t>
            </w:r>
            <w:r>
              <w:rPr>
                <w:color w:val="000000"/>
                <w:szCs w:val="21"/>
                <w:shd w:val="clear" w:color="auto" w:fill="FFFFFF"/>
              </w:rPr>
              <w:t xml:space="preserve">е </w:t>
            </w:r>
            <w:r w:rsidRPr="005B0D35">
              <w:rPr>
                <w:color w:val="000000"/>
                <w:szCs w:val="21"/>
                <w:shd w:val="clear" w:color="auto" w:fill="FFFFFF"/>
              </w:rPr>
              <w:t>населения об оперативной обстановке и проделанной работе</w:t>
            </w:r>
          </w:p>
        </w:tc>
      </w:tr>
      <w:tr w:rsidR="00DE2A6F" w:rsidTr="00D04190">
        <w:trPr>
          <w:cantSplit/>
          <w:trHeight w:val="220"/>
        </w:trPr>
        <w:tc>
          <w:tcPr>
            <w:tcW w:w="2283" w:type="dxa"/>
            <w:shd w:val="clear" w:color="auto" w:fill="auto"/>
          </w:tcPr>
          <w:p w:rsidR="00DE2A6F" w:rsidRPr="002128AC" w:rsidRDefault="00DE2A6F" w:rsidP="00407608">
            <w:pPr>
              <w:jc w:val="both"/>
            </w:pPr>
            <w:r w:rsidRPr="002128AC">
              <w:lastRenderedPageBreak/>
              <w:t>Итого по задаче:</w:t>
            </w:r>
          </w:p>
        </w:tc>
        <w:tc>
          <w:tcPr>
            <w:tcW w:w="1632" w:type="dxa"/>
            <w:shd w:val="clear" w:color="auto" w:fill="auto"/>
          </w:tcPr>
          <w:p w:rsidR="00DE2A6F" w:rsidRPr="002128AC" w:rsidRDefault="00DE2A6F" w:rsidP="00407608"/>
        </w:tc>
        <w:tc>
          <w:tcPr>
            <w:tcW w:w="992" w:type="dxa"/>
            <w:shd w:val="clear" w:color="auto" w:fill="auto"/>
          </w:tcPr>
          <w:p w:rsidR="00DE2A6F" w:rsidRPr="00A11C57" w:rsidRDefault="00DE2A6F" w:rsidP="00407608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E2A6F" w:rsidRPr="00A11C57" w:rsidRDefault="00DE2A6F" w:rsidP="00407608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061" w:type="dxa"/>
            <w:shd w:val="clear" w:color="auto" w:fill="auto"/>
          </w:tcPr>
          <w:p w:rsidR="00DE2A6F" w:rsidRPr="00A11C57" w:rsidRDefault="00DE2A6F" w:rsidP="00407608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782" w:type="dxa"/>
            <w:shd w:val="clear" w:color="auto" w:fill="auto"/>
          </w:tcPr>
          <w:p w:rsidR="00DE2A6F" w:rsidRPr="00A11C57" w:rsidRDefault="00DE2A6F" w:rsidP="00407608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071" w:type="dxa"/>
            <w:shd w:val="clear" w:color="auto" w:fill="auto"/>
          </w:tcPr>
          <w:p w:rsidR="00DE2A6F" w:rsidRDefault="00DE2A6F" w:rsidP="00407608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</w:tcPr>
          <w:p w:rsidR="00DE2A6F" w:rsidRPr="00EF69E6" w:rsidRDefault="00DE2A6F" w:rsidP="00407608">
            <w:pPr>
              <w:jc w:val="center"/>
            </w:pPr>
            <w:r>
              <w:t>0</w:t>
            </w:r>
          </w:p>
        </w:tc>
        <w:tc>
          <w:tcPr>
            <w:tcW w:w="993" w:type="dxa"/>
            <w:shd w:val="clear" w:color="auto" w:fill="auto"/>
          </w:tcPr>
          <w:p w:rsidR="00DE2A6F" w:rsidRPr="00EF69E6" w:rsidRDefault="00DE2A6F" w:rsidP="00407608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</w:tcPr>
          <w:p w:rsidR="00DE2A6F" w:rsidRPr="00EF69E6" w:rsidRDefault="00DE2A6F" w:rsidP="00407608">
            <w:pPr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</w:tcPr>
          <w:p w:rsidR="00DE2A6F" w:rsidRPr="00EF69E6" w:rsidRDefault="00DE2A6F" w:rsidP="00407608">
            <w:pPr>
              <w:jc w:val="center"/>
            </w:pPr>
            <w:r>
              <w:t>0</w:t>
            </w:r>
          </w:p>
        </w:tc>
        <w:tc>
          <w:tcPr>
            <w:tcW w:w="2278" w:type="dxa"/>
            <w:shd w:val="clear" w:color="auto" w:fill="auto"/>
            <w:vAlign w:val="center"/>
          </w:tcPr>
          <w:p w:rsidR="00DE2A6F" w:rsidRPr="002128AC" w:rsidRDefault="00DE2A6F" w:rsidP="00EF69E6">
            <w:pPr>
              <w:jc w:val="both"/>
            </w:pPr>
          </w:p>
        </w:tc>
      </w:tr>
      <w:tr w:rsidR="00F42895" w:rsidTr="00D04190">
        <w:trPr>
          <w:cantSplit/>
          <w:trHeight w:val="214"/>
        </w:trPr>
        <w:tc>
          <w:tcPr>
            <w:tcW w:w="15203" w:type="dxa"/>
            <w:gridSpan w:val="12"/>
            <w:shd w:val="clear" w:color="auto" w:fill="auto"/>
          </w:tcPr>
          <w:p w:rsidR="000E78B8" w:rsidRPr="00EF69E6" w:rsidRDefault="00F42895" w:rsidP="00D04190">
            <w:pPr>
              <w:autoSpaceDE w:val="0"/>
              <w:snapToGrid w:val="0"/>
              <w:jc w:val="center"/>
            </w:pPr>
            <w:r w:rsidRPr="00EF69E6">
              <w:t>Задача 2. Профилактика правонарушений</w:t>
            </w:r>
          </w:p>
        </w:tc>
      </w:tr>
      <w:tr w:rsidR="00DE2A6F" w:rsidTr="00D04190">
        <w:trPr>
          <w:cantSplit/>
          <w:trHeight w:val="360"/>
        </w:trPr>
        <w:tc>
          <w:tcPr>
            <w:tcW w:w="2283" w:type="dxa"/>
            <w:shd w:val="clear" w:color="auto" w:fill="auto"/>
          </w:tcPr>
          <w:p w:rsidR="00DE2A6F" w:rsidRDefault="00DE2A6F" w:rsidP="00407608">
            <w:pPr>
              <w:snapToGrid w:val="0"/>
              <w:jc w:val="both"/>
            </w:pPr>
            <w:r>
              <w:t>Мероприятие 2.1:</w:t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Анализ существующей системы профилактики правонарушений, внесение предложений по совершенствованию </w:t>
            </w:r>
            <w:r w:rsidR="00D04190">
              <w:t xml:space="preserve">практики привлечения институтов </w:t>
            </w:r>
            <w:r>
              <w:t>-</w:t>
            </w:r>
            <w:r w:rsidR="00D04190">
              <w:t xml:space="preserve"> </w:t>
            </w:r>
            <w:r>
              <w:t>гражданского общества  к работе по повышению результативности профилактики правонарушений</w:t>
            </w:r>
          </w:p>
        </w:tc>
        <w:tc>
          <w:tcPr>
            <w:tcW w:w="1632" w:type="dxa"/>
            <w:shd w:val="clear" w:color="auto" w:fill="auto"/>
          </w:tcPr>
          <w:p w:rsidR="00DE2A6F" w:rsidRDefault="00DE2A6F" w:rsidP="00407608">
            <w:pPr>
              <w:snapToGrid w:val="0"/>
              <w:jc w:val="center"/>
              <w:rPr>
                <w:sz w:val="20"/>
                <w:szCs w:val="20"/>
              </w:rPr>
            </w:pPr>
            <w:r w:rsidRPr="00A11C57">
              <w:rPr>
                <w:sz w:val="28"/>
                <w:szCs w:val="20"/>
              </w:rPr>
              <w:t>×</w:t>
            </w:r>
          </w:p>
        </w:tc>
        <w:tc>
          <w:tcPr>
            <w:tcW w:w="992" w:type="dxa"/>
            <w:shd w:val="clear" w:color="auto" w:fill="auto"/>
          </w:tcPr>
          <w:p w:rsidR="00DE2A6F" w:rsidRDefault="00DE2A6F" w:rsidP="00407608">
            <w:pPr>
              <w:snapToGrid w:val="0"/>
              <w:jc w:val="center"/>
              <w:rPr>
                <w:sz w:val="20"/>
                <w:szCs w:val="20"/>
              </w:rPr>
            </w:pPr>
            <w:r w:rsidRPr="00A11C57">
              <w:rPr>
                <w:sz w:val="28"/>
                <w:szCs w:val="20"/>
              </w:rPr>
              <w:t>×</w:t>
            </w:r>
          </w:p>
        </w:tc>
        <w:tc>
          <w:tcPr>
            <w:tcW w:w="851" w:type="dxa"/>
            <w:shd w:val="clear" w:color="auto" w:fill="auto"/>
          </w:tcPr>
          <w:p w:rsidR="00DE2A6F" w:rsidRDefault="00DE2A6F" w:rsidP="00407608">
            <w:pPr>
              <w:snapToGrid w:val="0"/>
              <w:jc w:val="center"/>
              <w:rPr>
                <w:sz w:val="20"/>
                <w:szCs w:val="20"/>
              </w:rPr>
            </w:pPr>
            <w:r w:rsidRPr="00A11C57">
              <w:rPr>
                <w:sz w:val="28"/>
                <w:szCs w:val="20"/>
              </w:rPr>
              <w:t>×</w:t>
            </w:r>
          </w:p>
        </w:tc>
        <w:tc>
          <w:tcPr>
            <w:tcW w:w="1061" w:type="dxa"/>
            <w:shd w:val="clear" w:color="auto" w:fill="auto"/>
          </w:tcPr>
          <w:p w:rsidR="00DE2A6F" w:rsidRDefault="00DE2A6F" w:rsidP="00407608">
            <w:pPr>
              <w:snapToGrid w:val="0"/>
              <w:jc w:val="center"/>
              <w:rPr>
                <w:sz w:val="20"/>
                <w:szCs w:val="20"/>
              </w:rPr>
            </w:pPr>
            <w:r w:rsidRPr="00A11C57">
              <w:rPr>
                <w:sz w:val="28"/>
                <w:szCs w:val="20"/>
              </w:rPr>
              <w:t>×</w:t>
            </w:r>
          </w:p>
        </w:tc>
        <w:tc>
          <w:tcPr>
            <w:tcW w:w="782" w:type="dxa"/>
            <w:shd w:val="clear" w:color="auto" w:fill="auto"/>
          </w:tcPr>
          <w:p w:rsidR="00DE2A6F" w:rsidRDefault="00DE2A6F" w:rsidP="00407608">
            <w:pPr>
              <w:snapToGrid w:val="0"/>
              <w:jc w:val="center"/>
              <w:rPr>
                <w:sz w:val="20"/>
                <w:szCs w:val="20"/>
              </w:rPr>
            </w:pPr>
            <w:r w:rsidRPr="00A11C57">
              <w:rPr>
                <w:sz w:val="28"/>
                <w:szCs w:val="20"/>
              </w:rPr>
              <w:t>×</w:t>
            </w:r>
          </w:p>
        </w:tc>
        <w:tc>
          <w:tcPr>
            <w:tcW w:w="1071" w:type="dxa"/>
            <w:shd w:val="clear" w:color="auto" w:fill="auto"/>
          </w:tcPr>
          <w:p w:rsidR="00DE2A6F" w:rsidRPr="00EF69E6" w:rsidRDefault="00DE2A6F" w:rsidP="00407608">
            <w:pPr>
              <w:snapToGrid w:val="0"/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</w:tcPr>
          <w:p w:rsidR="00DE2A6F" w:rsidRPr="00EF69E6" w:rsidRDefault="00DE2A6F" w:rsidP="00407608">
            <w:pPr>
              <w:snapToGrid w:val="0"/>
              <w:jc w:val="center"/>
            </w:pPr>
            <w:r w:rsidRPr="00EF69E6">
              <w:t>0</w:t>
            </w:r>
          </w:p>
        </w:tc>
        <w:tc>
          <w:tcPr>
            <w:tcW w:w="993" w:type="dxa"/>
            <w:shd w:val="clear" w:color="auto" w:fill="auto"/>
          </w:tcPr>
          <w:p w:rsidR="00DE2A6F" w:rsidRPr="00EF69E6" w:rsidRDefault="00DE2A6F" w:rsidP="00407608">
            <w:pPr>
              <w:snapToGrid w:val="0"/>
              <w:jc w:val="center"/>
            </w:pPr>
            <w:r w:rsidRPr="00EF69E6">
              <w:t>0</w:t>
            </w:r>
          </w:p>
        </w:tc>
        <w:tc>
          <w:tcPr>
            <w:tcW w:w="992" w:type="dxa"/>
            <w:shd w:val="clear" w:color="auto" w:fill="auto"/>
          </w:tcPr>
          <w:p w:rsidR="00DE2A6F" w:rsidRPr="00EF69E6" w:rsidRDefault="00DE2A6F" w:rsidP="00407608">
            <w:pPr>
              <w:snapToGrid w:val="0"/>
              <w:jc w:val="center"/>
            </w:pPr>
            <w:r w:rsidRPr="00EF69E6">
              <w:t>0</w:t>
            </w:r>
          </w:p>
        </w:tc>
        <w:tc>
          <w:tcPr>
            <w:tcW w:w="1276" w:type="dxa"/>
            <w:shd w:val="clear" w:color="auto" w:fill="auto"/>
          </w:tcPr>
          <w:p w:rsidR="00DE2A6F" w:rsidRPr="00EF69E6" w:rsidRDefault="00DE2A6F" w:rsidP="00407608">
            <w:pPr>
              <w:snapToGrid w:val="0"/>
              <w:jc w:val="center"/>
            </w:pPr>
            <w:r w:rsidRPr="00EF69E6">
              <w:t>0</w:t>
            </w:r>
          </w:p>
        </w:tc>
        <w:tc>
          <w:tcPr>
            <w:tcW w:w="2278" w:type="dxa"/>
            <w:shd w:val="clear" w:color="auto" w:fill="auto"/>
          </w:tcPr>
          <w:p w:rsidR="00DE2A6F" w:rsidRDefault="00DE2A6F" w:rsidP="00407608">
            <w:pPr>
              <w:autoSpaceDE w:val="0"/>
              <w:snapToGrid w:val="0"/>
            </w:pPr>
            <w:r>
              <w:t>Анализ обстановки на территории Канского района</w:t>
            </w:r>
          </w:p>
        </w:tc>
      </w:tr>
      <w:tr w:rsidR="00DE2A6F" w:rsidTr="00D04190">
        <w:trPr>
          <w:cantSplit/>
          <w:trHeight w:val="360"/>
        </w:trPr>
        <w:tc>
          <w:tcPr>
            <w:tcW w:w="2283" w:type="dxa"/>
            <w:shd w:val="clear" w:color="auto" w:fill="auto"/>
          </w:tcPr>
          <w:p w:rsidR="00DE2A6F" w:rsidRDefault="00DE2A6F" w:rsidP="00407608">
            <w:pPr>
              <w:snapToGrid w:val="0"/>
              <w:jc w:val="both"/>
            </w:pPr>
            <w:r>
              <w:lastRenderedPageBreak/>
              <w:t>Мероприятие 2.2: Проведение регулярного анализа состояния досуговой сферы среди различных категорий населения, подготовка рекомендаций органам исполнительной власти Канского района по созданию клубных формирований, спортивных секций, детских и подростковых молодежных клубов и других форм организации досуга населения, работающих на бесплатной основе</w:t>
            </w:r>
          </w:p>
        </w:tc>
        <w:tc>
          <w:tcPr>
            <w:tcW w:w="1632" w:type="dxa"/>
            <w:shd w:val="clear" w:color="auto" w:fill="auto"/>
          </w:tcPr>
          <w:p w:rsidR="00DE2A6F" w:rsidRDefault="00DE2A6F" w:rsidP="00407608">
            <w:pPr>
              <w:snapToGrid w:val="0"/>
              <w:jc w:val="center"/>
              <w:rPr>
                <w:sz w:val="20"/>
                <w:szCs w:val="20"/>
              </w:rPr>
            </w:pPr>
            <w:r w:rsidRPr="00A11C57">
              <w:rPr>
                <w:sz w:val="28"/>
                <w:szCs w:val="20"/>
              </w:rPr>
              <w:t>×</w:t>
            </w:r>
          </w:p>
        </w:tc>
        <w:tc>
          <w:tcPr>
            <w:tcW w:w="992" w:type="dxa"/>
            <w:shd w:val="clear" w:color="auto" w:fill="auto"/>
          </w:tcPr>
          <w:p w:rsidR="00DE2A6F" w:rsidRDefault="00DE2A6F" w:rsidP="00407608">
            <w:pPr>
              <w:snapToGrid w:val="0"/>
              <w:jc w:val="center"/>
              <w:rPr>
                <w:sz w:val="20"/>
                <w:szCs w:val="20"/>
              </w:rPr>
            </w:pPr>
            <w:r w:rsidRPr="00A11C57">
              <w:rPr>
                <w:sz w:val="28"/>
                <w:szCs w:val="20"/>
              </w:rPr>
              <w:t>×</w:t>
            </w:r>
          </w:p>
        </w:tc>
        <w:tc>
          <w:tcPr>
            <w:tcW w:w="851" w:type="dxa"/>
            <w:shd w:val="clear" w:color="auto" w:fill="auto"/>
          </w:tcPr>
          <w:p w:rsidR="00DE2A6F" w:rsidRDefault="00DE2A6F" w:rsidP="00407608">
            <w:pPr>
              <w:snapToGrid w:val="0"/>
              <w:jc w:val="center"/>
              <w:rPr>
                <w:sz w:val="20"/>
                <w:szCs w:val="20"/>
              </w:rPr>
            </w:pPr>
            <w:r w:rsidRPr="00A11C57">
              <w:rPr>
                <w:sz w:val="28"/>
                <w:szCs w:val="20"/>
              </w:rPr>
              <w:t>×</w:t>
            </w:r>
          </w:p>
        </w:tc>
        <w:tc>
          <w:tcPr>
            <w:tcW w:w="1061" w:type="dxa"/>
            <w:shd w:val="clear" w:color="auto" w:fill="auto"/>
          </w:tcPr>
          <w:p w:rsidR="00DE2A6F" w:rsidRDefault="00DE2A6F" w:rsidP="00407608">
            <w:pPr>
              <w:snapToGrid w:val="0"/>
              <w:jc w:val="center"/>
              <w:rPr>
                <w:sz w:val="20"/>
                <w:szCs w:val="20"/>
              </w:rPr>
            </w:pPr>
            <w:r w:rsidRPr="00A11C57">
              <w:rPr>
                <w:sz w:val="28"/>
                <w:szCs w:val="20"/>
              </w:rPr>
              <w:t>×</w:t>
            </w:r>
          </w:p>
        </w:tc>
        <w:tc>
          <w:tcPr>
            <w:tcW w:w="782" w:type="dxa"/>
            <w:shd w:val="clear" w:color="auto" w:fill="auto"/>
          </w:tcPr>
          <w:p w:rsidR="00DE2A6F" w:rsidRDefault="00DE2A6F" w:rsidP="00407608">
            <w:pPr>
              <w:snapToGrid w:val="0"/>
              <w:jc w:val="center"/>
              <w:rPr>
                <w:sz w:val="20"/>
                <w:szCs w:val="20"/>
              </w:rPr>
            </w:pPr>
            <w:r w:rsidRPr="00A11C57">
              <w:rPr>
                <w:sz w:val="28"/>
                <w:szCs w:val="20"/>
              </w:rPr>
              <w:t>×</w:t>
            </w:r>
          </w:p>
        </w:tc>
        <w:tc>
          <w:tcPr>
            <w:tcW w:w="1071" w:type="dxa"/>
            <w:shd w:val="clear" w:color="auto" w:fill="auto"/>
          </w:tcPr>
          <w:p w:rsidR="00DE2A6F" w:rsidRPr="00EF69E6" w:rsidRDefault="00DE2A6F" w:rsidP="00407608">
            <w:pPr>
              <w:snapToGrid w:val="0"/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</w:tcPr>
          <w:p w:rsidR="00DE2A6F" w:rsidRPr="00EF69E6" w:rsidRDefault="00DE2A6F" w:rsidP="00407608">
            <w:pPr>
              <w:snapToGrid w:val="0"/>
              <w:jc w:val="center"/>
            </w:pPr>
            <w:r w:rsidRPr="00EF69E6">
              <w:t>0</w:t>
            </w:r>
          </w:p>
        </w:tc>
        <w:tc>
          <w:tcPr>
            <w:tcW w:w="993" w:type="dxa"/>
            <w:shd w:val="clear" w:color="auto" w:fill="auto"/>
          </w:tcPr>
          <w:p w:rsidR="00DE2A6F" w:rsidRPr="00EF69E6" w:rsidRDefault="00DE2A6F" w:rsidP="00407608">
            <w:pPr>
              <w:snapToGrid w:val="0"/>
              <w:jc w:val="center"/>
            </w:pPr>
            <w:r w:rsidRPr="00EF69E6">
              <w:t>0</w:t>
            </w:r>
          </w:p>
        </w:tc>
        <w:tc>
          <w:tcPr>
            <w:tcW w:w="992" w:type="dxa"/>
            <w:shd w:val="clear" w:color="auto" w:fill="auto"/>
          </w:tcPr>
          <w:p w:rsidR="00DE2A6F" w:rsidRPr="00EF69E6" w:rsidRDefault="00DE2A6F" w:rsidP="00407608">
            <w:pPr>
              <w:snapToGrid w:val="0"/>
              <w:jc w:val="center"/>
            </w:pPr>
            <w:r w:rsidRPr="00EF69E6">
              <w:t>0</w:t>
            </w:r>
          </w:p>
        </w:tc>
        <w:tc>
          <w:tcPr>
            <w:tcW w:w="1276" w:type="dxa"/>
            <w:shd w:val="clear" w:color="auto" w:fill="auto"/>
          </w:tcPr>
          <w:p w:rsidR="00DE2A6F" w:rsidRPr="00EF69E6" w:rsidRDefault="00DE2A6F" w:rsidP="00407608">
            <w:pPr>
              <w:snapToGrid w:val="0"/>
              <w:jc w:val="center"/>
            </w:pPr>
            <w:r w:rsidRPr="00EF69E6">
              <w:t>0</w:t>
            </w:r>
          </w:p>
        </w:tc>
        <w:tc>
          <w:tcPr>
            <w:tcW w:w="2278" w:type="dxa"/>
            <w:shd w:val="clear" w:color="auto" w:fill="auto"/>
          </w:tcPr>
          <w:p w:rsidR="00DE2A6F" w:rsidRDefault="00DE2A6F" w:rsidP="00407608">
            <w:pPr>
              <w:autoSpaceDE w:val="0"/>
              <w:snapToGrid w:val="0"/>
            </w:pPr>
            <w:r>
              <w:t>Анализ обстановки на территории Канского района</w:t>
            </w:r>
          </w:p>
        </w:tc>
      </w:tr>
      <w:tr w:rsidR="00DE2A6F" w:rsidTr="00D04190">
        <w:trPr>
          <w:cantSplit/>
          <w:trHeight w:val="360"/>
        </w:trPr>
        <w:tc>
          <w:tcPr>
            <w:tcW w:w="2283" w:type="dxa"/>
            <w:shd w:val="clear" w:color="auto" w:fill="auto"/>
          </w:tcPr>
          <w:p w:rsidR="00DE2A6F" w:rsidRDefault="00DE2A6F" w:rsidP="00407608">
            <w:pPr>
              <w:snapToGrid w:val="0"/>
              <w:jc w:val="both"/>
            </w:pPr>
            <w:r>
              <w:lastRenderedPageBreak/>
              <w:t>Мероприятие 2.3: Ежегодное исследование динамики  правонарушений на территории Канского района, структуры правонарушений, причин и условий, способствующих их совершению. Определение приоритетных целей и задач профилактики правонарушений</w:t>
            </w:r>
          </w:p>
        </w:tc>
        <w:tc>
          <w:tcPr>
            <w:tcW w:w="1632" w:type="dxa"/>
            <w:shd w:val="clear" w:color="auto" w:fill="auto"/>
          </w:tcPr>
          <w:p w:rsidR="00DE2A6F" w:rsidRDefault="00DE2A6F" w:rsidP="00407608">
            <w:pPr>
              <w:snapToGrid w:val="0"/>
              <w:jc w:val="center"/>
              <w:rPr>
                <w:sz w:val="20"/>
                <w:szCs w:val="20"/>
              </w:rPr>
            </w:pPr>
            <w:r w:rsidRPr="00A11C57">
              <w:rPr>
                <w:sz w:val="28"/>
                <w:szCs w:val="20"/>
              </w:rPr>
              <w:t>×</w:t>
            </w:r>
          </w:p>
        </w:tc>
        <w:tc>
          <w:tcPr>
            <w:tcW w:w="992" w:type="dxa"/>
            <w:shd w:val="clear" w:color="auto" w:fill="auto"/>
          </w:tcPr>
          <w:p w:rsidR="00DE2A6F" w:rsidRDefault="00DE2A6F" w:rsidP="00407608">
            <w:pPr>
              <w:snapToGrid w:val="0"/>
              <w:jc w:val="center"/>
              <w:rPr>
                <w:sz w:val="20"/>
                <w:szCs w:val="20"/>
              </w:rPr>
            </w:pPr>
            <w:r w:rsidRPr="00A11C57">
              <w:rPr>
                <w:sz w:val="28"/>
                <w:szCs w:val="20"/>
              </w:rPr>
              <w:t>×</w:t>
            </w:r>
          </w:p>
        </w:tc>
        <w:tc>
          <w:tcPr>
            <w:tcW w:w="851" w:type="dxa"/>
            <w:shd w:val="clear" w:color="auto" w:fill="auto"/>
          </w:tcPr>
          <w:p w:rsidR="00DE2A6F" w:rsidRDefault="00DE2A6F" w:rsidP="00407608">
            <w:pPr>
              <w:snapToGrid w:val="0"/>
              <w:jc w:val="center"/>
              <w:rPr>
                <w:sz w:val="20"/>
                <w:szCs w:val="20"/>
              </w:rPr>
            </w:pPr>
            <w:r w:rsidRPr="00A11C57">
              <w:rPr>
                <w:sz w:val="28"/>
                <w:szCs w:val="20"/>
              </w:rPr>
              <w:t>×</w:t>
            </w:r>
          </w:p>
        </w:tc>
        <w:tc>
          <w:tcPr>
            <w:tcW w:w="1061" w:type="dxa"/>
            <w:shd w:val="clear" w:color="auto" w:fill="auto"/>
          </w:tcPr>
          <w:p w:rsidR="00DE2A6F" w:rsidRDefault="00DE2A6F" w:rsidP="00407608">
            <w:pPr>
              <w:snapToGrid w:val="0"/>
              <w:jc w:val="center"/>
              <w:rPr>
                <w:sz w:val="20"/>
                <w:szCs w:val="20"/>
              </w:rPr>
            </w:pPr>
            <w:r w:rsidRPr="00A11C57">
              <w:rPr>
                <w:sz w:val="28"/>
                <w:szCs w:val="20"/>
              </w:rPr>
              <w:t>×</w:t>
            </w:r>
          </w:p>
        </w:tc>
        <w:tc>
          <w:tcPr>
            <w:tcW w:w="782" w:type="dxa"/>
            <w:shd w:val="clear" w:color="auto" w:fill="auto"/>
          </w:tcPr>
          <w:p w:rsidR="00DE2A6F" w:rsidRDefault="00DE2A6F" w:rsidP="00407608">
            <w:pPr>
              <w:snapToGrid w:val="0"/>
              <w:jc w:val="center"/>
              <w:rPr>
                <w:sz w:val="20"/>
                <w:szCs w:val="20"/>
              </w:rPr>
            </w:pPr>
            <w:r w:rsidRPr="00A11C57">
              <w:rPr>
                <w:sz w:val="28"/>
                <w:szCs w:val="20"/>
              </w:rPr>
              <w:t>×</w:t>
            </w:r>
          </w:p>
        </w:tc>
        <w:tc>
          <w:tcPr>
            <w:tcW w:w="1071" w:type="dxa"/>
            <w:shd w:val="clear" w:color="auto" w:fill="auto"/>
          </w:tcPr>
          <w:p w:rsidR="00DE2A6F" w:rsidRPr="00EF69E6" w:rsidRDefault="00DE2A6F" w:rsidP="00407608">
            <w:pPr>
              <w:snapToGrid w:val="0"/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</w:tcPr>
          <w:p w:rsidR="00DE2A6F" w:rsidRPr="00EF69E6" w:rsidRDefault="00DE2A6F" w:rsidP="00407608">
            <w:pPr>
              <w:snapToGrid w:val="0"/>
              <w:jc w:val="center"/>
            </w:pPr>
            <w:r w:rsidRPr="00EF69E6">
              <w:t>0</w:t>
            </w:r>
          </w:p>
        </w:tc>
        <w:tc>
          <w:tcPr>
            <w:tcW w:w="993" w:type="dxa"/>
            <w:shd w:val="clear" w:color="auto" w:fill="auto"/>
          </w:tcPr>
          <w:p w:rsidR="00DE2A6F" w:rsidRPr="00EF69E6" w:rsidRDefault="00DE2A6F" w:rsidP="00407608">
            <w:pPr>
              <w:snapToGrid w:val="0"/>
              <w:jc w:val="center"/>
            </w:pPr>
            <w:r w:rsidRPr="00EF69E6">
              <w:t>0</w:t>
            </w:r>
          </w:p>
        </w:tc>
        <w:tc>
          <w:tcPr>
            <w:tcW w:w="992" w:type="dxa"/>
            <w:shd w:val="clear" w:color="auto" w:fill="auto"/>
          </w:tcPr>
          <w:p w:rsidR="00DE2A6F" w:rsidRPr="00EF69E6" w:rsidRDefault="00DE2A6F" w:rsidP="00407608">
            <w:pPr>
              <w:snapToGrid w:val="0"/>
              <w:jc w:val="center"/>
            </w:pPr>
            <w:r w:rsidRPr="00EF69E6">
              <w:t>0</w:t>
            </w:r>
          </w:p>
        </w:tc>
        <w:tc>
          <w:tcPr>
            <w:tcW w:w="1276" w:type="dxa"/>
            <w:shd w:val="clear" w:color="auto" w:fill="auto"/>
          </w:tcPr>
          <w:p w:rsidR="00DE2A6F" w:rsidRPr="00EF69E6" w:rsidRDefault="00DE2A6F" w:rsidP="00407608">
            <w:pPr>
              <w:snapToGrid w:val="0"/>
              <w:jc w:val="center"/>
            </w:pPr>
            <w:r w:rsidRPr="00EF69E6">
              <w:t>0</w:t>
            </w:r>
          </w:p>
        </w:tc>
        <w:tc>
          <w:tcPr>
            <w:tcW w:w="2278" w:type="dxa"/>
            <w:shd w:val="clear" w:color="auto" w:fill="auto"/>
          </w:tcPr>
          <w:p w:rsidR="00DE2A6F" w:rsidRPr="00D17DCE" w:rsidRDefault="00DE2A6F" w:rsidP="00D17DCE">
            <w:pPr>
              <w:autoSpaceDE w:val="0"/>
              <w:snapToGrid w:val="0"/>
              <w:jc w:val="both"/>
            </w:pPr>
            <w:r w:rsidRPr="00D17DCE">
              <w:t>Анализ обстановки на территории Канского района</w:t>
            </w:r>
          </w:p>
        </w:tc>
      </w:tr>
      <w:tr w:rsidR="00DE2A6F" w:rsidTr="00D04190">
        <w:trPr>
          <w:cantSplit/>
          <w:trHeight w:val="179"/>
        </w:trPr>
        <w:tc>
          <w:tcPr>
            <w:tcW w:w="2283" w:type="dxa"/>
            <w:shd w:val="clear" w:color="auto" w:fill="auto"/>
          </w:tcPr>
          <w:p w:rsidR="00DE2A6F" w:rsidRDefault="00DE2A6F" w:rsidP="00407608">
            <w:pPr>
              <w:snapToGrid w:val="0"/>
              <w:jc w:val="both"/>
            </w:pPr>
            <w:r>
              <w:t>Мероприятие 2.4: Регулярные публикации в СМИ  информационно-просветительных материалов, пропагандирующих здоровый образ жизни.</w:t>
            </w:r>
          </w:p>
        </w:tc>
        <w:tc>
          <w:tcPr>
            <w:tcW w:w="1632" w:type="dxa"/>
            <w:shd w:val="clear" w:color="auto" w:fill="auto"/>
          </w:tcPr>
          <w:p w:rsidR="00DE2A6F" w:rsidRDefault="00DE2A6F" w:rsidP="00407608">
            <w:pPr>
              <w:snapToGrid w:val="0"/>
              <w:jc w:val="center"/>
              <w:rPr>
                <w:sz w:val="20"/>
                <w:szCs w:val="20"/>
              </w:rPr>
            </w:pPr>
            <w:r w:rsidRPr="00A11C57">
              <w:rPr>
                <w:sz w:val="28"/>
                <w:szCs w:val="20"/>
              </w:rPr>
              <w:t>×</w:t>
            </w:r>
          </w:p>
        </w:tc>
        <w:tc>
          <w:tcPr>
            <w:tcW w:w="992" w:type="dxa"/>
            <w:shd w:val="clear" w:color="auto" w:fill="auto"/>
          </w:tcPr>
          <w:p w:rsidR="00DE2A6F" w:rsidRDefault="00DE2A6F" w:rsidP="00407608">
            <w:pPr>
              <w:snapToGrid w:val="0"/>
              <w:jc w:val="center"/>
              <w:rPr>
                <w:sz w:val="20"/>
                <w:szCs w:val="20"/>
              </w:rPr>
            </w:pPr>
            <w:r w:rsidRPr="00A11C57">
              <w:rPr>
                <w:sz w:val="28"/>
                <w:szCs w:val="20"/>
              </w:rPr>
              <w:t>×</w:t>
            </w:r>
          </w:p>
        </w:tc>
        <w:tc>
          <w:tcPr>
            <w:tcW w:w="851" w:type="dxa"/>
            <w:shd w:val="clear" w:color="auto" w:fill="auto"/>
          </w:tcPr>
          <w:p w:rsidR="00DE2A6F" w:rsidRDefault="00DE2A6F" w:rsidP="00407608">
            <w:pPr>
              <w:snapToGrid w:val="0"/>
              <w:jc w:val="center"/>
              <w:rPr>
                <w:sz w:val="20"/>
                <w:szCs w:val="20"/>
              </w:rPr>
            </w:pPr>
            <w:r w:rsidRPr="00A11C57">
              <w:rPr>
                <w:sz w:val="28"/>
                <w:szCs w:val="20"/>
              </w:rPr>
              <w:t>×</w:t>
            </w:r>
          </w:p>
        </w:tc>
        <w:tc>
          <w:tcPr>
            <w:tcW w:w="1061" w:type="dxa"/>
            <w:shd w:val="clear" w:color="auto" w:fill="auto"/>
          </w:tcPr>
          <w:p w:rsidR="00DE2A6F" w:rsidRDefault="00DE2A6F" w:rsidP="00407608">
            <w:pPr>
              <w:snapToGrid w:val="0"/>
              <w:jc w:val="center"/>
              <w:rPr>
                <w:sz w:val="20"/>
                <w:szCs w:val="20"/>
              </w:rPr>
            </w:pPr>
            <w:r w:rsidRPr="00A11C57">
              <w:rPr>
                <w:sz w:val="28"/>
                <w:szCs w:val="20"/>
              </w:rPr>
              <w:t>×</w:t>
            </w:r>
          </w:p>
        </w:tc>
        <w:tc>
          <w:tcPr>
            <w:tcW w:w="782" w:type="dxa"/>
            <w:shd w:val="clear" w:color="auto" w:fill="auto"/>
          </w:tcPr>
          <w:p w:rsidR="00DE2A6F" w:rsidRDefault="00DE2A6F" w:rsidP="00407608">
            <w:pPr>
              <w:snapToGrid w:val="0"/>
              <w:jc w:val="center"/>
              <w:rPr>
                <w:sz w:val="20"/>
                <w:szCs w:val="20"/>
              </w:rPr>
            </w:pPr>
            <w:r w:rsidRPr="00A11C57">
              <w:rPr>
                <w:sz w:val="28"/>
                <w:szCs w:val="20"/>
              </w:rPr>
              <w:t>×</w:t>
            </w:r>
          </w:p>
        </w:tc>
        <w:tc>
          <w:tcPr>
            <w:tcW w:w="1071" w:type="dxa"/>
            <w:shd w:val="clear" w:color="auto" w:fill="auto"/>
          </w:tcPr>
          <w:p w:rsidR="00DE2A6F" w:rsidRPr="00EF69E6" w:rsidRDefault="00DE2A6F" w:rsidP="00407608">
            <w:pPr>
              <w:snapToGrid w:val="0"/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</w:tcPr>
          <w:p w:rsidR="00DE2A6F" w:rsidRPr="00EF69E6" w:rsidRDefault="00DE2A6F" w:rsidP="00407608">
            <w:pPr>
              <w:snapToGrid w:val="0"/>
              <w:jc w:val="center"/>
            </w:pPr>
            <w:r w:rsidRPr="00EF69E6">
              <w:t>0</w:t>
            </w:r>
          </w:p>
        </w:tc>
        <w:tc>
          <w:tcPr>
            <w:tcW w:w="993" w:type="dxa"/>
            <w:shd w:val="clear" w:color="auto" w:fill="auto"/>
          </w:tcPr>
          <w:p w:rsidR="00DE2A6F" w:rsidRPr="00EF69E6" w:rsidRDefault="00DE2A6F" w:rsidP="00407608">
            <w:pPr>
              <w:snapToGrid w:val="0"/>
              <w:jc w:val="center"/>
            </w:pPr>
            <w:r w:rsidRPr="00EF69E6">
              <w:t>0</w:t>
            </w:r>
          </w:p>
        </w:tc>
        <w:tc>
          <w:tcPr>
            <w:tcW w:w="992" w:type="dxa"/>
            <w:shd w:val="clear" w:color="auto" w:fill="auto"/>
          </w:tcPr>
          <w:p w:rsidR="00DE2A6F" w:rsidRPr="00EF69E6" w:rsidRDefault="00DE2A6F" w:rsidP="00407608">
            <w:pPr>
              <w:snapToGrid w:val="0"/>
              <w:jc w:val="center"/>
            </w:pPr>
            <w:r w:rsidRPr="00EF69E6">
              <w:t>0</w:t>
            </w:r>
          </w:p>
        </w:tc>
        <w:tc>
          <w:tcPr>
            <w:tcW w:w="1276" w:type="dxa"/>
            <w:shd w:val="clear" w:color="auto" w:fill="auto"/>
          </w:tcPr>
          <w:p w:rsidR="00DE2A6F" w:rsidRPr="00EF69E6" w:rsidRDefault="00DE2A6F" w:rsidP="00407608">
            <w:pPr>
              <w:snapToGrid w:val="0"/>
              <w:jc w:val="center"/>
            </w:pPr>
            <w:r w:rsidRPr="00EF69E6">
              <w:t>0</w:t>
            </w:r>
          </w:p>
        </w:tc>
        <w:tc>
          <w:tcPr>
            <w:tcW w:w="2278" w:type="dxa"/>
            <w:shd w:val="clear" w:color="auto" w:fill="auto"/>
          </w:tcPr>
          <w:p w:rsidR="00DE2A6F" w:rsidRPr="00D17DCE" w:rsidRDefault="00DE2A6F" w:rsidP="00D17DCE">
            <w:pPr>
              <w:autoSpaceDE w:val="0"/>
              <w:snapToGrid w:val="0"/>
              <w:jc w:val="both"/>
            </w:pPr>
            <w:r w:rsidRPr="00D17DCE">
              <w:t>Информирование населения</w:t>
            </w:r>
            <w:r>
              <w:t xml:space="preserve"> Канского района через СМИ</w:t>
            </w:r>
          </w:p>
        </w:tc>
      </w:tr>
      <w:tr w:rsidR="00DE2A6F" w:rsidTr="00D04190">
        <w:trPr>
          <w:cantSplit/>
          <w:trHeight w:val="2121"/>
        </w:trPr>
        <w:tc>
          <w:tcPr>
            <w:tcW w:w="2283" w:type="dxa"/>
            <w:shd w:val="clear" w:color="auto" w:fill="auto"/>
          </w:tcPr>
          <w:p w:rsidR="00DE2A6F" w:rsidRDefault="00DE2A6F" w:rsidP="003A519D">
            <w:pPr>
              <w:snapToGrid w:val="0"/>
              <w:jc w:val="both"/>
            </w:pPr>
            <w:r>
              <w:lastRenderedPageBreak/>
              <w:t>Мероприятие 2.5: Проведение тематических радио, телепередач, публикаций, статей по проблемам профилактики правонарушений, детского дорожно-транспортного  травматизма</w:t>
            </w:r>
          </w:p>
        </w:tc>
        <w:tc>
          <w:tcPr>
            <w:tcW w:w="1632" w:type="dxa"/>
            <w:shd w:val="clear" w:color="auto" w:fill="auto"/>
          </w:tcPr>
          <w:p w:rsidR="00DE2A6F" w:rsidRDefault="00DE2A6F" w:rsidP="00407608">
            <w:pPr>
              <w:snapToGrid w:val="0"/>
              <w:jc w:val="center"/>
              <w:rPr>
                <w:sz w:val="20"/>
                <w:szCs w:val="20"/>
              </w:rPr>
            </w:pPr>
            <w:r w:rsidRPr="00A11C57">
              <w:rPr>
                <w:sz w:val="28"/>
                <w:szCs w:val="20"/>
              </w:rPr>
              <w:t>×</w:t>
            </w:r>
          </w:p>
        </w:tc>
        <w:tc>
          <w:tcPr>
            <w:tcW w:w="992" w:type="dxa"/>
            <w:shd w:val="clear" w:color="auto" w:fill="auto"/>
          </w:tcPr>
          <w:p w:rsidR="00DE2A6F" w:rsidRDefault="00DE2A6F" w:rsidP="00407608">
            <w:pPr>
              <w:snapToGrid w:val="0"/>
              <w:jc w:val="center"/>
              <w:rPr>
                <w:sz w:val="20"/>
                <w:szCs w:val="20"/>
              </w:rPr>
            </w:pPr>
            <w:r w:rsidRPr="00A11C57">
              <w:rPr>
                <w:sz w:val="28"/>
                <w:szCs w:val="20"/>
              </w:rPr>
              <w:t>×</w:t>
            </w:r>
          </w:p>
        </w:tc>
        <w:tc>
          <w:tcPr>
            <w:tcW w:w="851" w:type="dxa"/>
            <w:shd w:val="clear" w:color="auto" w:fill="auto"/>
          </w:tcPr>
          <w:p w:rsidR="00DE2A6F" w:rsidRDefault="00DE2A6F" w:rsidP="00407608">
            <w:pPr>
              <w:snapToGrid w:val="0"/>
              <w:jc w:val="center"/>
              <w:rPr>
                <w:sz w:val="20"/>
                <w:szCs w:val="20"/>
              </w:rPr>
            </w:pPr>
            <w:r w:rsidRPr="00A11C57">
              <w:rPr>
                <w:sz w:val="28"/>
                <w:szCs w:val="20"/>
              </w:rPr>
              <w:t>×</w:t>
            </w:r>
          </w:p>
        </w:tc>
        <w:tc>
          <w:tcPr>
            <w:tcW w:w="1061" w:type="dxa"/>
            <w:shd w:val="clear" w:color="auto" w:fill="auto"/>
          </w:tcPr>
          <w:p w:rsidR="00DE2A6F" w:rsidRDefault="00DE2A6F" w:rsidP="00407608">
            <w:pPr>
              <w:snapToGrid w:val="0"/>
              <w:jc w:val="center"/>
              <w:rPr>
                <w:sz w:val="20"/>
                <w:szCs w:val="20"/>
              </w:rPr>
            </w:pPr>
            <w:r w:rsidRPr="00A11C57">
              <w:rPr>
                <w:sz w:val="28"/>
                <w:szCs w:val="20"/>
              </w:rPr>
              <w:t>×</w:t>
            </w:r>
          </w:p>
        </w:tc>
        <w:tc>
          <w:tcPr>
            <w:tcW w:w="782" w:type="dxa"/>
            <w:shd w:val="clear" w:color="auto" w:fill="auto"/>
          </w:tcPr>
          <w:p w:rsidR="00DE2A6F" w:rsidRDefault="00DE2A6F" w:rsidP="00407608">
            <w:pPr>
              <w:snapToGrid w:val="0"/>
              <w:jc w:val="center"/>
              <w:rPr>
                <w:sz w:val="20"/>
                <w:szCs w:val="20"/>
              </w:rPr>
            </w:pPr>
            <w:r w:rsidRPr="00A11C57">
              <w:rPr>
                <w:sz w:val="28"/>
                <w:szCs w:val="20"/>
              </w:rPr>
              <w:t>×</w:t>
            </w:r>
          </w:p>
        </w:tc>
        <w:tc>
          <w:tcPr>
            <w:tcW w:w="1071" w:type="dxa"/>
            <w:shd w:val="clear" w:color="auto" w:fill="auto"/>
          </w:tcPr>
          <w:p w:rsidR="00DE2A6F" w:rsidRPr="00EF69E6" w:rsidRDefault="00DE2A6F" w:rsidP="00407608">
            <w:pPr>
              <w:snapToGrid w:val="0"/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</w:tcPr>
          <w:p w:rsidR="00DE2A6F" w:rsidRPr="00EF69E6" w:rsidRDefault="00DE2A6F" w:rsidP="00407608">
            <w:pPr>
              <w:snapToGrid w:val="0"/>
              <w:jc w:val="center"/>
            </w:pPr>
            <w:r w:rsidRPr="00EF69E6">
              <w:t>0</w:t>
            </w:r>
          </w:p>
        </w:tc>
        <w:tc>
          <w:tcPr>
            <w:tcW w:w="993" w:type="dxa"/>
            <w:shd w:val="clear" w:color="auto" w:fill="auto"/>
          </w:tcPr>
          <w:p w:rsidR="00DE2A6F" w:rsidRPr="00EF69E6" w:rsidRDefault="00DE2A6F" w:rsidP="00407608">
            <w:pPr>
              <w:snapToGrid w:val="0"/>
              <w:jc w:val="center"/>
            </w:pPr>
            <w:r w:rsidRPr="00EF69E6">
              <w:t>0</w:t>
            </w:r>
          </w:p>
        </w:tc>
        <w:tc>
          <w:tcPr>
            <w:tcW w:w="992" w:type="dxa"/>
            <w:shd w:val="clear" w:color="auto" w:fill="auto"/>
          </w:tcPr>
          <w:p w:rsidR="00DE2A6F" w:rsidRPr="00EF69E6" w:rsidRDefault="00DE2A6F" w:rsidP="00407608">
            <w:pPr>
              <w:snapToGrid w:val="0"/>
              <w:jc w:val="center"/>
            </w:pPr>
            <w:r w:rsidRPr="00EF69E6">
              <w:t>0</w:t>
            </w:r>
          </w:p>
        </w:tc>
        <w:tc>
          <w:tcPr>
            <w:tcW w:w="1276" w:type="dxa"/>
            <w:shd w:val="clear" w:color="auto" w:fill="auto"/>
          </w:tcPr>
          <w:p w:rsidR="00DE2A6F" w:rsidRPr="00EF69E6" w:rsidRDefault="00DE2A6F" w:rsidP="00407608">
            <w:pPr>
              <w:snapToGrid w:val="0"/>
              <w:jc w:val="center"/>
            </w:pPr>
            <w:r w:rsidRPr="00EF69E6">
              <w:t>0</w:t>
            </w:r>
          </w:p>
        </w:tc>
        <w:tc>
          <w:tcPr>
            <w:tcW w:w="2278" w:type="dxa"/>
            <w:shd w:val="clear" w:color="auto" w:fill="auto"/>
          </w:tcPr>
          <w:p w:rsidR="00DE2A6F" w:rsidRDefault="00DE2A6F" w:rsidP="00407608">
            <w:pPr>
              <w:autoSpaceDE w:val="0"/>
              <w:snapToGrid w:val="0"/>
            </w:pPr>
            <w:r w:rsidRPr="00D17DCE">
              <w:t>Информирование населения</w:t>
            </w:r>
            <w:r>
              <w:t xml:space="preserve"> Канского района</w:t>
            </w:r>
            <w:r w:rsidRPr="00D17DCE">
              <w:t xml:space="preserve"> через СМИ</w:t>
            </w:r>
          </w:p>
        </w:tc>
      </w:tr>
      <w:tr w:rsidR="00DE2A6F" w:rsidTr="00D04190">
        <w:trPr>
          <w:cantSplit/>
          <w:trHeight w:val="360"/>
        </w:trPr>
        <w:tc>
          <w:tcPr>
            <w:tcW w:w="2283" w:type="dxa"/>
            <w:shd w:val="clear" w:color="auto" w:fill="auto"/>
          </w:tcPr>
          <w:p w:rsidR="00DE2A6F" w:rsidRDefault="00DE2A6F" w:rsidP="00407608">
            <w:pPr>
              <w:snapToGrid w:val="0"/>
              <w:jc w:val="both"/>
            </w:pPr>
            <w:r>
              <w:t>Мероприятие 2.6: Информирование граждан о способах и средствах правомерной защиты от преступных и иных посягательств путем проведения соответствующей разъяснительной работы, в том числе в средствах массовой информации</w:t>
            </w:r>
          </w:p>
        </w:tc>
        <w:tc>
          <w:tcPr>
            <w:tcW w:w="1632" w:type="dxa"/>
            <w:shd w:val="clear" w:color="auto" w:fill="auto"/>
          </w:tcPr>
          <w:p w:rsidR="00DE2A6F" w:rsidRDefault="00DE2A6F" w:rsidP="00407608">
            <w:pPr>
              <w:snapToGrid w:val="0"/>
              <w:jc w:val="center"/>
              <w:rPr>
                <w:sz w:val="20"/>
                <w:szCs w:val="20"/>
              </w:rPr>
            </w:pPr>
            <w:r w:rsidRPr="00A11C57">
              <w:rPr>
                <w:sz w:val="28"/>
                <w:szCs w:val="20"/>
              </w:rPr>
              <w:t>×</w:t>
            </w:r>
          </w:p>
        </w:tc>
        <w:tc>
          <w:tcPr>
            <w:tcW w:w="992" w:type="dxa"/>
            <w:shd w:val="clear" w:color="auto" w:fill="auto"/>
          </w:tcPr>
          <w:p w:rsidR="00DE2A6F" w:rsidRDefault="00DE2A6F" w:rsidP="00407608">
            <w:pPr>
              <w:snapToGrid w:val="0"/>
              <w:jc w:val="center"/>
              <w:rPr>
                <w:sz w:val="20"/>
                <w:szCs w:val="20"/>
              </w:rPr>
            </w:pPr>
            <w:r w:rsidRPr="00A11C57">
              <w:rPr>
                <w:sz w:val="28"/>
                <w:szCs w:val="20"/>
              </w:rPr>
              <w:t>×</w:t>
            </w:r>
          </w:p>
        </w:tc>
        <w:tc>
          <w:tcPr>
            <w:tcW w:w="851" w:type="dxa"/>
            <w:shd w:val="clear" w:color="auto" w:fill="auto"/>
          </w:tcPr>
          <w:p w:rsidR="00DE2A6F" w:rsidRDefault="00DE2A6F" w:rsidP="00407608">
            <w:pPr>
              <w:snapToGrid w:val="0"/>
              <w:jc w:val="center"/>
              <w:rPr>
                <w:sz w:val="20"/>
                <w:szCs w:val="20"/>
              </w:rPr>
            </w:pPr>
            <w:r w:rsidRPr="00A11C57">
              <w:rPr>
                <w:sz w:val="28"/>
                <w:szCs w:val="20"/>
              </w:rPr>
              <w:t>×</w:t>
            </w:r>
          </w:p>
        </w:tc>
        <w:tc>
          <w:tcPr>
            <w:tcW w:w="1061" w:type="dxa"/>
            <w:shd w:val="clear" w:color="auto" w:fill="auto"/>
          </w:tcPr>
          <w:p w:rsidR="00DE2A6F" w:rsidRDefault="00DE2A6F" w:rsidP="00407608">
            <w:pPr>
              <w:snapToGrid w:val="0"/>
              <w:jc w:val="center"/>
              <w:rPr>
                <w:sz w:val="20"/>
                <w:szCs w:val="20"/>
              </w:rPr>
            </w:pPr>
            <w:r w:rsidRPr="00A11C57">
              <w:rPr>
                <w:sz w:val="28"/>
                <w:szCs w:val="20"/>
              </w:rPr>
              <w:t>×</w:t>
            </w:r>
          </w:p>
        </w:tc>
        <w:tc>
          <w:tcPr>
            <w:tcW w:w="782" w:type="dxa"/>
            <w:shd w:val="clear" w:color="auto" w:fill="auto"/>
          </w:tcPr>
          <w:p w:rsidR="00DE2A6F" w:rsidRDefault="00DE2A6F" w:rsidP="00407608">
            <w:pPr>
              <w:snapToGrid w:val="0"/>
              <w:jc w:val="center"/>
              <w:rPr>
                <w:sz w:val="20"/>
                <w:szCs w:val="20"/>
              </w:rPr>
            </w:pPr>
            <w:r w:rsidRPr="00A11C57">
              <w:rPr>
                <w:sz w:val="28"/>
                <w:szCs w:val="20"/>
              </w:rPr>
              <w:t>×</w:t>
            </w:r>
          </w:p>
        </w:tc>
        <w:tc>
          <w:tcPr>
            <w:tcW w:w="1071" w:type="dxa"/>
            <w:shd w:val="clear" w:color="auto" w:fill="auto"/>
          </w:tcPr>
          <w:p w:rsidR="00DE2A6F" w:rsidRPr="00EF69E6" w:rsidRDefault="00DE2A6F" w:rsidP="00407608">
            <w:pPr>
              <w:snapToGrid w:val="0"/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</w:tcPr>
          <w:p w:rsidR="00DE2A6F" w:rsidRPr="00EF69E6" w:rsidRDefault="00DE2A6F" w:rsidP="00407608">
            <w:pPr>
              <w:snapToGrid w:val="0"/>
              <w:jc w:val="center"/>
            </w:pPr>
            <w:r w:rsidRPr="00EF69E6">
              <w:t>0</w:t>
            </w:r>
          </w:p>
        </w:tc>
        <w:tc>
          <w:tcPr>
            <w:tcW w:w="993" w:type="dxa"/>
            <w:shd w:val="clear" w:color="auto" w:fill="auto"/>
          </w:tcPr>
          <w:p w:rsidR="00DE2A6F" w:rsidRPr="00EF69E6" w:rsidRDefault="00DE2A6F" w:rsidP="00407608">
            <w:pPr>
              <w:snapToGrid w:val="0"/>
              <w:jc w:val="center"/>
            </w:pPr>
            <w:r w:rsidRPr="00EF69E6">
              <w:t>0</w:t>
            </w:r>
          </w:p>
        </w:tc>
        <w:tc>
          <w:tcPr>
            <w:tcW w:w="992" w:type="dxa"/>
            <w:shd w:val="clear" w:color="auto" w:fill="auto"/>
          </w:tcPr>
          <w:p w:rsidR="00DE2A6F" w:rsidRPr="00EF69E6" w:rsidRDefault="00DE2A6F" w:rsidP="00407608">
            <w:pPr>
              <w:snapToGrid w:val="0"/>
              <w:jc w:val="center"/>
            </w:pPr>
            <w:r w:rsidRPr="00EF69E6">
              <w:t>0</w:t>
            </w:r>
          </w:p>
        </w:tc>
        <w:tc>
          <w:tcPr>
            <w:tcW w:w="1276" w:type="dxa"/>
            <w:shd w:val="clear" w:color="auto" w:fill="auto"/>
          </w:tcPr>
          <w:p w:rsidR="00DE2A6F" w:rsidRPr="00EF69E6" w:rsidRDefault="00DE2A6F" w:rsidP="00407608">
            <w:pPr>
              <w:snapToGrid w:val="0"/>
              <w:jc w:val="center"/>
            </w:pPr>
            <w:r w:rsidRPr="00EF69E6">
              <w:t>0</w:t>
            </w:r>
          </w:p>
        </w:tc>
        <w:tc>
          <w:tcPr>
            <w:tcW w:w="2278" w:type="dxa"/>
            <w:shd w:val="clear" w:color="auto" w:fill="auto"/>
          </w:tcPr>
          <w:p w:rsidR="00DE2A6F" w:rsidRDefault="00DE2A6F" w:rsidP="00D17DCE">
            <w:pPr>
              <w:autoSpaceDE w:val="0"/>
              <w:snapToGrid w:val="0"/>
              <w:jc w:val="both"/>
            </w:pPr>
            <w:r>
              <w:t>Повышения правовой грамотности населения Канского района</w:t>
            </w:r>
          </w:p>
        </w:tc>
      </w:tr>
      <w:tr w:rsidR="00DF200A" w:rsidTr="00D04190">
        <w:trPr>
          <w:cantSplit/>
          <w:trHeight w:val="360"/>
        </w:trPr>
        <w:tc>
          <w:tcPr>
            <w:tcW w:w="2283" w:type="dxa"/>
            <w:shd w:val="clear" w:color="auto" w:fill="auto"/>
          </w:tcPr>
          <w:p w:rsidR="00DF200A" w:rsidRDefault="00DF200A" w:rsidP="00407608">
            <w:pPr>
              <w:snapToGrid w:val="0"/>
              <w:jc w:val="both"/>
            </w:pPr>
            <w:r>
              <w:lastRenderedPageBreak/>
              <w:t>Мероприятие 2.7:</w:t>
            </w:r>
          </w:p>
          <w:p w:rsidR="00DF200A" w:rsidRDefault="00DF200A" w:rsidP="00DF200A">
            <w:pPr>
              <w:snapToGrid w:val="0"/>
              <w:jc w:val="both"/>
            </w:pPr>
            <w:r>
              <w:t>Социализация лиц вернувшихся из мест лишения свободы, условно осужденных, граждан попадающих под административный надзор, по организации мест их временного проживания.</w:t>
            </w:r>
          </w:p>
          <w:p w:rsidR="00DF200A" w:rsidRDefault="00DF200A" w:rsidP="00DF200A">
            <w:pPr>
              <w:snapToGrid w:val="0"/>
              <w:jc w:val="both"/>
            </w:pPr>
          </w:p>
        </w:tc>
        <w:tc>
          <w:tcPr>
            <w:tcW w:w="1632" w:type="dxa"/>
            <w:shd w:val="clear" w:color="auto" w:fill="auto"/>
          </w:tcPr>
          <w:p w:rsidR="00DF200A" w:rsidRDefault="00DF200A" w:rsidP="0016170C">
            <w:pPr>
              <w:snapToGrid w:val="0"/>
              <w:jc w:val="center"/>
              <w:rPr>
                <w:sz w:val="20"/>
                <w:szCs w:val="20"/>
              </w:rPr>
            </w:pPr>
            <w:r w:rsidRPr="00A11C57">
              <w:rPr>
                <w:sz w:val="28"/>
                <w:szCs w:val="20"/>
              </w:rPr>
              <w:t>×</w:t>
            </w:r>
          </w:p>
        </w:tc>
        <w:tc>
          <w:tcPr>
            <w:tcW w:w="992" w:type="dxa"/>
            <w:shd w:val="clear" w:color="auto" w:fill="auto"/>
          </w:tcPr>
          <w:p w:rsidR="00DF200A" w:rsidRDefault="00DF200A" w:rsidP="0016170C">
            <w:pPr>
              <w:snapToGrid w:val="0"/>
              <w:jc w:val="center"/>
              <w:rPr>
                <w:sz w:val="20"/>
                <w:szCs w:val="20"/>
              </w:rPr>
            </w:pPr>
            <w:r w:rsidRPr="00A11C57">
              <w:rPr>
                <w:sz w:val="28"/>
                <w:szCs w:val="20"/>
              </w:rPr>
              <w:t>×</w:t>
            </w:r>
          </w:p>
        </w:tc>
        <w:tc>
          <w:tcPr>
            <w:tcW w:w="851" w:type="dxa"/>
            <w:shd w:val="clear" w:color="auto" w:fill="auto"/>
          </w:tcPr>
          <w:p w:rsidR="00DF200A" w:rsidRDefault="00DF200A" w:rsidP="0016170C">
            <w:pPr>
              <w:snapToGrid w:val="0"/>
              <w:jc w:val="center"/>
              <w:rPr>
                <w:sz w:val="20"/>
                <w:szCs w:val="20"/>
              </w:rPr>
            </w:pPr>
            <w:r w:rsidRPr="00A11C57">
              <w:rPr>
                <w:sz w:val="28"/>
                <w:szCs w:val="20"/>
              </w:rPr>
              <w:t>×</w:t>
            </w:r>
          </w:p>
        </w:tc>
        <w:tc>
          <w:tcPr>
            <w:tcW w:w="1061" w:type="dxa"/>
            <w:shd w:val="clear" w:color="auto" w:fill="auto"/>
          </w:tcPr>
          <w:p w:rsidR="00DF200A" w:rsidRDefault="00DF200A" w:rsidP="0016170C">
            <w:pPr>
              <w:snapToGrid w:val="0"/>
              <w:jc w:val="center"/>
              <w:rPr>
                <w:sz w:val="20"/>
                <w:szCs w:val="20"/>
              </w:rPr>
            </w:pPr>
            <w:r w:rsidRPr="00A11C57">
              <w:rPr>
                <w:sz w:val="28"/>
                <w:szCs w:val="20"/>
              </w:rPr>
              <w:t>×</w:t>
            </w:r>
          </w:p>
        </w:tc>
        <w:tc>
          <w:tcPr>
            <w:tcW w:w="782" w:type="dxa"/>
            <w:shd w:val="clear" w:color="auto" w:fill="auto"/>
          </w:tcPr>
          <w:p w:rsidR="00DF200A" w:rsidRDefault="00DF200A" w:rsidP="0016170C">
            <w:pPr>
              <w:snapToGrid w:val="0"/>
              <w:jc w:val="center"/>
              <w:rPr>
                <w:sz w:val="20"/>
                <w:szCs w:val="20"/>
              </w:rPr>
            </w:pPr>
            <w:r w:rsidRPr="00A11C57">
              <w:rPr>
                <w:sz w:val="28"/>
                <w:szCs w:val="20"/>
              </w:rPr>
              <w:t>×</w:t>
            </w:r>
          </w:p>
        </w:tc>
        <w:tc>
          <w:tcPr>
            <w:tcW w:w="1071" w:type="dxa"/>
            <w:shd w:val="clear" w:color="auto" w:fill="auto"/>
          </w:tcPr>
          <w:p w:rsidR="00DF200A" w:rsidRPr="00EF69E6" w:rsidRDefault="00DF200A" w:rsidP="0016170C">
            <w:pPr>
              <w:snapToGrid w:val="0"/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</w:tcPr>
          <w:p w:rsidR="00DF200A" w:rsidRPr="00EF69E6" w:rsidRDefault="00DF200A" w:rsidP="0016170C">
            <w:pPr>
              <w:snapToGrid w:val="0"/>
              <w:jc w:val="center"/>
            </w:pPr>
            <w:r w:rsidRPr="00EF69E6">
              <w:t>0</w:t>
            </w:r>
          </w:p>
        </w:tc>
        <w:tc>
          <w:tcPr>
            <w:tcW w:w="993" w:type="dxa"/>
            <w:shd w:val="clear" w:color="auto" w:fill="auto"/>
          </w:tcPr>
          <w:p w:rsidR="00DF200A" w:rsidRPr="00EF69E6" w:rsidRDefault="00DF200A" w:rsidP="0016170C">
            <w:pPr>
              <w:snapToGrid w:val="0"/>
              <w:jc w:val="center"/>
            </w:pPr>
            <w:r w:rsidRPr="00EF69E6">
              <w:t>0</w:t>
            </w:r>
          </w:p>
        </w:tc>
        <w:tc>
          <w:tcPr>
            <w:tcW w:w="992" w:type="dxa"/>
            <w:shd w:val="clear" w:color="auto" w:fill="auto"/>
          </w:tcPr>
          <w:p w:rsidR="00DF200A" w:rsidRPr="00EF69E6" w:rsidRDefault="00DF200A" w:rsidP="0016170C">
            <w:pPr>
              <w:snapToGrid w:val="0"/>
              <w:jc w:val="center"/>
            </w:pPr>
            <w:r w:rsidRPr="00EF69E6">
              <w:t>0</w:t>
            </w:r>
          </w:p>
        </w:tc>
        <w:tc>
          <w:tcPr>
            <w:tcW w:w="1276" w:type="dxa"/>
            <w:shd w:val="clear" w:color="auto" w:fill="auto"/>
          </w:tcPr>
          <w:p w:rsidR="00DF200A" w:rsidRPr="00EF69E6" w:rsidRDefault="00DF200A" w:rsidP="0016170C">
            <w:pPr>
              <w:snapToGrid w:val="0"/>
              <w:jc w:val="center"/>
            </w:pPr>
            <w:r w:rsidRPr="00EF69E6">
              <w:t>0</w:t>
            </w:r>
          </w:p>
        </w:tc>
        <w:tc>
          <w:tcPr>
            <w:tcW w:w="2278" w:type="dxa"/>
            <w:shd w:val="clear" w:color="auto" w:fill="auto"/>
          </w:tcPr>
          <w:p w:rsidR="00DF200A" w:rsidRDefault="00DF200A" w:rsidP="00DF200A">
            <w:pPr>
              <w:autoSpaceDE w:val="0"/>
              <w:snapToGrid w:val="0"/>
              <w:jc w:val="center"/>
            </w:pPr>
            <w:r>
              <w:t>Переподготовка лиц, согласно потребностям рынка труда</w:t>
            </w:r>
          </w:p>
        </w:tc>
      </w:tr>
      <w:tr w:rsidR="00DF200A" w:rsidTr="00D04190">
        <w:trPr>
          <w:cantSplit/>
          <w:trHeight w:val="360"/>
        </w:trPr>
        <w:tc>
          <w:tcPr>
            <w:tcW w:w="2283" w:type="dxa"/>
            <w:shd w:val="clear" w:color="auto" w:fill="auto"/>
          </w:tcPr>
          <w:p w:rsidR="00DF200A" w:rsidRDefault="00DF200A" w:rsidP="00407608">
            <w:pPr>
              <w:snapToGrid w:val="0"/>
              <w:jc w:val="both"/>
            </w:pPr>
            <w:r>
              <w:t>Мероприятие 2.8:</w:t>
            </w:r>
          </w:p>
          <w:p w:rsidR="00DF200A" w:rsidRDefault="00DF200A" w:rsidP="00407608">
            <w:pPr>
              <w:snapToGrid w:val="0"/>
              <w:jc w:val="both"/>
            </w:pPr>
            <w:r>
              <w:t>Мероприятия направленные на профилактику мошенничеств путем бесконтактного хищения денежных средств со счетов граждан</w:t>
            </w:r>
          </w:p>
          <w:p w:rsidR="00DF200A" w:rsidRDefault="00DF200A" w:rsidP="00407608">
            <w:pPr>
              <w:snapToGrid w:val="0"/>
              <w:jc w:val="both"/>
            </w:pPr>
          </w:p>
        </w:tc>
        <w:tc>
          <w:tcPr>
            <w:tcW w:w="1632" w:type="dxa"/>
            <w:shd w:val="clear" w:color="auto" w:fill="auto"/>
          </w:tcPr>
          <w:p w:rsidR="00DF200A" w:rsidRDefault="00DF200A" w:rsidP="0016170C">
            <w:pPr>
              <w:snapToGrid w:val="0"/>
              <w:jc w:val="center"/>
              <w:rPr>
                <w:sz w:val="20"/>
                <w:szCs w:val="20"/>
              </w:rPr>
            </w:pPr>
            <w:r w:rsidRPr="00A11C57">
              <w:rPr>
                <w:sz w:val="28"/>
                <w:szCs w:val="20"/>
              </w:rPr>
              <w:t>×</w:t>
            </w:r>
          </w:p>
        </w:tc>
        <w:tc>
          <w:tcPr>
            <w:tcW w:w="992" w:type="dxa"/>
            <w:shd w:val="clear" w:color="auto" w:fill="auto"/>
          </w:tcPr>
          <w:p w:rsidR="00DF200A" w:rsidRDefault="00DF200A" w:rsidP="0016170C">
            <w:pPr>
              <w:snapToGrid w:val="0"/>
              <w:jc w:val="center"/>
              <w:rPr>
                <w:sz w:val="20"/>
                <w:szCs w:val="20"/>
              </w:rPr>
            </w:pPr>
            <w:r w:rsidRPr="00A11C57">
              <w:rPr>
                <w:sz w:val="28"/>
                <w:szCs w:val="20"/>
              </w:rPr>
              <w:t>×</w:t>
            </w:r>
          </w:p>
        </w:tc>
        <w:tc>
          <w:tcPr>
            <w:tcW w:w="851" w:type="dxa"/>
            <w:shd w:val="clear" w:color="auto" w:fill="auto"/>
          </w:tcPr>
          <w:p w:rsidR="00DF200A" w:rsidRDefault="00DF200A" w:rsidP="0016170C">
            <w:pPr>
              <w:snapToGrid w:val="0"/>
              <w:jc w:val="center"/>
              <w:rPr>
                <w:sz w:val="20"/>
                <w:szCs w:val="20"/>
              </w:rPr>
            </w:pPr>
            <w:r w:rsidRPr="00A11C57">
              <w:rPr>
                <w:sz w:val="28"/>
                <w:szCs w:val="20"/>
              </w:rPr>
              <w:t>×</w:t>
            </w:r>
          </w:p>
        </w:tc>
        <w:tc>
          <w:tcPr>
            <w:tcW w:w="1061" w:type="dxa"/>
            <w:shd w:val="clear" w:color="auto" w:fill="auto"/>
          </w:tcPr>
          <w:p w:rsidR="00DF200A" w:rsidRDefault="00DF200A" w:rsidP="0016170C">
            <w:pPr>
              <w:snapToGrid w:val="0"/>
              <w:jc w:val="center"/>
              <w:rPr>
                <w:sz w:val="20"/>
                <w:szCs w:val="20"/>
              </w:rPr>
            </w:pPr>
            <w:r w:rsidRPr="00A11C57">
              <w:rPr>
                <w:sz w:val="28"/>
                <w:szCs w:val="20"/>
              </w:rPr>
              <w:t>×</w:t>
            </w:r>
          </w:p>
        </w:tc>
        <w:tc>
          <w:tcPr>
            <w:tcW w:w="782" w:type="dxa"/>
            <w:shd w:val="clear" w:color="auto" w:fill="auto"/>
          </w:tcPr>
          <w:p w:rsidR="00DF200A" w:rsidRDefault="00DF200A" w:rsidP="0016170C">
            <w:pPr>
              <w:snapToGrid w:val="0"/>
              <w:jc w:val="center"/>
              <w:rPr>
                <w:sz w:val="20"/>
                <w:szCs w:val="20"/>
              </w:rPr>
            </w:pPr>
            <w:r w:rsidRPr="00A11C57">
              <w:rPr>
                <w:sz w:val="28"/>
                <w:szCs w:val="20"/>
              </w:rPr>
              <w:t>×</w:t>
            </w:r>
          </w:p>
        </w:tc>
        <w:tc>
          <w:tcPr>
            <w:tcW w:w="1071" w:type="dxa"/>
            <w:shd w:val="clear" w:color="auto" w:fill="auto"/>
          </w:tcPr>
          <w:p w:rsidR="00DF200A" w:rsidRPr="00EF69E6" w:rsidRDefault="00DF200A" w:rsidP="0016170C">
            <w:pPr>
              <w:snapToGrid w:val="0"/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</w:tcPr>
          <w:p w:rsidR="00DF200A" w:rsidRPr="00EF69E6" w:rsidRDefault="00DF200A" w:rsidP="0016170C">
            <w:pPr>
              <w:snapToGrid w:val="0"/>
              <w:jc w:val="center"/>
            </w:pPr>
            <w:r w:rsidRPr="00EF69E6">
              <w:t>0</w:t>
            </w:r>
          </w:p>
        </w:tc>
        <w:tc>
          <w:tcPr>
            <w:tcW w:w="993" w:type="dxa"/>
            <w:shd w:val="clear" w:color="auto" w:fill="auto"/>
          </w:tcPr>
          <w:p w:rsidR="00DF200A" w:rsidRPr="00EF69E6" w:rsidRDefault="00DF200A" w:rsidP="0016170C">
            <w:pPr>
              <w:snapToGrid w:val="0"/>
              <w:jc w:val="center"/>
            </w:pPr>
            <w:r w:rsidRPr="00EF69E6">
              <w:t>0</w:t>
            </w:r>
          </w:p>
        </w:tc>
        <w:tc>
          <w:tcPr>
            <w:tcW w:w="992" w:type="dxa"/>
            <w:shd w:val="clear" w:color="auto" w:fill="auto"/>
          </w:tcPr>
          <w:p w:rsidR="00DF200A" w:rsidRPr="00EF69E6" w:rsidRDefault="00DF200A" w:rsidP="0016170C">
            <w:pPr>
              <w:snapToGrid w:val="0"/>
              <w:jc w:val="center"/>
            </w:pPr>
            <w:r w:rsidRPr="00EF69E6">
              <w:t>0</w:t>
            </w:r>
          </w:p>
        </w:tc>
        <w:tc>
          <w:tcPr>
            <w:tcW w:w="1276" w:type="dxa"/>
            <w:shd w:val="clear" w:color="auto" w:fill="auto"/>
          </w:tcPr>
          <w:p w:rsidR="00DF200A" w:rsidRPr="00EF69E6" w:rsidRDefault="00DF200A" w:rsidP="0016170C">
            <w:pPr>
              <w:snapToGrid w:val="0"/>
              <w:jc w:val="center"/>
            </w:pPr>
            <w:r w:rsidRPr="00EF69E6">
              <w:t>0</w:t>
            </w:r>
          </w:p>
        </w:tc>
        <w:tc>
          <w:tcPr>
            <w:tcW w:w="2278" w:type="dxa"/>
            <w:shd w:val="clear" w:color="auto" w:fill="auto"/>
          </w:tcPr>
          <w:p w:rsidR="00DF200A" w:rsidRDefault="00DF200A" w:rsidP="00DF200A">
            <w:pPr>
              <w:autoSpaceDE w:val="0"/>
              <w:snapToGrid w:val="0"/>
              <w:jc w:val="center"/>
            </w:pPr>
            <w:r>
              <w:t>Размещение социальной рекламы и информационных баннеров по предупреждению данного вида хищения</w:t>
            </w:r>
          </w:p>
        </w:tc>
      </w:tr>
      <w:tr w:rsidR="00DF200A" w:rsidTr="00D04190">
        <w:trPr>
          <w:cantSplit/>
          <w:trHeight w:val="208"/>
        </w:trPr>
        <w:tc>
          <w:tcPr>
            <w:tcW w:w="2283" w:type="dxa"/>
            <w:shd w:val="clear" w:color="auto" w:fill="auto"/>
          </w:tcPr>
          <w:p w:rsidR="00DF200A" w:rsidRDefault="00DF200A" w:rsidP="00407608">
            <w:pPr>
              <w:snapToGrid w:val="0"/>
              <w:jc w:val="both"/>
            </w:pPr>
            <w:r w:rsidRPr="002128AC">
              <w:t>Итого по задаче:</w:t>
            </w:r>
          </w:p>
        </w:tc>
        <w:tc>
          <w:tcPr>
            <w:tcW w:w="1632" w:type="dxa"/>
            <w:shd w:val="clear" w:color="auto" w:fill="auto"/>
          </w:tcPr>
          <w:p w:rsidR="00DF200A" w:rsidRPr="00A11C57" w:rsidRDefault="00DF200A" w:rsidP="00407608">
            <w:pPr>
              <w:snapToGrid w:val="0"/>
              <w:jc w:val="center"/>
              <w:rPr>
                <w:sz w:val="28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F200A" w:rsidRPr="00A11C57" w:rsidRDefault="00DF200A" w:rsidP="00407608">
            <w:pPr>
              <w:snapToGrid w:val="0"/>
              <w:jc w:val="center"/>
              <w:rPr>
                <w:sz w:val="28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F200A" w:rsidRPr="00A11C57" w:rsidRDefault="00DF200A" w:rsidP="00407608">
            <w:pPr>
              <w:snapToGrid w:val="0"/>
              <w:jc w:val="center"/>
              <w:rPr>
                <w:sz w:val="28"/>
                <w:szCs w:val="20"/>
              </w:rPr>
            </w:pPr>
          </w:p>
        </w:tc>
        <w:tc>
          <w:tcPr>
            <w:tcW w:w="1061" w:type="dxa"/>
            <w:shd w:val="clear" w:color="auto" w:fill="auto"/>
          </w:tcPr>
          <w:p w:rsidR="00DF200A" w:rsidRPr="00A11C57" w:rsidRDefault="00DF200A" w:rsidP="00407608">
            <w:pPr>
              <w:snapToGrid w:val="0"/>
              <w:jc w:val="center"/>
              <w:rPr>
                <w:sz w:val="28"/>
                <w:szCs w:val="20"/>
              </w:rPr>
            </w:pPr>
          </w:p>
        </w:tc>
        <w:tc>
          <w:tcPr>
            <w:tcW w:w="782" w:type="dxa"/>
            <w:shd w:val="clear" w:color="auto" w:fill="auto"/>
          </w:tcPr>
          <w:p w:rsidR="00DF200A" w:rsidRPr="00A11C57" w:rsidRDefault="00DF200A" w:rsidP="00407608">
            <w:pPr>
              <w:snapToGrid w:val="0"/>
              <w:jc w:val="center"/>
              <w:rPr>
                <w:sz w:val="28"/>
                <w:szCs w:val="20"/>
              </w:rPr>
            </w:pPr>
          </w:p>
        </w:tc>
        <w:tc>
          <w:tcPr>
            <w:tcW w:w="1071" w:type="dxa"/>
            <w:shd w:val="clear" w:color="auto" w:fill="auto"/>
          </w:tcPr>
          <w:p w:rsidR="00DF200A" w:rsidRPr="00EF69E6" w:rsidRDefault="00DF200A" w:rsidP="00407608">
            <w:pPr>
              <w:snapToGrid w:val="0"/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</w:tcPr>
          <w:p w:rsidR="00DF200A" w:rsidRPr="00EF69E6" w:rsidRDefault="00DF200A" w:rsidP="00407608">
            <w:pPr>
              <w:snapToGrid w:val="0"/>
              <w:jc w:val="center"/>
            </w:pPr>
            <w:r>
              <w:t>0</w:t>
            </w:r>
          </w:p>
        </w:tc>
        <w:tc>
          <w:tcPr>
            <w:tcW w:w="993" w:type="dxa"/>
            <w:shd w:val="clear" w:color="auto" w:fill="auto"/>
          </w:tcPr>
          <w:p w:rsidR="00DF200A" w:rsidRPr="00EF69E6" w:rsidRDefault="00DF200A" w:rsidP="00407608">
            <w:pPr>
              <w:snapToGrid w:val="0"/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</w:tcPr>
          <w:p w:rsidR="00DF200A" w:rsidRPr="00EF69E6" w:rsidRDefault="00DF200A" w:rsidP="00407608">
            <w:pPr>
              <w:snapToGrid w:val="0"/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</w:tcPr>
          <w:p w:rsidR="00DF200A" w:rsidRPr="00EF69E6" w:rsidRDefault="00DF200A" w:rsidP="00407608">
            <w:pPr>
              <w:snapToGrid w:val="0"/>
              <w:jc w:val="center"/>
            </w:pPr>
            <w:r>
              <w:t>0</w:t>
            </w:r>
          </w:p>
        </w:tc>
        <w:tc>
          <w:tcPr>
            <w:tcW w:w="2278" w:type="dxa"/>
            <w:shd w:val="clear" w:color="auto" w:fill="auto"/>
          </w:tcPr>
          <w:p w:rsidR="00DF200A" w:rsidRDefault="00DF200A" w:rsidP="00D17DCE">
            <w:pPr>
              <w:autoSpaceDE w:val="0"/>
              <w:snapToGrid w:val="0"/>
              <w:jc w:val="both"/>
            </w:pPr>
          </w:p>
        </w:tc>
      </w:tr>
      <w:tr w:rsidR="00DF200A" w:rsidTr="00D04190">
        <w:trPr>
          <w:cantSplit/>
          <w:trHeight w:val="187"/>
        </w:trPr>
        <w:tc>
          <w:tcPr>
            <w:tcW w:w="15203" w:type="dxa"/>
            <w:gridSpan w:val="12"/>
            <w:shd w:val="clear" w:color="auto" w:fill="auto"/>
          </w:tcPr>
          <w:p w:rsidR="00DF200A" w:rsidRPr="00EF69E6" w:rsidRDefault="00DF200A" w:rsidP="001822ED">
            <w:pPr>
              <w:autoSpaceDE w:val="0"/>
              <w:snapToGrid w:val="0"/>
              <w:jc w:val="center"/>
            </w:pPr>
            <w:r w:rsidRPr="00EF69E6">
              <w:lastRenderedPageBreak/>
              <w:t>Задача 3. Обеспечение безопасности дорожного движения</w:t>
            </w:r>
          </w:p>
        </w:tc>
      </w:tr>
      <w:tr w:rsidR="00DF200A" w:rsidTr="00D04190">
        <w:trPr>
          <w:cantSplit/>
          <w:trHeight w:val="360"/>
        </w:trPr>
        <w:tc>
          <w:tcPr>
            <w:tcW w:w="2283" w:type="dxa"/>
            <w:shd w:val="clear" w:color="auto" w:fill="auto"/>
          </w:tcPr>
          <w:p w:rsidR="00DF200A" w:rsidRDefault="00DF200A" w:rsidP="00407608">
            <w:pPr>
              <w:snapToGrid w:val="0"/>
              <w:jc w:val="both"/>
            </w:pPr>
            <w:r>
              <w:t>Мероприятие 3.1: Организация работы отрядов юных помощников полиции, юных инспекторов безопасности дорожного движения, секции и кружков по изучению уголовного и административного законодательства, правил дорожного движения</w:t>
            </w:r>
          </w:p>
        </w:tc>
        <w:tc>
          <w:tcPr>
            <w:tcW w:w="1632" w:type="dxa"/>
            <w:shd w:val="clear" w:color="auto" w:fill="auto"/>
          </w:tcPr>
          <w:p w:rsidR="00DF200A" w:rsidRDefault="00DF200A" w:rsidP="00407608">
            <w:pPr>
              <w:snapToGrid w:val="0"/>
              <w:jc w:val="center"/>
              <w:rPr>
                <w:sz w:val="20"/>
                <w:szCs w:val="20"/>
              </w:rPr>
            </w:pPr>
            <w:r w:rsidRPr="00A11C57">
              <w:rPr>
                <w:sz w:val="28"/>
                <w:szCs w:val="20"/>
              </w:rPr>
              <w:t>×</w:t>
            </w:r>
          </w:p>
        </w:tc>
        <w:tc>
          <w:tcPr>
            <w:tcW w:w="992" w:type="dxa"/>
            <w:shd w:val="clear" w:color="auto" w:fill="auto"/>
          </w:tcPr>
          <w:p w:rsidR="00DF200A" w:rsidRDefault="00DF200A" w:rsidP="00407608">
            <w:pPr>
              <w:snapToGrid w:val="0"/>
              <w:jc w:val="center"/>
              <w:rPr>
                <w:sz w:val="20"/>
                <w:szCs w:val="20"/>
              </w:rPr>
            </w:pPr>
            <w:r w:rsidRPr="00A11C57">
              <w:rPr>
                <w:sz w:val="28"/>
                <w:szCs w:val="20"/>
              </w:rPr>
              <w:t>×</w:t>
            </w:r>
          </w:p>
        </w:tc>
        <w:tc>
          <w:tcPr>
            <w:tcW w:w="851" w:type="dxa"/>
            <w:shd w:val="clear" w:color="auto" w:fill="auto"/>
          </w:tcPr>
          <w:p w:rsidR="00DF200A" w:rsidRDefault="00DF200A" w:rsidP="00407608">
            <w:pPr>
              <w:snapToGrid w:val="0"/>
              <w:jc w:val="center"/>
              <w:rPr>
                <w:sz w:val="20"/>
                <w:szCs w:val="20"/>
              </w:rPr>
            </w:pPr>
            <w:r w:rsidRPr="00A11C57">
              <w:rPr>
                <w:sz w:val="28"/>
                <w:szCs w:val="20"/>
              </w:rPr>
              <w:t>×</w:t>
            </w:r>
          </w:p>
        </w:tc>
        <w:tc>
          <w:tcPr>
            <w:tcW w:w="1061" w:type="dxa"/>
            <w:shd w:val="clear" w:color="auto" w:fill="auto"/>
          </w:tcPr>
          <w:p w:rsidR="00DF200A" w:rsidRDefault="00DF200A" w:rsidP="00407608">
            <w:pPr>
              <w:snapToGrid w:val="0"/>
              <w:jc w:val="center"/>
              <w:rPr>
                <w:sz w:val="20"/>
                <w:szCs w:val="20"/>
              </w:rPr>
            </w:pPr>
            <w:r w:rsidRPr="00A11C57">
              <w:rPr>
                <w:sz w:val="28"/>
                <w:szCs w:val="20"/>
              </w:rPr>
              <w:t>×</w:t>
            </w:r>
          </w:p>
        </w:tc>
        <w:tc>
          <w:tcPr>
            <w:tcW w:w="782" w:type="dxa"/>
            <w:shd w:val="clear" w:color="auto" w:fill="auto"/>
          </w:tcPr>
          <w:p w:rsidR="00DF200A" w:rsidRDefault="00DF200A" w:rsidP="00407608">
            <w:pPr>
              <w:snapToGrid w:val="0"/>
              <w:jc w:val="center"/>
              <w:rPr>
                <w:sz w:val="20"/>
                <w:szCs w:val="20"/>
              </w:rPr>
            </w:pPr>
            <w:r w:rsidRPr="00A11C57">
              <w:rPr>
                <w:sz w:val="28"/>
                <w:szCs w:val="20"/>
              </w:rPr>
              <w:t>×</w:t>
            </w:r>
          </w:p>
        </w:tc>
        <w:tc>
          <w:tcPr>
            <w:tcW w:w="1071" w:type="dxa"/>
            <w:shd w:val="clear" w:color="auto" w:fill="auto"/>
          </w:tcPr>
          <w:p w:rsidR="00DF200A" w:rsidRPr="00EF69E6" w:rsidRDefault="00DF200A" w:rsidP="00407608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F200A" w:rsidRPr="00EF69E6" w:rsidRDefault="00DF200A" w:rsidP="00407608">
            <w:pPr>
              <w:snapToGrid w:val="0"/>
              <w:jc w:val="center"/>
            </w:pPr>
            <w:r w:rsidRPr="00EF69E6">
              <w:t>0</w:t>
            </w:r>
          </w:p>
        </w:tc>
        <w:tc>
          <w:tcPr>
            <w:tcW w:w="993" w:type="dxa"/>
            <w:shd w:val="clear" w:color="auto" w:fill="auto"/>
          </w:tcPr>
          <w:p w:rsidR="00DF200A" w:rsidRPr="00EF69E6" w:rsidRDefault="00DF200A" w:rsidP="00407608">
            <w:pPr>
              <w:snapToGrid w:val="0"/>
              <w:jc w:val="center"/>
            </w:pPr>
            <w:r w:rsidRPr="00EF69E6">
              <w:t>0</w:t>
            </w:r>
          </w:p>
        </w:tc>
        <w:tc>
          <w:tcPr>
            <w:tcW w:w="992" w:type="dxa"/>
            <w:shd w:val="clear" w:color="auto" w:fill="auto"/>
          </w:tcPr>
          <w:p w:rsidR="00DF200A" w:rsidRPr="00EF69E6" w:rsidRDefault="00DF200A" w:rsidP="00407608">
            <w:pPr>
              <w:snapToGrid w:val="0"/>
              <w:jc w:val="center"/>
            </w:pPr>
            <w:r w:rsidRPr="00EF69E6">
              <w:t>0</w:t>
            </w:r>
          </w:p>
        </w:tc>
        <w:tc>
          <w:tcPr>
            <w:tcW w:w="1276" w:type="dxa"/>
            <w:shd w:val="clear" w:color="auto" w:fill="auto"/>
          </w:tcPr>
          <w:p w:rsidR="00DF200A" w:rsidRPr="00EF69E6" w:rsidRDefault="00DF200A" w:rsidP="00407608">
            <w:pPr>
              <w:snapToGrid w:val="0"/>
              <w:jc w:val="center"/>
            </w:pPr>
            <w:r w:rsidRPr="00EF69E6">
              <w:t>0</w:t>
            </w:r>
          </w:p>
        </w:tc>
        <w:tc>
          <w:tcPr>
            <w:tcW w:w="2278" w:type="dxa"/>
            <w:shd w:val="clear" w:color="auto" w:fill="auto"/>
          </w:tcPr>
          <w:p w:rsidR="00DF200A" w:rsidRDefault="00DF200A" w:rsidP="00407608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DD4660">
              <w:rPr>
                <w:szCs w:val="20"/>
              </w:rPr>
              <w:t xml:space="preserve">Воспитание уважительного отношения </w:t>
            </w:r>
            <w:r>
              <w:rPr>
                <w:szCs w:val="20"/>
              </w:rPr>
              <w:t xml:space="preserve">учащихся </w:t>
            </w:r>
            <w:r w:rsidRPr="00DD4660">
              <w:rPr>
                <w:szCs w:val="20"/>
              </w:rPr>
              <w:t>к правоохранительным органам и закону</w:t>
            </w:r>
          </w:p>
        </w:tc>
      </w:tr>
      <w:tr w:rsidR="00DF200A" w:rsidTr="00D04190">
        <w:trPr>
          <w:cantSplit/>
          <w:trHeight w:val="1932"/>
        </w:trPr>
        <w:tc>
          <w:tcPr>
            <w:tcW w:w="2283" w:type="dxa"/>
            <w:shd w:val="clear" w:color="auto" w:fill="auto"/>
          </w:tcPr>
          <w:p w:rsidR="00DF200A" w:rsidRDefault="00DF200A" w:rsidP="00407608">
            <w:pPr>
              <w:snapToGrid w:val="0"/>
              <w:jc w:val="both"/>
            </w:pPr>
            <w:r>
              <w:t>Мероприятие 3.2:</w:t>
            </w:r>
          </w:p>
          <w:p w:rsidR="00DF200A" w:rsidRDefault="00DF200A" w:rsidP="00407608">
            <w:pPr>
              <w:snapToGrid w:val="0"/>
              <w:jc w:val="both"/>
            </w:pPr>
            <w:r>
              <w:t>Организация выпуска памяток по пропаганде безопасности дорожного движения</w:t>
            </w:r>
          </w:p>
        </w:tc>
        <w:tc>
          <w:tcPr>
            <w:tcW w:w="1632" w:type="dxa"/>
            <w:shd w:val="clear" w:color="auto" w:fill="auto"/>
          </w:tcPr>
          <w:p w:rsidR="00DF200A" w:rsidRPr="002128AC" w:rsidRDefault="00DF200A" w:rsidP="00407608">
            <w:r w:rsidRPr="002128AC">
              <w:t>Администрация Канского района</w:t>
            </w:r>
          </w:p>
        </w:tc>
        <w:tc>
          <w:tcPr>
            <w:tcW w:w="992" w:type="dxa"/>
            <w:shd w:val="clear" w:color="auto" w:fill="auto"/>
          </w:tcPr>
          <w:p w:rsidR="00DF200A" w:rsidRPr="006337B6" w:rsidRDefault="00DF200A" w:rsidP="00631557">
            <w:pPr>
              <w:jc w:val="center"/>
            </w:pPr>
            <w:r w:rsidRPr="006337B6">
              <w:t>852</w:t>
            </w:r>
          </w:p>
        </w:tc>
        <w:tc>
          <w:tcPr>
            <w:tcW w:w="851" w:type="dxa"/>
            <w:shd w:val="clear" w:color="auto" w:fill="auto"/>
          </w:tcPr>
          <w:p w:rsidR="00DF200A" w:rsidRPr="006337B6" w:rsidRDefault="00DF200A" w:rsidP="00631557">
            <w:pPr>
              <w:jc w:val="center"/>
            </w:pPr>
            <w:r w:rsidRPr="006337B6">
              <w:t>0309</w:t>
            </w:r>
          </w:p>
        </w:tc>
        <w:tc>
          <w:tcPr>
            <w:tcW w:w="1061" w:type="dxa"/>
            <w:shd w:val="clear" w:color="auto" w:fill="auto"/>
          </w:tcPr>
          <w:p w:rsidR="00DF200A" w:rsidRDefault="00DF200A" w:rsidP="00631557">
            <w:pPr>
              <w:jc w:val="center"/>
            </w:pPr>
            <w:r w:rsidRPr="006337B6">
              <w:t>04</w:t>
            </w:r>
            <w:r>
              <w:t>200</w:t>
            </w:r>
          </w:p>
          <w:p w:rsidR="00DF200A" w:rsidRPr="006337B6" w:rsidRDefault="00DF200A" w:rsidP="003D2EB6">
            <w:pPr>
              <w:jc w:val="center"/>
            </w:pPr>
            <w:r>
              <w:t>0</w:t>
            </w:r>
            <w:r w:rsidRPr="006337B6">
              <w:t>9</w:t>
            </w:r>
            <w:r>
              <w:t>620</w:t>
            </w:r>
          </w:p>
        </w:tc>
        <w:tc>
          <w:tcPr>
            <w:tcW w:w="782" w:type="dxa"/>
            <w:shd w:val="clear" w:color="auto" w:fill="auto"/>
          </w:tcPr>
          <w:p w:rsidR="00DF200A" w:rsidRPr="000706FE" w:rsidRDefault="00DF200A" w:rsidP="00631557">
            <w:pPr>
              <w:jc w:val="center"/>
            </w:pPr>
            <w:r w:rsidRPr="000706FE">
              <w:t>240</w:t>
            </w:r>
          </w:p>
        </w:tc>
        <w:tc>
          <w:tcPr>
            <w:tcW w:w="1071" w:type="dxa"/>
            <w:shd w:val="clear" w:color="auto" w:fill="auto"/>
          </w:tcPr>
          <w:p w:rsidR="00DF200A" w:rsidRPr="00EF69E6" w:rsidRDefault="00DF200A" w:rsidP="00631557">
            <w:pPr>
              <w:snapToGrid w:val="0"/>
              <w:jc w:val="center"/>
            </w:pPr>
            <w:r>
              <w:t>1,0</w:t>
            </w:r>
          </w:p>
        </w:tc>
        <w:tc>
          <w:tcPr>
            <w:tcW w:w="992" w:type="dxa"/>
            <w:shd w:val="clear" w:color="auto" w:fill="auto"/>
          </w:tcPr>
          <w:p w:rsidR="00DF200A" w:rsidRPr="00EF69E6" w:rsidRDefault="00DF200A" w:rsidP="00631557">
            <w:pPr>
              <w:snapToGrid w:val="0"/>
              <w:jc w:val="center"/>
            </w:pPr>
            <w:r w:rsidRPr="00EF69E6">
              <w:t>1,0</w:t>
            </w:r>
          </w:p>
        </w:tc>
        <w:tc>
          <w:tcPr>
            <w:tcW w:w="993" w:type="dxa"/>
            <w:shd w:val="clear" w:color="auto" w:fill="auto"/>
          </w:tcPr>
          <w:p w:rsidR="00DF200A" w:rsidRPr="00EF69E6" w:rsidRDefault="00DF200A" w:rsidP="00631557">
            <w:pPr>
              <w:snapToGrid w:val="0"/>
              <w:jc w:val="center"/>
            </w:pPr>
            <w:r w:rsidRPr="00EF69E6">
              <w:t>1,0</w:t>
            </w:r>
          </w:p>
        </w:tc>
        <w:tc>
          <w:tcPr>
            <w:tcW w:w="992" w:type="dxa"/>
            <w:shd w:val="clear" w:color="auto" w:fill="auto"/>
          </w:tcPr>
          <w:p w:rsidR="00DF200A" w:rsidRPr="00EF69E6" w:rsidRDefault="00DF200A" w:rsidP="00631557">
            <w:pPr>
              <w:snapToGrid w:val="0"/>
              <w:jc w:val="center"/>
            </w:pPr>
            <w:r w:rsidRPr="00EF69E6">
              <w:t>1,0</w:t>
            </w:r>
          </w:p>
        </w:tc>
        <w:tc>
          <w:tcPr>
            <w:tcW w:w="1276" w:type="dxa"/>
            <w:shd w:val="clear" w:color="auto" w:fill="auto"/>
          </w:tcPr>
          <w:p w:rsidR="00DF200A" w:rsidRPr="00EF69E6" w:rsidRDefault="00DF200A" w:rsidP="00631557">
            <w:pPr>
              <w:snapToGrid w:val="0"/>
              <w:jc w:val="center"/>
            </w:pPr>
            <w:r>
              <w:t>4</w:t>
            </w:r>
            <w:r w:rsidRPr="00EF69E6">
              <w:t>,0</w:t>
            </w:r>
          </w:p>
        </w:tc>
        <w:tc>
          <w:tcPr>
            <w:tcW w:w="2278" w:type="dxa"/>
            <w:shd w:val="clear" w:color="auto" w:fill="auto"/>
          </w:tcPr>
          <w:p w:rsidR="00DF200A" w:rsidRPr="002D3BE4" w:rsidRDefault="00DF200A" w:rsidP="00407608">
            <w:pPr>
              <w:autoSpaceDE w:val="0"/>
              <w:snapToGrid w:val="0"/>
              <w:jc w:val="both"/>
              <w:rPr>
                <w:szCs w:val="20"/>
              </w:rPr>
            </w:pPr>
            <w:r w:rsidRPr="002D3BE4">
              <w:rPr>
                <w:szCs w:val="20"/>
              </w:rPr>
              <w:t xml:space="preserve">Будут изготовлены и распространены тематические памятки </w:t>
            </w:r>
          </w:p>
        </w:tc>
      </w:tr>
      <w:tr w:rsidR="00DF200A" w:rsidTr="00D04190">
        <w:trPr>
          <w:cantSplit/>
          <w:trHeight w:val="70"/>
        </w:trPr>
        <w:tc>
          <w:tcPr>
            <w:tcW w:w="2283" w:type="dxa"/>
            <w:shd w:val="clear" w:color="auto" w:fill="auto"/>
          </w:tcPr>
          <w:p w:rsidR="00DF200A" w:rsidRDefault="00DF200A" w:rsidP="00631557">
            <w:pPr>
              <w:snapToGrid w:val="0"/>
              <w:jc w:val="both"/>
            </w:pPr>
            <w:r w:rsidRPr="002128AC">
              <w:t>Итого по задаче:</w:t>
            </w:r>
          </w:p>
          <w:p w:rsidR="00DF200A" w:rsidRDefault="00DF200A" w:rsidP="00631557">
            <w:pPr>
              <w:snapToGrid w:val="0"/>
              <w:jc w:val="both"/>
            </w:pPr>
          </w:p>
        </w:tc>
        <w:tc>
          <w:tcPr>
            <w:tcW w:w="1632" w:type="dxa"/>
            <w:shd w:val="clear" w:color="auto" w:fill="auto"/>
          </w:tcPr>
          <w:p w:rsidR="00DF200A" w:rsidRPr="002128AC" w:rsidRDefault="00DF200A" w:rsidP="00631557"/>
        </w:tc>
        <w:tc>
          <w:tcPr>
            <w:tcW w:w="992" w:type="dxa"/>
            <w:shd w:val="clear" w:color="auto" w:fill="auto"/>
          </w:tcPr>
          <w:p w:rsidR="00DF200A" w:rsidRPr="006337B6" w:rsidRDefault="00DF200A" w:rsidP="00631557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F200A" w:rsidRPr="006337B6" w:rsidRDefault="00DF200A" w:rsidP="00631557">
            <w:pPr>
              <w:jc w:val="center"/>
            </w:pPr>
          </w:p>
        </w:tc>
        <w:tc>
          <w:tcPr>
            <w:tcW w:w="1061" w:type="dxa"/>
            <w:shd w:val="clear" w:color="auto" w:fill="auto"/>
          </w:tcPr>
          <w:p w:rsidR="00DF200A" w:rsidRPr="006337B6" w:rsidRDefault="00DF200A" w:rsidP="00631557">
            <w:pPr>
              <w:jc w:val="center"/>
            </w:pPr>
          </w:p>
        </w:tc>
        <w:tc>
          <w:tcPr>
            <w:tcW w:w="782" w:type="dxa"/>
            <w:shd w:val="clear" w:color="auto" w:fill="auto"/>
          </w:tcPr>
          <w:p w:rsidR="00DF200A" w:rsidRPr="00987AFA" w:rsidRDefault="00DF200A" w:rsidP="00631557">
            <w:pPr>
              <w:jc w:val="center"/>
              <w:rPr>
                <w:highlight w:val="yellow"/>
              </w:rPr>
            </w:pPr>
          </w:p>
        </w:tc>
        <w:tc>
          <w:tcPr>
            <w:tcW w:w="1071" w:type="dxa"/>
            <w:shd w:val="clear" w:color="auto" w:fill="auto"/>
          </w:tcPr>
          <w:p w:rsidR="00DF200A" w:rsidRDefault="00DF200A" w:rsidP="00DE2A6F">
            <w:pPr>
              <w:snapToGrid w:val="0"/>
              <w:jc w:val="center"/>
            </w:pPr>
            <w:r>
              <w:t>1,0</w:t>
            </w:r>
          </w:p>
        </w:tc>
        <w:tc>
          <w:tcPr>
            <w:tcW w:w="992" w:type="dxa"/>
            <w:shd w:val="clear" w:color="auto" w:fill="auto"/>
          </w:tcPr>
          <w:p w:rsidR="00DF200A" w:rsidRPr="00EF69E6" w:rsidRDefault="00DF200A" w:rsidP="00631557">
            <w:pPr>
              <w:snapToGrid w:val="0"/>
              <w:jc w:val="center"/>
            </w:pPr>
            <w:r>
              <w:t>1,0</w:t>
            </w:r>
          </w:p>
        </w:tc>
        <w:tc>
          <w:tcPr>
            <w:tcW w:w="993" w:type="dxa"/>
            <w:shd w:val="clear" w:color="auto" w:fill="auto"/>
          </w:tcPr>
          <w:p w:rsidR="00DF200A" w:rsidRPr="00EF69E6" w:rsidRDefault="00DF200A" w:rsidP="00631557">
            <w:pPr>
              <w:snapToGrid w:val="0"/>
              <w:jc w:val="center"/>
            </w:pPr>
            <w:r>
              <w:t>1,0</w:t>
            </w:r>
          </w:p>
        </w:tc>
        <w:tc>
          <w:tcPr>
            <w:tcW w:w="992" w:type="dxa"/>
            <w:shd w:val="clear" w:color="auto" w:fill="auto"/>
          </w:tcPr>
          <w:p w:rsidR="00DF200A" w:rsidRPr="00EF69E6" w:rsidRDefault="00DF200A" w:rsidP="00631557">
            <w:pPr>
              <w:snapToGrid w:val="0"/>
              <w:jc w:val="center"/>
            </w:pPr>
            <w:r>
              <w:t>1,0</w:t>
            </w:r>
          </w:p>
        </w:tc>
        <w:tc>
          <w:tcPr>
            <w:tcW w:w="1276" w:type="dxa"/>
            <w:shd w:val="clear" w:color="auto" w:fill="auto"/>
          </w:tcPr>
          <w:p w:rsidR="00DF200A" w:rsidRDefault="00DF200A" w:rsidP="00631557">
            <w:pPr>
              <w:snapToGrid w:val="0"/>
              <w:jc w:val="center"/>
            </w:pPr>
            <w:r>
              <w:t>4,0</w:t>
            </w:r>
          </w:p>
        </w:tc>
        <w:tc>
          <w:tcPr>
            <w:tcW w:w="2278" w:type="dxa"/>
            <w:shd w:val="clear" w:color="auto" w:fill="auto"/>
          </w:tcPr>
          <w:p w:rsidR="00DF200A" w:rsidRPr="002D3BE4" w:rsidRDefault="00DF200A" w:rsidP="00631557">
            <w:pPr>
              <w:autoSpaceDE w:val="0"/>
              <w:snapToGrid w:val="0"/>
              <w:jc w:val="both"/>
              <w:rPr>
                <w:szCs w:val="20"/>
              </w:rPr>
            </w:pPr>
          </w:p>
        </w:tc>
      </w:tr>
    </w:tbl>
    <w:p w:rsidR="00F42895" w:rsidRDefault="00F42895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5203" w:type="dxa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83"/>
        <w:gridCol w:w="1632"/>
        <w:gridCol w:w="992"/>
        <w:gridCol w:w="851"/>
        <w:gridCol w:w="1061"/>
        <w:gridCol w:w="782"/>
        <w:gridCol w:w="1071"/>
        <w:gridCol w:w="992"/>
        <w:gridCol w:w="993"/>
        <w:gridCol w:w="992"/>
        <w:gridCol w:w="1276"/>
        <w:gridCol w:w="2278"/>
      </w:tblGrid>
      <w:tr w:rsidR="000A7592" w:rsidTr="000A7592">
        <w:trPr>
          <w:trHeight w:val="675"/>
        </w:trPr>
        <w:tc>
          <w:tcPr>
            <w:tcW w:w="2283" w:type="dxa"/>
            <w:vMerge w:val="restart"/>
            <w:shd w:val="clear" w:color="auto" w:fill="auto"/>
            <w:vAlign w:val="center"/>
          </w:tcPr>
          <w:p w:rsidR="000A7592" w:rsidRDefault="000A7592" w:rsidP="0016170C">
            <w:pPr>
              <w:snapToGrid w:val="0"/>
              <w:jc w:val="center"/>
            </w:pPr>
            <w:r>
              <w:t>Наименование  программы, подпрограммы</w:t>
            </w:r>
          </w:p>
        </w:tc>
        <w:tc>
          <w:tcPr>
            <w:tcW w:w="1632" w:type="dxa"/>
            <w:vMerge w:val="restart"/>
            <w:shd w:val="clear" w:color="auto" w:fill="auto"/>
            <w:vAlign w:val="center"/>
          </w:tcPr>
          <w:p w:rsidR="000A7592" w:rsidRDefault="000A7592" w:rsidP="0016170C">
            <w:pPr>
              <w:snapToGrid w:val="0"/>
              <w:jc w:val="center"/>
            </w:pPr>
            <w:r>
              <w:t xml:space="preserve">ГРБС </w:t>
            </w:r>
          </w:p>
        </w:tc>
        <w:tc>
          <w:tcPr>
            <w:tcW w:w="3686" w:type="dxa"/>
            <w:gridSpan w:val="4"/>
            <w:shd w:val="clear" w:color="auto" w:fill="auto"/>
            <w:vAlign w:val="center"/>
          </w:tcPr>
          <w:p w:rsidR="000A7592" w:rsidRDefault="000A7592" w:rsidP="0016170C">
            <w:pPr>
              <w:snapToGrid w:val="0"/>
              <w:jc w:val="center"/>
            </w:pPr>
            <w:r>
              <w:t>Код бюджетной классификации</w:t>
            </w:r>
          </w:p>
        </w:tc>
        <w:tc>
          <w:tcPr>
            <w:tcW w:w="5324" w:type="dxa"/>
            <w:gridSpan w:val="5"/>
            <w:shd w:val="clear" w:color="auto" w:fill="auto"/>
            <w:vAlign w:val="center"/>
          </w:tcPr>
          <w:p w:rsidR="000A7592" w:rsidRDefault="000A7592" w:rsidP="0016170C">
            <w:pPr>
              <w:snapToGrid w:val="0"/>
              <w:jc w:val="center"/>
            </w:pPr>
            <w:r>
              <w:t xml:space="preserve">Расходы </w:t>
            </w:r>
            <w:r>
              <w:br/>
              <w:t>(тыс. руб.), годы</w:t>
            </w:r>
          </w:p>
        </w:tc>
        <w:tc>
          <w:tcPr>
            <w:tcW w:w="2278" w:type="dxa"/>
            <w:vMerge w:val="restart"/>
            <w:shd w:val="clear" w:color="auto" w:fill="auto"/>
            <w:vAlign w:val="center"/>
          </w:tcPr>
          <w:p w:rsidR="000A7592" w:rsidRDefault="000A7592" w:rsidP="0016170C">
            <w:pPr>
              <w:snapToGrid w:val="0"/>
              <w:jc w:val="center"/>
            </w:pPr>
            <w:r>
              <w:t xml:space="preserve">Ожидаемый результат от реализации подпрограммного мероприятия </w:t>
            </w:r>
            <w:r>
              <w:br/>
              <w:t>(в натуральном выражении)</w:t>
            </w:r>
          </w:p>
        </w:tc>
      </w:tr>
      <w:tr w:rsidR="000A7592" w:rsidTr="000A7592">
        <w:trPr>
          <w:trHeight w:val="1354"/>
        </w:trPr>
        <w:tc>
          <w:tcPr>
            <w:tcW w:w="2283" w:type="dxa"/>
            <w:vMerge/>
            <w:shd w:val="clear" w:color="auto" w:fill="auto"/>
            <w:vAlign w:val="center"/>
          </w:tcPr>
          <w:p w:rsidR="000A7592" w:rsidRDefault="000A7592" w:rsidP="0016170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</w:tcPr>
          <w:p w:rsidR="000A7592" w:rsidRDefault="000A7592" w:rsidP="0016170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A7592" w:rsidRDefault="000A7592" w:rsidP="0016170C">
            <w:pPr>
              <w:snapToGrid w:val="0"/>
              <w:jc w:val="center"/>
            </w:pPr>
            <w:r>
              <w:t>ГРБС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7592" w:rsidRDefault="000A7592" w:rsidP="0016170C">
            <w:pPr>
              <w:snapToGrid w:val="0"/>
              <w:jc w:val="center"/>
            </w:pPr>
            <w:r>
              <w:t>РзПр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0A7592" w:rsidRDefault="000A7592" w:rsidP="0016170C">
            <w:pPr>
              <w:snapToGrid w:val="0"/>
              <w:jc w:val="center"/>
            </w:pPr>
            <w:r>
              <w:t>ЦСР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0A7592" w:rsidRDefault="000A7592" w:rsidP="0016170C">
            <w:pPr>
              <w:snapToGrid w:val="0"/>
              <w:jc w:val="center"/>
            </w:pPr>
            <w:r>
              <w:t>ВР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7592" w:rsidRDefault="000A7592" w:rsidP="0016170C">
            <w:pPr>
              <w:snapToGrid w:val="0"/>
              <w:jc w:val="center"/>
            </w:pPr>
            <w:r>
              <w:t>2020 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7592" w:rsidRDefault="000A7592" w:rsidP="0016170C">
            <w:pPr>
              <w:snapToGrid w:val="0"/>
              <w:jc w:val="center"/>
            </w:pPr>
            <w:r>
              <w:t>2021 г.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7592" w:rsidRDefault="000A7592" w:rsidP="0016170C">
            <w:pPr>
              <w:snapToGrid w:val="0"/>
              <w:jc w:val="center"/>
            </w:pPr>
            <w:r>
              <w:t>2022 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7592" w:rsidRDefault="000A7592" w:rsidP="0016170C">
            <w:pPr>
              <w:snapToGrid w:val="0"/>
              <w:jc w:val="center"/>
            </w:pPr>
            <w:r>
              <w:t>2023 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7592" w:rsidRDefault="000A7592" w:rsidP="0016170C">
            <w:pPr>
              <w:snapToGrid w:val="0"/>
              <w:jc w:val="center"/>
            </w:pPr>
            <w:r>
              <w:t>Итого на период 2020-2023 гг.</w:t>
            </w:r>
          </w:p>
        </w:tc>
        <w:tc>
          <w:tcPr>
            <w:tcW w:w="2278" w:type="dxa"/>
            <w:vMerge/>
            <w:shd w:val="clear" w:color="auto" w:fill="auto"/>
            <w:vAlign w:val="center"/>
          </w:tcPr>
          <w:p w:rsidR="000A7592" w:rsidRDefault="000A7592" w:rsidP="0016170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A7592" w:rsidTr="000A7592">
        <w:trPr>
          <w:trHeight w:val="263"/>
        </w:trPr>
        <w:tc>
          <w:tcPr>
            <w:tcW w:w="15203" w:type="dxa"/>
            <w:gridSpan w:val="12"/>
            <w:shd w:val="clear" w:color="auto" w:fill="auto"/>
          </w:tcPr>
          <w:p w:rsidR="000A7592" w:rsidRPr="00F06AF0" w:rsidRDefault="000A7592" w:rsidP="0016170C">
            <w:pPr>
              <w:snapToGrid w:val="0"/>
              <w:jc w:val="center"/>
              <w:rPr>
                <w:szCs w:val="28"/>
              </w:rPr>
            </w:pPr>
            <w:r w:rsidRPr="003A519D">
              <w:rPr>
                <w:szCs w:val="28"/>
              </w:rPr>
              <w:t>Задача 4. Профилактика правонарушений среди несовершеннолетних и молодежи</w:t>
            </w:r>
          </w:p>
        </w:tc>
      </w:tr>
      <w:tr w:rsidR="000A7592" w:rsidTr="000A7592">
        <w:trPr>
          <w:trHeight w:val="360"/>
        </w:trPr>
        <w:tc>
          <w:tcPr>
            <w:tcW w:w="2283" w:type="dxa"/>
            <w:shd w:val="clear" w:color="auto" w:fill="auto"/>
          </w:tcPr>
          <w:p w:rsidR="000A7592" w:rsidRDefault="000A7592" w:rsidP="0016170C">
            <w:pPr>
              <w:snapToGrid w:val="0"/>
              <w:jc w:val="both"/>
            </w:pPr>
            <w:r>
              <w:t xml:space="preserve"> Мероприятие 4.1: Обеспечение проведений дней правовых знаний в образовательных учреждениях Канского района.</w:t>
            </w:r>
          </w:p>
        </w:tc>
        <w:tc>
          <w:tcPr>
            <w:tcW w:w="1632" w:type="dxa"/>
            <w:shd w:val="clear" w:color="auto" w:fill="auto"/>
          </w:tcPr>
          <w:p w:rsidR="000A7592" w:rsidRDefault="000A7592" w:rsidP="0016170C">
            <w:pPr>
              <w:snapToGrid w:val="0"/>
              <w:jc w:val="center"/>
              <w:rPr>
                <w:sz w:val="20"/>
                <w:szCs w:val="20"/>
              </w:rPr>
            </w:pPr>
            <w:r w:rsidRPr="00A11C57">
              <w:rPr>
                <w:sz w:val="28"/>
                <w:szCs w:val="20"/>
              </w:rPr>
              <w:t>×</w:t>
            </w:r>
          </w:p>
        </w:tc>
        <w:tc>
          <w:tcPr>
            <w:tcW w:w="992" w:type="dxa"/>
            <w:shd w:val="clear" w:color="auto" w:fill="auto"/>
          </w:tcPr>
          <w:p w:rsidR="000A7592" w:rsidRDefault="000A7592" w:rsidP="0016170C">
            <w:pPr>
              <w:snapToGrid w:val="0"/>
              <w:jc w:val="center"/>
              <w:rPr>
                <w:sz w:val="20"/>
                <w:szCs w:val="20"/>
              </w:rPr>
            </w:pPr>
            <w:r w:rsidRPr="00A11C57">
              <w:rPr>
                <w:sz w:val="28"/>
                <w:szCs w:val="20"/>
              </w:rPr>
              <w:t>×</w:t>
            </w:r>
          </w:p>
        </w:tc>
        <w:tc>
          <w:tcPr>
            <w:tcW w:w="851" w:type="dxa"/>
            <w:shd w:val="clear" w:color="auto" w:fill="auto"/>
          </w:tcPr>
          <w:p w:rsidR="000A7592" w:rsidRDefault="000A7592" w:rsidP="0016170C">
            <w:pPr>
              <w:snapToGrid w:val="0"/>
              <w:jc w:val="center"/>
              <w:rPr>
                <w:sz w:val="20"/>
                <w:szCs w:val="20"/>
              </w:rPr>
            </w:pPr>
            <w:r w:rsidRPr="00A11C57">
              <w:rPr>
                <w:sz w:val="28"/>
                <w:szCs w:val="20"/>
              </w:rPr>
              <w:t>×</w:t>
            </w:r>
          </w:p>
        </w:tc>
        <w:tc>
          <w:tcPr>
            <w:tcW w:w="1061" w:type="dxa"/>
            <w:shd w:val="clear" w:color="auto" w:fill="auto"/>
          </w:tcPr>
          <w:p w:rsidR="000A7592" w:rsidRDefault="000A7592" w:rsidP="0016170C">
            <w:pPr>
              <w:snapToGrid w:val="0"/>
              <w:jc w:val="center"/>
              <w:rPr>
                <w:sz w:val="20"/>
                <w:szCs w:val="20"/>
              </w:rPr>
            </w:pPr>
            <w:r w:rsidRPr="00A11C57">
              <w:rPr>
                <w:sz w:val="28"/>
                <w:szCs w:val="20"/>
              </w:rPr>
              <w:t>×</w:t>
            </w:r>
          </w:p>
        </w:tc>
        <w:tc>
          <w:tcPr>
            <w:tcW w:w="782" w:type="dxa"/>
            <w:shd w:val="clear" w:color="auto" w:fill="auto"/>
          </w:tcPr>
          <w:p w:rsidR="000A7592" w:rsidRDefault="000A7592" w:rsidP="0016170C">
            <w:pPr>
              <w:snapToGrid w:val="0"/>
              <w:jc w:val="center"/>
              <w:rPr>
                <w:sz w:val="20"/>
                <w:szCs w:val="20"/>
              </w:rPr>
            </w:pPr>
            <w:r w:rsidRPr="00A11C57">
              <w:rPr>
                <w:sz w:val="28"/>
                <w:szCs w:val="20"/>
              </w:rPr>
              <w:t>×</w:t>
            </w:r>
          </w:p>
        </w:tc>
        <w:tc>
          <w:tcPr>
            <w:tcW w:w="1071" w:type="dxa"/>
            <w:shd w:val="clear" w:color="auto" w:fill="auto"/>
          </w:tcPr>
          <w:p w:rsidR="000A7592" w:rsidRPr="00833A57" w:rsidRDefault="000A7592" w:rsidP="0016170C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A7592" w:rsidRPr="00833A57" w:rsidRDefault="000A7592" w:rsidP="0016170C">
            <w:pPr>
              <w:snapToGrid w:val="0"/>
              <w:jc w:val="center"/>
              <w:rPr>
                <w:szCs w:val="20"/>
              </w:rPr>
            </w:pPr>
            <w:r w:rsidRPr="00833A57">
              <w:rPr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A7592" w:rsidRPr="00833A57" w:rsidRDefault="000A7592" w:rsidP="0016170C">
            <w:pPr>
              <w:snapToGrid w:val="0"/>
              <w:jc w:val="center"/>
              <w:rPr>
                <w:szCs w:val="20"/>
              </w:rPr>
            </w:pPr>
            <w:r w:rsidRPr="00833A57">
              <w:rPr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A7592" w:rsidRPr="00833A57" w:rsidRDefault="000A7592" w:rsidP="0016170C">
            <w:pPr>
              <w:snapToGrid w:val="0"/>
              <w:jc w:val="center"/>
              <w:rPr>
                <w:szCs w:val="20"/>
              </w:rPr>
            </w:pPr>
            <w:r w:rsidRPr="00833A57">
              <w:rPr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A7592" w:rsidRPr="00833A57" w:rsidRDefault="000A7592" w:rsidP="0016170C">
            <w:pPr>
              <w:snapToGrid w:val="0"/>
              <w:jc w:val="center"/>
              <w:rPr>
                <w:szCs w:val="20"/>
              </w:rPr>
            </w:pPr>
            <w:r w:rsidRPr="00833A57">
              <w:rPr>
                <w:szCs w:val="20"/>
              </w:rPr>
              <w:t>0</w:t>
            </w:r>
          </w:p>
        </w:tc>
        <w:tc>
          <w:tcPr>
            <w:tcW w:w="2278" w:type="dxa"/>
            <w:shd w:val="clear" w:color="auto" w:fill="auto"/>
          </w:tcPr>
          <w:p w:rsidR="000A7592" w:rsidRDefault="000A7592" w:rsidP="0016170C">
            <w:pPr>
              <w:autoSpaceDE w:val="0"/>
              <w:snapToGrid w:val="0"/>
              <w:jc w:val="both"/>
            </w:pPr>
            <w:r>
              <w:t>Профилактическая работа с учащимися в образовательных учреждениях Канского района</w:t>
            </w:r>
          </w:p>
        </w:tc>
      </w:tr>
      <w:tr w:rsidR="000A7592" w:rsidTr="000A7592">
        <w:trPr>
          <w:trHeight w:val="360"/>
        </w:trPr>
        <w:tc>
          <w:tcPr>
            <w:tcW w:w="2283" w:type="dxa"/>
            <w:shd w:val="clear" w:color="auto" w:fill="auto"/>
          </w:tcPr>
          <w:p w:rsidR="000A7592" w:rsidRDefault="000A7592" w:rsidP="0016170C">
            <w:pPr>
              <w:snapToGrid w:val="0"/>
              <w:jc w:val="both"/>
            </w:pPr>
            <w:r>
              <w:t xml:space="preserve">Мероприятие 4.2: Организация работы общественных приемных по месту жительства для несовершеннолетних и их родителей с целью выявления и решения проблем, возникших у несовершеннолетних и их родителей, защиты от различных форм насилия в семье и подростковой </w:t>
            </w:r>
            <w:r>
              <w:lastRenderedPageBreak/>
              <w:t>среде, оказания консультативной помощи.</w:t>
            </w:r>
          </w:p>
        </w:tc>
        <w:tc>
          <w:tcPr>
            <w:tcW w:w="1632" w:type="dxa"/>
            <w:shd w:val="clear" w:color="auto" w:fill="auto"/>
          </w:tcPr>
          <w:p w:rsidR="000A7592" w:rsidRDefault="000A7592" w:rsidP="0016170C">
            <w:pPr>
              <w:snapToGrid w:val="0"/>
              <w:jc w:val="center"/>
              <w:rPr>
                <w:sz w:val="20"/>
                <w:szCs w:val="20"/>
              </w:rPr>
            </w:pPr>
            <w:r w:rsidRPr="00A11C57">
              <w:rPr>
                <w:sz w:val="28"/>
                <w:szCs w:val="20"/>
              </w:rPr>
              <w:lastRenderedPageBreak/>
              <w:t>×</w:t>
            </w:r>
          </w:p>
        </w:tc>
        <w:tc>
          <w:tcPr>
            <w:tcW w:w="992" w:type="dxa"/>
            <w:shd w:val="clear" w:color="auto" w:fill="auto"/>
          </w:tcPr>
          <w:p w:rsidR="000A7592" w:rsidRDefault="000A7592" w:rsidP="0016170C">
            <w:pPr>
              <w:snapToGrid w:val="0"/>
              <w:jc w:val="center"/>
              <w:rPr>
                <w:sz w:val="20"/>
                <w:szCs w:val="20"/>
              </w:rPr>
            </w:pPr>
            <w:r w:rsidRPr="00A11C57">
              <w:rPr>
                <w:sz w:val="28"/>
                <w:szCs w:val="20"/>
              </w:rPr>
              <w:t>×</w:t>
            </w:r>
          </w:p>
        </w:tc>
        <w:tc>
          <w:tcPr>
            <w:tcW w:w="851" w:type="dxa"/>
            <w:shd w:val="clear" w:color="auto" w:fill="auto"/>
          </w:tcPr>
          <w:p w:rsidR="000A7592" w:rsidRDefault="000A7592" w:rsidP="0016170C">
            <w:pPr>
              <w:snapToGrid w:val="0"/>
              <w:jc w:val="center"/>
              <w:rPr>
                <w:sz w:val="20"/>
                <w:szCs w:val="20"/>
              </w:rPr>
            </w:pPr>
            <w:r w:rsidRPr="00A11C57">
              <w:rPr>
                <w:sz w:val="28"/>
                <w:szCs w:val="20"/>
              </w:rPr>
              <w:t>×</w:t>
            </w:r>
          </w:p>
        </w:tc>
        <w:tc>
          <w:tcPr>
            <w:tcW w:w="1061" w:type="dxa"/>
            <w:shd w:val="clear" w:color="auto" w:fill="auto"/>
          </w:tcPr>
          <w:p w:rsidR="000A7592" w:rsidRDefault="000A7592" w:rsidP="0016170C">
            <w:pPr>
              <w:snapToGrid w:val="0"/>
              <w:jc w:val="center"/>
              <w:rPr>
                <w:sz w:val="20"/>
                <w:szCs w:val="20"/>
              </w:rPr>
            </w:pPr>
            <w:r w:rsidRPr="00A11C57">
              <w:rPr>
                <w:sz w:val="28"/>
                <w:szCs w:val="20"/>
              </w:rPr>
              <w:t>×</w:t>
            </w:r>
          </w:p>
        </w:tc>
        <w:tc>
          <w:tcPr>
            <w:tcW w:w="782" w:type="dxa"/>
            <w:shd w:val="clear" w:color="auto" w:fill="auto"/>
          </w:tcPr>
          <w:p w:rsidR="000A7592" w:rsidRDefault="000A7592" w:rsidP="0016170C">
            <w:pPr>
              <w:snapToGrid w:val="0"/>
              <w:jc w:val="center"/>
              <w:rPr>
                <w:sz w:val="20"/>
                <w:szCs w:val="20"/>
              </w:rPr>
            </w:pPr>
            <w:r w:rsidRPr="00A11C57">
              <w:rPr>
                <w:sz w:val="28"/>
                <w:szCs w:val="20"/>
              </w:rPr>
              <w:t>×</w:t>
            </w:r>
          </w:p>
        </w:tc>
        <w:tc>
          <w:tcPr>
            <w:tcW w:w="1071" w:type="dxa"/>
            <w:shd w:val="clear" w:color="auto" w:fill="auto"/>
          </w:tcPr>
          <w:p w:rsidR="000A7592" w:rsidRPr="00833A57" w:rsidRDefault="000A7592" w:rsidP="0016170C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A7592" w:rsidRPr="00833A57" w:rsidRDefault="000A7592" w:rsidP="0016170C">
            <w:pPr>
              <w:snapToGrid w:val="0"/>
              <w:jc w:val="center"/>
              <w:rPr>
                <w:szCs w:val="20"/>
              </w:rPr>
            </w:pPr>
            <w:r w:rsidRPr="00833A57">
              <w:rPr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A7592" w:rsidRPr="00833A57" w:rsidRDefault="000A7592" w:rsidP="0016170C">
            <w:pPr>
              <w:snapToGrid w:val="0"/>
              <w:jc w:val="center"/>
              <w:rPr>
                <w:szCs w:val="20"/>
              </w:rPr>
            </w:pPr>
            <w:r w:rsidRPr="00833A57">
              <w:rPr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A7592" w:rsidRPr="00833A57" w:rsidRDefault="000A7592" w:rsidP="0016170C">
            <w:pPr>
              <w:snapToGrid w:val="0"/>
              <w:jc w:val="center"/>
              <w:rPr>
                <w:szCs w:val="20"/>
              </w:rPr>
            </w:pPr>
            <w:r w:rsidRPr="00833A57">
              <w:rPr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A7592" w:rsidRPr="00833A57" w:rsidRDefault="000A7592" w:rsidP="0016170C">
            <w:pPr>
              <w:snapToGrid w:val="0"/>
              <w:jc w:val="center"/>
              <w:rPr>
                <w:szCs w:val="20"/>
              </w:rPr>
            </w:pPr>
            <w:r w:rsidRPr="00833A57">
              <w:rPr>
                <w:szCs w:val="20"/>
              </w:rPr>
              <w:t>0</w:t>
            </w:r>
          </w:p>
        </w:tc>
        <w:tc>
          <w:tcPr>
            <w:tcW w:w="2278" w:type="dxa"/>
            <w:shd w:val="clear" w:color="auto" w:fill="auto"/>
          </w:tcPr>
          <w:p w:rsidR="000A7592" w:rsidRDefault="000A7592" w:rsidP="0016170C">
            <w:pPr>
              <w:autoSpaceDE w:val="0"/>
              <w:snapToGrid w:val="0"/>
              <w:jc w:val="both"/>
            </w:pPr>
            <w:r>
              <w:t>Повышения правовой грамотности населения Канского района</w:t>
            </w:r>
          </w:p>
        </w:tc>
      </w:tr>
      <w:tr w:rsidR="000A7592" w:rsidTr="000A7592">
        <w:trPr>
          <w:trHeight w:val="360"/>
        </w:trPr>
        <w:tc>
          <w:tcPr>
            <w:tcW w:w="2283" w:type="dxa"/>
            <w:shd w:val="clear" w:color="auto" w:fill="auto"/>
          </w:tcPr>
          <w:p w:rsidR="000A7592" w:rsidRDefault="000A7592" w:rsidP="0016170C">
            <w:pPr>
              <w:snapToGrid w:val="0"/>
              <w:jc w:val="both"/>
            </w:pPr>
            <w:r>
              <w:lastRenderedPageBreak/>
              <w:t>Мероприятие 4.3: Организация разработки, выпуска и распространения памяток среди учащихся учебных наведений памяток (листовок) с положениями об уголовной и административной ответственности за нарушение законодательства</w:t>
            </w:r>
          </w:p>
        </w:tc>
        <w:tc>
          <w:tcPr>
            <w:tcW w:w="1632" w:type="dxa"/>
            <w:shd w:val="clear" w:color="auto" w:fill="auto"/>
          </w:tcPr>
          <w:p w:rsidR="000A7592" w:rsidRPr="002128AC" w:rsidRDefault="000A7592" w:rsidP="0016170C">
            <w:r w:rsidRPr="002128AC">
              <w:t>Администрация Канского района</w:t>
            </w:r>
          </w:p>
        </w:tc>
        <w:tc>
          <w:tcPr>
            <w:tcW w:w="992" w:type="dxa"/>
            <w:shd w:val="clear" w:color="auto" w:fill="auto"/>
          </w:tcPr>
          <w:p w:rsidR="000A7592" w:rsidRPr="006337B6" w:rsidRDefault="000A7592" w:rsidP="0016170C">
            <w:pPr>
              <w:jc w:val="center"/>
            </w:pPr>
            <w:r w:rsidRPr="006337B6">
              <w:t>852</w:t>
            </w:r>
          </w:p>
        </w:tc>
        <w:tc>
          <w:tcPr>
            <w:tcW w:w="851" w:type="dxa"/>
            <w:shd w:val="clear" w:color="auto" w:fill="auto"/>
          </w:tcPr>
          <w:p w:rsidR="000A7592" w:rsidRPr="006337B6" w:rsidRDefault="000A7592" w:rsidP="0016170C">
            <w:pPr>
              <w:jc w:val="center"/>
            </w:pPr>
            <w:r w:rsidRPr="006337B6">
              <w:t>0309</w:t>
            </w:r>
          </w:p>
        </w:tc>
        <w:tc>
          <w:tcPr>
            <w:tcW w:w="1061" w:type="dxa"/>
            <w:shd w:val="clear" w:color="auto" w:fill="auto"/>
          </w:tcPr>
          <w:p w:rsidR="000A7592" w:rsidRDefault="000A7592" w:rsidP="0016170C">
            <w:pPr>
              <w:jc w:val="center"/>
            </w:pPr>
            <w:r w:rsidRPr="006337B6">
              <w:t>04</w:t>
            </w:r>
            <w:r>
              <w:t>200</w:t>
            </w:r>
          </w:p>
          <w:p w:rsidR="000A7592" w:rsidRPr="006337B6" w:rsidRDefault="000A7592" w:rsidP="0016170C">
            <w:pPr>
              <w:jc w:val="center"/>
            </w:pPr>
            <w:r>
              <w:t>0</w:t>
            </w:r>
            <w:r w:rsidRPr="006337B6">
              <w:t>9</w:t>
            </w:r>
            <w:r>
              <w:t>630</w:t>
            </w:r>
          </w:p>
        </w:tc>
        <w:tc>
          <w:tcPr>
            <w:tcW w:w="782" w:type="dxa"/>
            <w:shd w:val="clear" w:color="auto" w:fill="auto"/>
          </w:tcPr>
          <w:p w:rsidR="000A7592" w:rsidRPr="006337B6" w:rsidRDefault="000A7592" w:rsidP="0016170C">
            <w:pPr>
              <w:jc w:val="center"/>
            </w:pPr>
            <w:r w:rsidRPr="006337B6">
              <w:t>24</w:t>
            </w:r>
            <w:r>
              <w:t>0</w:t>
            </w:r>
          </w:p>
        </w:tc>
        <w:tc>
          <w:tcPr>
            <w:tcW w:w="1071" w:type="dxa"/>
            <w:shd w:val="clear" w:color="auto" w:fill="auto"/>
          </w:tcPr>
          <w:p w:rsidR="000A7592" w:rsidRPr="00833A57" w:rsidRDefault="000A7592" w:rsidP="0016170C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0A7592" w:rsidRPr="00833A57" w:rsidRDefault="000A7592" w:rsidP="0016170C">
            <w:pPr>
              <w:snapToGrid w:val="0"/>
              <w:jc w:val="center"/>
              <w:rPr>
                <w:szCs w:val="20"/>
              </w:rPr>
            </w:pPr>
            <w:r w:rsidRPr="00833A57">
              <w:rPr>
                <w:szCs w:val="20"/>
              </w:rPr>
              <w:t>1,0</w:t>
            </w:r>
          </w:p>
        </w:tc>
        <w:tc>
          <w:tcPr>
            <w:tcW w:w="993" w:type="dxa"/>
            <w:shd w:val="clear" w:color="auto" w:fill="auto"/>
          </w:tcPr>
          <w:p w:rsidR="000A7592" w:rsidRPr="00833A57" w:rsidRDefault="000A7592" w:rsidP="0016170C">
            <w:pPr>
              <w:snapToGrid w:val="0"/>
              <w:jc w:val="center"/>
              <w:rPr>
                <w:szCs w:val="20"/>
              </w:rPr>
            </w:pPr>
            <w:r w:rsidRPr="00833A57">
              <w:rPr>
                <w:szCs w:val="20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0A7592" w:rsidRPr="00833A57" w:rsidRDefault="000A7592" w:rsidP="0016170C">
            <w:pPr>
              <w:snapToGrid w:val="0"/>
              <w:jc w:val="center"/>
              <w:rPr>
                <w:szCs w:val="20"/>
              </w:rPr>
            </w:pPr>
            <w:r w:rsidRPr="00833A57">
              <w:rPr>
                <w:szCs w:val="20"/>
              </w:rPr>
              <w:t>1,0</w:t>
            </w:r>
          </w:p>
        </w:tc>
        <w:tc>
          <w:tcPr>
            <w:tcW w:w="1276" w:type="dxa"/>
            <w:shd w:val="clear" w:color="auto" w:fill="auto"/>
          </w:tcPr>
          <w:p w:rsidR="000A7592" w:rsidRPr="00833A57" w:rsidRDefault="000A7592" w:rsidP="0016170C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  <w:r w:rsidRPr="00833A57">
              <w:rPr>
                <w:szCs w:val="20"/>
              </w:rPr>
              <w:t>,0</w:t>
            </w:r>
          </w:p>
        </w:tc>
        <w:tc>
          <w:tcPr>
            <w:tcW w:w="2278" w:type="dxa"/>
            <w:shd w:val="clear" w:color="auto" w:fill="auto"/>
          </w:tcPr>
          <w:p w:rsidR="000A7592" w:rsidRPr="002D3BE4" w:rsidRDefault="000A7592" w:rsidP="0016170C">
            <w:pPr>
              <w:autoSpaceDE w:val="0"/>
              <w:snapToGrid w:val="0"/>
              <w:jc w:val="both"/>
              <w:rPr>
                <w:szCs w:val="20"/>
              </w:rPr>
            </w:pPr>
            <w:r w:rsidRPr="002D3BE4">
              <w:rPr>
                <w:szCs w:val="20"/>
              </w:rPr>
              <w:t xml:space="preserve">Будут изготовлены и распространены тематические памятки </w:t>
            </w:r>
          </w:p>
        </w:tc>
      </w:tr>
      <w:tr w:rsidR="000A7592" w:rsidTr="000A7592">
        <w:trPr>
          <w:trHeight w:val="360"/>
        </w:trPr>
        <w:tc>
          <w:tcPr>
            <w:tcW w:w="2283" w:type="dxa"/>
            <w:shd w:val="clear" w:color="auto" w:fill="auto"/>
          </w:tcPr>
          <w:p w:rsidR="000A7592" w:rsidRDefault="000A7592" w:rsidP="0016170C">
            <w:pPr>
              <w:snapToGrid w:val="0"/>
              <w:jc w:val="both"/>
            </w:pPr>
            <w:r w:rsidRPr="002128AC">
              <w:t>Итого по задаче:</w:t>
            </w:r>
          </w:p>
        </w:tc>
        <w:tc>
          <w:tcPr>
            <w:tcW w:w="1632" w:type="dxa"/>
            <w:shd w:val="clear" w:color="auto" w:fill="auto"/>
          </w:tcPr>
          <w:p w:rsidR="000A7592" w:rsidRPr="002128AC" w:rsidRDefault="000A7592" w:rsidP="0016170C"/>
        </w:tc>
        <w:tc>
          <w:tcPr>
            <w:tcW w:w="992" w:type="dxa"/>
            <w:shd w:val="clear" w:color="auto" w:fill="auto"/>
          </w:tcPr>
          <w:p w:rsidR="000A7592" w:rsidRPr="006337B6" w:rsidRDefault="000A7592" w:rsidP="0016170C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0A7592" w:rsidRPr="006337B6" w:rsidRDefault="000A7592" w:rsidP="0016170C">
            <w:pPr>
              <w:jc w:val="center"/>
            </w:pPr>
          </w:p>
        </w:tc>
        <w:tc>
          <w:tcPr>
            <w:tcW w:w="1061" w:type="dxa"/>
            <w:shd w:val="clear" w:color="auto" w:fill="auto"/>
          </w:tcPr>
          <w:p w:rsidR="000A7592" w:rsidRPr="006337B6" w:rsidRDefault="000A7592" w:rsidP="0016170C">
            <w:pPr>
              <w:jc w:val="center"/>
            </w:pPr>
          </w:p>
        </w:tc>
        <w:tc>
          <w:tcPr>
            <w:tcW w:w="782" w:type="dxa"/>
            <w:shd w:val="clear" w:color="auto" w:fill="auto"/>
          </w:tcPr>
          <w:p w:rsidR="000A7592" w:rsidRPr="006337B6" w:rsidRDefault="000A7592" w:rsidP="0016170C">
            <w:pPr>
              <w:jc w:val="center"/>
            </w:pPr>
          </w:p>
        </w:tc>
        <w:tc>
          <w:tcPr>
            <w:tcW w:w="1071" w:type="dxa"/>
            <w:shd w:val="clear" w:color="auto" w:fill="auto"/>
          </w:tcPr>
          <w:p w:rsidR="000A7592" w:rsidRDefault="000A7592" w:rsidP="0016170C">
            <w:pPr>
              <w:snapToGrid w:val="0"/>
              <w:jc w:val="center"/>
              <w:rPr>
                <w:szCs w:val="20"/>
              </w:rPr>
            </w:pPr>
            <w:r>
              <w:t>1,0</w:t>
            </w:r>
          </w:p>
        </w:tc>
        <w:tc>
          <w:tcPr>
            <w:tcW w:w="992" w:type="dxa"/>
            <w:shd w:val="clear" w:color="auto" w:fill="auto"/>
          </w:tcPr>
          <w:p w:rsidR="000A7592" w:rsidRPr="00833A57" w:rsidRDefault="000A7592" w:rsidP="0016170C">
            <w:pPr>
              <w:snapToGrid w:val="0"/>
              <w:jc w:val="center"/>
              <w:rPr>
                <w:szCs w:val="20"/>
              </w:rPr>
            </w:pPr>
            <w:r>
              <w:t>1,0</w:t>
            </w:r>
          </w:p>
        </w:tc>
        <w:tc>
          <w:tcPr>
            <w:tcW w:w="993" w:type="dxa"/>
            <w:shd w:val="clear" w:color="auto" w:fill="auto"/>
          </w:tcPr>
          <w:p w:rsidR="000A7592" w:rsidRPr="00833A57" w:rsidRDefault="000A7592" w:rsidP="0016170C">
            <w:pPr>
              <w:snapToGrid w:val="0"/>
              <w:jc w:val="center"/>
              <w:rPr>
                <w:szCs w:val="20"/>
              </w:rPr>
            </w:pPr>
            <w:r>
              <w:t>1,0</w:t>
            </w:r>
          </w:p>
        </w:tc>
        <w:tc>
          <w:tcPr>
            <w:tcW w:w="992" w:type="dxa"/>
            <w:shd w:val="clear" w:color="auto" w:fill="auto"/>
          </w:tcPr>
          <w:p w:rsidR="000A7592" w:rsidRPr="00833A57" w:rsidRDefault="000A7592" w:rsidP="0016170C">
            <w:pPr>
              <w:snapToGrid w:val="0"/>
              <w:jc w:val="center"/>
              <w:rPr>
                <w:szCs w:val="20"/>
              </w:rPr>
            </w:pPr>
            <w:r>
              <w:t>1,0</w:t>
            </w:r>
          </w:p>
        </w:tc>
        <w:tc>
          <w:tcPr>
            <w:tcW w:w="1276" w:type="dxa"/>
            <w:shd w:val="clear" w:color="auto" w:fill="auto"/>
          </w:tcPr>
          <w:p w:rsidR="000A7592" w:rsidRDefault="000A7592" w:rsidP="0016170C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4,0</w:t>
            </w:r>
          </w:p>
        </w:tc>
        <w:tc>
          <w:tcPr>
            <w:tcW w:w="2278" w:type="dxa"/>
            <w:shd w:val="clear" w:color="auto" w:fill="auto"/>
          </w:tcPr>
          <w:p w:rsidR="000A7592" w:rsidRPr="002D3BE4" w:rsidRDefault="000A7592" w:rsidP="0016170C">
            <w:pPr>
              <w:autoSpaceDE w:val="0"/>
              <w:snapToGrid w:val="0"/>
              <w:jc w:val="both"/>
              <w:rPr>
                <w:szCs w:val="20"/>
              </w:rPr>
            </w:pPr>
          </w:p>
        </w:tc>
      </w:tr>
      <w:tr w:rsidR="000A7592" w:rsidTr="000A7592">
        <w:trPr>
          <w:trHeight w:val="360"/>
        </w:trPr>
        <w:tc>
          <w:tcPr>
            <w:tcW w:w="7601" w:type="dxa"/>
            <w:gridSpan w:val="6"/>
            <w:shd w:val="clear" w:color="auto" w:fill="auto"/>
          </w:tcPr>
          <w:p w:rsidR="000A7592" w:rsidRPr="00A11C57" w:rsidRDefault="000A7592" w:rsidP="0016170C">
            <w:pPr>
              <w:snapToGrid w:val="0"/>
              <w:rPr>
                <w:sz w:val="28"/>
                <w:szCs w:val="20"/>
              </w:rPr>
            </w:pPr>
            <w:r w:rsidRPr="002128AC">
              <w:t>Всего по подпрограмме:</w:t>
            </w:r>
          </w:p>
        </w:tc>
        <w:tc>
          <w:tcPr>
            <w:tcW w:w="1071" w:type="dxa"/>
            <w:shd w:val="clear" w:color="auto" w:fill="auto"/>
          </w:tcPr>
          <w:p w:rsidR="000A7592" w:rsidRPr="00EF69E6" w:rsidRDefault="000A7592" w:rsidP="0016170C">
            <w:pPr>
              <w:snapToGrid w:val="0"/>
              <w:jc w:val="center"/>
              <w:rPr>
                <w:szCs w:val="20"/>
              </w:rPr>
            </w:pPr>
            <w:r w:rsidRPr="00EF69E6">
              <w:rPr>
                <w:szCs w:val="20"/>
              </w:rPr>
              <w:t>2,0</w:t>
            </w:r>
          </w:p>
        </w:tc>
        <w:tc>
          <w:tcPr>
            <w:tcW w:w="992" w:type="dxa"/>
            <w:shd w:val="clear" w:color="auto" w:fill="auto"/>
          </w:tcPr>
          <w:p w:rsidR="000A7592" w:rsidRPr="00EF69E6" w:rsidRDefault="000A7592" w:rsidP="0016170C">
            <w:pPr>
              <w:snapToGrid w:val="0"/>
              <w:jc w:val="center"/>
              <w:rPr>
                <w:szCs w:val="20"/>
              </w:rPr>
            </w:pPr>
            <w:r w:rsidRPr="00EF69E6">
              <w:rPr>
                <w:szCs w:val="20"/>
              </w:rPr>
              <w:t>2,0</w:t>
            </w:r>
          </w:p>
        </w:tc>
        <w:tc>
          <w:tcPr>
            <w:tcW w:w="993" w:type="dxa"/>
            <w:shd w:val="clear" w:color="auto" w:fill="auto"/>
          </w:tcPr>
          <w:p w:rsidR="000A7592" w:rsidRPr="00EF69E6" w:rsidRDefault="000A7592" w:rsidP="0016170C">
            <w:pPr>
              <w:snapToGrid w:val="0"/>
              <w:jc w:val="center"/>
              <w:rPr>
                <w:szCs w:val="20"/>
              </w:rPr>
            </w:pPr>
            <w:r w:rsidRPr="00EF69E6">
              <w:rPr>
                <w:szCs w:val="20"/>
              </w:rPr>
              <w:t>2,0</w:t>
            </w:r>
          </w:p>
        </w:tc>
        <w:tc>
          <w:tcPr>
            <w:tcW w:w="992" w:type="dxa"/>
            <w:shd w:val="clear" w:color="auto" w:fill="auto"/>
          </w:tcPr>
          <w:p w:rsidR="000A7592" w:rsidRPr="00EF69E6" w:rsidRDefault="000A7592" w:rsidP="0016170C">
            <w:pPr>
              <w:snapToGrid w:val="0"/>
              <w:jc w:val="center"/>
              <w:rPr>
                <w:szCs w:val="20"/>
              </w:rPr>
            </w:pPr>
            <w:r w:rsidRPr="00EF69E6">
              <w:rPr>
                <w:szCs w:val="20"/>
              </w:rPr>
              <w:t>2,0</w:t>
            </w:r>
          </w:p>
        </w:tc>
        <w:tc>
          <w:tcPr>
            <w:tcW w:w="1276" w:type="dxa"/>
            <w:shd w:val="clear" w:color="auto" w:fill="auto"/>
          </w:tcPr>
          <w:p w:rsidR="000A7592" w:rsidRPr="00EF69E6" w:rsidRDefault="000A7592" w:rsidP="0016170C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8</w:t>
            </w:r>
            <w:r w:rsidRPr="00EF69E6">
              <w:rPr>
                <w:szCs w:val="20"/>
              </w:rPr>
              <w:t>,0</w:t>
            </w:r>
          </w:p>
        </w:tc>
        <w:tc>
          <w:tcPr>
            <w:tcW w:w="2278" w:type="dxa"/>
            <w:shd w:val="clear" w:color="auto" w:fill="auto"/>
          </w:tcPr>
          <w:p w:rsidR="000A7592" w:rsidRDefault="000A7592" w:rsidP="0016170C">
            <w:pPr>
              <w:autoSpaceDE w:val="0"/>
              <w:snapToGrid w:val="0"/>
              <w:jc w:val="both"/>
            </w:pPr>
          </w:p>
        </w:tc>
      </w:tr>
    </w:tbl>
    <w:p w:rsidR="005A4C23" w:rsidRDefault="005A4C23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E4F" w:rsidRDefault="00EB4E4F" w:rsidP="00833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  <w:gridCol w:w="4188"/>
      </w:tblGrid>
      <w:tr w:rsidR="005A4C23" w:rsidTr="00150E6E">
        <w:tc>
          <w:tcPr>
            <w:tcW w:w="10598" w:type="dxa"/>
          </w:tcPr>
          <w:p w:rsidR="005A4C23" w:rsidRPr="00D04190" w:rsidRDefault="00A51740" w:rsidP="000E2D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Н</w:t>
            </w:r>
            <w:r w:rsidR="005A4C23">
              <w:rPr>
                <w:rFonts w:ascii="Times New Roman" w:hAnsi="Times New Roman" w:cs="Times New Roman"/>
                <w:sz w:val="28"/>
                <w:szCs w:val="24"/>
              </w:rPr>
              <w:t>ачальник отдела полиции МО МВД России «Канский»</w:t>
            </w:r>
          </w:p>
        </w:tc>
        <w:tc>
          <w:tcPr>
            <w:tcW w:w="4188" w:type="dxa"/>
          </w:tcPr>
          <w:p w:rsidR="005A4C23" w:rsidRPr="00D04190" w:rsidRDefault="00A51740" w:rsidP="0076316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М.И.Точилкин</w:t>
            </w:r>
          </w:p>
        </w:tc>
      </w:tr>
    </w:tbl>
    <w:p w:rsidR="00F42895" w:rsidRPr="00987AFA" w:rsidRDefault="00A70646" w:rsidP="00987AFA">
      <w:pPr>
        <w:pStyle w:val="ConsPlusNormal"/>
        <w:widowControl/>
        <w:ind w:firstLine="0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42895" w:rsidRDefault="00F42895" w:rsidP="00F42895">
      <w:pPr>
        <w:sectPr w:rsidR="00F42895" w:rsidSect="008922FC">
          <w:pgSz w:w="16838" w:h="11906" w:orient="landscape" w:code="9"/>
          <w:pgMar w:top="1531" w:right="1134" w:bottom="510" w:left="1134" w:header="709" w:footer="397" w:gutter="0"/>
          <w:cols w:space="708"/>
          <w:titlePg/>
          <w:docGrid w:linePitch="360"/>
        </w:sectPr>
      </w:pPr>
    </w:p>
    <w:p w:rsidR="00EF69E6" w:rsidRPr="00EF69E6" w:rsidRDefault="00EF69E6" w:rsidP="00EF69E6">
      <w:pPr>
        <w:ind w:left="5670"/>
        <w:jc w:val="both"/>
        <w:rPr>
          <w:sz w:val="28"/>
          <w:szCs w:val="26"/>
        </w:rPr>
      </w:pPr>
      <w:r w:rsidRPr="00EF69E6">
        <w:rPr>
          <w:sz w:val="28"/>
          <w:szCs w:val="26"/>
        </w:rPr>
        <w:lastRenderedPageBreak/>
        <w:t>Приложение    № 3</w:t>
      </w:r>
    </w:p>
    <w:p w:rsidR="00EF69E6" w:rsidRPr="00EF69E6" w:rsidRDefault="00EF69E6" w:rsidP="00EF69E6">
      <w:pPr>
        <w:ind w:left="5670"/>
        <w:jc w:val="both"/>
        <w:rPr>
          <w:sz w:val="28"/>
          <w:szCs w:val="26"/>
        </w:rPr>
      </w:pPr>
      <w:r w:rsidRPr="00EF69E6">
        <w:rPr>
          <w:sz w:val="28"/>
          <w:szCs w:val="26"/>
        </w:rPr>
        <w:t xml:space="preserve">к муниципальной программе «Безопасность населения Канского района»    </w:t>
      </w:r>
    </w:p>
    <w:p w:rsidR="00EF69E6" w:rsidRDefault="00EF69E6" w:rsidP="00EF69E6">
      <w:pPr>
        <w:rPr>
          <w:sz w:val="26"/>
          <w:szCs w:val="26"/>
        </w:rPr>
      </w:pPr>
    </w:p>
    <w:p w:rsidR="0072625F" w:rsidRPr="009C4000" w:rsidRDefault="0072625F" w:rsidP="00EF69E6">
      <w:pPr>
        <w:rPr>
          <w:sz w:val="26"/>
          <w:szCs w:val="26"/>
        </w:rPr>
      </w:pPr>
    </w:p>
    <w:p w:rsidR="00EF69E6" w:rsidRPr="00EF69E6" w:rsidRDefault="00EF69E6" w:rsidP="00EF69E6">
      <w:pPr>
        <w:jc w:val="center"/>
        <w:rPr>
          <w:sz w:val="28"/>
          <w:szCs w:val="28"/>
        </w:rPr>
      </w:pPr>
      <w:r w:rsidRPr="00EF69E6">
        <w:rPr>
          <w:sz w:val="28"/>
          <w:szCs w:val="28"/>
        </w:rPr>
        <w:t>Подпрограмма 3</w:t>
      </w:r>
    </w:p>
    <w:p w:rsidR="00EF69E6" w:rsidRPr="00EF69E6" w:rsidRDefault="00EF69E6" w:rsidP="00EF69E6">
      <w:pPr>
        <w:pStyle w:val="1"/>
        <w:spacing w:before="0" w:after="0"/>
        <w:ind w:left="0" w:right="0"/>
        <w:rPr>
          <w:b w:val="0"/>
          <w:szCs w:val="28"/>
        </w:rPr>
      </w:pPr>
      <w:r w:rsidRPr="00EF69E6">
        <w:rPr>
          <w:b w:val="0"/>
          <w:szCs w:val="28"/>
        </w:rPr>
        <w:t>«Противодействие терроризму и экстремизму</w:t>
      </w:r>
    </w:p>
    <w:p w:rsidR="00EF69E6" w:rsidRPr="00EF69E6" w:rsidRDefault="00EF69E6" w:rsidP="00EF69E6">
      <w:pPr>
        <w:pStyle w:val="1"/>
        <w:spacing w:before="0" w:after="0"/>
        <w:ind w:left="0" w:right="0"/>
        <w:rPr>
          <w:b w:val="0"/>
          <w:szCs w:val="28"/>
        </w:rPr>
      </w:pPr>
      <w:r w:rsidRPr="00EF69E6">
        <w:rPr>
          <w:b w:val="0"/>
          <w:szCs w:val="28"/>
        </w:rPr>
        <w:t>на территории Канского района»</w:t>
      </w:r>
    </w:p>
    <w:p w:rsidR="00EF69E6" w:rsidRPr="00EF69E6" w:rsidRDefault="00EF69E6" w:rsidP="00EF69E6">
      <w:pPr>
        <w:rPr>
          <w:sz w:val="28"/>
          <w:szCs w:val="28"/>
        </w:rPr>
      </w:pPr>
    </w:p>
    <w:p w:rsidR="00EF69E6" w:rsidRPr="00EF69E6" w:rsidRDefault="00EF69E6" w:rsidP="00EF69E6">
      <w:pPr>
        <w:shd w:val="clear" w:color="auto" w:fill="FFFFFF"/>
        <w:jc w:val="center"/>
        <w:rPr>
          <w:b/>
          <w:sz w:val="28"/>
          <w:szCs w:val="28"/>
        </w:rPr>
      </w:pPr>
      <w:r w:rsidRPr="00EF69E6">
        <w:rPr>
          <w:b/>
          <w:bCs/>
          <w:sz w:val="28"/>
          <w:szCs w:val="28"/>
        </w:rPr>
        <w:t>1. Паспорт Подпрограммы</w:t>
      </w:r>
      <w:r w:rsidRPr="00EF69E6">
        <w:rPr>
          <w:b/>
          <w:sz w:val="28"/>
          <w:szCs w:val="28"/>
        </w:rPr>
        <w:t xml:space="preserve"> </w:t>
      </w:r>
    </w:p>
    <w:p w:rsidR="00EF69E6" w:rsidRPr="00EF69E6" w:rsidRDefault="00EF69E6" w:rsidP="00EF69E6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6"/>
        <w:gridCol w:w="6094"/>
      </w:tblGrid>
      <w:tr w:rsidR="00EF69E6" w:rsidRPr="00BE0278" w:rsidTr="00BE0278">
        <w:trPr>
          <w:tblHeader/>
        </w:trPr>
        <w:tc>
          <w:tcPr>
            <w:tcW w:w="3476" w:type="dxa"/>
            <w:shd w:val="clear" w:color="auto" w:fill="auto"/>
            <w:vAlign w:val="center"/>
          </w:tcPr>
          <w:p w:rsidR="00EF69E6" w:rsidRPr="00BE0278" w:rsidRDefault="00EF69E6" w:rsidP="00BE0278">
            <w:pPr>
              <w:shd w:val="clear" w:color="auto" w:fill="FFFFFF"/>
              <w:ind w:firstLine="5"/>
              <w:jc w:val="center"/>
              <w:rPr>
                <w:b/>
                <w:bCs/>
                <w:szCs w:val="28"/>
              </w:rPr>
            </w:pPr>
            <w:r w:rsidRPr="00BE0278">
              <w:rPr>
                <w:b/>
                <w:bCs/>
                <w:szCs w:val="28"/>
              </w:rPr>
              <w:t>Наименование</w:t>
            </w:r>
          </w:p>
          <w:p w:rsidR="00EF69E6" w:rsidRPr="00BE0278" w:rsidRDefault="00EF69E6" w:rsidP="00BE0278">
            <w:pPr>
              <w:shd w:val="clear" w:color="auto" w:fill="FFFFFF"/>
              <w:ind w:firstLine="5"/>
              <w:jc w:val="center"/>
              <w:rPr>
                <w:b/>
                <w:szCs w:val="28"/>
                <w:lang w:eastAsia="en-US"/>
              </w:rPr>
            </w:pPr>
            <w:r w:rsidRPr="00BE0278">
              <w:rPr>
                <w:b/>
                <w:bCs/>
                <w:szCs w:val="28"/>
              </w:rPr>
              <w:t>Подпрограммы</w:t>
            </w:r>
          </w:p>
        </w:tc>
        <w:tc>
          <w:tcPr>
            <w:tcW w:w="6094" w:type="dxa"/>
            <w:shd w:val="clear" w:color="auto" w:fill="auto"/>
            <w:vAlign w:val="center"/>
          </w:tcPr>
          <w:p w:rsidR="00BE0278" w:rsidRDefault="00EF69E6" w:rsidP="00BE0278">
            <w:pPr>
              <w:shd w:val="clear" w:color="auto" w:fill="FFFFFF"/>
              <w:ind w:firstLine="5"/>
              <w:jc w:val="center"/>
              <w:rPr>
                <w:b/>
                <w:bCs/>
                <w:szCs w:val="28"/>
              </w:rPr>
            </w:pPr>
            <w:r w:rsidRPr="00BE0278">
              <w:rPr>
                <w:b/>
                <w:bCs/>
                <w:szCs w:val="28"/>
              </w:rPr>
              <w:t xml:space="preserve">«Противодействие терроризму и экстремизму на территории Канского района» </w:t>
            </w:r>
          </w:p>
          <w:p w:rsidR="00EF69E6" w:rsidRPr="00BE0278" w:rsidRDefault="00EF69E6" w:rsidP="00BE0278">
            <w:pPr>
              <w:shd w:val="clear" w:color="auto" w:fill="FFFFFF"/>
              <w:ind w:firstLine="5"/>
              <w:jc w:val="center"/>
              <w:rPr>
                <w:b/>
                <w:bCs/>
                <w:szCs w:val="28"/>
              </w:rPr>
            </w:pPr>
            <w:r w:rsidRPr="00BE0278">
              <w:rPr>
                <w:b/>
                <w:bCs/>
                <w:szCs w:val="28"/>
              </w:rPr>
              <w:t>(далее – Подпро</w:t>
            </w:r>
            <w:r w:rsidRPr="00BE0278">
              <w:rPr>
                <w:b/>
                <w:bCs/>
                <w:szCs w:val="28"/>
              </w:rPr>
              <w:softHyphen/>
              <w:t>грамма 3)</w:t>
            </w:r>
          </w:p>
        </w:tc>
      </w:tr>
      <w:tr w:rsidR="00EF69E6" w:rsidRPr="00EF69E6" w:rsidTr="00BE0278">
        <w:trPr>
          <w:cantSplit/>
        </w:trPr>
        <w:tc>
          <w:tcPr>
            <w:tcW w:w="3476" w:type="dxa"/>
            <w:shd w:val="clear" w:color="auto" w:fill="auto"/>
          </w:tcPr>
          <w:p w:rsidR="00EF69E6" w:rsidRPr="00BE0278" w:rsidRDefault="00EF69E6" w:rsidP="00D17DCE">
            <w:pPr>
              <w:shd w:val="clear" w:color="auto" w:fill="FFFFFF"/>
              <w:ind w:firstLine="5"/>
              <w:jc w:val="both"/>
              <w:rPr>
                <w:bCs/>
                <w:szCs w:val="28"/>
              </w:rPr>
            </w:pPr>
            <w:r w:rsidRPr="00BE0278">
              <w:rPr>
                <w:bCs/>
                <w:szCs w:val="28"/>
              </w:rPr>
              <w:t>Наименование муниципальной программы, в которой реализуется</w:t>
            </w:r>
          </w:p>
          <w:p w:rsidR="00EF69E6" w:rsidRPr="00BE0278" w:rsidRDefault="00EF69E6" w:rsidP="00D17DCE">
            <w:pPr>
              <w:shd w:val="clear" w:color="auto" w:fill="FFFFFF"/>
              <w:ind w:firstLine="5"/>
              <w:jc w:val="both"/>
              <w:rPr>
                <w:bCs/>
                <w:szCs w:val="28"/>
              </w:rPr>
            </w:pPr>
            <w:r w:rsidRPr="00BE0278">
              <w:rPr>
                <w:bCs/>
                <w:szCs w:val="28"/>
              </w:rPr>
              <w:t>Подпрограмма 3</w:t>
            </w:r>
          </w:p>
        </w:tc>
        <w:tc>
          <w:tcPr>
            <w:tcW w:w="6094" w:type="dxa"/>
            <w:shd w:val="clear" w:color="auto" w:fill="auto"/>
          </w:tcPr>
          <w:p w:rsidR="00EF69E6" w:rsidRPr="00BE0278" w:rsidRDefault="00EF69E6" w:rsidP="00D17DCE">
            <w:pPr>
              <w:shd w:val="clear" w:color="auto" w:fill="FFFFFF"/>
              <w:ind w:firstLine="5"/>
              <w:jc w:val="both"/>
              <w:rPr>
                <w:bCs/>
                <w:szCs w:val="28"/>
              </w:rPr>
            </w:pPr>
            <w:r w:rsidRPr="00BE0278">
              <w:rPr>
                <w:bCs/>
                <w:szCs w:val="28"/>
              </w:rPr>
              <w:t xml:space="preserve">«Безопасность населения  Канского района»    </w:t>
            </w:r>
          </w:p>
          <w:p w:rsidR="00EF69E6" w:rsidRPr="00BE0278" w:rsidRDefault="00EF69E6" w:rsidP="00D17DCE">
            <w:pPr>
              <w:shd w:val="clear" w:color="auto" w:fill="FFFFFF"/>
              <w:ind w:firstLine="5"/>
              <w:jc w:val="both"/>
              <w:rPr>
                <w:bCs/>
                <w:szCs w:val="28"/>
              </w:rPr>
            </w:pPr>
          </w:p>
          <w:p w:rsidR="00EF69E6" w:rsidRPr="00BE0278" w:rsidRDefault="00EF69E6" w:rsidP="00D17DCE">
            <w:pPr>
              <w:shd w:val="clear" w:color="auto" w:fill="FFFFFF"/>
              <w:ind w:firstLine="5"/>
              <w:jc w:val="both"/>
              <w:rPr>
                <w:bCs/>
                <w:szCs w:val="28"/>
              </w:rPr>
            </w:pPr>
          </w:p>
        </w:tc>
      </w:tr>
      <w:tr w:rsidR="00EF69E6" w:rsidRPr="00EF69E6" w:rsidTr="00BE0278">
        <w:trPr>
          <w:cantSplit/>
        </w:trPr>
        <w:tc>
          <w:tcPr>
            <w:tcW w:w="3476" w:type="dxa"/>
            <w:shd w:val="clear" w:color="auto" w:fill="auto"/>
          </w:tcPr>
          <w:p w:rsidR="00EF69E6" w:rsidRPr="00BE0278" w:rsidRDefault="00EF69E6" w:rsidP="00D17DCE">
            <w:pPr>
              <w:pStyle w:val="1"/>
              <w:spacing w:before="0" w:after="0"/>
              <w:ind w:left="0" w:right="0"/>
              <w:jc w:val="both"/>
              <w:rPr>
                <w:b w:val="0"/>
                <w:sz w:val="24"/>
                <w:szCs w:val="28"/>
              </w:rPr>
            </w:pPr>
            <w:r w:rsidRPr="00BE0278">
              <w:rPr>
                <w:b w:val="0"/>
                <w:sz w:val="24"/>
                <w:szCs w:val="28"/>
              </w:rPr>
              <w:t>Исполнитель</w:t>
            </w:r>
          </w:p>
          <w:p w:rsidR="00EF69E6" w:rsidRPr="00BE0278" w:rsidRDefault="005A4C23" w:rsidP="00D17DCE">
            <w:pPr>
              <w:pStyle w:val="1"/>
              <w:spacing w:before="0" w:after="0"/>
              <w:ind w:left="0" w:right="0"/>
              <w:jc w:val="both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п</w:t>
            </w:r>
            <w:r w:rsidR="00EF69E6" w:rsidRPr="00BE0278">
              <w:rPr>
                <w:b w:val="0"/>
                <w:sz w:val="24"/>
                <w:szCs w:val="28"/>
              </w:rPr>
              <w:t>одпрограммы 3</w:t>
            </w:r>
          </w:p>
        </w:tc>
        <w:tc>
          <w:tcPr>
            <w:tcW w:w="6094" w:type="dxa"/>
            <w:shd w:val="clear" w:color="auto" w:fill="auto"/>
          </w:tcPr>
          <w:p w:rsidR="00EF69E6" w:rsidRPr="00BE0278" w:rsidRDefault="00EF69E6" w:rsidP="00D17DCE">
            <w:pPr>
              <w:shd w:val="clear" w:color="auto" w:fill="FFFFFF"/>
              <w:ind w:firstLine="5"/>
              <w:jc w:val="both"/>
              <w:rPr>
                <w:bCs/>
                <w:szCs w:val="28"/>
              </w:rPr>
            </w:pPr>
            <w:r w:rsidRPr="00BE0278">
              <w:rPr>
                <w:bCs/>
                <w:szCs w:val="28"/>
              </w:rPr>
              <w:t>Администрация Канского района</w:t>
            </w:r>
          </w:p>
        </w:tc>
      </w:tr>
      <w:tr w:rsidR="00EF69E6" w:rsidRPr="00EF69E6" w:rsidTr="00BE0278">
        <w:trPr>
          <w:cantSplit/>
        </w:trPr>
        <w:tc>
          <w:tcPr>
            <w:tcW w:w="3476" w:type="dxa"/>
            <w:shd w:val="clear" w:color="auto" w:fill="auto"/>
          </w:tcPr>
          <w:p w:rsidR="00EF69E6" w:rsidRPr="00BE0278" w:rsidRDefault="00EF69E6" w:rsidP="00D17DCE">
            <w:pPr>
              <w:widowControl w:val="0"/>
              <w:autoSpaceDE w:val="0"/>
              <w:snapToGrid w:val="0"/>
              <w:jc w:val="both"/>
              <w:rPr>
                <w:szCs w:val="28"/>
              </w:rPr>
            </w:pPr>
            <w:r w:rsidRPr="00BE0278">
              <w:rPr>
                <w:szCs w:val="28"/>
              </w:rPr>
              <w:t xml:space="preserve">Цель </w:t>
            </w:r>
            <w:r w:rsidR="005A4C23">
              <w:rPr>
                <w:szCs w:val="28"/>
              </w:rPr>
              <w:t>п</w:t>
            </w:r>
            <w:r w:rsidRPr="00BE0278">
              <w:rPr>
                <w:szCs w:val="28"/>
              </w:rPr>
              <w:t>одпрограммы 3</w:t>
            </w:r>
          </w:p>
          <w:p w:rsidR="00EF69E6" w:rsidRPr="00BE0278" w:rsidRDefault="00EF69E6" w:rsidP="00D17DCE">
            <w:pPr>
              <w:widowControl w:val="0"/>
              <w:autoSpaceDE w:val="0"/>
              <w:snapToGrid w:val="0"/>
              <w:jc w:val="both"/>
              <w:rPr>
                <w:szCs w:val="28"/>
              </w:rPr>
            </w:pPr>
          </w:p>
        </w:tc>
        <w:tc>
          <w:tcPr>
            <w:tcW w:w="6094" w:type="dxa"/>
            <w:shd w:val="clear" w:color="auto" w:fill="auto"/>
          </w:tcPr>
          <w:p w:rsidR="00EF69E6" w:rsidRPr="00BE0278" w:rsidRDefault="00EF69E6" w:rsidP="00D17DCE">
            <w:pPr>
              <w:shd w:val="clear" w:color="auto" w:fill="FFFFFF"/>
              <w:ind w:firstLine="5"/>
              <w:jc w:val="both"/>
              <w:rPr>
                <w:bCs/>
                <w:szCs w:val="28"/>
              </w:rPr>
            </w:pPr>
            <w:r w:rsidRPr="00BE0278">
              <w:rPr>
                <w:szCs w:val="28"/>
              </w:rPr>
              <w:t>Реализация на территории Канского района государственной политики в области противодействия терроризму, обеспечение защищенности объектов возможных террористических посягательств на территории Канского района, а также минимизация и ликвидация последствий террористических актов</w:t>
            </w:r>
          </w:p>
        </w:tc>
      </w:tr>
      <w:tr w:rsidR="00EF69E6" w:rsidRPr="00EF69E6" w:rsidTr="00BE0278">
        <w:trPr>
          <w:cantSplit/>
        </w:trPr>
        <w:tc>
          <w:tcPr>
            <w:tcW w:w="3476" w:type="dxa"/>
            <w:shd w:val="clear" w:color="auto" w:fill="auto"/>
          </w:tcPr>
          <w:p w:rsidR="00EF69E6" w:rsidRPr="00BE0278" w:rsidRDefault="005A4C23" w:rsidP="00D17DC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Задачи подпрограммы 3</w:t>
            </w:r>
          </w:p>
          <w:p w:rsidR="00EF69E6" w:rsidRPr="00BE0278" w:rsidRDefault="00EF69E6" w:rsidP="00D17DCE">
            <w:pPr>
              <w:widowControl w:val="0"/>
              <w:autoSpaceDE w:val="0"/>
              <w:jc w:val="both"/>
              <w:rPr>
                <w:szCs w:val="28"/>
              </w:rPr>
            </w:pPr>
          </w:p>
        </w:tc>
        <w:tc>
          <w:tcPr>
            <w:tcW w:w="6094" w:type="dxa"/>
            <w:shd w:val="clear" w:color="auto" w:fill="auto"/>
          </w:tcPr>
          <w:p w:rsidR="00EF69E6" w:rsidRPr="00BE0278" w:rsidRDefault="00EF69E6" w:rsidP="00D17DCE">
            <w:pPr>
              <w:snapToGrid w:val="0"/>
              <w:jc w:val="both"/>
              <w:rPr>
                <w:szCs w:val="28"/>
              </w:rPr>
            </w:pPr>
            <w:r w:rsidRPr="00BE0278">
              <w:rPr>
                <w:szCs w:val="28"/>
              </w:rPr>
              <w:t xml:space="preserve">       1. Повышение уровня организованности и бдительности органов управления и  населения Канского района в области противодействия </w:t>
            </w:r>
            <w:r w:rsidRPr="00BE0278">
              <w:rPr>
                <w:bCs/>
                <w:szCs w:val="28"/>
              </w:rPr>
              <w:t xml:space="preserve"> </w:t>
            </w:r>
            <w:r w:rsidRPr="00BE0278">
              <w:rPr>
                <w:szCs w:val="28"/>
              </w:rPr>
              <w:t xml:space="preserve"> террористическим и экстремистским угрозам и  проявлениям.</w:t>
            </w:r>
          </w:p>
          <w:p w:rsidR="00EF69E6" w:rsidRPr="00BE0278" w:rsidRDefault="00EF69E6" w:rsidP="00D17DCE">
            <w:pPr>
              <w:jc w:val="both"/>
              <w:rPr>
                <w:szCs w:val="28"/>
              </w:rPr>
            </w:pPr>
            <w:r w:rsidRPr="00BE0278">
              <w:rPr>
                <w:szCs w:val="28"/>
              </w:rPr>
              <w:t xml:space="preserve">       2. Повышение уровня  </w:t>
            </w:r>
            <w:r w:rsidRPr="00BE0278">
              <w:rPr>
                <w:bCs/>
                <w:szCs w:val="28"/>
              </w:rPr>
              <w:t>антитеррористической защищенности  объектов производственного и социального назначения Канского района</w:t>
            </w:r>
            <w:r w:rsidRPr="00BE0278">
              <w:rPr>
                <w:szCs w:val="28"/>
              </w:rPr>
              <w:t>.</w:t>
            </w:r>
          </w:p>
          <w:p w:rsidR="00EF69E6" w:rsidRPr="00BE0278" w:rsidRDefault="00EF69E6" w:rsidP="00D17D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0278">
              <w:rPr>
                <w:rFonts w:ascii="Times New Roman" w:hAnsi="Times New Roman" w:cs="Times New Roman"/>
                <w:sz w:val="24"/>
                <w:szCs w:val="28"/>
              </w:rPr>
              <w:t xml:space="preserve">       3. Противодействие распространению идеологии терроризма и экстремизма на территории  Канского района.</w:t>
            </w:r>
          </w:p>
        </w:tc>
      </w:tr>
      <w:tr w:rsidR="00EF69E6" w:rsidRPr="00BE0278" w:rsidTr="00BE0278">
        <w:trPr>
          <w:cantSplit/>
        </w:trPr>
        <w:tc>
          <w:tcPr>
            <w:tcW w:w="3476" w:type="dxa"/>
            <w:shd w:val="clear" w:color="auto" w:fill="auto"/>
          </w:tcPr>
          <w:p w:rsidR="00EF69E6" w:rsidRPr="00BE0278" w:rsidRDefault="00EF69E6" w:rsidP="005A4C23">
            <w:pPr>
              <w:jc w:val="both"/>
              <w:rPr>
                <w:szCs w:val="28"/>
              </w:rPr>
            </w:pPr>
            <w:r w:rsidRPr="00BE0278">
              <w:rPr>
                <w:szCs w:val="28"/>
              </w:rPr>
              <w:t>Целевые ин</w:t>
            </w:r>
            <w:r w:rsidRPr="00BE0278">
              <w:rPr>
                <w:szCs w:val="28"/>
              </w:rPr>
              <w:softHyphen/>
              <w:t xml:space="preserve">дикаторы </w:t>
            </w:r>
            <w:r w:rsidR="005A4C23">
              <w:rPr>
                <w:szCs w:val="28"/>
              </w:rPr>
              <w:t>п</w:t>
            </w:r>
            <w:r w:rsidRPr="00BE0278">
              <w:rPr>
                <w:szCs w:val="28"/>
              </w:rPr>
              <w:t xml:space="preserve">одпрограммы </w:t>
            </w:r>
            <w:r w:rsidR="005A4C23">
              <w:rPr>
                <w:szCs w:val="28"/>
              </w:rPr>
              <w:t>3</w:t>
            </w:r>
          </w:p>
        </w:tc>
        <w:tc>
          <w:tcPr>
            <w:tcW w:w="6094" w:type="dxa"/>
            <w:shd w:val="clear" w:color="auto" w:fill="auto"/>
          </w:tcPr>
          <w:p w:rsidR="00BE0278" w:rsidRPr="00BE0278" w:rsidRDefault="00EF69E6" w:rsidP="00D17DCE">
            <w:pPr>
              <w:widowControl w:val="0"/>
              <w:autoSpaceDE w:val="0"/>
              <w:jc w:val="both"/>
              <w:rPr>
                <w:szCs w:val="28"/>
              </w:rPr>
            </w:pPr>
            <w:r w:rsidRPr="00BE0278">
              <w:rPr>
                <w:szCs w:val="28"/>
              </w:rPr>
              <w:t>Данные индикаторы приведены в приложении № 1 к настоящей Подпрограмме</w:t>
            </w:r>
          </w:p>
        </w:tc>
      </w:tr>
      <w:tr w:rsidR="00EF69E6" w:rsidRPr="00EF69E6" w:rsidTr="00BE0278">
        <w:trPr>
          <w:cantSplit/>
        </w:trPr>
        <w:tc>
          <w:tcPr>
            <w:tcW w:w="3476" w:type="dxa"/>
            <w:shd w:val="clear" w:color="auto" w:fill="auto"/>
          </w:tcPr>
          <w:p w:rsidR="00EF69E6" w:rsidRPr="00BE0278" w:rsidRDefault="00EF69E6" w:rsidP="00EF69E6">
            <w:pPr>
              <w:pStyle w:val="1"/>
              <w:spacing w:before="0" w:after="0"/>
              <w:ind w:left="0" w:right="0"/>
              <w:jc w:val="both"/>
              <w:rPr>
                <w:b w:val="0"/>
                <w:sz w:val="24"/>
                <w:szCs w:val="28"/>
              </w:rPr>
            </w:pPr>
            <w:r w:rsidRPr="00BE0278">
              <w:rPr>
                <w:b w:val="0"/>
                <w:sz w:val="24"/>
                <w:szCs w:val="28"/>
              </w:rPr>
              <w:lastRenderedPageBreak/>
              <w:t>Сроки реализации</w:t>
            </w:r>
          </w:p>
          <w:p w:rsidR="00EF69E6" w:rsidRPr="00BE0278" w:rsidRDefault="00EF69E6" w:rsidP="00EF69E6">
            <w:pPr>
              <w:pStyle w:val="1"/>
              <w:spacing w:before="0" w:after="0"/>
              <w:ind w:left="0" w:right="0"/>
              <w:jc w:val="both"/>
              <w:rPr>
                <w:b w:val="0"/>
                <w:sz w:val="24"/>
                <w:szCs w:val="28"/>
              </w:rPr>
            </w:pPr>
            <w:r w:rsidRPr="00BE0278">
              <w:rPr>
                <w:b w:val="0"/>
                <w:sz w:val="24"/>
                <w:szCs w:val="28"/>
              </w:rPr>
              <w:t xml:space="preserve">Подпрограммы </w:t>
            </w:r>
          </w:p>
        </w:tc>
        <w:tc>
          <w:tcPr>
            <w:tcW w:w="6094" w:type="dxa"/>
            <w:shd w:val="clear" w:color="auto" w:fill="auto"/>
          </w:tcPr>
          <w:p w:rsidR="00EF69E6" w:rsidRPr="00BE0278" w:rsidRDefault="00EF69E6" w:rsidP="001822ED">
            <w:pPr>
              <w:shd w:val="clear" w:color="auto" w:fill="FFFFFF"/>
              <w:ind w:firstLine="5"/>
              <w:jc w:val="center"/>
              <w:rPr>
                <w:bCs/>
                <w:szCs w:val="28"/>
              </w:rPr>
            </w:pPr>
            <w:r w:rsidRPr="00BE0278">
              <w:rPr>
                <w:bCs/>
                <w:szCs w:val="28"/>
              </w:rPr>
              <w:t>20</w:t>
            </w:r>
            <w:r w:rsidR="005A4C23">
              <w:rPr>
                <w:bCs/>
                <w:szCs w:val="28"/>
              </w:rPr>
              <w:t>20</w:t>
            </w:r>
            <w:r w:rsidRPr="00BE0278">
              <w:rPr>
                <w:bCs/>
                <w:szCs w:val="28"/>
              </w:rPr>
              <w:t>-202</w:t>
            </w:r>
            <w:r w:rsidR="005A4C23">
              <w:rPr>
                <w:bCs/>
                <w:szCs w:val="28"/>
              </w:rPr>
              <w:t>3</w:t>
            </w:r>
            <w:r w:rsidRPr="00BE0278">
              <w:rPr>
                <w:bCs/>
                <w:szCs w:val="28"/>
              </w:rPr>
              <w:t xml:space="preserve"> годы</w:t>
            </w:r>
          </w:p>
          <w:p w:rsidR="00EF69E6" w:rsidRPr="00BE0278" w:rsidRDefault="00EF69E6" w:rsidP="00EF69E6">
            <w:pPr>
              <w:shd w:val="clear" w:color="auto" w:fill="FFFFFF"/>
              <w:ind w:firstLine="5"/>
              <w:rPr>
                <w:bCs/>
                <w:szCs w:val="28"/>
              </w:rPr>
            </w:pPr>
          </w:p>
        </w:tc>
      </w:tr>
      <w:tr w:rsidR="00EF69E6" w:rsidRPr="00EF69E6" w:rsidTr="00BE0278">
        <w:trPr>
          <w:cantSplit/>
        </w:trPr>
        <w:tc>
          <w:tcPr>
            <w:tcW w:w="3476" w:type="dxa"/>
            <w:shd w:val="clear" w:color="auto" w:fill="auto"/>
          </w:tcPr>
          <w:p w:rsidR="00EF69E6" w:rsidRPr="00BE0278" w:rsidRDefault="00EF69E6" w:rsidP="00EF69E6">
            <w:pPr>
              <w:pStyle w:val="1"/>
              <w:spacing w:before="0" w:after="0"/>
              <w:ind w:left="0" w:right="0"/>
              <w:jc w:val="left"/>
              <w:rPr>
                <w:b w:val="0"/>
                <w:sz w:val="24"/>
                <w:szCs w:val="28"/>
              </w:rPr>
            </w:pPr>
            <w:r w:rsidRPr="00BE0278">
              <w:rPr>
                <w:b w:val="0"/>
                <w:sz w:val="24"/>
                <w:szCs w:val="28"/>
              </w:rPr>
              <w:t>Объемы и источники</w:t>
            </w:r>
          </w:p>
          <w:p w:rsidR="00EF69E6" w:rsidRPr="00BE0278" w:rsidRDefault="00EF69E6" w:rsidP="00EF69E6">
            <w:pPr>
              <w:pStyle w:val="1"/>
              <w:spacing w:before="0" w:after="0"/>
              <w:ind w:left="0" w:right="0"/>
              <w:jc w:val="left"/>
              <w:rPr>
                <w:b w:val="0"/>
                <w:sz w:val="24"/>
                <w:szCs w:val="28"/>
              </w:rPr>
            </w:pPr>
            <w:r w:rsidRPr="00BE0278">
              <w:rPr>
                <w:b w:val="0"/>
                <w:sz w:val="24"/>
                <w:szCs w:val="28"/>
              </w:rPr>
              <w:t>финансирования</w:t>
            </w:r>
          </w:p>
          <w:p w:rsidR="00EF69E6" w:rsidRPr="00BE0278" w:rsidRDefault="00EF69E6" w:rsidP="00EF69E6">
            <w:pPr>
              <w:rPr>
                <w:szCs w:val="28"/>
              </w:rPr>
            </w:pPr>
            <w:r w:rsidRPr="00BE0278">
              <w:rPr>
                <w:szCs w:val="28"/>
              </w:rPr>
              <w:t xml:space="preserve">Подпрограммы </w:t>
            </w:r>
          </w:p>
        </w:tc>
        <w:tc>
          <w:tcPr>
            <w:tcW w:w="6094" w:type="dxa"/>
            <w:shd w:val="clear" w:color="auto" w:fill="auto"/>
          </w:tcPr>
          <w:p w:rsidR="00EF69E6" w:rsidRPr="00944240" w:rsidRDefault="00EF69E6" w:rsidP="00A67246">
            <w:pPr>
              <w:ind w:firstLine="349"/>
            </w:pPr>
            <w:r w:rsidRPr="00944240">
              <w:t>Объем финанс</w:t>
            </w:r>
            <w:r w:rsidR="00DC4EFB">
              <w:t xml:space="preserve">ирования Подпрограммы составит </w:t>
            </w:r>
            <w:r w:rsidR="00280C22" w:rsidRPr="000649F0">
              <w:t>2</w:t>
            </w:r>
            <w:r w:rsidR="00B87FD6">
              <w:t>3</w:t>
            </w:r>
            <w:r w:rsidR="00280C22" w:rsidRPr="000649F0">
              <w:t>,0</w:t>
            </w:r>
            <w:r w:rsidR="00280C22">
              <w:t xml:space="preserve"> </w:t>
            </w:r>
            <w:r w:rsidRPr="00944240">
              <w:t>тыс. рублей, в том числе по годам:</w:t>
            </w:r>
          </w:p>
          <w:p w:rsidR="00EF69E6" w:rsidRPr="00944240" w:rsidRDefault="001822ED" w:rsidP="00A67246">
            <w:pPr>
              <w:ind w:firstLine="349"/>
            </w:pPr>
            <w:r w:rsidRPr="00944240">
              <w:t>20</w:t>
            </w:r>
            <w:r w:rsidR="005A4C23" w:rsidRPr="00944240">
              <w:t>20</w:t>
            </w:r>
            <w:r w:rsidR="00EF69E6" w:rsidRPr="00944240">
              <w:t xml:space="preserve"> год – </w:t>
            </w:r>
            <w:r w:rsidR="005A4C23" w:rsidRPr="00944240">
              <w:t>7,0</w:t>
            </w:r>
            <w:r w:rsidR="00EF69E6" w:rsidRPr="00944240">
              <w:t xml:space="preserve"> тыс. рублей за счет средств районного бюджета;</w:t>
            </w:r>
          </w:p>
          <w:p w:rsidR="001822ED" w:rsidRPr="00944240" w:rsidRDefault="001822ED" w:rsidP="00A67246">
            <w:pPr>
              <w:ind w:firstLine="349"/>
            </w:pPr>
            <w:r w:rsidRPr="00944240">
              <w:t>202</w:t>
            </w:r>
            <w:r w:rsidR="005A4C23" w:rsidRPr="00944240">
              <w:t>1</w:t>
            </w:r>
            <w:r w:rsidRPr="00944240">
              <w:t xml:space="preserve"> год – </w:t>
            </w:r>
            <w:r w:rsidR="00B87FD6">
              <w:t>2</w:t>
            </w:r>
            <w:r w:rsidR="00944240">
              <w:t>,0</w:t>
            </w:r>
            <w:r w:rsidRPr="00944240">
              <w:t xml:space="preserve"> тыс. рублей за счет средств районного бюджета;</w:t>
            </w:r>
          </w:p>
          <w:p w:rsidR="001822ED" w:rsidRPr="00A67246" w:rsidRDefault="001822ED" w:rsidP="00A67246">
            <w:pPr>
              <w:ind w:firstLine="349"/>
            </w:pPr>
            <w:r w:rsidRPr="00A67246">
              <w:t>202</w:t>
            </w:r>
            <w:r w:rsidR="005A4C23">
              <w:t>2</w:t>
            </w:r>
            <w:r w:rsidRPr="00A67246">
              <w:t xml:space="preserve"> год – </w:t>
            </w:r>
            <w:r w:rsidR="00A56E03">
              <w:t>7</w:t>
            </w:r>
            <w:r w:rsidRPr="00A67246">
              <w:t>,0 тыс. рублей за счет средств районного бюджета;</w:t>
            </w:r>
          </w:p>
          <w:p w:rsidR="00E84DBA" w:rsidRPr="00BE0278" w:rsidRDefault="001822ED" w:rsidP="00A56E03">
            <w:pPr>
              <w:ind w:firstLine="349"/>
            </w:pPr>
            <w:r w:rsidRPr="00A67246">
              <w:t>202</w:t>
            </w:r>
            <w:r w:rsidR="005A4C23">
              <w:t>3</w:t>
            </w:r>
            <w:r w:rsidRPr="00A67246">
              <w:t xml:space="preserve"> год – </w:t>
            </w:r>
            <w:r w:rsidR="00A56E03">
              <w:t>7</w:t>
            </w:r>
            <w:r w:rsidRPr="00A67246">
              <w:t>,0 тыс. рублей за счет средств районного бюджета.</w:t>
            </w:r>
          </w:p>
        </w:tc>
      </w:tr>
      <w:tr w:rsidR="00EF69E6" w:rsidRPr="00EF69E6" w:rsidTr="00BE0278">
        <w:trPr>
          <w:cantSplit/>
        </w:trPr>
        <w:tc>
          <w:tcPr>
            <w:tcW w:w="3476" w:type="dxa"/>
            <w:shd w:val="clear" w:color="auto" w:fill="auto"/>
          </w:tcPr>
          <w:p w:rsidR="00EF69E6" w:rsidRPr="00BE0278" w:rsidRDefault="00280C22" w:rsidP="00EF69E6">
            <w:pPr>
              <w:pStyle w:val="1"/>
              <w:spacing w:before="0" w:after="0"/>
              <w:ind w:left="0" w:right="0"/>
              <w:jc w:val="both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 xml:space="preserve">Система организации </w:t>
            </w:r>
            <w:r w:rsidR="00EF69E6" w:rsidRPr="00BE0278">
              <w:rPr>
                <w:b w:val="0"/>
                <w:sz w:val="24"/>
                <w:szCs w:val="28"/>
              </w:rPr>
              <w:t>контроля за исполнением Подпрограммы</w:t>
            </w:r>
          </w:p>
        </w:tc>
        <w:tc>
          <w:tcPr>
            <w:tcW w:w="6094" w:type="dxa"/>
            <w:shd w:val="clear" w:color="auto" w:fill="auto"/>
          </w:tcPr>
          <w:p w:rsidR="00EF69E6" w:rsidRPr="00BE0278" w:rsidRDefault="00EF69E6" w:rsidP="00EF69E6">
            <w:pPr>
              <w:shd w:val="clear" w:color="auto" w:fill="FFFFFF"/>
              <w:ind w:firstLine="351"/>
              <w:jc w:val="both"/>
              <w:rPr>
                <w:szCs w:val="28"/>
              </w:rPr>
            </w:pPr>
            <w:r w:rsidRPr="00BE0278">
              <w:rPr>
                <w:szCs w:val="28"/>
              </w:rPr>
              <w:t>Контроль за реализ</w:t>
            </w:r>
            <w:r w:rsidR="00280C22">
              <w:rPr>
                <w:szCs w:val="28"/>
              </w:rPr>
              <w:t xml:space="preserve">ацией мероприятий Подпрограммы </w:t>
            </w:r>
            <w:r w:rsidRPr="00BE0278">
              <w:rPr>
                <w:szCs w:val="28"/>
              </w:rPr>
              <w:t xml:space="preserve">осуществляет отдел ГО, ЧС и мобподготовки администрации Канского района. </w:t>
            </w:r>
          </w:p>
          <w:p w:rsidR="00EF69E6" w:rsidRPr="00BE0278" w:rsidRDefault="00EF69E6" w:rsidP="00EF69E6">
            <w:pPr>
              <w:shd w:val="clear" w:color="auto" w:fill="FFFFFF"/>
              <w:ind w:firstLine="351"/>
              <w:jc w:val="both"/>
              <w:rPr>
                <w:szCs w:val="28"/>
              </w:rPr>
            </w:pPr>
            <w:r w:rsidRPr="00BE0278">
              <w:rPr>
                <w:szCs w:val="28"/>
              </w:rPr>
              <w:t>Система контроля включает в себя отчетность о реализации подпрограммных мероприятий и контроль по рациональному и целевому использованию выделяемых финансовых средств.</w:t>
            </w:r>
          </w:p>
          <w:p w:rsidR="00EF69E6" w:rsidRPr="00BE0278" w:rsidRDefault="00EF69E6" w:rsidP="00EF69E6">
            <w:pPr>
              <w:shd w:val="clear" w:color="auto" w:fill="FFFFFF"/>
              <w:ind w:firstLine="351"/>
              <w:jc w:val="both"/>
              <w:rPr>
                <w:szCs w:val="28"/>
              </w:rPr>
            </w:pPr>
            <w:r w:rsidRPr="00BE0278">
              <w:rPr>
                <w:szCs w:val="28"/>
              </w:rPr>
              <w:t>Ответственность за целевое использование  выделенных финансовых средств возлагается на администрацию Канского района.</w:t>
            </w:r>
          </w:p>
        </w:tc>
      </w:tr>
    </w:tbl>
    <w:p w:rsidR="00EF69E6" w:rsidRPr="00EF69E6" w:rsidRDefault="00EF69E6" w:rsidP="00EF69E6">
      <w:pPr>
        <w:shd w:val="clear" w:color="auto" w:fill="FFFFFF"/>
        <w:jc w:val="center"/>
        <w:rPr>
          <w:b/>
          <w:sz w:val="28"/>
          <w:szCs w:val="28"/>
        </w:rPr>
      </w:pPr>
    </w:p>
    <w:p w:rsidR="002A66F8" w:rsidRPr="00EF69E6" w:rsidRDefault="002A66F8" w:rsidP="002A66F8">
      <w:pPr>
        <w:shd w:val="clear" w:color="auto" w:fill="FFFFFF"/>
        <w:jc w:val="center"/>
        <w:rPr>
          <w:b/>
          <w:sz w:val="28"/>
          <w:szCs w:val="28"/>
        </w:rPr>
      </w:pPr>
      <w:r w:rsidRPr="00EF69E6">
        <w:rPr>
          <w:b/>
          <w:sz w:val="28"/>
          <w:szCs w:val="28"/>
        </w:rPr>
        <w:t>2. Основные разделы Подпрограммы</w:t>
      </w:r>
    </w:p>
    <w:p w:rsidR="002A66F8" w:rsidRPr="00EF69E6" w:rsidRDefault="002A66F8" w:rsidP="002A66F8">
      <w:pPr>
        <w:shd w:val="clear" w:color="auto" w:fill="FFFFFF"/>
        <w:jc w:val="center"/>
        <w:rPr>
          <w:i/>
          <w:sz w:val="28"/>
          <w:szCs w:val="28"/>
        </w:rPr>
      </w:pPr>
    </w:p>
    <w:p w:rsidR="002A66F8" w:rsidRPr="00EF69E6" w:rsidRDefault="002A66F8" w:rsidP="002A66F8">
      <w:pPr>
        <w:shd w:val="clear" w:color="auto" w:fill="FFFFFF"/>
        <w:ind w:left="709"/>
        <w:jc w:val="both"/>
        <w:rPr>
          <w:sz w:val="28"/>
          <w:szCs w:val="28"/>
        </w:rPr>
      </w:pPr>
      <w:r w:rsidRPr="00EF69E6">
        <w:rPr>
          <w:sz w:val="28"/>
          <w:szCs w:val="28"/>
        </w:rPr>
        <w:t>2.1. Постановка обще районной проблемы и обоснование необходимости</w:t>
      </w:r>
      <w:r>
        <w:rPr>
          <w:sz w:val="28"/>
          <w:szCs w:val="28"/>
        </w:rPr>
        <w:t xml:space="preserve"> </w:t>
      </w:r>
      <w:r w:rsidRPr="00EF69E6">
        <w:rPr>
          <w:sz w:val="28"/>
          <w:szCs w:val="28"/>
        </w:rPr>
        <w:t>разработки Подпрограммы</w:t>
      </w:r>
    </w:p>
    <w:p w:rsidR="002A66F8" w:rsidRPr="00EF69E6" w:rsidRDefault="002A66F8" w:rsidP="002A66F8">
      <w:pPr>
        <w:jc w:val="center"/>
        <w:rPr>
          <w:b/>
          <w:sz w:val="28"/>
          <w:szCs w:val="28"/>
        </w:rPr>
      </w:pPr>
    </w:p>
    <w:p w:rsidR="002A66F8" w:rsidRPr="00EF69E6" w:rsidRDefault="002A66F8" w:rsidP="002A66F8">
      <w:pPr>
        <w:ind w:firstLine="709"/>
        <w:jc w:val="both"/>
        <w:rPr>
          <w:sz w:val="28"/>
          <w:szCs w:val="28"/>
        </w:rPr>
      </w:pPr>
      <w:r w:rsidRPr="00EF69E6">
        <w:rPr>
          <w:rFonts w:eastAsia="Arial"/>
          <w:bCs/>
          <w:sz w:val="28"/>
          <w:szCs w:val="28"/>
        </w:rPr>
        <w:t>Настоящая Подп</w:t>
      </w:r>
      <w:r w:rsidRPr="00EF69E6">
        <w:rPr>
          <w:sz w:val="28"/>
          <w:szCs w:val="28"/>
        </w:rPr>
        <w:t>рограмма разработана в соответствии с федеральными законами  от 06 марта 2006 года № 35-ФЗ «О противодействии терроризму»,  от 25 июля 2002 года № 114-ФЗ «О противодействии экстремистской деятельности» и Указом Президента Российской Федерации от 15 февраля 2006 года № 116 «О мерах по противодействию терроризму», а также поручением Национального антитеррористического комитета от 11.08 2015 г. и указанием Антитеррористической комиссии Красноярского края от 28.08 2015 г. с участием заинтересованных структурных подразделений администрации Канского  района.</w:t>
      </w:r>
    </w:p>
    <w:p w:rsidR="002A66F8" w:rsidRPr="00EF69E6" w:rsidRDefault="002A66F8" w:rsidP="002A66F8">
      <w:pPr>
        <w:ind w:firstLine="709"/>
        <w:jc w:val="both"/>
        <w:rPr>
          <w:sz w:val="28"/>
          <w:szCs w:val="28"/>
        </w:rPr>
      </w:pPr>
      <w:r w:rsidRPr="00EF69E6">
        <w:rPr>
          <w:sz w:val="28"/>
          <w:szCs w:val="28"/>
        </w:rPr>
        <w:t>Необходимость подготовки данной Подпрограммы и последующая ее реализация  вызваны тем, что уровень экстремистских и террористических вызовов и угроз,  как в целом в мире, так и на территории Российской Федерации по прежнему остается очень высоким и реальным, что подтверждается совершенными в 2017 году терактами и экстремистскими проявлениями в Гао, Иерусалиме, Кабуле, Лондоне, Манчестере, Египте, а также в П</w:t>
      </w:r>
      <w:r w:rsidRPr="00EF69E6">
        <w:rPr>
          <w:bCs/>
          <w:color w:val="222222"/>
          <w:sz w:val="28"/>
          <w:szCs w:val="28"/>
          <w:shd w:val="clear" w:color="auto" w:fill="FFFFFF"/>
        </w:rPr>
        <w:t>етербургском метрополитене</w:t>
      </w:r>
      <w:r w:rsidRPr="00EF69E6">
        <w:rPr>
          <w:sz w:val="28"/>
          <w:szCs w:val="28"/>
        </w:rPr>
        <w:t xml:space="preserve"> (3 апреля 2017 г.) Российской Федерации, и которые, могут расшатать любое, даже самое стабильное и </w:t>
      </w:r>
      <w:r w:rsidRPr="00EF69E6">
        <w:rPr>
          <w:sz w:val="28"/>
          <w:szCs w:val="28"/>
        </w:rPr>
        <w:lastRenderedPageBreak/>
        <w:t>благополучное общество, с нанесением ему значительного материального ущерба, гибели людей, поражением ненависти и недоверия между социальными и национальными группами.</w:t>
      </w:r>
    </w:p>
    <w:p w:rsidR="002A66F8" w:rsidRPr="00EF69E6" w:rsidRDefault="002A66F8" w:rsidP="002A66F8">
      <w:pPr>
        <w:shd w:val="clear" w:color="auto" w:fill="FFFFFF"/>
        <w:ind w:firstLine="709"/>
        <w:jc w:val="both"/>
        <w:rPr>
          <w:sz w:val="28"/>
          <w:szCs w:val="28"/>
        </w:rPr>
      </w:pPr>
      <w:r w:rsidRPr="00EF69E6">
        <w:rPr>
          <w:sz w:val="28"/>
          <w:szCs w:val="28"/>
        </w:rPr>
        <w:t>То есть,</w:t>
      </w:r>
      <w:r w:rsidR="00280C22">
        <w:rPr>
          <w:sz w:val="28"/>
          <w:szCs w:val="28"/>
        </w:rPr>
        <w:t xml:space="preserve"> несмотря на то, что в Канском </w:t>
      </w:r>
      <w:r w:rsidRPr="00EF69E6">
        <w:rPr>
          <w:sz w:val="28"/>
          <w:szCs w:val="28"/>
        </w:rPr>
        <w:t>районе за последние 2</w:t>
      </w:r>
      <w:r>
        <w:rPr>
          <w:sz w:val="28"/>
          <w:szCs w:val="28"/>
        </w:rPr>
        <w:t>7</w:t>
      </w:r>
      <w:r w:rsidR="00DC4EFB">
        <w:rPr>
          <w:sz w:val="28"/>
          <w:szCs w:val="28"/>
        </w:rPr>
        <w:t xml:space="preserve"> лет сохраняется </w:t>
      </w:r>
      <w:r w:rsidRPr="00EF69E6">
        <w:rPr>
          <w:sz w:val="28"/>
          <w:szCs w:val="28"/>
        </w:rPr>
        <w:t>достаточно стабильная социал</w:t>
      </w:r>
      <w:r w:rsidR="00DC4EFB">
        <w:rPr>
          <w:sz w:val="28"/>
          <w:szCs w:val="28"/>
        </w:rPr>
        <w:t xml:space="preserve">ьная, общественно-политическая, </w:t>
      </w:r>
      <w:r w:rsidRPr="00EF69E6">
        <w:rPr>
          <w:sz w:val="28"/>
          <w:szCs w:val="28"/>
        </w:rPr>
        <w:t>межнациональная и конфессиональная обстановка, потенциальная угроза совершения террористических актов и  экстремистских акций, которые могут проявляться в виде массовых беспорядков, хулиганских действий, актов вандализма, на территории Канского района существует. Так:</w:t>
      </w:r>
    </w:p>
    <w:p w:rsidR="002A66F8" w:rsidRPr="00EF69E6" w:rsidRDefault="002A66F8" w:rsidP="002A66F8">
      <w:pPr>
        <w:numPr>
          <w:ilvl w:val="0"/>
          <w:numId w:val="16"/>
        </w:numPr>
        <w:tabs>
          <w:tab w:val="left" w:pos="993"/>
        </w:tabs>
        <w:ind w:left="0" w:firstLine="698"/>
        <w:jc w:val="both"/>
        <w:rPr>
          <w:sz w:val="28"/>
          <w:szCs w:val="28"/>
        </w:rPr>
      </w:pPr>
      <w:r w:rsidRPr="00EF69E6">
        <w:rPr>
          <w:sz w:val="28"/>
          <w:szCs w:val="28"/>
        </w:rPr>
        <w:t>имеются факты распространения в информационно-телекоммуникационной сети «Интернет» экстремистских материалов, направленных на возбуждение в обществе национальной и религиозной ненависти и вражды;</w:t>
      </w:r>
    </w:p>
    <w:p w:rsidR="002A66F8" w:rsidRPr="00EF69E6" w:rsidRDefault="002A66F8" w:rsidP="002A66F8">
      <w:pPr>
        <w:numPr>
          <w:ilvl w:val="0"/>
          <w:numId w:val="16"/>
        </w:numPr>
        <w:tabs>
          <w:tab w:val="left" w:pos="993"/>
        </w:tabs>
        <w:ind w:left="0" w:firstLine="698"/>
        <w:jc w:val="both"/>
        <w:rPr>
          <w:sz w:val="28"/>
          <w:szCs w:val="28"/>
        </w:rPr>
      </w:pPr>
      <w:r w:rsidRPr="00EF69E6">
        <w:rPr>
          <w:sz w:val="28"/>
          <w:szCs w:val="28"/>
        </w:rPr>
        <w:t>реальной основой для экстремистских проявлений могут являться конфликты, возникающие на межнациональной основе, миграционные  процессы, а также  социальные противоречия, которые,</w:t>
      </w:r>
      <w:r w:rsidRPr="00EF69E6">
        <w:rPr>
          <w:b/>
          <w:sz w:val="28"/>
          <w:szCs w:val="28"/>
        </w:rPr>
        <w:t xml:space="preserve"> </w:t>
      </w:r>
      <w:r w:rsidRPr="00EF69E6">
        <w:rPr>
          <w:sz w:val="28"/>
          <w:szCs w:val="28"/>
        </w:rPr>
        <w:t>обусловлены  расколом общества на группы с различным экономическим положением;</w:t>
      </w:r>
    </w:p>
    <w:p w:rsidR="002A66F8" w:rsidRPr="00EF69E6" w:rsidRDefault="002A66F8" w:rsidP="002A66F8">
      <w:pPr>
        <w:numPr>
          <w:ilvl w:val="0"/>
          <w:numId w:val="16"/>
        </w:numPr>
        <w:tabs>
          <w:tab w:val="left" w:pos="993"/>
        </w:tabs>
        <w:ind w:left="0" w:firstLine="698"/>
        <w:jc w:val="both"/>
        <w:rPr>
          <w:sz w:val="28"/>
          <w:szCs w:val="28"/>
        </w:rPr>
      </w:pPr>
      <w:r w:rsidRPr="00EF69E6">
        <w:rPr>
          <w:sz w:val="28"/>
          <w:szCs w:val="28"/>
        </w:rPr>
        <w:t>сохраняется низкая обеспеченность объектов, подлежащих антитеррористической защите,  необходимыми инженерно-техническими средствами: системами видеонаблюдения, автономными системами оповещения,  аварийно-автономными системами освещения;</w:t>
      </w:r>
    </w:p>
    <w:p w:rsidR="002A66F8" w:rsidRPr="00EF69E6" w:rsidRDefault="002A66F8" w:rsidP="002A66F8">
      <w:pPr>
        <w:numPr>
          <w:ilvl w:val="0"/>
          <w:numId w:val="16"/>
        </w:numPr>
        <w:tabs>
          <w:tab w:val="left" w:pos="993"/>
        </w:tabs>
        <w:ind w:left="0" w:firstLine="698"/>
        <w:jc w:val="both"/>
        <w:rPr>
          <w:sz w:val="28"/>
          <w:szCs w:val="28"/>
        </w:rPr>
      </w:pPr>
      <w:r w:rsidRPr="00EF69E6">
        <w:rPr>
          <w:sz w:val="28"/>
          <w:szCs w:val="28"/>
        </w:rPr>
        <w:t>имеют место недостаточные знания и отсутствие навыков  у руководителей,  работников, а также у посетителей  вышеуказанных объектов по правилам поведения в чрезвычайных ситуациях, вызванных проявлениями терроризма и экстремизма.</w:t>
      </w:r>
    </w:p>
    <w:p w:rsidR="002A66F8" w:rsidRPr="00EF69E6" w:rsidRDefault="002A66F8" w:rsidP="002A66F8">
      <w:pPr>
        <w:ind w:firstLine="709"/>
        <w:jc w:val="both"/>
        <w:rPr>
          <w:b/>
          <w:sz w:val="28"/>
          <w:szCs w:val="28"/>
        </w:rPr>
      </w:pPr>
      <w:r w:rsidRPr="00EF69E6">
        <w:rPr>
          <w:sz w:val="28"/>
          <w:szCs w:val="28"/>
        </w:rPr>
        <w:t>Х</w:t>
      </w:r>
      <w:r w:rsidRPr="00EF69E6">
        <w:rPr>
          <w:color w:val="000000"/>
          <w:sz w:val="28"/>
          <w:szCs w:val="28"/>
        </w:rPr>
        <w:t xml:space="preserve">арактер вышеперечисленных проблем </w:t>
      </w:r>
      <w:r w:rsidRPr="00EF69E6">
        <w:rPr>
          <w:sz w:val="28"/>
          <w:szCs w:val="28"/>
        </w:rPr>
        <w:t>требуют скоординированных  профилактических действий ряда структур администрации Канского района, а механизмом практической реализации таких мер и действий должен стать программно-целевой метод.</w:t>
      </w:r>
    </w:p>
    <w:p w:rsidR="002A66F8" w:rsidRPr="00EF69E6" w:rsidRDefault="002A66F8" w:rsidP="002A66F8">
      <w:pPr>
        <w:jc w:val="both"/>
        <w:rPr>
          <w:sz w:val="28"/>
          <w:szCs w:val="28"/>
        </w:rPr>
      </w:pPr>
      <w:r w:rsidRPr="00EF69E6">
        <w:rPr>
          <w:rFonts w:eastAsia="Arial"/>
          <w:bCs/>
          <w:sz w:val="28"/>
          <w:szCs w:val="28"/>
        </w:rPr>
        <w:tab/>
      </w:r>
      <w:r w:rsidRPr="00EF69E6">
        <w:rPr>
          <w:sz w:val="28"/>
          <w:szCs w:val="28"/>
        </w:rPr>
        <w:t>Реализация Подпрограммы призвана не допустить совершения</w:t>
      </w:r>
      <w:r w:rsidR="00280C22">
        <w:rPr>
          <w:sz w:val="28"/>
          <w:szCs w:val="28"/>
        </w:rPr>
        <w:t xml:space="preserve"> на территории Канского района </w:t>
      </w:r>
      <w:r w:rsidRPr="00EF69E6">
        <w:rPr>
          <w:sz w:val="28"/>
          <w:szCs w:val="28"/>
        </w:rPr>
        <w:t xml:space="preserve">террористических актов и экстремистских акций, создать районную систему профилактических мер антитеррористической и антиэкстремистской направленности, укрепить техническую защищенность объектов, подлежащих антитеррористической защите, повысить уровень подготовки населения к действиям при угрозе совершения или совершении террористических актов и экстремистских акций. </w:t>
      </w:r>
    </w:p>
    <w:p w:rsidR="002A66F8" w:rsidRPr="00EF69E6" w:rsidRDefault="002A66F8" w:rsidP="002A66F8">
      <w:pPr>
        <w:jc w:val="both"/>
        <w:rPr>
          <w:sz w:val="28"/>
          <w:szCs w:val="28"/>
        </w:rPr>
      </w:pPr>
    </w:p>
    <w:p w:rsidR="002A66F8" w:rsidRPr="00EF69E6" w:rsidRDefault="002A66F8" w:rsidP="002A66F8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69E6">
        <w:rPr>
          <w:rFonts w:ascii="Times New Roman" w:hAnsi="Times New Roman" w:cs="Times New Roman"/>
          <w:bCs/>
          <w:sz w:val="28"/>
          <w:szCs w:val="28"/>
        </w:rPr>
        <w:t>2.2. Основная цель задачи, этапы и сроки выполнения Подпрограммы,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F69E6">
        <w:rPr>
          <w:rFonts w:ascii="Times New Roman" w:hAnsi="Times New Roman" w:cs="Times New Roman"/>
          <w:bCs/>
          <w:sz w:val="28"/>
          <w:szCs w:val="28"/>
        </w:rPr>
        <w:t>целевые индикаторы</w:t>
      </w:r>
    </w:p>
    <w:p w:rsidR="002A66F8" w:rsidRPr="00EF69E6" w:rsidRDefault="002A66F8" w:rsidP="002A66F8">
      <w:pPr>
        <w:pStyle w:val="ConsPlusNormal"/>
        <w:widowControl/>
        <w:tabs>
          <w:tab w:val="left" w:pos="855"/>
          <w:tab w:val="left" w:pos="2415"/>
        </w:tabs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66F8" w:rsidRPr="00EF69E6" w:rsidRDefault="002A66F8" w:rsidP="002A66F8">
      <w:pPr>
        <w:shd w:val="clear" w:color="auto" w:fill="FFFFFF"/>
        <w:ind w:firstLine="709"/>
        <w:jc w:val="both"/>
        <w:rPr>
          <w:sz w:val="28"/>
          <w:szCs w:val="28"/>
        </w:rPr>
      </w:pPr>
      <w:r w:rsidRPr="00EF69E6">
        <w:rPr>
          <w:sz w:val="28"/>
          <w:szCs w:val="28"/>
        </w:rPr>
        <w:t xml:space="preserve">Основной целью Подпрограммы является – реализация на территории Канского района государственной политики в области противодействия терроризму, обеспечение защищенности объектов возможных </w:t>
      </w:r>
      <w:r w:rsidRPr="00EF69E6">
        <w:rPr>
          <w:sz w:val="28"/>
          <w:szCs w:val="28"/>
        </w:rPr>
        <w:lastRenderedPageBreak/>
        <w:t>террористических посягательств на территории Канского района, а также минимизация и ликвидация последствий террористических актов.</w:t>
      </w:r>
    </w:p>
    <w:p w:rsidR="002A66F8" w:rsidRPr="00EF69E6" w:rsidRDefault="002A66F8" w:rsidP="002A66F8">
      <w:pPr>
        <w:jc w:val="both"/>
        <w:rPr>
          <w:sz w:val="28"/>
          <w:szCs w:val="28"/>
        </w:rPr>
      </w:pPr>
      <w:r w:rsidRPr="00EF69E6">
        <w:rPr>
          <w:sz w:val="28"/>
          <w:szCs w:val="28"/>
        </w:rPr>
        <w:tab/>
        <w:t>Для достижения вышеуказанной цели Подпрограммы необходимо решение следующих задач:</w:t>
      </w:r>
    </w:p>
    <w:p w:rsidR="002A66F8" w:rsidRPr="00EF69E6" w:rsidRDefault="002A66F8" w:rsidP="002A66F8">
      <w:pPr>
        <w:snapToGrid w:val="0"/>
        <w:ind w:firstLine="709"/>
        <w:jc w:val="both"/>
        <w:rPr>
          <w:sz w:val="28"/>
          <w:szCs w:val="28"/>
        </w:rPr>
      </w:pPr>
      <w:r w:rsidRPr="00EF69E6">
        <w:rPr>
          <w:sz w:val="28"/>
          <w:szCs w:val="28"/>
        </w:rPr>
        <w:t>1. Повышение уровня организованности и бдительности органов управления и</w:t>
      </w:r>
      <w:r>
        <w:rPr>
          <w:sz w:val="28"/>
          <w:szCs w:val="28"/>
        </w:rPr>
        <w:t xml:space="preserve"> </w:t>
      </w:r>
      <w:r w:rsidRPr="00EF69E6">
        <w:rPr>
          <w:sz w:val="28"/>
          <w:szCs w:val="28"/>
        </w:rPr>
        <w:t>населения Канского района</w:t>
      </w:r>
      <w:r>
        <w:rPr>
          <w:sz w:val="28"/>
          <w:szCs w:val="28"/>
        </w:rPr>
        <w:t xml:space="preserve"> </w:t>
      </w:r>
      <w:r w:rsidRPr="00EF69E6">
        <w:rPr>
          <w:sz w:val="28"/>
          <w:szCs w:val="28"/>
        </w:rPr>
        <w:t xml:space="preserve">в области противодействия </w:t>
      </w:r>
      <w:r w:rsidRPr="00EF69E6">
        <w:rPr>
          <w:bCs/>
          <w:sz w:val="28"/>
          <w:szCs w:val="28"/>
        </w:rPr>
        <w:t xml:space="preserve"> </w:t>
      </w:r>
      <w:r w:rsidRPr="00EF69E6">
        <w:rPr>
          <w:sz w:val="28"/>
          <w:szCs w:val="28"/>
        </w:rPr>
        <w:t xml:space="preserve"> террористическим и экстремистским угрозам и проявлениям;</w:t>
      </w:r>
    </w:p>
    <w:p w:rsidR="002A66F8" w:rsidRPr="00EF69E6" w:rsidRDefault="002A66F8" w:rsidP="002A66F8">
      <w:pPr>
        <w:snapToGrid w:val="0"/>
        <w:ind w:firstLine="709"/>
        <w:jc w:val="both"/>
        <w:rPr>
          <w:sz w:val="28"/>
          <w:szCs w:val="28"/>
        </w:rPr>
      </w:pPr>
      <w:r w:rsidRPr="00EF69E6">
        <w:rPr>
          <w:sz w:val="28"/>
          <w:szCs w:val="28"/>
        </w:rPr>
        <w:t>2. Повышение уровня</w:t>
      </w:r>
      <w:r>
        <w:rPr>
          <w:sz w:val="28"/>
          <w:szCs w:val="28"/>
        </w:rPr>
        <w:t xml:space="preserve"> </w:t>
      </w:r>
      <w:r w:rsidRPr="00EF69E6">
        <w:rPr>
          <w:bCs/>
          <w:sz w:val="28"/>
          <w:szCs w:val="28"/>
        </w:rPr>
        <w:t>антитеррористической защищенности</w:t>
      </w:r>
      <w:r>
        <w:rPr>
          <w:bCs/>
          <w:sz w:val="28"/>
          <w:szCs w:val="28"/>
        </w:rPr>
        <w:t xml:space="preserve"> </w:t>
      </w:r>
      <w:r w:rsidRPr="00EF69E6">
        <w:rPr>
          <w:bCs/>
          <w:sz w:val="28"/>
          <w:szCs w:val="28"/>
        </w:rPr>
        <w:t>объектов производственного и социального назначения Канского района</w:t>
      </w:r>
      <w:r w:rsidRPr="00EF69E6">
        <w:rPr>
          <w:sz w:val="28"/>
          <w:szCs w:val="28"/>
        </w:rPr>
        <w:t>;</w:t>
      </w:r>
    </w:p>
    <w:p w:rsidR="002A66F8" w:rsidRPr="00EF69E6" w:rsidRDefault="002A66F8" w:rsidP="002A66F8">
      <w:pPr>
        <w:snapToGrid w:val="0"/>
        <w:ind w:firstLine="709"/>
        <w:jc w:val="both"/>
        <w:rPr>
          <w:sz w:val="28"/>
          <w:szCs w:val="28"/>
        </w:rPr>
      </w:pPr>
      <w:r w:rsidRPr="00EF69E6">
        <w:rPr>
          <w:sz w:val="28"/>
          <w:szCs w:val="28"/>
        </w:rPr>
        <w:t>3. Противодействие распространению идеологии терроризма и экстремизма на территории</w:t>
      </w:r>
      <w:r>
        <w:rPr>
          <w:sz w:val="28"/>
          <w:szCs w:val="28"/>
        </w:rPr>
        <w:t xml:space="preserve"> </w:t>
      </w:r>
      <w:r w:rsidRPr="00EF69E6">
        <w:rPr>
          <w:sz w:val="28"/>
          <w:szCs w:val="28"/>
        </w:rPr>
        <w:t>Канского района.</w:t>
      </w:r>
    </w:p>
    <w:p w:rsidR="002A66F8" w:rsidRPr="00EF69E6" w:rsidRDefault="002A66F8" w:rsidP="002A66F8">
      <w:pPr>
        <w:snapToGrid w:val="0"/>
        <w:ind w:firstLine="709"/>
        <w:jc w:val="both"/>
        <w:rPr>
          <w:sz w:val="28"/>
          <w:szCs w:val="28"/>
        </w:rPr>
      </w:pPr>
      <w:r w:rsidRPr="00EF69E6">
        <w:rPr>
          <w:sz w:val="28"/>
          <w:szCs w:val="28"/>
        </w:rPr>
        <w:t>Сроки реализации Подпрограммы рассчитаны на три года - с 20</w:t>
      </w:r>
      <w:r w:rsidR="006053F1">
        <w:rPr>
          <w:sz w:val="28"/>
          <w:szCs w:val="28"/>
        </w:rPr>
        <w:t>20</w:t>
      </w:r>
      <w:r w:rsidRPr="00EF69E6">
        <w:rPr>
          <w:sz w:val="28"/>
          <w:szCs w:val="28"/>
        </w:rPr>
        <w:t xml:space="preserve"> по 202</w:t>
      </w:r>
      <w:r w:rsidR="006053F1">
        <w:rPr>
          <w:sz w:val="28"/>
          <w:szCs w:val="28"/>
        </w:rPr>
        <w:t>3</w:t>
      </w:r>
      <w:r w:rsidRPr="00EF69E6">
        <w:rPr>
          <w:sz w:val="28"/>
          <w:szCs w:val="28"/>
        </w:rPr>
        <w:t xml:space="preserve"> годы.</w:t>
      </w:r>
    </w:p>
    <w:p w:rsidR="002A66F8" w:rsidRPr="00EF69E6" w:rsidRDefault="002A66F8" w:rsidP="002A66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F69E6">
        <w:rPr>
          <w:rFonts w:ascii="Times New Roman" w:hAnsi="Times New Roman" w:cs="Times New Roman"/>
          <w:sz w:val="28"/>
          <w:szCs w:val="28"/>
        </w:rPr>
        <w:tab/>
        <w:t>Результаты достижения поставленной цели приведены в приложении № 1 к Подпрограмме.</w:t>
      </w:r>
    </w:p>
    <w:p w:rsidR="002A66F8" w:rsidRPr="00EF69E6" w:rsidRDefault="002A66F8" w:rsidP="002A66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A66F8" w:rsidRPr="00EF69E6" w:rsidRDefault="002A66F8" w:rsidP="002A66F8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69E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2.3. </w:t>
      </w:r>
      <w:r w:rsidRPr="00EF69E6">
        <w:rPr>
          <w:rFonts w:ascii="Times New Roman" w:hAnsi="Times New Roman" w:cs="Times New Roman"/>
          <w:bCs/>
          <w:sz w:val="28"/>
          <w:szCs w:val="28"/>
        </w:rPr>
        <w:t>Механизм реализации Подпрограммы</w:t>
      </w:r>
    </w:p>
    <w:p w:rsidR="002A66F8" w:rsidRPr="00EF69E6" w:rsidRDefault="002A66F8" w:rsidP="002A66F8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2A66F8" w:rsidRPr="00EF69E6" w:rsidRDefault="002A66F8" w:rsidP="002A66F8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Исполнителем</w:t>
      </w:r>
      <w:r w:rsidRPr="00EF69E6">
        <w:rPr>
          <w:rFonts w:ascii="Times New Roman" w:hAnsi="Times New Roman" w:cs="Times New Roman"/>
          <w:bCs/>
          <w:sz w:val="28"/>
          <w:szCs w:val="28"/>
        </w:rPr>
        <w:t xml:space="preserve"> Подпрограммы является Администрация Канского района.</w:t>
      </w:r>
    </w:p>
    <w:p w:rsidR="002A66F8" w:rsidRPr="00EF69E6" w:rsidRDefault="002A66F8" w:rsidP="002A66F8">
      <w:pPr>
        <w:pStyle w:val="a8"/>
        <w:keepNext/>
        <w:widowControl/>
        <w:ind w:firstLine="708"/>
        <w:rPr>
          <w:sz w:val="28"/>
          <w:szCs w:val="28"/>
        </w:rPr>
      </w:pPr>
      <w:r w:rsidRPr="00EF69E6">
        <w:rPr>
          <w:sz w:val="28"/>
          <w:szCs w:val="28"/>
        </w:rPr>
        <w:t>Реализацию Подпрограммы  осуществляет Администрация Канского района, а также организации, определяющиеся на конкурсной основе в соответствии с действующим законодательством о размещении заказов на поставки товаров, выполнение работ, оказание услуг для государственных и муниципальных нужд.</w:t>
      </w:r>
    </w:p>
    <w:p w:rsidR="002A66F8" w:rsidRPr="00EF69E6" w:rsidRDefault="002A66F8" w:rsidP="002A66F8">
      <w:pPr>
        <w:pStyle w:val="a8"/>
        <w:keepNext/>
        <w:widowControl/>
        <w:ind w:firstLine="708"/>
        <w:rPr>
          <w:sz w:val="28"/>
          <w:szCs w:val="28"/>
        </w:rPr>
      </w:pPr>
      <w:r w:rsidRPr="00EF69E6">
        <w:rPr>
          <w:sz w:val="28"/>
          <w:szCs w:val="28"/>
        </w:rPr>
        <w:t>При отсутствии финансирования мероприятий Подпрограммы заказчик и исполнители вносят предложения об изменении сроков их реализации, либо снятия их с контроля.</w:t>
      </w:r>
    </w:p>
    <w:p w:rsidR="002A66F8" w:rsidRPr="00EF69E6" w:rsidRDefault="002A66F8" w:rsidP="002A66F8">
      <w:pPr>
        <w:pStyle w:val="a8"/>
        <w:keepNext/>
        <w:widowControl/>
        <w:ind w:firstLine="708"/>
        <w:rPr>
          <w:sz w:val="28"/>
          <w:szCs w:val="28"/>
        </w:rPr>
      </w:pPr>
    </w:p>
    <w:p w:rsidR="002A66F8" w:rsidRPr="00EF69E6" w:rsidRDefault="002A66F8" w:rsidP="002A66F8">
      <w:pPr>
        <w:pStyle w:val="a8"/>
        <w:keepNext/>
        <w:widowControl/>
        <w:ind w:left="709" w:firstLine="0"/>
        <w:rPr>
          <w:sz w:val="28"/>
          <w:szCs w:val="28"/>
        </w:rPr>
      </w:pPr>
      <w:r w:rsidRPr="00EF69E6">
        <w:rPr>
          <w:sz w:val="28"/>
          <w:szCs w:val="28"/>
        </w:rPr>
        <w:t>2.4. Управление подпрограммой и контроль за ходом ее выполнения</w:t>
      </w:r>
    </w:p>
    <w:p w:rsidR="002A66F8" w:rsidRPr="00EF69E6" w:rsidRDefault="002A66F8" w:rsidP="002A66F8">
      <w:pPr>
        <w:pStyle w:val="Standard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A66F8" w:rsidRPr="00EF69E6" w:rsidRDefault="002A66F8" w:rsidP="002A66F8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9E6">
        <w:rPr>
          <w:rFonts w:ascii="Times New Roman" w:hAnsi="Times New Roman" w:cs="Times New Roman"/>
          <w:sz w:val="28"/>
          <w:szCs w:val="28"/>
        </w:rPr>
        <w:tab/>
        <w:t>Текущий контроль, мониторинг и корректировку Подпрограммы  осуществляет отдел ГО, ЧС и мобподготовки администрации Канского района, которым результаты контроля и мониторинга представляются Главе Канского района ежеквартально.</w:t>
      </w:r>
    </w:p>
    <w:p w:rsidR="002A66F8" w:rsidRPr="00EF69E6" w:rsidRDefault="002A66F8" w:rsidP="002A66F8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9E6">
        <w:rPr>
          <w:rFonts w:ascii="Times New Roman" w:hAnsi="Times New Roman" w:cs="Times New Roman"/>
          <w:sz w:val="28"/>
          <w:szCs w:val="28"/>
        </w:rPr>
        <w:tab/>
        <w:t xml:space="preserve"> Ответственный исполнитель отдел ГО, ЧС и мобподготовки  администрации Канского района несёт ответственность за реализацию конкретных мероприятий, предусмотренных Подпрограммой 3, и достижение конечного результата, а также за целевое и эффективное использование финансовых средств, выделяемых на выполнение мероприятий. Отдел ГО, ЧС и мобподготовки администрации Канского района осуществляет оценку результативности и подготовку отчетов об исполнении целевой Подпрограммы в порядке, установленном постановлением администрации </w:t>
      </w:r>
      <w:r w:rsidRPr="005F087E">
        <w:rPr>
          <w:rFonts w:ascii="Times New Roman" w:hAnsi="Times New Roman" w:cs="Times New Roman"/>
          <w:sz w:val="28"/>
          <w:szCs w:val="28"/>
        </w:rPr>
        <w:t xml:space="preserve">Канского района от 21.08.2013 </w:t>
      </w:r>
      <w:r w:rsidRPr="005F087E">
        <w:rPr>
          <w:rFonts w:ascii="Times New Roman" w:hAnsi="Times New Roman" w:cs="Times New Roman"/>
          <w:color w:val="000000"/>
          <w:sz w:val="28"/>
          <w:szCs w:val="28"/>
        </w:rPr>
        <w:t xml:space="preserve">№ 608-пг «Об утверждении Порядка принятия </w:t>
      </w:r>
      <w:r w:rsidRPr="005F087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решений о разработке, формировании и реализации муниципальных программ  Канского района» </w:t>
      </w:r>
      <w:r w:rsidRPr="005F087E">
        <w:rPr>
          <w:rFonts w:ascii="Times New Roman" w:hAnsi="Times New Roman" w:cs="Times New Roman"/>
          <w:sz w:val="28"/>
          <w:szCs w:val="28"/>
        </w:rPr>
        <w:t>(в ред. от 31.05.2017 № 241-пг)</w:t>
      </w:r>
      <w:r w:rsidRPr="005F087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A66F8" w:rsidRPr="00EF69E6" w:rsidRDefault="002A66F8" w:rsidP="002A66F8">
      <w:pPr>
        <w:pStyle w:val="Standard"/>
        <w:keepNext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69E6">
        <w:rPr>
          <w:rFonts w:ascii="Times New Roman" w:hAnsi="Times New Roman" w:cs="Times New Roman"/>
          <w:sz w:val="28"/>
          <w:szCs w:val="28"/>
        </w:rPr>
        <w:t>Отдел ГО, ЧС и мобподготовки администрации Канского района, как разработчик Подпрограммы 3, при необходимости уточняет целевые показатели и объемы затрат по подпрограммным мероприятиям, механизм реализации Подпрограммы, состав исполнителей с учётом выделяемых на её реализацию финансовых средств.</w:t>
      </w:r>
    </w:p>
    <w:p w:rsidR="002A66F8" w:rsidRPr="00EF69E6" w:rsidRDefault="002A66F8" w:rsidP="002A66F8">
      <w:pPr>
        <w:pStyle w:val="Standard"/>
        <w:keepNext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A66F8" w:rsidRPr="00EF69E6" w:rsidRDefault="002A66F8" w:rsidP="002A66F8">
      <w:pPr>
        <w:pStyle w:val="Standard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F69E6">
        <w:rPr>
          <w:rFonts w:ascii="Times New Roman" w:hAnsi="Times New Roman" w:cs="Times New Roman"/>
          <w:sz w:val="28"/>
          <w:szCs w:val="28"/>
        </w:rPr>
        <w:t>2.5. Оценка социально-экономической эффективности</w:t>
      </w:r>
    </w:p>
    <w:p w:rsidR="002A66F8" w:rsidRPr="00811E99" w:rsidRDefault="002A66F8" w:rsidP="002A66F8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6F8" w:rsidRPr="00EF69E6" w:rsidRDefault="002A66F8" w:rsidP="002A66F8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9E6">
        <w:rPr>
          <w:rFonts w:ascii="Times New Roman" w:hAnsi="Times New Roman" w:cs="Times New Roman"/>
          <w:sz w:val="28"/>
          <w:szCs w:val="28"/>
        </w:rPr>
        <w:t>В результате реализации мероприятий, запланированных Подпрограммой:</w:t>
      </w:r>
    </w:p>
    <w:p w:rsidR="002A66F8" w:rsidRPr="00EF69E6" w:rsidRDefault="002A66F8" w:rsidP="002A66F8">
      <w:pPr>
        <w:jc w:val="both"/>
        <w:rPr>
          <w:sz w:val="28"/>
          <w:szCs w:val="28"/>
        </w:rPr>
      </w:pPr>
      <w:r w:rsidRPr="00EF69E6">
        <w:rPr>
          <w:bCs/>
          <w:sz w:val="28"/>
          <w:szCs w:val="28"/>
        </w:rPr>
        <w:tab/>
        <w:t>1. Повысится уровень антитеррористической защищенности населения Канского района, а также</w:t>
      </w:r>
      <w:r w:rsidRPr="00EF69E6">
        <w:rPr>
          <w:sz w:val="28"/>
          <w:szCs w:val="28"/>
        </w:rPr>
        <w:t xml:space="preserve"> объектов Канского района включенны</w:t>
      </w:r>
      <w:r>
        <w:rPr>
          <w:sz w:val="28"/>
          <w:szCs w:val="28"/>
        </w:rPr>
        <w:t>х в «Единый реестр объектов</w:t>
      </w:r>
      <w:r w:rsidRPr="00EF69E6">
        <w:rPr>
          <w:sz w:val="28"/>
          <w:szCs w:val="28"/>
        </w:rPr>
        <w:t>, расположенных на территории Красноярского края и подлежащих антитеррористической защите»</w:t>
      </w:r>
      <w:r>
        <w:rPr>
          <w:sz w:val="28"/>
          <w:szCs w:val="28"/>
        </w:rPr>
        <w:t>;</w:t>
      </w:r>
    </w:p>
    <w:p w:rsidR="002A66F8" w:rsidRPr="00EF69E6" w:rsidRDefault="002A66F8" w:rsidP="002A66F8">
      <w:pPr>
        <w:jc w:val="both"/>
        <w:rPr>
          <w:sz w:val="28"/>
          <w:szCs w:val="28"/>
        </w:rPr>
      </w:pPr>
      <w:r w:rsidRPr="00EF69E6">
        <w:rPr>
          <w:sz w:val="28"/>
          <w:szCs w:val="28"/>
        </w:rPr>
        <w:t xml:space="preserve">         2. Повысится степень информирования населения о мерах, принимаемых администрацией Канского района в сфере противодействия терроризму и экстремизму</w:t>
      </w:r>
      <w:r>
        <w:rPr>
          <w:sz w:val="28"/>
          <w:szCs w:val="28"/>
        </w:rPr>
        <w:t>;</w:t>
      </w:r>
    </w:p>
    <w:p w:rsidR="002A66F8" w:rsidRPr="00EF69E6" w:rsidRDefault="002A66F8" w:rsidP="002A66F8">
      <w:pPr>
        <w:jc w:val="both"/>
        <w:rPr>
          <w:sz w:val="28"/>
          <w:szCs w:val="28"/>
        </w:rPr>
      </w:pPr>
      <w:r w:rsidRPr="00EF69E6">
        <w:rPr>
          <w:sz w:val="28"/>
          <w:szCs w:val="28"/>
        </w:rPr>
        <w:t xml:space="preserve">        3. Повысится уровень толерантности и межэтнической культуры насе</w:t>
      </w:r>
      <w:r>
        <w:rPr>
          <w:sz w:val="28"/>
          <w:szCs w:val="28"/>
        </w:rPr>
        <w:t>ления Канского района;</w:t>
      </w:r>
    </w:p>
    <w:p w:rsidR="002A66F8" w:rsidRPr="00EF69E6" w:rsidRDefault="002A66F8" w:rsidP="002A66F8">
      <w:pPr>
        <w:jc w:val="both"/>
        <w:rPr>
          <w:sz w:val="28"/>
          <w:szCs w:val="28"/>
        </w:rPr>
      </w:pPr>
      <w:r w:rsidRPr="00EF69E6">
        <w:rPr>
          <w:sz w:val="28"/>
          <w:szCs w:val="28"/>
        </w:rPr>
        <w:t xml:space="preserve">        4. Минимизируются причины и условия спо</w:t>
      </w:r>
      <w:r w:rsidR="00280C22">
        <w:rPr>
          <w:sz w:val="28"/>
          <w:szCs w:val="28"/>
        </w:rPr>
        <w:t xml:space="preserve">собствующие возникновению на </w:t>
      </w:r>
      <w:r w:rsidR="00DC4EFB">
        <w:rPr>
          <w:sz w:val="28"/>
          <w:szCs w:val="28"/>
        </w:rPr>
        <w:t xml:space="preserve">территории Канского района </w:t>
      </w:r>
      <w:r w:rsidRPr="00EF69E6">
        <w:rPr>
          <w:sz w:val="28"/>
          <w:szCs w:val="28"/>
        </w:rPr>
        <w:t>массовых беспорядков, хулиганских действий и актов вандализма (далее - проявлений) по мотив</w:t>
      </w:r>
      <w:r w:rsidR="00DC4EFB">
        <w:rPr>
          <w:sz w:val="28"/>
          <w:szCs w:val="28"/>
        </w:rPr>
        <w:t xml:space="preserve">ам идеологической, политической </w:t>
      </w:r>
      <w:r w:rsidRPr="00EF69E6">
        <w:rPr>
          <w:sz w:val="28"/>
          <w:szCs w:val="28"/>
        </w:rPr>
        <w:t>расовой, национальной или религиозной ненависти либо вражды, а равно по мотивам ненависти либо вражды  в отношении какой-либо социальной г</w:t>
      </w:r>
      <w:r>
        <w:rPr>
          <w:sz w:val="28"/>
          <w:szCs w:val="28"/>
        </w:rPr>
        <w:t>руппы, а в случае их проявления;</w:t>
      </w:r>
    </w:p>
    <w:p w:rsidR="002A66F8" w:rsidRPr="00EF69E6" w:rsidRDefault="002A66F8" w:rsidP="002A66F8">
      <w:pPr>
        <w:jc w:val="both"/>
        <w:rPr>
          <w:sz w:val="28"/>
          <w:szCs w:val="28"/>
        </w:rPr>
      </w:pPr>
      <w:r w:rsidRPr="00EF69E6">
        <w:rPr>
          <w:sz w:val="28"/>
          <w:szCs w:val="28"/>
        </w:rPr>
        <w:t xml:space="preserve">        5. Повысится уровень организованности  и бдительности населения в области противоде</w:t>
      </w:r>
      <w:r>
        <w:rPr>
          <w:sz w:val="28"/>
          <w:szCs w:val="28"/>
        </w:rPr>
        <w:t>йствия терроризму и экстремизму;</w:t>
      </w:r>
    </w:p>
    <w:p w:rsidR="002A66F8" w:rsidRPr="00EF69E6" w:rsidRDefault="002A66F8" w:rsidP="002A66F8">
      <w:pPr>
        <w:jc w:val="both"/>
        <w:rPr>
          <w:sz w:val="28"/>
          <w:szCs w:val="28"/>
        </w:rPr>
      </w:pPr>
      <w:r w:rsidRPr="00EF69E6">
        <w:rPr>
          <w:sz w:val="28"/>
          <w:szCs w:val="28"/>
        </w:rPr>
        <w:t xml:space="preserve">        6. Повысится  уровень доверия со стороны населения Канского района к администрации Канского района как гаранту общественной безопасности.</w:t>
      </w:r>
    </w:p>
    <w:p w:rsidR="002A66F8" w:rsidRPr="00EF69E6" w:rsidRDefault="002A66F8" w:rsidP="002A66F8">
      <w:pPr>
        <w:shd w:val="clear" w:color="auto" w:fill="FFFFFF"/>
        <w:ind w:firstLine="538"/>
        <w:jc w:val="both"/>
        <w:rPr>
          <w:color w:val="000000"/>
          <w:spacing w:val="1"/>
          <w:sz w:val="28"/>
          <w:szCs w:val="28"/>
        </w:rPr>
      </w:pPr>
    </w:p>
    <w:p w:rsidR="002A66F8" w:rsidRPr="00EF69E6" w:rsidRDefault="002A66F8" w:rsidP="002A66F8">
      <w:pPr>
        <w:pStyle w:val="Standard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F69E6">
        <w:rPr>
          <w:rFonts w:ascii="Times New Roman" w:hAnsi="Times New Roman" w:cs="Times New Roman"/>
          <w:sz w:val="28"/>
          <w:szCs w:val="28"/>
        </w:rPr>
        <w:t>2.6. Мероприятия подпрограммы</w:t>
      </w:r>
    </w:p>
    <w:p w:rsidR="002A66F8" w:rsidRPr="00EF69E6" w:rsidRDefault="002A66F8" w:rsidP="002A66F8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6F8" w:rsidRDefault="002A66F8" w:rsidP="002A66F8">
      <w:pPr>
        <w:pStyle w:val="af"/>
        <w:ind w:firstLine="709"/>
        <w:jc w:val="both"/>
        <w:rPr>
          <w:rFonts w:cs="Times New Roman"/>
          <w:sz w:val="28"/>
          <w:szCs w:val="28"/>
        </w:rPr>
      </w:pPr>
      <w:r w:rsidRPr="00EF69E6">
        <w:rPr>
          <w:rFonts w:cs="Times New Roman"/>
          <w:sz w:val="28"/>
          <w:szCs w:val="28"/>
        </w:rPr>
        <w:t>Перечень подпрограммных мероприятий представлен в приложении № 2 к настоящей Подпрограмме.</w:t>
      </w:r>
    </w:p>
    <w:p w:rsidR="002A66F8" w:rsidRDefault="002A66F8" w:rsidP="002A66F8">
      <w:pPr>
        <w:pStyle w:val="af"/>
        <w:ind w:firstLine="709"/>
        <w:jc w:val="both"/>
        <w:rPr>
          <w:rFonts w:cs="Times New Roman"/>
          <w:sz w:val="28"/>
          <w:szCs w:val="28"/>
        </w:rPr>
      </w:pPr>
      <w:r w:rsidRPr="00EF69E6">
        <w:rPr>
          <w:rFonts w:cs="Times New Roman"/>
          <w:sz w:val="28"/>
          <w:szCs w:val="28"/>
        </w:rPr>
        <w:t xml:space="preserve">Исполнителем подпрограммных мероприятий является Администрация Канского района (отдел ГО, ЧС и мобподготовки </w:t>
      </w:r>
      <w:r>
        <w:rPr>
          <w:rFonts w:cs="Times New Roman"/>
          <w:sz w:val="28"/>
          <w:szCs w:val="28"/>
        </w:rPr>
        <w:t>администрации Канского района.</w:t>
      </w:r>
    </w:p>
    <w:p w:rsidR="002A66F8" w:rsidRPr="00EF69E6" w:rsidRDefault="002A66F8" w:rsidP="002A66F8">
      <w:pPr>
        <w:pStyle w:val="af"/>
        <w:keepNext/>
        <w:ind w:firstLine="709"/>
        <w:jc w:val="both"/>
        <w:rPr>
          <w:rFonts w:cs="Times New Roman"/>
          <w:sz w:val="28"/>
          <w:szCs w:val="28"/>
        </w:rPr>
      </w:pPr>
    </w:p>
    <w:p w:rsidR="002A66F8" w:rsidRPr="00EF69E6" w:rsidRDefault="002A66F8" w:rsidP="002A66F8">
      <w:pPr>
        <w:pStyle w:val="Standard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F69E6">
        <w:rPr>
          <w:rFonts w:ascii="Times New Roman" w:hAnsi="Times New Roman" w:cs="Times New Roman"/>
          <w:sz w:val="28"/>
          <w:szCs w:val="28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2A66F8" w:rsidRPr="001240A3" w:rsidRDefault="002A66F8" w:rsidP="002A66F8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6F8" w:rsidRPr="00EF69E6" w:rsidRDefault="002A66F8" w:rsidP="002A66F8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9E6">
        <w:rPr>
          <w:rFonts w:ascii="Times New Roman" w:hAnsi="Times New Roman" w:cs="Times New Roman"/>
          <w:sz w:val="28"/>
          <w:szCs w:val="28"/>
        </w:rPr>
        <w:lastRenderedPageBreak/>
        <w:t>Объём бюджетных ассигнований на реализацию подпрограммы утверждается решением Канского районного Совета депутатов о районном бюджете на очередной финансовый год и плановый период в составе ведомственной структуры расходов районного бюджета по соответствующей целевой статье расходов бюджета.</w:t>
      </w:r>
    </w:p>
    <w:p w:rsidR="002A66F8" w:rsidRPr="00EF69E6" w:rsidRDefault="002A66F8" w:rsidP="002A66F8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077">
        <w:rPr>
          <w:rFonts w:ascii="Times New Roman" w:hAnsi="Times New Roman" w:cs="Times New Roman"/>
          <w:color w:val="000000"/>
          <w:sz w:val="28"/>
          <w:szCs w:val="28"/>
        </w:rPr>
        <w:t xml:space="preserve">Объем финансирования Подпрограммы составит </w:t>
      </w:r>
      <w:r w:rsidR="00280C22" w:rsidRPr="000649F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87FD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80C22" w:rsidRPr="000649F0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280C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0077">
        <w:rPr>
          <w:rFonts w:ascii="Times New Roman" w:hAnsi="Times New Roman" w:cs="Times New Roman"/>
          <w:color w:val="000000"/>
          <w:sz w:val="28"/>
          <w:szCs w:val="28"/>
        </w:rPr>
        <w:t>тыс. рублей, в</w:t>
      </w:r>
      <w:r w:rsidRPr="00986F3C">
        <w:rPr>
          <w:rFonts w:ascii="Times New Roman" w:hAnsi="Times New Roman" w:cs="Times New Roman"/>
          <w:color w:val="000000"/>
          <w:sz w:val="28"/>
          <w:szCs w:val="28"/>
        </w:rPr>
        <w:t xml:space="preserve"> том числе по годам:</w:t>
      </w:r>
    </w:p>
    <w:p w:rsidR="002A66F8" w:rsidRPr="00A67246" w:rsidRDefault="008E0077" w:rsidP="00A67246">
      <w:pPr>
        <w:ind w:left="709"/>
        <w:rPr>
          <w:sz w:val="28"/>
        </w:rPr>
      </w:pPr>
      <w:r>
        <w:rPr>
          <w:sz w:val="28"/>
        </w:rPr>
        <w:t>20</w:t>
      </w:r>
      <w:r w:rsidR="00150E6E">
        <w:rPr>
          <w:sz w:val="28"/>
        </w:rPr>
        <w:t>20</w:t>
      </w:r>
      <w:r>
        <w:rPr>
          <w:sz w:val="28"/>
        </w:rPr>
        <w:t xml:space="preserve"> год – </w:t>
      </w:r>
      <w:r w:rsidR="00150E6E">
        <w:rPr>
          <w:sz w:val="28"/>
        </w:rPr>
        <w:t>7,0</w:t>
      </w:r>
      <w:r w:rsidR="002A66F8" w:rsidRPr="008E0077">
        <w:rPr>
          <w:sz w:val="28"/>
        </w:rPr>
        <w:t xml:space="preserve"> тыс. рублей за счет средств районного бюджета;</w:t>
      </w:r>
    </w:p>
    <w:p w:rsidR="002A66F8" w:rsidRPr="00A67246" w:rsidRDefault="002A66F8" w:rsidP="00A67246">
      <w:pPr>
        <w:ind w:left="709"/>
        <w:rPr>
          <w:sz w:val="28"/>
        </w:rPr>
      </w:pPr>
      <w:r w:rsidRPr="00A67246">
        <w:rPr>
          <w:sz w:val="28"/>
        </w:rPr>
        <w:t>202</w:t>
      </w:r>
      <w:r w:rsidR="00150E6E">
        <w:rPr>
          <w:sz w:val="28"/>
        </w:rPr>
        <w:t>1</w:t>
      </w:r>
      <w:r w:rsidRPr="00A67246">
        <w:rPr>
          <w:sz w:val="28"/>
        </w:rPr>
        <w:t xml:space="preserve"> год – </w:t>
      </w:r>
      <w:r w:rsidR="00B87FD6">
        <w:rPr>
          <w:sz w:val="28"/>
        </w:rPr>
        <w:t>2</w:t>
      </w:r>
      <w:r w:rsidRPr="00A67246">
        <w:rPr>
          <w:sz w:val="28"/>
        </w:rPr>
        <w:t>,</w:t>
      </w:r>
      <w:r w:rsidR="00F80C57">
        <w:rPr>
          <w:sz w:val="28"/>
        </w:rPr>
        <w:t>0</w:t>
      </w:r>
      <w:r w:rsidRPr="00A67246">
        <w:rPr>
          <w:sz w:val="28"/>
        </w:rPr>
        <w:t xml:space="preserve"> тыс. рублей за счет средств районного бюджета;</w:t>
      </w:r>
    </w:p>
    <w:p w:rsidR="002A66F8" w:rsidRPr="00A67246" w:rsidRDefault="002A66F8" w:rsidP="00A67246">
      <w:pPr>
        <w:ind w:left="709"/>
        <w:rPr>
          <w:sz w:val="28"/>
        </w:rPr>
      </w:pPr>
      <w:r w:rsidRPr="00A67246">
        <w:rPr>
          <w:sz w:val="28"/>
        </w:rPr>
        <w:t>202</w:t>
      </w:r>
      <w:r w:rsidR="00150E6E">
        <w:rPr>
          <w:sz w:val="28"/>
        </w:rPr>
        <w:t>2</w:t>
      </w:r>
      <w:r w:rsidRPr="00A67246">
        <w:rPr>
          <w:sz w:val="28"/>
        </w:rPr>
        <w:t xml:space="preserve"> год – </w:t>
      </w:r>
      <w:r w:rsidR="00A56E03">
        <w:rPr>
          <w:sz w:val="28"/>
        </w:rPr>
        <w:t>7</w:t>
      </w:r>
      <w:r w:rsidRPr="00A67246">
        <w:rPr>
          <w:sz w:val="28"/>
        </w:rPr>
        <w:t>,0 тыс. рублей за счет средств районного бюджета;</w:t>
      </w:r>
    </w:p>
    <w:p w:rsidR="002A66F8" w:rsidRPr="00A67246" w:rsidRDefault="002A66F8" w:rsidP="00A67246">
      <w:pPr>
        <w:ind w:left="709"/>
        <w:rPr>
          <w:sz w:val="28"/>
        </w:rPr>
      </w:pPr>
      <w:r w:rsidRPr="00A67246">
        <w:rPr>
          <w:sz w:val="28"/>
        </w:rPr>
        <w:t>202</w:t>
      </w:r>
      <w:r w:rsidR="00150E6E">
        <w:rPr>
          <w:sz w:val="28"/>
        </w:rPr>
        <w:t>3</w:t>
      </w:r>
      <w:r w:rsidRPr="00A67246">
        <w:rPr>
          <w:sz w:val="28"/>
        </w:rPr>
        <w:t xml:space="preserve"> год – </w:t>
      </w:r>
      <w:r w:rsidR="00A56E03">
        <w:rPr>
          <w:sz w:val="28"/>
        </w:rPr>
        <w:t>7</w:t>
      </w:r>
      <w:r w:rsidRPr="00A67246">
        <w:rPr>
          <w:sz w:val="28"/>
        </w:rPr>
        <w:t>,0 тыс. рублей за счет средств районного бюджета.</w:t>
      </w:r>
    </w:p>
    <w:p w:rsidR="00EF69E6" w:rsidRDefault="00EF69E6" w:rsidP="00EF69E6">
      <w:pPr>
        <w:pStyle w:val="Standard"/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EF69E6" w:rsidRDefault="00EF69E6" w:rsidP="00EF69E6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F69E6" w:rsidRDefault="00EF69E6" w:rsidP="00EF69E6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F69E6" w:rsidRDefault="00EF69E6" w:rsidP="00EF69E6"/>
    <w:p w:rsidR="00EF69E6" w:rsidRDefault="00EF69E6" w:rsidP="00EF69E6"/>
    <w:p w:rsidR="00EF69E6" w:rsidRDefault="00EF69E6" w:rsidP="00EF69E6">
      <w:pPr>
        <w:autoSpaceDE w:val="0"/>
        <w:autoSpaceDN w:val="0"/>
        <w:adjustRightInd w:val="0"/>
        <w:ind w:left="11199"/>
        <w:jc w:val="both"/>
        <w:sectPr w:rsidR="00EF69E6" w:rsidSect="00AD3EAB">
          <w:footerReference w:type="default" r:id="rId14"/>
          <w:pgSz w:w="11906" w:h="16838" w:code="9"/>
          <w:pgMar w:top="1134" w:right="851" w:bottom="1134" w:left="1701" w:header="709" w:footer="397" w:gutter="0"/>
          <w:cols w:space="708"/>
          <w:titlePg/>
          <w:docGrid w:linePitch="360"/>
        </w:sectPr>
      </w:pPr>
    </w:p>
    <w:p w:rsidR="00EF69E6" w:rsidRPr="00803676" w:rsidRDefault="00EF69E6" w:rsidP="008A3204">
      <w:pPr>
        <w:tabs>
          <w:tab w:val="left" w:pos="9356"/>
        </w:tabs>
        <w:autoSpaceDE w:val="0"/>
        <w:autoSpaceDN w:val="0"/>
        <w:adjustRightInd w:val="0"/>
        <w:ind w:left="9356"/>
        <w:jc w:val="both"/>
        <w:rPr>
          <w:sz w:val="28"/>
        </w:rPr>
      </w:pPr>
      <w:r w:rsidRPr="00803676">
        <w:rPr>
          <w:sz w:val="28"/>
        </w:rPr>
        <w:lastRenderedPageBreak/>
        <w:t>Приложение № 1</w:t>
      </w:r>
    </w:p>
    <w:p w:rsidR="00EF69E6" w:rsidRPr="00803676" w:rsidRDefault="00EF69E6" w:rsidP="008A3204">
      <w:pPr>
        <w:tabs>
          <w:tab w:val="left" w:pos="9356"/>
        </w:tabs>
        <w:autoSpaceDE w:val="0"/>
        <w:autoSpaceDN w:val="0"/>
        <w:adjustRightInd w:val="0"/>
        <w:ind w:left="9356"/>
        <w:jc w:val="both"/>
        <w:rPr>
          <w:sz w:val="28"/>
        </w:rPr>
      </w:pPr>
      <w:r w:rsidRPr="00803676">
        <w:rPr>
          <w:sz w:val="28"/>
        </w:rPr>
        <w:t>к Подпрограмме 3 «Противодействие терроризму и экстремизму на территории Канского района»</w:t>
      </w:r>
    </w:p>
    <w:p w:rsidR="00EF69E6" w:rsidRPr="00803676" w:rsidRDefault="00EF69E6" w:rsidP="00EF69E6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 xml:space="preserve">       </w:t>
      </w:r>
    </w:p>
    <w:p w:rsidR="00EF69E6" w:rsidRPr="00803676" w:rsidRDefault="00EF69E6" w:rsidP="00EF69E6">
      <w:pPr>
        <w:pStyle w:val="1"/>
        <w:spacing w:before="0" w:after="0"/>
        <w:ind w:left="0" w:right="0"/>
        <w:rPr>
          <w:b w:val="0"/>
          <w:szCs w:val="24"/>
        </w:rPr>
      </w:pPr>
      <w:r w:rsidRPr="00803676">
        <w:rPr>
          <w:b w:val="0"/>
          <w:szCs w:val="24"/>
        </w:rPr>
        <w:t>Перечень целевых индикаторов Подпрограммы 3</w:t>
      </w:r>
    </w:p>
    <w:p w:rsidR="00EF69E6" w:rsidRPr="002072FD" w:rsidRDefault="00EF69E6" w:rsidP="00EF69E6">
      <w:pPr>
        <w:autoSpaceDE w:val="0"/>
        <w:autoSpaceDN w:val="0"/>
        <w:adjustRightInd w:val="0"/>
        <w:ind w:firstLine="540"/>
        <w:jc w:val="center"/>
      </w:pPr>
    </w:p>
    <w:tbl>
      <w:tblPr>
        <w:tblW w:w="1488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5386"/>
        <w:gridCol w:w="1276"/>
        <w:gridCol w:w="2126"/>
        <w:gridCol w:w="1559"/>
        <w:gridCol w:w="1418"/>
        <w:gridCol w:w="1276"/>
        <w:gridCol w:w="1276"/>
      </w:tblGrid>
      <w:tr w:rsidR="00717BBF" w:rsidRPr="002072FD" w:rsidTr="00717BBF">
        <w:trPr>
          <w:cantSplit/>
          <w:trHeight w:val="240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7BBF" w:rsidRPr="0033553A" w:rsidRDefault="00717BBF" w:rsidP="00EF69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3A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33553A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7BBF" w:rsidRPr="0033553A" w:rsidRDefault="00717BBF" w:rsidP="00EF69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3A">
              <w:rPr>
                <w:rFonts w:ascii="Times New Roman" w:hAnsi="Times New Roman" w:cs="Times New Roman"/>
                <w:sz w:val="24"/>
                <w:szCs w:val="24"/>
              </w:rPr>
              <w:t xml:space="preserve">Цель,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целевые индикаторы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7BBF" w:rsidRPr="0033553A" w:rsidRDefault="00717BBF" w:rsidP="00EF69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3A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Pr="0033553A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7BBF" w:rsidRPr="0033553A" w:rsidRDefault="00717BBF" w:rsidP="00EF69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3A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33553A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BF" w:rsidRDefault="00717BBF" w:rsidP="002A66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20</w:t>
            </w:r>
            <w:r w:rsidR="00150E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717BBF" w:rsidRPr="0033553A" w:rsidRDefault="00717BBF" w:rsidP="002A66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BF" w:rsidRPr="0033553A" w:rsidRDefault="00717BBF" w:rsidP="00150E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3A">
              <w:rPr>
                <w:rFonts w:ascii="Times New Roman" w:hAnsi="Times New Roman" w:cs="Times New Roman"/>
                <w:sz w:val="24"/>
                <w:szCs w:val="24"/>
              </w:rPr>
              <w:t>Текущий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0E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53A">
              <w:rPr>
                <w:rFonts w:ascii="Times New Roman" w:hAnsi="Times New Roman" w:cs="Times New Roman"/>
                <w:sz w:val="24"/>
                <w:szCs w:val="24"/>
              </w:rPr>
              <w:t>финансовый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BF" w:rsidRPr="0033553A" w:rsidRDefault="00717BBF" w:rsidP="00150E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0E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BF" w:rsidRPr="0033553A" w:rsidRDefault="00717BBF" w:rsidP="00150E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0E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419B" w:rsidRPr="002072FD" w:rsidTr="004A419B">
        <w:trPr>
          <w:cantSplit/>
          <w:trHeight w:val="360"/>
        </w:trPr>
        <w:tc>
          <w:tcPr>
            <w:tcW w:w="148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19B" w:rsidRPr="004424AA" w:rsidRDefault="004A419B" w:rsidP="00EF69E6">
            <w:pPr>
              <w:snapToGrid w:val="0"/>
              <w:jc w:val="both"/>
            </w:pPr>
            <w:r w:rsidRPr="004424AA">
              <w:t>Цель подпрограммы 3: Реализация на территории Канского района государственной политики в области противодействия терроризму, обеспечение защищенности объектов возможных террористических посягательств на территории Канского района, а также минимизация и ликвидация последствий террористических актов</w:t>
            </w:r>
          </w:p>
        </w:tc>
      </w:tr>
      <w:tr w:rsidR="00717BBF" w:rsidRPr="002072FD" w:rsidTr="00717BBF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BF" w:rsidRPr="002072FD" w:rsidRDefault="00717BBF" w:rsidP="00EF69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BF" w:rsidRPr="002072FD" w:rsidRDefault="00717BBF" w:rsidP="00EF69E6">
            <w:pPr>
              <w:jc w:val="both"/>
            </w:pPr>
            <w:r>
              <w:t xml:space="preserve">Охват  органов местного самоуправления,  организаций и учреждений Канского района дополнительными мероприятиями, направленными на повышение уровня террористической безопасности в дни государственных и всенародных праздников, в том числе </w:t>
            </w:r>
            <w:r w:rsidRPr="00AF6508">
              <w:t>круглосуточного дежурства должностных лиц и</w:t>
            </w:r>
            <w:r>
              <w:t xml:space="preserve"> недопущения использования  отдельными радикально настроенными лицами общественных мероприятий для осуществления  террористической и иной деятельности насильственного характера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BF" w:rsidRPr="002072FD" w:rsidRDefault="00717BBF" w:rsidP="00EF69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BF" w:rsidRPr="002072FD" w:rsidRDefault="00717BBF" w:rsidP="00EF69E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Ежедневный мониторинг происходящих на территории Канского района общественно политических событий и социально-экономических процессов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BF" w:rsidRDefault="00717BBF" w:rsidP="00EF69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BF" w:rsidRDefault="00717BBF" w:rsidP="00EF69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BF" w:rsidRPr="002072FD" w:rsidRDefault="00717BBF" w:rsidP="00EF69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BF" w:rsidRPr="002072FD" w:rsidRDefault="00717BBF" w:rsidP="00EF69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17BBF" w:rsidRPr="002072FD" w:rsidTr="00717BBF">
        <w:trPr>
          <w:cantSplit/>
          <w:trHeight w:val="844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17BBF" w:rsidRPr="002072FD" w:rsidRDefault="00717BBF" w:rsidP="00EF69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BF" w:rsidRPr="006D62A9" w:rsidRDefault="00717BBF" w:rsidP="00EF69E6">
            <w:pPr>
              <w:jc w:val="both"/>
            </w:pPr>
            <w:r w:rsidRPr="006D62A9">
              <w:t>Количество опубликованных информационных материалов</w:t>
            </w:r>
            <w:r>
              <w:t xml:space="preserve"> по вопросам противодействия терроризму и экстремизму, всего: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BBF" w:rsidRDefault="00717BBF" w:rsidP="00EF69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BF" w:rsidRDefault="00717BBF" w:rsidP="00EF69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BF" w:rsidRPr="002072FD" w:rsidRDefault="00717BBF" w:rsidP="004A41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BBF" w:rsidRDefault="00717BBF" w:rsidP="00EF69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отчетность</w:t>
            </w:r>
          </w:p>
          <w:p w:rsidR="00717BBF" w:rsidRPr="002072FD" w:rsidRDefault="00717BBF" w:rsidP="00EF69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BF" w:rsidRDefault="00717BBF" w:rsidP="00EF69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BF" w:rsidRDefault="00717BBF" w:rsidP="00EF69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BF" w:rsidRDefault="00717BBF" w:rsidP="00EF69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BF" w:rsidRDefault="00717BBF" w:rsidP="00EF69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BF" w:rsidRDefault="00717BBF" w:rsidP="00EF69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BF" w:rsidRPr="002072FD" w:rsidRDefault="00717BBF" w:rsidP="00EF69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BF" w:rsidRDefault="00717BBF" w:rsidP="00EF69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BF" w:rsidRPr="002072FD" w:rsidRDefault="00717BBF" w:rsidP="00EF69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17BBF" w:rsidRPr="002072FD" w:rsidTr="00717BBF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7BBF" w:rsidRDefault="00717BBF" w:rsidP="00EF69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7BBF" w:rsidRPr="00FE35FD" w:rsidRDefault="00717BBF" w:rsidP="00EF69E6">
            <w:pPr>
              <w:jc w:val="both"/>
              <w:rPr>
                <w:i/>
              </w:rPr>
            </w:pPr>
            <w:r w:rsidRPr="00FE35FD">
              <w:rPr>
                <w:i/>
              </w:rPr>
              <w:t>в том числе:</w:t>
            </w:r>
          </w:p>
          <w:p w:rsidR="00717BBF" w:rsidRPr="006D62A9" w:rsidRDefault="00717BBF" w:rsidP="00EF69E6">
            <w:pPr>
              <w:jc w:val="both"/>
            </w:pPr>
            <w:r>
              <w:t>- на сайте администрации Канского района в сети Интернет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BF" w:rsidRDefault="00717BBF" w:rsidP="00EF69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BF" w:rsidRPr="002072FD" w:rsidRDefault="00717BBF" w:rsidP="00EF69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BF" w:rsidRDefault="00717BBF" w:rsidP="00EF69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BF" w:rsidRDefault="00717BBF" w:rsidP="00EF69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BF" w:rsidRDefault="00717BBF" w:rsidP="00EF69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BF" w:rsidRDefault="00717BBF" w:rsidP="00EF69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7BBF" w:rsidRDefault="00717BBF" w:rsidP="00EF69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BF" w:rsidRPr="002072FD" w:rsidRDefault="00717BBF" w:rsidP="00EF69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BF" w:rsidRDefault="00717BBF" w:rsidP="00EF69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BF" w:rsidRPr="002072FD" w:rsidRDefault="00717BBF" w:rsidP="00EF69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17BBF" w:rsidRPr="002072FD" w:rsidTr="00717BBF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7BBF" w:rsidRDefault="00717BBF" w:rsidP="00EF69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7BBF" w:rsidRPr="006D62A9" w:rsidRDefault="00717BBF" w:rsidP="00EF69E6">
            <w:r>
              <w:t>- в газете «Вести Канского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BF" w:rsidRDefault="00717BBF" w:rsidP="00EF69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BF" w:rsidRPr="002072FD" w:rsidRDefault="00717BBF" w:rsidP="00EF69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BF" w:rsidRDefault="00717BBF" w:rsidP="00EF69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BF" w:rsidRDefault="00717BBF" w:rsidP="00EF69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7BBF" w:rsidRPr="002072FD" w:rsidRDefault="00717BBF" w:rsidP="00EF69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7BBF" w:rsidRPr="002072FD" w:rsidRDefault="00717BBF" w:rsidP="00EF69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17BBF" w:rsidRPr="002072FD" w:rsidTr="00717BBF">
        <w:trPr>
          <w:cantSplit/>
          <w:trHeight w:val="1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BF" w:rsidRDefault="00717BBF" w:rsidP="00EF69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BF" w:rsidRDefault="00717BBF" w:rsidP="00717BBF">
            <w:pPr>
              <w:snapToGrid w:val="0"/>
              <w:jc w:val="both"/>
            </w:pPr>
            <w:r>
              <w:t>Количество изготовленных и распространенных среди населения Канского района тематических памяток (плакатов) о действиях в случае возникновения угроз террористического характера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BF" w:rsidRDefault="00717BBF" w:rsidP="00EF69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BF" w:rsidRDefault="00717BBF" w:rsidP="00EF69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отчетность</w:t>
            </w:r>
          </w:p>
          <w:p w:rsidR="00717BBF" w:rsidRPr="002072FD" w:rsidRDefault="00717BBF" w:rsidP="00EF69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BF" w:rsidRDefault="00717BBF" w:rsidP="002834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BF" w:rsidRDefault="00717BBF" w:rsidP="00717B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BF" w:rsidRPr="002072FD" w:rsidRDefault="00717BBF" w:rsidP="00717B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BF" w:rsidRPr="002072FD" w:rsidRDefault="00717BBF" w:rsidP="00717B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30</w:t>
            </w:r>
          </w:p>
        </w:tc>
      </w:tr>
      <w:tr w:rsidR="00717BBF" w:rsidRPr="00C86BAC" w:rsidTr="00717BBF">
        <w:trPr>
          <w:cantSplit/>
          <w:trHeight w:val="10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BF" w:rsidRPr="002072FD" w:rsidRDefault="00717BBF" w:rsidP="00EF69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BF" w:rsidRPr="004E276C" w:rsidRDefault="00717BBF" w:rsidP="00EF69E6">
            <w:pPr>
              <w:snapToGrid w:val="0"/>
              <w:jc w:val="both"/>
            </w:pPr>
            <w:r>
              <w:t>Количество проверок (обследований)</w:t>
            </w:r>
            <w:r w:rsidRPr="004E276C">
              <w:t xml:space="preserve"> </w:t>
            </w:r>
            <w:r>
              <w:t>с</w:t>
            </w:r>
            <w:r w:rsidRPr="004E276C">
              <w:t xml:space="preserve"> оформлением </w:t>
            </w:r>
            <w:r>
              <w:t xml:space="preserve">их </w:t>
            </w:r>
            <w:r w:rsidRPr="004E276C">
              <w:t>результатов  соответствующими актами и принятием  мер по ус</w:t>
            </w:r>
            <w:r>
              <w:t>транению выявленных недостатков, 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BF" w:rsidRDefault="00717BBF" w:rsidP="00EF69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717BBF" w:rsidRDefault="00717BBF" w:rsidP="00EF69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BF" w:rsidRPr="002072FD" w:rsidRDefault="00717BBF" w:rsidP="00EF69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BF" w:rsidRPr="002072FD" w:rsidRDefault="00717BBF" w:rsidP="00EF69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BF" w:rsidRPr="00C86BAC" w:rsidRDefault="00717BBF" w:rsidP="00EF69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BF" w:rsidRPr="00C86BAC" w:rsidRDefault="00717BBF" w:rsidP="00EF69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AC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BF" w:rsidRPr="00C86BAC" w:rsidRDefault="00717BBF" w:rsidP="00EF69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AC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BF" w:rsidRPr="00C86BAC" w:rsidRDefault="00717BBF" w:rsidP="00EF69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AC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</w:tr>
      <w:tr w:rsidR="00717BBF" w:rsidRPr="002072FD" w:rsidTr="00717BBF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BF" w:rsidRPr="002072FD" w:rsidRDefault="00717BBF" w:rsidP="00EF69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7BBF" w:rsidRPr="00FC370B" w:rsidRDefault="00717BBF" w:rsidP="00EF69E6">
            <w:pPr>
              <w:snapToGrid w:val="0"/>
              <w:jc w:val="both"/>
              <w:rPr>
                <w:i/>
              </w:rPr>
            </w:pPr>
            <w:r w:rsidRPr="00FC370B">
              <w:rPr>
                <w:i/>
              </w:rPr>
              <w:t xml:space="preserve">   в том числе:</w:t>
            </w:r>
          </w:p>
          <w:p w:rsidR="00717BBF" w:rsidRPr="004E276C" w:rsidRDefault="00717BBF" w:rsidP="00EF69E6">
            <w:pPr>
              <w:snapToGrid w:val="0"/>
              <w:ind w:firstLine="213"/>
              <w:jc w:val="both"/>
            </w:pPr>
            <w:r>
              <w:t xml:space="preserve">- </w:t>
            </w:r>
            <w:r w:rsidRPr="00C86BAC">
              <w:rPr>
                <w:b/>
              </w:rPr>
              <w:t>годовая -</w:t>
            </w:r>
            <w:r w:rsidRPr="00C86BAC">
              <w:t xml:space="preserve"> антитеррористической защище</w:t>
            </w:r>
            <w:r w:rsidR="00280C22">
              <w:t xml:space="preserve">нности объектов (организаций) </w:t>
            </w:r>
            <w:r w:rsidRPr="00C86BAC">
              <w:t>муниципального значения Канского района, включенных в «Единый реестр объектов, расположенных на территории Красноярского края и подлежащих антитеррористической защите», утвержденного приложением № 1 к протоколу заседания АТК Красноярского края от 18.01.2016 г. № 1;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7BBF" w:rsidRPr="002072FD" w:rsidRDefault="00717BBF" w:rsidP="004A41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717BBF" w:rsidRPr="002072FD" w:rsidRDefault="00717BBF" w:rsidP="00EF69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7BBF" w:rsidRPr="002072FD" w:rsidRDefault="00717BBF" w:rsidP="00EF69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Акты обследования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BF" w:rsidRDefault="00717BBF" w:rsidP="00EF69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BF" w:rsidRDefault="00717BBF" w:rsidP="00EF69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BF" w:rsidRDefault="00717BBF" w:rsidP="00EF69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BF" w:rsidRDefault="00717BBF" w:rsidP="00EF69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717BBF" w:rsidRPr="002072FD" w:rsidTr="00717BBF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BF" w:rsidRPr="002072FD" w:rsidRDefault="00717BBF" w:rsidP="00EF69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BF" w:rsidRPr="0000408D" w:rsidRDefault="00717BBF" w:rsidP="00EF69E6">
            <w:pPr>
              <w:snapToGrid w:val="0"/>
              <w:ind w:firstLine="213"/>
              <w:jc w:val="both"/>
            </w:pPr>
            <w:r w:rsidRPr="005D6A5D">
              <w:rPr>
                <w:b/>
              </w:rPr>
              <w:t>- еженедельно</w:t>
            </w:r>
            <w:r>
              <w:t xml:space="preserve"> 82 </w:t>
            </w:r>
            <w:r w:rsidRPr="004E276C">
              <w:t>многоквартирных жилых домов</w:t>
            </w:r>
            <w:r>
              <w:t xml:space="preserve"> Канского района </w:t>
            </w:r>
            <w:r w:rsidRPr="004E276C">
              <w:t>на предмет выявления факторов б</w:t>
            </w:r>
            <w:r>
              <w:t xml:space="preserve">еспрепятственного  доступа в </w:t>
            </w:r>
            <w:r w:rsidRPr="004E276C">
              <w:t>чердачны</w:t>
            </w:r>
            <w:r>
              <w:t>е</w:t>
            </w:r>
            <w:r w:rsidRPr="004E276C">
              <w:t xml:space="preserve"> и подвальны</w:t>
            </w:r>
            <w:r>
              <w:t>е</w:t>
            </w:r>
            <w:r w:rsidRPr="004E276C">
              <w:t xml:space="preserve"> помещени</w:t>
            </w:r>
            <w:r>
              <w:t>я этих домов;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BF" w:rsidRPr="002072FD" w:rsidRDefault="00717BBF" w:rsidP="00EF69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BF" w:rsidRDefault="00717BBF" w:rsidP="00EF69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Акты обследования </w:t>
            </w:r>
          </w:p>
          <w:p w:rsidR="00717BBF" w:rsidRPr="002072FD" w:rsidRDefault="00717BBF" w:rsidP="00EF69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BF" w:rsidRDefault="00717BBF" w:rsidP="00EF69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BF" w:rsidRDefault="00717BBF" w:rsidP="00EF69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BF" w:rsidRDefault="00717BBF" w:rsidP="00EF69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BF" w:rsidRDefault="00717BBF" w:rsidP="00EF69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717BBF" w:rsidRPr="002072FD" w:rsidTr="00717BBF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BF" w:rsidRPr="002072FD" w:rsidRDefault="00717BBF" w:rsidP="00EF69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BF" w:rsidRPr="0000408D" w:rsidRDefault="00717BBF" w:rsidP="00EF69E6">
            <w:pPr>
              <w:snapToGrid w:val="0"/>
              <w:ind w:firstLine="213"/>
              <w:jc w:val="both"/>
            </w:pPr>
            <w:r>
              <w:rPr>
                <w:i/>
              </w:rPr>
              <w:t>-</w:t>
            </w:r>
            <w:r>
              <w:t xml:space="preserve"> </w:t>
            </w:r>
            <w:r w:rsidRPr="00584392">
              <w:rPr>
                <w:b/>
              </w:rPr>
              <w:t>в канун Дня Победы</w:t>
            </w:r>
            <w:r>
              <w:rPr>
                <w:i/>
              </w:rPr>
              <w:t xml:space="preserve"> </w:t>
            </w:r>
            <w:r>
              <w:t xml:space="preserve"> </w:t>
            </w:r>
            <w:r w:rsidRPr="005D6A5D">
              <w:rPr>
                <w:b/>
              </w:rPr>
              <w:t>82 объектов жилого фонда и 51 объектов социального предназначения</w:t>
            </w:r>
            <w:r w:rsidRPr="0000408D">
              <w:t xml:space="preserve"> на предмет выявления фактов осквернения зданий и сооружений, в том числе посредством нанесения на них нацистской атрибутики и символики  или символики, с</w:t>
            </w:r>
            <w:r>
              <w:t>ходной с нацистской атрибутикой.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BF" w:rsidRPr="002072FD" w:rsidRDefault="00717BBF" w:rsidP="00EF69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BF" w:rsidRPr="002072FD" w:rsidRDefault="00717BBF" w:rsidP="00EF69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Акты обследования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BF" w:rsidRDefault="00717BBF" w:rsidP="004A41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BF" w:rsidRDefault="00717BBF" w:rsidP="00EF69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BF" w:rsidRDefault="00717BBF" w:rsidP="00EF69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BF" w:rsidRDefault="00717BBF" w:rsidP="00EF69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133</w:t>
            </w:r>
          </w:p>
        </w:tc>
      </w:tr>
      <w:tr w:rsidR="00717BBF" w:rsidRPr="002072FD" w:rsidTr="00717BBF">
        <w:trPr>
          <w:cantSplit/>
          <w:trHeight w:val="9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BF" w:rsidRPr="002072FD" w:rsidRDefault="00717BBF" w:rsidP="00EF69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BF" w:rsidRPr="00993133" w:rsidRDefault="00717BBF" w:rsidP="00EF69E6">
            <w:pPr>
              <w:snapToGrid w:val="0"/>
              <w:jc w:val="both"/>
            </w:pPr>
            <w:r w:rsidRPr="00C86BAC">
              <w:t>Количество учений с персоналом учреждений с массовым пребыванием людей по вопросам предупреждения террористических актов и правилам поведения при их возникновении.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BF" w:rsidRPr="002072FD" w:rsidRDefault="00717BBF" w:rsidP="00EF69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BF" w:rsidRDefault="00717BBF" w:rsidP="00EF69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отчетность</w:t>
            </w:r>
          </w:p>
          <w:p w:rsidR="00717BBF" w:rsidRPr="002072FD" w:rsidRDefault="00717BBF" w:rsidP="00EF69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7BBF" w:rsidRDefault="00717BBF" w:rsidP="00EF69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BF" w:rsidRDefault="00717BBF" w:rsidP="00EF69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BF" w:rsidRPr="002072FD" w:rsidRDefault="00717BBF" w:rsidP="00EF69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BF" w:rsidRPr="002072FD" w:rsidRDefault="00717BBF" w:rsidP="00EF69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</w:tbl>
    <w:p w:rsidR="00EF69E6" w:rsidRDefault="00EF69E6" w:rsidP="00EF69E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F69E6" w:rsidRDefault="00EF69E6" w:rsidP="00EF69E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F69E6" w:rsidRDefault="00EF69E6" w:rsidP="00EF69E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F69E6" w:rsidRDefault="00EF69E6" w:rsidP="00EF69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  <w:r w:rsidRPr="00BB6004">
        <w:rPr>
          <w:rFonts w:ascii="Times New Roman" w:hAnsi="Times New Roman" w:cs="Times New Roman"/>
          <w:sz w:val="28"/>
          <w:szCs w:val="24"/>
        </w:rPr>
        <w:t xml:space="preserve">Начальник отдела ГО, ЧС и мобподготовки администрации Канского района                                        </w:t>
      </w:r>
      <w:r w:rsidR="00280C22">
        <w:rPr>
          <w:rFonts w:ascii="Times New Roman" w:hAnsi="Times New Roman" w:cs="Times New Roman"/>
          <w:sz w:val="28"/>
          <w:szCs w:val="24"/>
        </w:rPr>
        <w:t xml:space="preserve">       </w:t>
      </w:r>
      <w:r>
        <w:rPr>
          <w:rFonts w:ascii="Times New Roman" w:hAnsi="Times New Roman" w:cs="Times New Roman"/>
          <w:sz w:val="28"/>
          <w:szCs w:val="24"/>
        </w:rPr>
        <w:t>С.А.</w:t>
      </w:r>
      <w:r w:rsidR="00280C22">
        <w:rPr>
          <w:rFonts w:ascii="Times New Roman" w:hAnsi="Times New Roman" w:cs="Times New Roman"/>
          <w:sz w:val="28"/>
          <w:szCs w:val="24"/>
        </w:rPr>
        <w:t xml:space="preserve"> </w:t>
      </w:r>
      <w:r w:rsidRPr="00BB6004">
        <w:rPr>
          <w:rFonts w:ascii="Times New Roman" w:hAnsi="Times New Roman" w:cs="Times New Roman"/>
          <w:sz w:val="28"/>
          <w:szCs w:val="24"/>
        </w:rPr>
        <w:t>Подлепенец</w:t>
      </w:r>
    </w:p>
    <w:p w:rsidR="00EF69E6" w:rsidRPr="00BB6004" w:rsidRDefault="00EF69E6" w:rsidP="00EF69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:rsidR="00EF69E6" w:rsidRPr="00BB6004" w:rsidRDefault="00EF69E6" w:rsidP="008A3204">
      <w:pPr>
        <w:pStyle w:val="ConsPlusNormal"/>
        <w:widowControl/>
        <w:ind w:left="9356" w:firstLine="0"/>
        <w:rPr>
          <w:rFonts w:ascii="Times New Roman" w:hAnsi="Times New Roman" w:cs="Times New Roman"/>
          <w:sz w:val="28"/>
          <w:szCs w:val="28"/>
        </w:rPr>
      </w:pPr>
      <w:r w:rsidRPr="00BB6004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EF69E6" w:rsidRPr="00BB6004" w:rsidRDefault="00EF69E6" w:rsidP="008A3204">
      <w:pPr>
        <w:pStyle w:val="1"/>
        <w:spacing w:before="0" w:after="0"/>
        <w:ind w:left="9356" w:right="0"/>
        <w:jc w:val="left"/>
        <w:rPr>
          <w:b w:val="0"/>
          <w:szCs w:val="28"/>
        </w:rPr>
      </w:pPr>
      <w:r w:rsidRPr="00BB6004">
        <w:rPr>
          <w:b w:val="0"/>
          <w:szCs w:val="28"/>
        </w:rPr>
        <w:t>к Подпрограмме 3</w:t>
      </w:r>
      <w:r w:rsidRPr="00BB6004">
        <w:rPr>
          <w:szCs w:val="28"/>
        </w:rPr>
        <w:t xml:space="preserve"> «</w:t>
      </w:r>
      <w:r w:rsidRPr="00BB6004">
        <w:rPr>
          <w:b w:val="0"/>
          <w:szCs w:val="28"/>
        </w:rPr>
        <w:t>Противодействие терроризму и экстремизму на территории Канского района»</w:t>
      </w:r>
    </w:p>
    <w:p w:rsidR="00EF69E6" w:rsidRPr="00FF2376" w:rsidRDefault="00EF69E6" w:rsidP="00EF69E6">
      <w:pPr>
        <w:autoSpaceDE w:val="0"/>
        <w:autoSpaceDN w:val="0"/>
        <w:adjustRightInd w:val="0"/>
        <w:ind w:firstLine="540"/>
        <w:jc w:val="both"/>
      </w:pPr>
    </w:p>
    <w:p w:rsidR="00EF69E6" w:rsidRDefault="00EF69E6" w:rsidP="00EF69E6">
      <w:pPr>
        <w:pStyle w:val="1"/>
        <w:spacing w:before="0" w:after="0"/>
        <w:ind w:left="0" w:right="0"/>
        <w:rPr>
          <w:szCs w:val="28"/>
        </w:rPr>
      </w:pPr>
      <w:r w:rsidRPr="00D87F88">
        <w:rPr>
          <w:b w:val="0"/>
          <w:szCs w:val="28"/>
        </w:rPr>
        <w:t xml:space="preserve">Перечень мероприятий </w:t>
      </w:r>
      <w:r>
        <w:rPr>
          <w:b w:val="0"/>
          <w:szCs w:val="28"/>
        </w:rPr>
        <w:t>П</w:t>
      </w:r>
      <w:r w:rsidRPr="00D87F88">
        <w:rPr>
          <w:b w:val="0"/>
          <w:szCs w:val="28"/>
        </w:rPr>
        <w:t>одпрограммы</w:t>
      </w:r>
      <w:r>
        <w:rPr>
          <w:b w:val="0"/>
          <w:szCs w:val="28"/>
        </w:rPr>
        <w:t xml:space="preserve"> 3</w:t>
      </w:r>
    </w:p>
    <w:p w:rsidR="00EF69E6" w:rsidRDefault="00EF69E6" w:rsidP="00EF69E6">
      <w:pPr>
        <w:pStyle w:val="1"/>
        <w:spacing w:before="0" w:after="0"/>
        <w:ind w:left="0" w:right="0"/>
        <w:rPr>
          <w:b w:val="0"/>
        </w:rPr>
      </w:pPr>
      <w:r>
        <w:rPr>
          <w:szCs w:val="28"/>
        </w:rPr>
        <w:t>«</w:t>
      </w:r>
      <w:r>
        <w:rPr>
          <w:b w:val="0"/>
        </w:rPr>
        <w:t>Противодействие терроризму и экстремизму на территории Канского района»</w:t>
      </w:r>
    </w:p>
    <w:p w:rsidR="00EF69E6" w:rsidRPr="00B354C5" w:rsidRDefault="00EF69E6" w:rsidP="00EF69E6"/>
    <w:tbl>
      <w:tblPr>
        <w:tblW w:w="15193" w:type="dxa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4"/>
        <w:gridCol w:w="1275"/>
        <w:gridCol w:w="850"/>
        <w:gridCol w:w="850"/>
        <w:gridCol w:w="992"/>
        <w:gridCol w:w="851"/>
        <w:gridCol w:w="997"/>
        <w:gridCol w:w="992"/>
        <w:gridCol w:w="993"/>
        <w:gridCol w:w="851"/>
        <w:gridCol w:w="1276"/>
        <w:gridCol w:w="1842"/>
      </w:tblGrid>
      <w:tr w:rsidR="008A3204" w:rsidRPr="00AC570B" w:rsidTr="00DC4EFB">
        <w:trPr>
          <w:trHeight w:val="675"/>
          <w:tblHeader/>
        </w:trPr>
        <w:tc>
          <w:tcPr>
            <w:tcW w:w="3424" w:type="dxa"/>
            <w:vMerge w:val="restart"/>
            <w:shd w:val="clear" w:color="auto" w:fill="auto"/>
            <w:vAlign w:val="center"/>
          </w:tcPr>
          <w:p w:rsidR="008A3204" w:rsidRPr="00AC570B" w:rsidRDefault="008A3204" w:rsidP="00EF69E6">
            <w:pPr>
              <w:snapToGrid w:val="0"/>
              <w:jc w:val="center"/>
            </w:pPr>
            <w:r w:rsidRPr="00AC570B">
              <w:t>Наименование  программы, подпрограммы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8A3204" w:rsidRPr="00AC570B" w:rsidRDefault="008A3204" w:rsidP="00EF69E6">
            <w:pPr>
              <w:snapToGrid w:val="0"/>
              <w:jc w:val="center"/>
            </w:pPr>
            <w:r w:rsidRPr="00AC570B">
              <w:t xml:space="preserve">ГРБС </w:t>
            </w:r>
          </w:p>
        </w:tc>
        <w:tc>
          <w:tcPr>
            <w:tcW w:w="3543" w:type="dxa"/>
            <w:gridSpan w:val="4"/>
            <w:shd w:val="clear" w:color="auto" w:fill="auto"/>
            <w:vAlign w:val="center"/>
          </w:tcPr>
          <w:p w:rsidR="008A3204" w:rsidRPr="00AC570B" w:rsidRDefault="008A3204" w:rsidP="00EF69E6">
            <w:pPr>
              <w:snapToGrid w:val="0"/>
              <w:jc w:val="center"/>
            </w:pPr>
            <w:r w:rsidRPr="00AC570B">
              <w:t>Код бюджетной классификации</w:t>
            </w:r>
          </w:p>
        </w:tc>
        <w:tc>
          <w:tcPr>
            <w:tcW w:w="5109" w:type="dxa"/>
            <w:gridSpan w:val="5"/>
          </w:tcPr>
          <w:p w:rsidR="008A3204" w:rsidRPr="00AC570B" w:rsidRDefault="008A3204" w:rsidP="00EF69E6">
            <w:pPr>
              <w:snapToGrid w:val="0"/>
              <w:jc w:val="center"/>
            </w:pPr>
            <w:r w:rsidRPr="00AC570B">
              <w:t xml:space="preserve">Расходы </w:t>
            </w:r>
            <w:r w:rsidRPr="00AC570B">
              <w:br/>
              <w:t>(тыс. руб.), годы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8A3204" w:rsidRPr="00AC570B" w:rsidRDefault="008A3204" w:rsidP="00EF69E6">
            <w:pPr>
              <w:snapToGrid w:val="0"/>
              <w:jc w:val="center"/>
            </w:pPr>
            <w:r w:rsidRPr="00AC570B">
              <w:t xml:space="preserve">Ожидаемый </w:t>
            </w:r>
          </w:p>
          <w:p w:rsidR="008A3204" w:rsidRPr="00AC570B" w:rsidRDefault="008A3204" w:rsidP="00EF69E6">
            <w:pPr>
              <w:snapToGrid w:val="0"/>
              <w:jc w:val="center"/>
            </w:pPr>
            <w:r w:rsidRPr="00AC570B">
              <w:t>результат от реализации подпрограммно</w:t>
            </w:r>
            <w:r>
              <w:t>г</w:t>
            </w:r>
            <w:r w:rsidRPr="00AC570B">
              <w:t xml:space="preserve">о мероприятия </w:t>
            </w:r>
            <w:r w:rsidRPr="00AC570B">
              <w:br/>
              <w:t>(в натуральном выражении)</w:t>
            </w:r>
          </w:p>
        </w:tc>
      </w:tr>
      <w:tr w:rsidR="00717BBF" w:rsidRPr="00AC570B" w:rsidTr="00DC4EFB">
        <w:trPr>
          <w:trHeight w:val="1167"/>
          <w:tblHeader/>
        </w:trPr>
        <w:tc>
          <w:tcPr>
            <w:tcW w:w="3424" w:type="dxa"/>
            <w:vMerge/>
            <w:shd w:val="clear" w:color="auto" w:fill="auto"/>
            <w:vAlign w:val="center"/>
          </w:tcPr>
          <w:p w:rsidR="00717BBF" w:rsidRPr="00AC570B" w:rsidRDefault="00717BBF" w:rsidP="00EF69E6">
            <w:pPr>
              <w:snapToGrid w:val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717BBF" w:rsidRPr="00AC570B" w:rsidRDefault="00717BBF" w:rsidP="00EF69E6">
            <w:pPr>
              <w:snapToGrid w:val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17BBF" w:rsidRPr="00AC570B" w:rsidRDefault="00717BBF" w:rsidP="00EF69E6">
            <w:pPr>
              <w:snapToGrid w:val="0"/>
              <w:jc w:val="center"/>
            </w:pPr>
            <w:r w:rsidRPr="00AC570B">
              <w:t>ГРБС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7BBF" w:rsidRPr="00AC570B" w:rsidRDefault="00717BBF" w:rsidP="00EF69E6">
            <w:pPr>
              <w:snapToGrid w:val="0"/>
              <w:jc w:val="center"/>
            </w:pPr>
            <w:r w:rsidRPr="00AC570B">
              <w:t>РзПр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7BBF" w:rsidRPr="00AC570B" w:rsidRDefault="00717BBF" w:rsidP="00EF69E6">
            <w:pPr>
              <w:snapToGrid w:val="0"/>
              <w:jc w:val="center"/>
            </w:pPr>
            <w:r w:rsidRPr="00AC570B">
              <w:t>ЦСР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7BBF" w:rsidRPr="00AC570B" w:rsidRDefault="00717BBF" w:rsidP="00EF69E6">
            <w:pPr>
              <w:snapToGrid w:val="0"/>
              <w:jc w:val="center"/>
            </w:pPr>
            <w:r w:rsidRPr="00AC570B">
              <w:t>ВР</w:t>
            </w:r>
          </w:p>
        </w:tc>
        <w:tc>
          <w:tcPr>
            <w:tcW w:w="997" w:type="dxa"/>
            <w:vAlign w:val="center"/>
          </w:tcPr>
          <w:p w:rsidR="00717BBF" w:rsidRPr="00AC570B" w:rsidRDefault="00717BBF" w:rsidP="00150E6E">
            <w:pPr>
              <w:snapToGrid w:val="0"/>
              <w:jc w:val="center"/>
            </w:pPr>
            <w:r w:rsidRPr="00AC570B">
              <w:t>20</w:t>
            </w:r>
            <w:r w:rsidR="00150E6E">
              <w:t>20</w:t>
            </w:r>
            <w:r w:rsidRPr="00AC570B">
              <w:t xml:space="preserve"> 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7BBF" w:rsidRPr="00AC570B" w:rsidRDefault="00717BBF" w:rsidP="00150E6E">
            <w:pPr>
              <w:snapToGrid w:val="0"/>
              <w:jc w:val="center"/>
            </w:pPr>
            <w:r>
              <w:t>202</w:t>
            </w:r>
            <w:r w:rsidR="00150E6E">
              <w:t>1</w:t>
            </w:r>
            <w:r w:rsidRPr="00AC570B">
              <w:t xml:space="preserve"> г.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7BBF" w:rsidRPr="00AC570B" w:rsidRDefault="00717BBF" w:rsidP="00150E6E">
            <w:pPr>
              <w:snapToGrid w:val="0"/>
              <w:jc w:val="center"/>
            </w:pPr>
            <w:r>
              <w:t>202</w:t>
            </w:r>
            <w:r w:rsidR="00150E6E">
              <w:t>2</w:t>
            </w:r>
            <w:r w:rsidRPr="00AC570B">
              <w:t xml:space="preserve"> г.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7BBF" w:rsidRPr="00AC570B" w:rsidRDefault="00717BBF" w:rsidP="00150E6E">
            <w:pPr>
              <w:snapToGrid w:val="0"/>
              <w:jc w:val="center"/>
            </w:pPr>
            <w:r>
              <w:t>202</w:t>
            </w:r>
            <w:r w:rsidR="00150E6E">
              <w:t>3</w:t>
            </w:r>
            <w:r>
              <w:t xml:space="preserve"> 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BBF" w:rsidRPr="00AC570B" w:rsidRDefault="00717BBF" w:rsidP="00EF69E6">
            <w:pPr>
              <w:snapToGrid w:val="0"/>
              <w:jc w:val="center"/>
            </w:pPr>
            <w:r w:rsidRPr="00AC570B">
              <w:t xml:space="preserve">Итого </w:t>
            </w:r>
          </w:p>
          <w:p w:rsidR="00717BBF" w:rsidRPr="00AC570B" w:rsidRDefault="00717BBF" w:rsidP="00EF69E6">
            <w:pPr>
              <w:snapToGrid w:val="0"/>
              <w:jc w:val="center"/>
            </w:pPr>
            <w:r w:rsidRPr="00AC570B">
              <w:t>на период</w:t>
            </w:r>
          </w:p>
          <w:p w:rsidR="00717BBF" w:rsidRPr="00AC570B" w:rsidRDefault="00717BBF" w:rsidP="00EF69E6">
            <w:pPr>
              <w:snapToGrid w:val="0"/>
              <w:jc w:val="center"/>
            </w:pPr>
            <w:r w:rsidRPr="00AC570B">
              <w:t>20</w:t>
            </w:r>
            <w:r w:rsidR="00150E6E">
              <w:t>20</w:t>
            </w:r>
            <w:r w:rsidRPr="00AC570B">
              <w:t>-</w:t>
            </w:r>
          </w:p>
          <w:p w:rsidR="00717BBF" w:rsidRPr="00AC570B" w:rsidRDefault="00717BBF" w:rsidP="00150E6E">
            <w:pPr>
              <w:snapToGrid w:val="0"/>
              <w:jc w:val="center"/>
            </w:pPr>
            <w:r>
              <w:t>202</w:t>
            </w:r>
            <w:r w:rsidR="00150E6E">
              <w:t>3</w:t>
            </w:r>
            <w:r w:rsidRPr="00AC570B">
              <w:t xml:space="preserve"> гг.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17BBF" w:rsidRPr="00AC570B" w:rsidRDefault="00717BBF" w:rsidP="00EF69E6">
            <w:pPr>
              <w:snapToGrid w:val="0"/>
              <w:jc w:val="center"/>
            </w:pPr>
          </w:p>
        </w:tc>
      </w:tr>
      <w:tr w:rsidR="00211A89" w:rsidRPr="00AC570B" w:rsidTr="00DC4EFB">
        <w:trPr>
          <w:trHeight w:val="360"/>
        </w:trPr>
        <w:tc>
          <w:tcPr>
            <w:tcW w:w="15193" w:type="dxa"/>
            <w:gridSpan w:val="12"/>
          </w:tcPr>
          <w:p w:rsidR="00211A89" w:rsidRPr="00AC570B" w:rsidRDefault="00211A89" w:rsidP="00EF69E6">
            <w:pPr>
              <w:jc w:val="both"/>
            </w:pPr>
            <w:r w:rsidRPr="00AC570B">
              <w:t>Муниципальная программа «Безопасность населения Канского района»</w:t>
            </w:r>
          </w:p>
          <w:p w:rsidR="00211A89" w:rsidRPr="00AC570B" w:rsidRDefault="00211A89" w:rsidP="00EF69E6">
            <w:pPr>
              <w:jc w:val="both"/>
            </w:pPr>
            <w:r w:rsidRPr="00AC570B">
              <w:t>Подпрограмма 3 «Противодействие терроризму и экстремизму на территории Канского района»</w:t>
            </w:r>
          </w:p>
          <w:p w:rsidR="00211A89" w:rsidRPr="0009421F" w:rsidRDefault="00211A89" w:rsidP="00EF69E6">
            <w:pPr>
              <w:jc w:val="both"/>
            </w:pPr>
            <w:r w:rsidRPr="007C25AC">
              <w:t>Цель подпрограммы</w:t>
            </w:r>
            <w:r w:rsidRPr="0009421F">
              <w:rPr>
                <w:i/>
              </w:rPr>
              <w:t>:</w:t>
            </w:r>
            <w:r w:rsidRPr="0009421F">
              <w:t xml:space="preserve"> Реализация на территории Канского района государственной политики в области противодействия терроризму, обеспечение защищенности объектов возможных террористических посягательств на территории Канского района, а также минимизация и ликвидации последствий террористических актов</w:t>
            </w:r>
          </w:p>
        </w:tc>
      </w:tr>
      <w:tr w:rsidR="00211A89" w:rsidRPr="00AC570B" w:rsidTr="00DC4EFB">
        <w:trPr>
          <w:trHeight w:val="360"/>
        </w:trPr>
        <w:tc>
          <w:tcPr>
            <w:tcW w:w="15193" w:type="dxa"/>
            <w:gridSpan w:val="12"/>
          </w:tcPr>
          <w:p w:rsidR="00211A89" w:rsidRDefault="00211A89" w:rsidP="00EF69E6">
            <w:pPr>
              <w:snapToGrid w:val="0"/>
              <w:jc w:val="center"/>
              <w:rPr>
                <w:b/>
              </w:rPr>
            </w:pPr>
            <w:r w:rsidRPr="0009421F">
              <w:rPr>
                <w:b/>
              </w:rPr>
              <w:t xml:space="preserve">Задача 1. Повышение уровня </w:t>
            </w:r>
            <w:r>
              <w:rPr>
                <w:b/>
              </w:rPr>
              <w:t xml:space="preserve">организованности и бдительности органов управления и </w:t>
            </w:r>
            <w:r w:rsidRPr="0009421F">
              <w:rPr>
                <w:b/>
              </w:rPr>
              <w:t xml:space="preserve"> населения</w:t>
            </w:r>
            <w:r>
              <w:rPr>
                <w:b/>
              </w:rPr>
              <w:t xml:space="preserve"> Канского района</w:t>
            </w:r>
          </w:p>
          <w:p w:rsidR="00211A89" w:rsidRPr="0009421F" w:rsidRDefault="00211A89" w:rsidP="00EF69E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в области противодействия </w:t>
            </w:r>
            <w:r w:rsidRPr="0009421F">
              <w:rPr>
                <w:b/>
                <w:bCs/>
              </w:rPr>
              <w:t xml:space="preserve"> </w:t>
            </w:r>
            <w:r w:rsidRPr="0009421F">
              <w:rPr>
                <w:b/>
              </w:rPr>
              <w:t xml:space="preserve"> террористически</w:t>
            </w:r>
            <w:r>
              <w:rPr>
                <w:b/>
              </w:rPr>
              <w:t xml:space="preserve">м и </w:t>
            </w:r>
            <w:r w:rsidRPr="0009421F">
              <w:rPr>
                <w:b/>
              </w:rPr>
              <w:t>экстремистски</w:t>
            </w:r>
            <w:r>
              <w:rPr>
                <w:b/>
              </w:rPr>
              <w:t xml:space="preserve">м угрозам и </w:t>
            </w:r>
            <w:r w:rsidRPr="0009421F">
              <w:rPr>
                <w:b/>
              </w:rPr>
              <w:t xml:space="preserve"> проявлени</w:t>
            </w:r>
            <w:r>
              <w:rPr>
                <w:b/>
              </w:rPr>
              <w:t>ям</w:t>
            </w:r>
          </w:p>
        </w:tc>
      </w:tr>
      <w:tr w:rsidR="00717BBF" w:rsidRPr="00AC570B" w:rsidTr="00DC4EFB">
        <w:trPr>
          <w:trHeight w:val="360"/>
        </w:trPr>
        <w:tc>
          <w:tcPr>
            <w:tcW w:w="3424" w:type="dxa"/>
            <w:shd w:val="clear" w:color="auto" w:fill="auto"/>
          </w:tcPr>
          <w:p w:rsidR="00717BBF" w:rsidRPr="00AC570B" w:rsidRDefault="00717BBF" w:rsidP="00EF69E6">
            <w:pPr>
              <w:jc w:val="both"/>
            </w:pPr>
            <w:r w:rsidRPr="007C25AC">
              <w:t>Мероприятие 1.1:</w:t>
            </w:r>
            <w:r w:rsidRPr="00AC570B">
              <w:rPr>
                <w:i/>
              </w:rPr>
              <w:t xml:space="preserve"> </w:t>
            </w:r>
            <w:r w:rsidRPr="00AC570B">
              <w:t xml:space="preserve"> Проведение системного мониторинга происходящих на </w:t>
            </w:r>
            <w:r>
              <w:t>т</w:t>
            </w:r>
            <w:r w:rsidRPr="00AC570B">
              <w:t>ерри</w:t>
            </w:r>
            <w:r>
              <w:t>тории Канского района обществен</w:t>
            </w:r>
            <w:r w:rsidRPr="00AC570B">
              <w:t>но-политических событий и социально-экономических процессов, в том числе состояния преду</w:t>
            </w:r>
            <w:r>
              <w:t>предительно-про</w:t>
            </w:r>
            <w:r w:rsidRPr="00AC570B">
              <w:t xml:space="preserve">филактической работы </w:t>
            </w:r>
            <w:r w:rsidRPr="00AC570B">
              <w:lastRenderedPageBreak/>
              <w:t>ср</w:t>
            </w:r>
            <w:r>
              <w:t>еди населения района, направленной на профилактику экстре</w:t>
            </w:r>
            <w:r w:rsidRPr="00AC570B">
              <w:t>мизма и террориз</w:t>
            </w:r>
            <w:r>
              <w:t xml:space="preserve">ма, </w:t>
            </w:r>
            <w:r w:rsidRPr="00AC570B">
              <w:t>устране</w:t>
            </w:r>
            <w:r>
              <w:t>ние факторов, способствую</w:t>
            </w:r>
            <w:r w:rsidRPr="00AC570B">
              <w:t xml:space="preserve">щих их </w:t>
            </w:r>
            <w:r>
              <w:t xml:space="preserve">проявлениям </w:t>
            </w:r>
            <w:r w:rsidRPr="006B4C9E">
              <w:rPr>
                <w:i/>
              </w:rPr>
              <w:t>(невыплата заработной платы, проблемы жилищно-коммунального хозяйства, недостато</w:t>
            </w:r>
            <w:r>
              <w:rPr>
                <w:i/>
              </w:rPr>
              <w:t>ч</w:t>
            </w:r>
            <w:r w:rsidRPr="006B4C9E">
              <w:rPr>
                <w:i/>
              </w:rPr>
              <w:t>ный ассортимент</w:t>
            </w:r>
            <w:r>
              <w:rPr>
                <w:i/>
              </w:rPr>
              <w:t xml:space="preserve"> в торговой сети продо</w:t>
            </w:r>
            <w:r w:rsidRPr="006B4C9E">
              <w:rPr>
                <w:i/>
              </w:rPr>
              <w:t>вольственных и промышленных товаров, низкое качество медицинского обслужи</w:t>
            </w:r>
            <w:r>
              <w:rPr>
                <w:i/>
              </w:rPr>
              <w:t xml:space="preserve">вания и </w:t>
            </w:r>
            <w:r w:rsidRPr="006B4C9E">
              <w:rPr>
                <w:i/>
              </w:rPr>
              <w:t>т.д.)</w:t>
            </w:r>
            <w:r>
              <w:rPr>
                <w:i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717BBF" w:rsidRDefault="00717BBF" w:rsidP="00EF69E6">
            <w:pPr>
              <w:snapToGrid w:val="0"/>
              <w:jc w:val="both"/>
            </w:pPr>
            <w:r w:rsidRPr="00AC570B">
              <w:lastRenderedPageBreak/>
              <w:t>Администрация</w:t>
            </w:r>
          </w:p>
          <w:p w:rsidR="00717BBF" w:rsidRPr="00AC570B" w:rsidRDefault="00717BBF" w:rsidP="00EF69E6">
            <w:pPr>
              <w:snapToGrid w:val="0"/>
              <w:jc w:val="both"/>
            </w:pPr>
            <w:r>
              <w:t>Канского района</w:t>
            </w:r>
          </w:p>
        </w:tc>
        <w:tc>
          <w:tcPr>
            <w:tcW w:w="850" w:type="dxa"/>
            <w:shd w:val="clear" w:color="auto" w:fill="auto"/>
          </w:tcPr>
          <w:p w:rsidR="00717BBF" w:rsidRPr="00AC570B" w:rsidRDefault="006C08E8" w:rsidP="00EF69E6">
            <w:pPr>
              <w:snapToGrid w:val="0"/>
              <w:jc w:val="center"/>
            </w:pPr>
            <w:r>
              <w:t>×</w:t>
            </w:r>
          </w:p>
        </w:tc>
        <w:tc>
          <w:tcPr>
            <w:tcW w:w="850" w:type="dxa"/>
            <w:shd w:val="clear" w:color="auto" w:fill="auto"/>
          </w:tcPr>
          <w:p w:rsidR="00717BBF" w:rsidRPr="00AC570B" w:rsidRDefault="00717BBF" w:rsidP="00EF69E6">
            <w:pPr>
              <w:snapToGrid w:val="0"/>
              <w:jc w:val="center"/>
            </w:pPr>
            <w:r>
              <w:t>×</w:t>
            </w:r>
          </w:p>
        </w:tc>
        <w:tc>
          <w:tcPr>
            <w:tcW w:w="992" w:type="dxa"/>
            <w:shd w:val="clear" w:color="auto" w:fill="auto"/>
          </w:tcPr>
          <w:p w:rsidR="00717BBF" w:rsidRPr="00AC570B" w:rsidRDefault="00717BBF" w:rsidP="00EF69E6">
            <w:pPr>
              <w:snapToGrid w:val="0"/>
              <w:jc w:val="center"/>
            </w:pPr>
            <w:r>
              <w:t>×</w:t>
            </w:r>
          </w:p>
        </w:tc>
        <w:tc>
          <w:tcPr>
            <w:tcW w:w="851" w:type="dxa"/>
            <w:shd w:val="clear" w:color="auto" w:fill="auto"/>
          </w:tcPr>
          <w:p w:rsidR="00717BBF" w:rsidRPr="00AC570B" w:rsidRDefault="00717BBF" w:rsidP="00EF69E6">
            <w:pPr>
              <w:snapToGrid w:val="0"/>
              <w:jc w:val="center"/>
            </w:pPr>
            <w:r>
              <w:t>×</w:t>
            </w:r>
          </w:p>
        </w:tc>
        <w:tc>
          <w:tcPr>
            <w:tcW w:w="997" w:type="dxa"/>
          </w:tcPr>
          <w:p w:rsidR="00717BBF" w:rsidRPr="00AC570B" w:rsidRDefault="00717BBF" w:rsidP="00EF69E6">
            <w:pPr>
              <w:snapToGrid w:val="0"/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</w:tcPr>
          <w:p w:rsidR="00717BBF" w:rsidRPr="00AC570B" w:rsidRDefault="00717BBF" w:rsidP="00EF69E6">
            <w:pPr>
              <w:snapToGri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717BBF" w:rsidRPr="00AC570B" w:rsidRDefault="00717BBF" w:rsidP="00EF69E6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717BBF" w:rsidRPr="00AC570B" w:rsidRDefault="00717BBF" w:rsidP="00EF69E6">
            <w:pPr>
              <w:snapToGrid w:val="0"/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</w:tcPr>
          <w:p w:rsidR="00717BBF" w:rsidRPr="00AC570B" w:rsidRDefault="00717BBF" w:rsidP="00EF69E6">
            <w:pPr>
              <w:snapToGrid w:val="0"/>
              <w:jc w:val="center"/>
            </w:pPr>
            <w:r>
              <w:t>0</w:t>
            </w:r>
          </w:p>
        </w:tc>
        <w:tc>
          <w:tcPr>
            <w:tcW w:w="1842" w:type="dxa"/>
            <w:shd w:val="clear" w:color="auto" w:fill="auto"/>
          </w:tcPr>
          <w:p w:rsidR="00717BBF" w:rsidRPr="00AC570B" w:rsidRDefault="00717BBF" w:rsidP="00EF69E6">
            <w:pPr>
              <w:autoSpaceDE w:val="0"/>
              <w:snapToGrid w:val="0"/>
              <w:jc w:val="both"/>
            </w:pPr>
            <w:r>
              <w:t xml:space="preserve">Получение достоверной информации о предпосылках возникновения угроз совершения на территории Канского района </w:t>
            </w:r>
            <w:r>
              <w:lastRenderedPageBreak/>
              <w:t>террористических актов и экстремистских акций, устранение  причин, способствующих их возникновению</w:t>
            </w:r>
          </w:p>
        </w:tc>
      </w:tr>
      <w:tr w:rsidR="00717BBF" w:rsidRPr="00AC570B" w:rsidTr="00DC4EFB">
        <w:trPr>
          <w:trHeight w:val="360"/>
        </w:trPr>
        <w:tc>
          <w:tcPr>
            <w:tcW w:w="3424" w:type="dxa"/>
            <w:shd w:val="clear" w:color="auto" w:fill="auto"/>
          </w:tcPr>
          <w:p w:rsidR="00717BBF" w:rsidRPr="002B7089" w:rsidRDefault="00717BBF" w:rsidP="00EF69E6">
            <w:pPr>
              <w:jc w:val="both"/>
            </w:pPr>
            <w:r w:rsidRPr="007C25AC">
              <w:lastRenderedPageBreak/>
              <w:t>Мероприятие 1.2:</w:t>
            </w:r>
            <w:r>
              <w:t xml:space="preserve"> Организация и проведение в  управленческом аппарате соответствующих отраслей экономики, организаций (учреждений), а также в органах местного самоуправления Канского района дополнительных мер, направленных на повышение уровня террористической безопасности в канун и </w:t>
            </w:r>
            <w:r w:rsidR="00DC4EFB">
              <w:lastRenderedPageBreak/>
              <w:t xml:space="preserve">праздничны дни </w:t>
            </w:r>
            <w:r>
              <w:t>государственных и всенародных  праздников, в том числе круглосуточного дежурства должностных лиц и недопущения использования отдельными радикально настроенными лицами общественных мероприятий для осуществления террористической и иной деятельности насильственного характера.</w:t>
            </w:r>
          </w:p>
        </w:tc>
        <w:tc>
          <w:tcPr>
            <w:tcW w:w="1275" w:type="dxa"/>
            <w:shd w:val="clear" w:color="auto" w:fill="auto"/>
          </w:tcPr>
          <w:p w:rsidR="00717BBF" w:rsidRDefault="00717BBF" w:rsidP="00EF69E6">
            <w:pPr>
              <w:snapToGrid w:val="0"/>
            </w:pPr>
            <w:r w:rsidRPr="00AC570B">
              <w:lastRenderedPageBreak/>
              <w:t>Администрация</w:t>
            </w:r>
          </w:p>
          <w:p w:rsidR="00717BBF" w:rsidRPr="00AC570B" w:rsidRDefault="00717BBF" w:rsidP="00EF69E6">
            <w:pPr>
              <w:snapToGrid w:val="0"/>
            </w:pPr>
            <w:r>
              <w:t>Канского района</w:t>
            </w:r>
          </w:p>
        </w:tc>
        <w:tc>
          <w:tcPr>
            <w:tcW w:w="850" w:type="dxa"/>
            <w:shd w:val="clear" w:color="auto" w:fill="auto"/>
          </w:tcPr>
          <w:p w:rsidR="00717BBF" w:rsidRPr="00AC570B" w:rsidRDefault="00717BBF" w:rsidP="00EF69E6">
            <w:pPr>
              <w:snapToGrid w:val="0"/>
              <w:jc w:val="center"/>
            </w:pPr>
            <w:r>
              <w:t>×</w:t>
            </w:r>
          </w:p>
        </w:tc>
        <w:tc>
          <w:tcPr>
            <w:tcW w:w="850" w:type="dxa"/>
            <w:shd w:val="clear" w:color="auto" w:fill="auto"/>
          </w:tcPr>
          <w:p w:rsidR="00717BBF" w:rsidRPr="00AC570B" w:rsidRDefault="00717BBF" w:rsidP="00EF69E6">
            <w:pPr>
              <w:snapToGrid w:val="0"/>
              <w:jc w:val="center"/>
            </w:pPr>
            <w:r>
              <w:t>×</w:t>
            </w:r>
          </w:p>
        </w:tc>
        <w:tc>
          <w:tcPr>
            <w:tcW w:w="992" w:type="dxa"/>
            <w:shd w:val="clear" w:color="auto" w:fill="auto"/>
          </w:tcPr>
          <w:p w:rsidR="00717BBF" w:rsidRPr="00AC570B" w:rsidRDefault="00717BBF" w:rsidP="00EF69E6">
            <w:pPr>
              <w:snapToGrid w:val="0"/>
              <w:jc w:val="center"/>
            </w:pPr>
            <w:r>
              <w:t>×</w:t>
            </w:r>
          </w:p>
        </w:tc>
        <w:tc>
          <w:tcPr>
            <w:tcW w:w="851" w:type="dxa"/>
            <w:shd w:val="clear" w:color="auto" w:fill="auto"/>
          </w:tcPr>
          <w:p w:rsidR="00717BBF" w:rsidRPr="00AC570B" w:rsidRDefault="00717BBF" w:rsidP="00EF69E6">
            <w:pPr>
              <w:snapToGrid w:val="0"/>
              <w:jc w:val="center"/>
            </w:pPr>
            <w:r>
              <w:t>×</w:t>
            </w:r>
          </w:p>
        </w:tc>
        <w:tc>
          <w:tcPr>
            <w:tcW w:w="997" w:type="dxa"/>
          </w:tcPr>
          <w:p w:rsidR="00717BBF" w:rsidRPr="00AC570B" w:rsidRDefault="00717BBF" w:rsidP="00EF69E6">
            <w:pPr>
              <w:snapToGrid w:val="0"/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</w:tcPr>
          <w:p w:rsidR="00717BBF" w:rsidRPr="00AC570B" w:rsidRDefault="00717BBF" w:rsidP="00EF69E6">
            <w:pPr>
              <w:snapToGrid w:val="0"/>
              <w:jc w:val="center"/>
            </w:pPr>
            <w:r>
              <w:t>0</w:t>
            </w:r>
          </w:p>
        </w:tc>
        <w:tc>
          <w:tcPr>
            <w:tcW w:w="993" w:type="dxa"/>
            <w:shd w:val="clear" w:color="auto" w:fill="auto"/>
          </w:tcPr>
          <w:p w:rsidR="00717BBF" w:rsidRPr="00AC570B" w:rsidRDefault="00717BBF" w:rsidP="00EF69E6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717BBF" w:rsidRPr="00AC570B" w:rsidRDefault="00717BBF" w:rsidP="00211A89">
            <w:pPr>
              <w:snapToGrid w:val="0"/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</w:tcPr>
          <w:p w:rsidR="00717BBF" w:rsidRPr="00AC570B" w:rsidRDefault="00717BBF" w:rsidP="00EF69E6">
            <w:pPr>
              <w:snapToGrid w:val="0"/>
              <w:jc w:val="center"/>
            </w:pPr>
            <w:r>
              <w:t>0</w:t>
            </w:r>
          </w:p>
        </w:tc>
        <w:tc>
          <w:tcPr>
            <w:tcW w:w="1842" w:type="dxa"/>
            <w:shd w:val="clear" w:color="auto" w:fill="auto"/>
          </w:tcPr>
          <w:p w:rsidR="00717BBF" w:rsidRPr="00AC570B" w:rsidRDefault="00717BBF" w:rsidP="00EF69E6">
            <w:pPr>
              <w:autoSpaceDE w:val="0"/>
              <w:snapToGrid w:val="0"/>
              <w:jc w:val="both"/>
            </w:pPr>
            <w:r>
              <w:t xml:space="preserve">Оперативное решение вопросов, связанных с предупреждением и ликвидацией на территории соответствующей  ответственности возможных </w:t>
            </w:r>
            <w:r>
              <w:lastRenderedPageBreak/>
              <w:t xml:space="preserve">террористических и экстремистских проявлений </w:t>
            </w:r>
          </w:p>
        </w:tc>
      </w:tr>
      <w:tr w:rsidR="00717BBF" w:rsidRPr="00AC570B" w:rsidTr="00DC4EFB">
        <w:trPr>
          <w:trHeight w:val="360"/>
        </w:trPr>
        <w:tc>
          <w:tcPr>
            <w:tcW w:w="3424" w:type="dxa"/>
            <w:shd w:val="clear" w:color="auto" w:fill="auto"/>
          </w:tcPr>
          <w:p w:rsidR="00717BBF" w:rsidRPr="00AC570B" w:rsidRDefault="00717BBF" w:rsidP="00EF69E6">
            <w:pPr>
              <w:jc w:val="both"/>
            </w:pPr>
            <w:r w:rsidRPr="007C25AC">
              <w:lastRenderedPageBreak/>
              <w:t>Мероприятие 1.3:</w:t>
            </w:r>
            <w:r w:rsidRPr="00AC570B">
              <w:rPr>
                <w:i/>
              </w:rPr>
              <w:t xml:space="preserve"> </w:t>
            </w:r>
            <w:r w:rsidRPr="00AC570B">
              <w:t xml:space="preserve"> </w:t>
            </w:r>
            <w:r>
              <w:t>Проведе</w:t>
            </w:r>
            <w:r w:rsidRPr="00574041">
              <w:t xml:space="preserve">ние обучающих семинаров по противодействию терроризму и экстремизму для руководителей </w:t>
            </w:r>
            <w:r>
              <w:t xml:space="preserve"> и </w:t>
            </w:r>
            <w:r w:rsidRPr="00574041">
              <w:t>специалистов органов местного самоуправления</w:t>
            </w:r>
            <w:r>
              <w:t xml:space="preserve"> и организаций  Канского района:</w:t>
            </w:r>
          </w:p>
        </w:tc>
        <w:tc>
          <w:tcPr>
            <w:tcW w:w="1275" w:type="dxa"/>
            <w:shd w:val="clear" w:color="auto" w:fill="auto"/>
          </w:tcPr>
          <w:p w:rsidR="00717BBF" w:rsidRDefault="00717BBF" w:rsidP="00EF69E6">
            <w:pPr>
              <w:snapToGrid w:val="0"/>
            </w:pPr>
            <w:r w:rsidRPr="00AC570B">
              <w:t>Администрация</w:t>
            </w:r>
          </w:p>
          <w:p w:rsidR="00717BBF" w:rsidRPr="00AC570B" w:rsidRDefault="00717BBF" w:rsidP="00EF69E6">
            <w:pPr>
              <w:snapToGrid w:val="0"/>
            </w:pPr>
            <w:r>
              <w:t>Канского района</w:t>
            </w:r>
          </w:p>
        </w:tc>
        <w:tc>
          <w:tcPr>
            <w:tcW w:w="850" w:type="dxa"/>
            <w:shd w:val="clear" w:color="auto" w:fill="auto"/>
          </w:tcPr>
          <w:p w:rsidR="00717BBF" w:rsidRPr="00AC570B" w:rsidRDefault="00717BBF" w:rsidP="00EF69E6">
            <w:pPr>
              <w:snapToGrid w:val="0"/>
              <w:jc w:val="center"/>
            </w:pPr>
            <w:r>
              <w:t>×</w:t>
            </w:r>
          </w:p>
        </w:tc>
        <w:tc>
          <w:tcPr>
            <w:tcW w:w="850" w:type="dxa"/>
            <w:shd w:val="clear" w:color="auto" w:fill="auto"/>
          </w:tcPr>
          <w:p w:rsidR="00717BBF" w:rsidRPr="00AC570B" w:rsidRDefault="00717BBF" w:rsidP="00EF69E6">
            <w:pPr>
              <w:snapToGrid w:val="0"/>
              <w:jc w:val="center"/>
            </w:pPr>
            <w:r>
              <w:t>×</w:t>
            </w:r>
          </w:p>
        </w:tc>
        <w:tc>
          <w:tcPr>
            <w:tcW w:w="992" w:type="dxa"/>
            <w:shd w:val="clear" w:color="auto" w:fill="auto"/>
          </w:tcPr>
          <w:p w:rsidR="00717BBF" w:rsidRPr="00AC570B" w:rsidRDefault="00717BBF" w:rsidP="00EF69E6">
            <w:pPr>
              <w:snapToGrid w:val="0"/>
              <w:jc w:val="center"/>
            </w:pPr>
            <w:r>
              <w:t>×</w:t>
            </w:r>
          </w:p>
        </w:tc>
        <w:tc>
          <w:tcPr>
            <w:tcW w:w="851" w:type="dxa"/>
            <w:shd w:val="clear" w:color="auto" w:fill="auto"/>
          </w:tcPr>
          <w:p w:rsidR="00717BBF" w:rsidRPr="00AC570B" w:rsidRDefault="00717BBF" w:rsidP="00EF69E6">
            <w:pPr>
              <w:snapToGrid w:val="0"/>
              <w:jc w:val="center"/>
            </w:pPr>
            <w:r>
              <w:t>×</w:t>
            </w:r>
          </w:p>
        </w:tc>
        <w:tc>
          <w:tcPr>
            <w:tcW w:w="997" w:type="dxa"/>
          </w:tcPr>
          <w:p w:rsidR="00717BBF" w:rsidRPr="00AC570B" w:rsidRDefault="00717BBF" w:rsidP="00EF69E6">
            <w:pPr>
              <w:snapToGrid w:val="0"/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</w:tcPr>
          <w:p w:rsidR="00717BBF" w:rsidRPr="00AC570B" w:rsidRDefault="00717BBF" w:rsidP="00EF69E6">
            <w:pPr>
              <w:snapToGrid w:val="0"/>
              <w:jc w:val="center"/>
            </w:pPr>
            <w:r>
              <w:t>0</w:t>
            </w:r>
          </w:p>
        </w:tc>
        <w:tc>
          <w:tcPr>
            <w:tcW w:w="993" w:type="dxa"/>
            <w:shd w:val="clear" w:color="auto" w:fill="auto"/>
          </w:tcPr>
          <w:p w:rsidR="00717BBF" w:rsidRPr="00AC570B" w:rsidRDefault="00717BBF" w:rsidP="00EF69E6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717BBF" w:rsidRPr="00AC570B" w:rsidRDefault="00717BBF" w:rsidP="00EF69E6">
            <w:pPr>
              <w:snapToGrid w:val="0"/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</w:tcPr>
          <w:p w:rsidR="00717BBF" w:rsidRPr="00AC570B" w:rsidRDefault="00717BBF" w:rsidP="00EF69E6">
            <w:pPr>
              <w:snapToGrid w:val="0"/>
              <w:jc w:val="center"/>
            </w:pPr>
            <w:r>
              <w:t>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717BBF" w:rsidRDefault="00717BBF" w:rsidP="00EF69E6">
            <w:pPr>
              <w:jc w:val="both"/>
            </w:pPr>
            <w:r>
              <w:t>Повышение квалификации соответствующих должностных лиц по обеспечению на территории ответственности</w:t>
            </w:r>
          </w:p>
          <w:p w:rsidR="00717BBF" w:rsidRPr="00621012" w:rsidRDefault="00717BBF" w:rsidP="00EF69E6">
            <w:pPr>
              <w:jc w:val="both"/>
            </w:pPr>
            <w:r>
              <w:t>а</w:t>
            </w:r>
            <w:r w:rsidRPr="00574041">
              <w:t xml:space="preserve">нтитеррористической </w:t>
            </w:r>
            <w:r>
              <w:t xml:space="preserve">безопасности  и </w:t>
            </w:r>
            <w:r>
              <w:lastRenderedPageBreak/>
              <w:t>противодействия экстремизму</w:t>
            </w:r>
          </w:p>
        </w:tc>
      </w:tr>
      <w:tr w:rsidR="00717BBF" w:rsidRPr="00AC570B" w:rsidTr="00DC4EFB">
        <w:trPr>
          <w:trHeight w:val="360"/>
        </w:trPr>
        <w:tc>
          <w:tcPr>
            <w:tcW w:w="3424" w:type="dxa"/>
            <w:shd w:val="clear" w:color="auto" w:fill="auto"/>
          </w:tcPr>
          <w:p w:rsidR="00717BBF" w:rsidRDefault="00717BBF" w:rsidP="00EF69E6">
            <w:pPr>
              <w:snapToGrid w:val="0"/>
              <w:jc w:val="both"/>
            </w:pPr>
            <w:r>
              <w:t>- с 15 главами сельсоветов Канского района и 14 руководителями структурных подразделений администрации Канского района;</w:t>
            </w:r>
          </w:p>
          <w:p w:rsidR="00717BBF" w:rsidRPr="00F62570" w:rsidRDefault="00717BBF" w:rsidP="00EF69E6">
            <w:pPr>
              <w:snapToGrid w:val="0"/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717BBF" w:rsidRPr="00AC570B" w:rsidRDefault="00717BBF" w:rsidP="00EF69E6">
            <w:pPr>
              <w:snapToGrid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717BBF" w:rsidRPr="00AC570B" w:rsidRDefault="00717BBF" w:rsidP="00EF69E6">
            <w:pPr>
              <w:snapToGrid w:val="0"/>
              <w:jc w:val="center"/>
            </w:pPr>
            <w:r>
              <w:t>×</w:t>
            </w:r>
          </w:p>
        </w:tc>
        <w:tc>
          <w:tcPr>
            <w:tcW w:w="850" w:type="dxa"/>
            <w:shd w:val="clear" w:color="auto" w:fill="auto"/>
          </w:tcPr>
          <w:p w:rsidR="00717BBF" w:rsidRPr="00AC570B" w:rsidRDefault="00717BBF" w:rsidP="00EF69E6">
            <w:pPr>
              <w:snapToGrid w:val="0"/>
              <w:jc w:val="center"/>
            </w:pPr>
            <w:r>
              <w:t>×</w:t>
            </w:r>
          </w:p>
        </w:tc>
        <w:tc>
          <w:tcPr>
            <w:tcW w:w="992" w:type="dxa"/>
            <w:shd w:val="clear" w:color="auto" w:fill="auto"/>
          </w:tcPr>
          <w:p w:rsidR="00717BBF" w:rsidRPr="00AC570B" w:rsidRDefault="00717BBF" w:rsidP="00EF69E6">
            <w:pPr>
              <w:snapToGrid w:val="0"/>
              <w:jc w:val="center"/>
            </w:pPr>
            <w:r>
              <w:t>×</w:t>
            </w:r>
          </w:p>
        </w:tc>
        <w:tc>
          <w:tcPr>
            <w:tcW w:w="851" w:type="dxa"/>
            <w:shd w:val="clear" w:color="auto" w:fill="auto"/>
          </w:tcPr>
          <w:p w:rsidR="00717BBF" w:rsidRPr="00AC570B" w:rsidRDefault="00717BBF" w:rsidP="00EF69E6">
            <w:pPr>
              <w:snapToGrid w:val="0"/>
              <w:jc w:val="center"/>
            </w:pPr>
            <w:r>
              <w:t>×</w:t>
            </w:r>
          </w:p>
        </w:tc>
        <w:tc>
          <w:tcPr>
            <w:tcW w:w="997" w:type="dxa"/>
          </w:tcPr>
          <w:p w:rsidR="00717BBF" w:rsidRPr="00AC570B" w:rsidRDefault="00717BBF" w:rsidP="00EF69E6">
            <w:pPr>
              <w:snapToGrid w:val="0"/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</w:tcPr>
          <w:p w:rsidR="00717BBF" w:rsidRPr="00AC570B" w:rsidRDefault="00717BBF" w:rsidP="00EF69E6">
            <w:pPr>
              <w:snapToGrid w:val="0"/>
              <w:jc w:val="center"/>
            </w:pPr>
            <w:r>
              <w:t>0</w:t>
            </w:r>
          </w:p>
        </w:tc>
        <w:tc>
          <w:tcPr>
            <w:tcW w:w="993" w:type="dxa"/>
            <w:shd w:val="clear" w:color="auto" w:fill="auto"/>
          </w:tcPr>
          <w:p w:rsidR="00717BBF" w:rsidRPr="00AC570B" w:rsidRDefault="00717BBF" w:rsidP="00EF69E6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717BBF" w:rsidRPr="00AC570B" w:rsidRDefault="00717BBF" w:rsidP="00EF69E6">
            <w:pPr>
              <w:snapToGrid w:val="0"/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</w:tcPr>
          <w:p w:rsidR="00717BBF" w:rsidRPr="00AC570B" w:rsidRDefault="00717BBF" w:rsidP="00EF69E6">
            <w:pPr>
              <w:snapToGrid w:val="0"/>
              <w:jc w:val="center"/>
            </w:pPr>
            <w:r>
              <w:t>0</w:t>
            </w:r>
          </w:p>
        </w:tc>
        <w:tc>
          <w:tcPr>
            <w:tcW w:w="1842" w:type="dxa"/>
            <w:vMerge/>
            <w:shd w:val="clear" w:color="auto" w:fill="auto"/>
          </w:tcPr>
          <w:p w:rsidR="00717BBF" w:rsidRPr="00AC570B" w:rsidRDefault="00717BBF" w:rsidP="00EF69E6">
            <w:pPr>
              <w:autoSpaceDE w:val="0"/>
              <w:snapToGrid w:val="0"/>
              <w:jc w:val="both"/>
            </w:pPr>
          </w:p>
        </w:tc>
      </w:tr>
      <w:tr w:rsidR="00717BBF" w:rsidRPr="00AC570B" w:rsidTr="00DC4EFB">
        <w:trPr>
          <w:trHeight w:val="360"/>
        </w:trPr>
        <w:tc>
          <w:tcPr>
            <w:tcW w:w="3424" w:type="dxa"/>
            <w:shd w:val="clear" w:color="auto" w:fill="auto"/>
          </w:tcPr>
          <w:p w:rsidR="00717BBF" w:rsidRPr="00C86BAC" w:rsidRDefault="00717BBF" w:rsidP="00260572">
            <w:pPr>
              <w:snapToGrid w:val="0"/>
              <w:jc w:val="both"/>
            </w:pPr>
            <w:r w:rsidRPr="00C86BAC">
              <w:lastRenderedPageBreak/>
              <w:t xml:space="preserve">- </w:t>
            </w:r>
            <w:r w:rsidRPr="00563D08">
              <w:t xml:space="preserve">с </w:t>
            </w:r>
            <w:r>
              <w:t>37</w:t>
            </w:r>
            <w:r w:rsidRPr="00563D08">
              <w:t xml:space="preserve"> руководителями учреждений образования Канского района и 84 руководителями учреждений культуры;</w:t>
            </w:r>
          </w:p>
        </w:tc>
        <w:tc>
          <w:tcPr>
            <w:tcW w:w="1275" w:type="dxa"/>
            <w:shd w:val="clear" w:color="auto" w:fill="auto"/>
          </w:tcPr>
          <w:p w:rsidR="00717BBF" w:rsidRPr="00AC570B" w:rsidRDefault="00717BBF" w:rsidP="00EF69E6">
            <w:pPr>
              <w:snapToGrid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717BBF" w:rsidRPr="00AC570B" w:rsidRDefault="00717BBF" w:rsidP="00EF69E6">
            <w:pPr>
              <w:snapToGrid w:val="0"/>
              <w:jc w:val="center"/>
            </w:pPr>
            <w:r>
              <w:t>×</w:t>
            </w:r>
          </w:p>
        </w:tc>
        <w:tc>
          <w:tcPr>
            <w:tcW w:w="850" w:type="dxa"/>
            <w:shd w:val="clear" w:color="auto" w:fill="auto"/>
          </w:tcPr>
          <w:p w:rsidR="00717BBF" w:rsidRPr="00AC570B" w:rsidRDefault="00717BBF" w:rsidP="00EF69E6">
            <w:pPr>
              <w:snapToGrid w:val="0"/>
              <w:jc w:val="center"/>
            </w:pPr>
            <w:r>
              <w:t>×</w:t>
            </w:r>
          </w:p>
        </w:tc>
        <w:tc>
          <w:tcPr>
            <w:tcW w:w="992" w:type="dxa"/>
            <w:shd w:val="clear" w:color="auto" w:fill="auto"/>
          </w:tcPr>
          <w:p w:rsidR="00717BBF" w:rsidRPr="00AC570B" w:rsidRDefault="00717BBF" w:rsidP="00EF69E6">
            <w:pPr>
              <w:snapToGrid w:val="0"/>
              <w:jc w:val="center"/>
            </w:pPr>
            <w:r>
              <w:t>×</w:t>
            </w:r>
          </w:p>
        </w:tc>
        <w:tc>
          <w:tcPr>
            <w:tcW w:w="851" w:type="dxa"/>
            <w:shd w:val="clear" w:color="auto" w:fill="auto"/>
          </w:tcPr>
          <w:p w:rsidR="00717BBF" w:rsidRPr="00AC570B" w:rsidRDefault="00717BBF" w:rsidP="00EF69E6">
            <w:pPr>
              <w:snapToGrid w:val="0"/>
              <w:jc w:val="center"/>
            </w:pPr>
            <w:r>
              <w:t>×</w:t>
            </w:r>
          </w:p>
        </w:tc>
        <w:tc>
          <w:tcPr>
            <w:tcW w:w="997" w:type="dxa"/>
          </w:tcPr>
          <w:p w:rsidR="00717BBF" w:rsidRPr="00AC570B" w:rsidRDefault="00717BBF" w:rsidP="00EF69E6">
            <w:pPr>
              <w:snapToGrid w:val="0"/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</w:tcPr>
          <w:p w:rsidR="00717BBF" w:rsidRPr="00AC570B" w:rsidRDefault="00717BBF" w:rsidP="00EF69E6">
            <w:pPr>
              <w:snapToGrid w:val="0"/>
              <w:jc w:val="center"/>
            </w:pPr>
            <w:r>
              <w:t>0</w:t>
            </w:r>
          </w:p>
        </w:tc>
        <w:tc>
          <w:tcPr>
            <w:tcW w:w="993" w:type="dxa"/>
            <w:shd w:val="clear" w:color="auto" w:fill="auto"/>
          </w:tcPr>
          <w:p w:rsidR="00717BBF" w:rsidRPr="00AC570B" w:rsidRDefault="00717BBF" w:rsidP="00EF69E6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717BBF" w:rsidRPr="00AC570B" w:rsidRDefault="00717BBF" w:rsidP="00EF69E6">
            <w:pPr>
              <w:snapToGrid w:val="0"/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</w:tcPr>
          <w:p w:rsidR="00717BBF" w:rsidRPr="00AC570B" w:rsidRDefault="00717BBF" w:rsidP="00EF69E6">
            <w:pPr>
              <w:snapToGrid w:val="0"/>
              <w:jc w:val="center"/>
            </w:pPr>
            <w:r>
              <w:t>0</w:t>
            </w:r>
          </w:p>
        </w:tc>
        <w:tc>
          <w:tcPr>
            <w:tcW w:w="1842" w:type="dxa"/>
            <w:vMerge/>
            <w:shd w:val="clear" w:color="auto" w:fill="auto"/>
          </w:tcPr>
          <w:p w:rsidR="00717BBF" w:rsidRPr="00AC570B" w:rsidRDefault="00717BBF" w:rsidP="00EF69E6">
            <w:pPr>
              <w:autoSpaceDE w:val="0"/>
              <w:snapToGrid w:val="0"/>
              <w:jc w:val="both"/>
            </w:pPr>
          </w:p>
        </w:tc>
      </w:tr>
      <w:tr w:rsidR="00717BBF" w:rsidRPr="00AC570B" w:rsidTr="00DC4EFB">
        <w:trPr>
          <w:trHeight w:val="360"/>
        </w:trPr>
        <w:tc>
          <w:tcPr>
            <w:tcW w:w="3424" w:type="dxa"/>
            <w:shd w:val="clear" w:color="auto" w:fill="auto"/>
          </w:tcPr>
          <w:p w:rsidR="00717BBF" w:rsidRPr="00C86BAC" w:rsidRDefault="00717BBF" w:rsidP="00EF69E6">
            <w:pPr>
              <w:snapToGrid w:val="0"/>
              <w:jc w:val="both"/>
            </w:pPr>
            <w:r w:rsidRPr="00C86BAC">
              <w:rPr>
                <w:i/>
              </w:rPr>
              <w:t>-</w:t>
            </w:r>
            <w:r w:rsidRPr="00C86BAC">
              <w:t xml:space="preserve"> с  </w:t>
            </w:r>
            <w:r w:rsidRPr="00563D08">
              <w:t>13</w:t>
            </w:r>
            <w:r w:rsidRPr="00C86BAC">
              <w:t xml:space="preserve"> руководителями сельскохозяйственных и промышленных предприятий Канского района</w:t>
            </w:r>
            <w:r>
              <w:t>;</w:t>
            </w:r>
          </w:p>
        </w:tc>
        <w:tc>
          <w:tcPr>
            <w:tcW w:w="1275" w:type="dxa"/>
            <w:shd w:val="clear" w:color="auto" w:fill="auto"/>
          </w:tcPr>
          <w:p w:rsidR="00717BBF" w:rsidRPr="00AC570B" w:rsidRDefault="00717BBF" w:rsidP="00EF69E6">
            <w:pPr>
              <w:snapToGrid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717BBF" w:rsidRPr="00AC570B" w:rsidRDefault="00717BBF" w:rsidP="00EF69E6">
            <w:pPr>
              <w:snapToGrid w:val="0"/>
              <w:jc w:val="center"/>
            </w:pPr>
            <w:r>
              <w:t>×</w:t>
            </w:r>
          </w:p>
        </w:tc>
        <w:tc>
          <w:tcPr>
            <w:tcW w:w="850" w:type="dxa"/>
            <w:shd w:val="clear" w:color="auto" w:fill="auto"/>
          </w:tcPr>
          <w:p w:rsidR="00717BBF" w:rsidRPr="00AC570B" w:rsidRDefault="00717BBF" w:rsidP="00EF69E6">
            <w:pPr>
              <w:snapToGrid w:val="0"/>
              <w:jc w:val="center"/>
            </w:pPr>
            <w:r>
              <w:t>×</w:t>
            </w:r>
          </w:p>
        </w:tc>
        <w:tc>
          <w:tcPr>
            <w:tcW w:w="992" w:type="dxa"/>
            <w:shd w:val="clear" w:color="auto" w:fill="auto"/>
          </w:tcPr>
          <w:p w:rsidR="00717BBF" w:rsidRPr="00AC570B" w:rsidRDefault="00717BBF" w:rsidP="00EF69E6">
            <w:pPr>
              <w:snapToGrid w:val="0"/>
              <w:jc w:val="center"/>
            </w:pPr>
            <w:r>
              <w:t>×</w:t>
            </w:r>
          </w:p>
        </w:tc>
        <w:tc>
          <w:tcPr>
            <w:tcW w:w="851" w:type="dxa"/>
            <w:shd w:val="clear" w:color="auto" w:fill="auto"/>
          </w:tcPr>
          <w:p w:rsidR="00717BBF" w:rsidRPr="00AC570B" w:rsidRDefault="00717BBF" w:rsidP="00EF69E6">
            <w:pPr>
              <w:snapToGrid w:val="0"/>
              <w:jc w:val="center"/>
            </w:pPr>
            <w:r>
              <w:t>×</w:t>
            </w:r>
          </w:p>
        </w:tc>
        <w:tc>
          <w:tcPr>
            <w:tcW w:w="997" w:type="dxa"/>
          </w:tcPr>
          <w:p w:rsidR="00717BBF" w:rsidRPr="00AC570B" w:rsidRDefault="00717BBF" w:rsidP="00EF69E6">
            <w:pPr>
              <w:snapToGrid w:val="0"/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</w:tcPr>
          <w:p w:rsidR="00717BBF" w:rsidRPr="00AC570B" w:rsidRDefault="00717BBF" w:rsidP="00EF69E6">
            <w:pPr>
              <w:snapToGrid w:val="0"/>
              <w:jc w:val="center"/>
            </w:pPr>
            <w:r>
              <w:t>0</w:t>
            </w:r>
          </w:p>
        </w:tc>
        <w:tc>
          <w:tcPr>
            <w:tcW w:w="993" w:type="dxa"/>
            <w:shd w:val="clear" w:color="auto" w:fill="auto"/>
          </w:tcPr>
          <w:p w:rsidR="00717BBF" w:rsidRPr="00AC570B" w:rsidRDefault="00717BBF" w:rsidP="00EF69E6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717BBF" w:rsidRPr="00AC570B" w:rsidRDefault="00717BBF" w:rsidP="00EF69E6">
            <w:pPr>
              <w:snapToGrid w:val="0"/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</w:tcPr>
          <w:p w:rsidR="00717BBF" w:rsidRPr="00AC570B" w:rsidRDefault="00717BBF" w:rsidP="00EF69E6">
            <w:pPr>
              <w:snapToGrid w:val="0"/>
              <w:jc w:val="center"/>
            </w:pPr>
            <w:r>
              <w:t>0</w:t>
            </w:r>
          </w:p>
        </w:tc>
        <w:tc>
          <w:tcPr>
            <w:tcW w:w="1842" w:type="dxa"/>
            <w:vMerge/>
            <w:shd w:val="clear" w:color="auto" w:fill="auto"/>
          </w:tcPr>
          <w:p w:rsidR="00717BBF" w:rsidRPr="00AC570B" w:rsidRDefault="00717BBF" w:rsidP="00EF69E6">
            <w:pPr>
              <w:autoSpaceDE w:val="0"/>
              <w:snapToGrid w:val="0"/>
              <w:jc w:val="both"/>
            </w:pPr>
          </w:p>
        </w:tc>
      </w:tr>
      <w:tr w:rsidR="00717BBF" w:rsidRPr="00AC570B" w:rsidTr="00DC4EFB">
        <w:trPr>
          <w:trHeight w:val="360"/>
        </w:trPr>
        <w:tc>
          <w:tcPr>
            <w:tcW w:w="3424" w:type="dxa"/>
            <w:shd w:val="clear" w:color="auto" w:fill="auto"/>
          </w:tcPr>
          <w:p w:rsidR="00717BBF" w:rsidRPr="00C86BAC" w:rsidRDefault="00717BBF" w:rsidP="00EF69E6">
            <w:pPr>
              <w:snapToGrid w:val="0"/>
              <w:jc w:val="both"/>
            </w:pPr>
            <w:r w:rsidRPr="00C86BAC">
              <w:t>- с 8 руководителями предприятий ЖКХ Канского района</w:t>
            </w:r>
            <w:r>
              <w:t>.</w:t>
            </w:r>
          </w:p>
        </w:tc>
        <w:tc>
          <w:tcPr>
            <w:tcW w:w="1275" w:type="dxa"/>
            <w:shd w:val="clear" w:color="auto" w:fill="auto"/>
          </w:tcPr>
          <w:p w:rsidR="00717BBF" w:rsidRPr="00AC570B" w:rsidRDefault="00717BBF" w:rsidP="00EF69E6">
            <w:pPr>
              <w:snapToGrid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717BBF" w:rsidRPr="00AC570B" w:rsidRDefault="00717BBF" w:rsidP="00EF69E6">
            <w:pPr>
              <w:snapToGrid w:val="0"/>
              <w:jc w:val="center"/>
            </w:pPr>
            <w:r>
              <w:t>×</w:t>
            </w:r>
          </w:p>
        </w:tc>
        <w:tc>
          <w:tcPr>
            <w:tcW w:w="850" w:type="dxa"/>
            <w:shd w:val="clear" w:color="auto" w:fill="auto"/>
          </w:tcPr>
          <w:p w:rsidR="00717BBF" w:rsidRPr="00AC570B" w:rsidRDefault="00717BBF" w:rsidP="00EF69E6">
            <w:pPr>
              <w:snapToGrid w:val="0"/>
              <w:jc w:val="center"/>
            </w:pPr>
            <w:r>
              <w:t>×</w:t>
            </w:r>
          </w:p>
        </w:tc>
        <w:tc>
          <w:tcPr>
            <w:tcW w:w="992" w:type="dxa"/>
            <w:shd w:val="clear" w:color="auto" w:fill="auto"/>
          </w:tcPr>
          <w:p w:rsidR="00717BBF" w:rsidRPr="00AC570B" w:rsidRDefault="00717BBF" w:rsidP="00EF69E6">
            <w:pPr>
              <w:snapToGrid w:val="0"/>
              <w:jc w:val="center"/>
            </w:pPr>
            <w:r>
              <w:t>×</w:t>
            </w:r>
          </w:p>
        </w:tc>
        <w:tc>
          <w:tcPr>
            <w:tcW w:w="851" w:type="dxa"/>
            <w:shd w:val="clear" w:color="auto" w:fill="auto"/>
          </w:tcPr>
          <w:p w:rsidR="00717BBF" w:rsidRPr="00AC570B" w:rsidRDefault="00717BBF" w:rsidP="00EF69E6">
            <w:pPr>
              <w:snapToGrid w:val="0"/>
              <w:jc w:val="center"/>
            </w:pPr>
            <w:r>
              <w:t>×</w:t>
            </w:r>
          </w:p>
        </w:tc>
        <w:tc>
          <w:tcPr>
            <w:tcW w:w="997" w:type="dxa"/>
          </w:tcPr>
          <w:p w:rsidR="00717BBF" w:rsidRPr="00AC570B" w:rsidRDefault="00717BBF" w:rsidP="00EF69E6">
            <w:pPr>
              <w:snapToGrid w:val="0"/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</w:tcPr>
          <w:p w:rsidR="00717BBF" w:rsidRPr="00AC570B" w:rsidRDefault="00717BBF" w:rsidP="00EF69E6">
            <w:pPr>
              <w:snapToGrid w:val="0"/>
              <w:jc w:val="center"/>
            </w:pPr>
            <w:r>
              <w:t>0</w:t>
            </w:r>
          </w:p>
        </w:tc>
        <w:tc>
          <w:tcPr>
            <w:tcW w:w="993" w:type="dxa"/>
            <w:shd w:val="clear" w:color="auto" w:fill="auto"/>
          </w:tcPr>
          <w:p w:rsidR="00717BBF" w:rsidRPr="00AC570B" w:rsidRDefault="00717BBF" w:rsidP="00EF69E6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717BBF" w:rsidRPr="00AC570B" w:rsidRDefault="00717BBF" w:rsidP="00EF69E6">
            <w:pPr>
              <w:snapToGrid w:val="0"/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</w:tcPr>
          <w:p w:rsidR="00717BBF" w:rsidRPr="00AC570B" w:rsidRDefault="00717BBF" w:rsidP="00EF69E6">
            <w:pPr>
              <w:snapToGrid w:val="0"/>
              <w:jc w:val="center"/>
            </w:pPr>
            <w:r>
              <w:t>0</w:t>
            </w:r>
          </w:p>
        </w:tc>
        <w:tc>
          <w:tcPr>
            <w:tcW w:w="1842" w:type="dxa"/>
            <w:vMerge/>
            <w:shd w:val="clear" w:color="auto" w:fill="auto"/>
          </w:tcPr>
          <w:p w:rsidR="00717BBF" w:rsidRPr="00AC570B" w:rsidRDefault="00717BBF" w:rsidP="00EF69E6">
            <w:pPr>
              <w:autoSpaceDE w:val="0"/>
              <w:snapToGrid w:val="0"/>
              <w:jc w:val="both"/>
            </w:pPr>
          </w:p>
        </w:tc>
      </w:tr>
      <w:tr w:rsidR="00717BBF" w:rsidRPr="00AC570B" w:rsidTr="00DC4EFB">
        <w:trPr>
          <w:trHeight w:val="360"/>
        </w:trPr>
        <w:tc>
          <w:tcPr>
            <w:tcW w:w="3424" w:type="dxa"/>
            <w:shd w:val="clear" w:color="auto" w:fill="auto"/>
          </w:tcPr>
          <w:p w:rsidR="00717BBF" w:rsidRDefault="00717BBF" w:rsidP="00EF69E6">
            <w:pPr>
              <w:snapToGrid w:val="0"/>
              <w:jc w:val="both"/>
            </w:pPr>
            <w:r w:rsidRPr="00987AFA">
              <w:t>Мероприятие 1.4:</w:t>
            </w:r>
            <w:r w:rsidRPr="00AC570B">
              <w:rPr>
                <w:i/>
              </w:rPr>
              <w:t xml:space="preserve"> </w:t>
            </w:r>
            <w:r w:rsidRPr="00AC570B">
              <w:t xml:space="preserve"> </w:t>
            </w:r>
            <w:r>
              <w:t>П</w:t>
            </w:r>
            <w:r w:rsidRPr="00AC570B">
              <w:t>ров</w:t>
            </w:r>
            <w:r>
              <w:t>е</w:t>
            </w:r>
            <w:r w:rsidRPr="00AC570B">
              <w:t>дение комиссионных проверок чердачных и подвальных помещений</w:t>
            </w:r>
            <w:r>
              <w:t xml:space="preserve"> многоквартирных</w:t>
            </w:r>
            <w:r w:rsidRPr="00AC570B">
              <w:t xml:space="preserve"> </w:t>
            </w:r>
            <w:r>
              <w:t>жилых домов</w:t>
            </w:r>
            <w:r w:rsidRPr="00AC570B">
              <w:t xml:space="preserve"> </w:t>
            </w:r>
            <w:r>
              <w:t xml:space="preserve">на </w:t>
            </w:r>
            <w:r w:rsidRPr="00AC570B">
              <w:t>предмет</w:t>
            </w:r>
            <w:r>
              <w:t xml:space="preserve"> </w:t>
            </w:r>
            <w:r w:rsidRPr="00AC570B">
              <w:t xml:space="preserve">выявления факторов </w:t>
            </w:r>
            <w:r>
              <w:t>беспре</w:t>
            </w:r>
            <w:r w:rsidRPr="00AC570B">
              <w:t>пятственного в них доступа</w:t>
            </w:r>
            <w:r>
              <w:t>, с принятием при этом незамедлительных мер по устранению выявленных недостатков.</w:t>
            </w:r>
          </w:p>
          <w:p w:rsidR="00717BBF" w:rsidRPr="00AC570B" w:rsidRDefault="00717BBF" w:rsidP="00EF69E6">
            <w:pPr>
              <w:snapToGrid w:val="0"/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717BBF" w:rsidRDefault="00717BBF" w:rsidP="00EF69E6">
            <w:pPr>
              <w:snapToGrid w:val="0"/>
            </w:pPr>
            <w:r w:rsidRPr="00AC570B">
              <w:t>Администрация</w:t>
            </w:r>
          </w:p>
          <w:p w:rsidR="00717BBF" w:rsidRPr="00AC570B" w:rsidRDefault="00717BBF" w:rsidP="00EF69E6">
            <w:pPr>
              <w:snapToGrid w:val="0"/>
            </w:pPr>
            <w:r>
              <w:t>Канского района</w:t>
            </w:r>
          </w:p>
        </w:tc>
        <w:tc>
          <w:tcPr>
            <w:tcW w:w="850" w:type="dxa"/>
            <w:shd w:val="clear" w:color="auto" w:fill="auto"/>
          </w:tcPr>
          <w:p w:rsidR="00717BBF" w:rsidRPr="00AC570B" w:rsidRDefault="00717BBF" w:rsidP="00EF69E6">
            <w:pPr>
              <w:snapToGrid w:val="0"/>
              <w:jc w:val="center"/>
            </w:pPr>
            <w:r>
              <w:t>×</w:t>
            </w:r>
          </w:p>
        </w:tc>
        <w:tc>
          <w:tcPr>
            <w:tcW w:w="850" w:type="dxa"/>
            <w:shd w:val="clear" w:color="auto" w:fill="auto"/>
          </w:tcPr>
          <w:p w:rsidR="00717BBF" w:rsidRPr="00AC570B" w:rsidRDefault="00717BBF" w:rsidP="00EF69E6">
            <w:pPr>
              <w:snapToGrid w:val="0"/>
              <w:jc w:val="center"/>
            </w:pPr>
            <w:r>
              <w:t>×</w:t>
            </w:r>
          </w:p>
        </w:tc>
        <w:tc>
          <w:tcPr>
            <w:tcW w:w="992" w:type="dxa"/>
            <w:shd w:val="clear" w:color="auto" w:fill="auto"/>
          </w:tcPr>
          <w:p w:rsidR="00717BBF" w:rsidRPr="00AC570B" w:rsidRDefault="00717BBF" w:rsidP="00EF69E6">
            <w:pPr>
              <w:snapToGrid w:val="0"/>
              <w:jc w:val="center"/>
            </w:pPr>
            <w:r>
              <w:t>×</w:t>
            </w:r>
          </w:p>
        </w:tc>
        <w:tc>
          <w:tcPr>
            <w:tcW w:w="851" w:type="dxa"/>
            <w:shd w:val="clear" w:color="auto" w:fill="auto"/>
          </w:tcPr>
          <w:p w:rsidR="00717BBF" w:rsidRPr="00AC570B" w:rsidRDefault="00717BBF" w:rsidP="00EF69E6">
            <w:pPr>
              <w:snapToGrid w:val="0"/>
              <w:jc w:val="center"/>
            </w:pPr>
            <w:r>
              <w:t>×</w:t>
            </w:r>
          </w:p>
        </w:tc>
        <w:tc>
          <w:tcPr>
            <w:tcW w:w="997" w:type="dxa"/>
          </w:tcPr>
          <w:p w:rsidR="00717BBF" w:rsidRPr="00AC570B" w:rsidRDefault="00717BBF" w:rsidP="00EF69E6">
            <w:pPr>
              <w:snapToGrid w:val="0"/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</w:tcPr>
          <w:p w:rsidR="00717BBF" w:rsidRPr="00AC570B" w:rsidRDefault="00717BBF" w:rsidP="00EF69E6">
            <w:pPr>
              <w:snapToGrid w:val="0"/>
              <w:jc w:val="center"/>
            </w:pPr>
            <w:r>
              <w:t>0</w:t>
            </w:r>
          </w:p>
        </w:tc>
        <w:tc>
          <w:tcPr>
            <w:tcW w:w="993" w:type="dxa"/>
            <w:shd w:val="clear" w:color="auto" w:fill="auto"/>
          </w:tcPr>
          <w:p w:rsidR="00717BBF" w:rsidRPr="00AC570B" w:rsidRDefault="00717BBF" w:rsidP="00EF69E6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717BBF" w:rsidRPr="00AC570B" w:rsidRDefault="00717BBF" w:rsidP="00EF69E6">
            <w:pPr>
              <w:snapToGrid w:val="0"/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</w:tcPr>
          <w:p w:rsidR="00717BBF" w:rsidRPr="00AC570B" w:rsidRDefault="00717BBF" w:rsidP="00EF69E6">
            <w:pPr>
              <w:snapToGrid w:val="0"/>
              <w:jc w:val="center"/>
            </w:pPr>
            <w:r>
              <w:t>0</w:t>
            </w:r>
          </w:p>
        </w:tc>
        <w:tc>
          <w:tcPr>
            <w:tcW w:w="1842" w:type="dxa"/>
            <w:shd w:val="clear" w:color="auto" w:fill="auto"/>
          </w:tcPr>
          <w:p w:rsidR="00717BBF" w:rsidRPr="00AC570B" w:rsidRDefault="00717BBF" w:rsidP="00EF69E6">
            <w:pPr>
              <w:autoSpaceDE w:val="0"/>
              <w:snapToGrid w:val="0"/>
              <w:jc w:val="both"/>
            </w:pPr>
            <w:r>
              <w:t>Недопущение создания условий и предпосылок к проведению террористических актов на объектах жилого фонда Канского района</w:t>
            </w:r>
          </w:p>
        </w:tc>
      </w:tr>
      <w:tr w:rsidR="00717BBF" w:rsidRPr="00AC570B" w:rsidTr="00DC4EFB">
        <w:trPr>
          <w:trHeight w:val="360"/>
        </w:trPr>
        <w:tc>
          <w:tcPr>
            <w:tcW w:w="3424" w:type="dxa"/>
            <w:shd w:val="clear" w:color="auto" w:fill="auto"/>
          </w:tcPr>
          <w:p w:rsidR="00717BBF" w:rsidRPr="00C3763A" w:rsidRDefault="00717BBF" w:rsidP="00EF69E6">
            <w:pPr>
              <w:snapToGrid w:val="0"/>
              <w:jc w:val="both"/>
            </w:pPr>
            <w:r w:rsidRPr="007C25AC">
              <w:lastRenderedPageBreak/>
              <w:t>Мероприятие 1.5:</w:t>
            </w:r>
            <w:r w:rsidRPr="00AC570B">
              <w:rPr>
                <w:i/>
              </w:rPr>
              <w:t xml:space="preserve"> </w:t>
            </w:r>
            <w:r w:rsidRPr="00AC570B">
              <w:t xml:space="preserve"> </w:t>
            </w:r>
            <w:r>
              <w:t>Проведение обходов  объектов жилого фонда и социального предназначения на предмет выявления фактов осквернения зданий и сооружений, в том числе посредством нанесения на них нацистской атрибутики и символики  или символики, сходной с нацистской атрибутикой, с оформлением результатов обходов соответствующими актами.</w:t>
            </w:r>
          </w:p>
        </w:tc>
        <w:tc>
          <w:tcPr>
            <w:tcW w:w="1275" w:type="dxa"/>
            <w:shd w:val="clear" w:color="auto" w:fill="auto"/>
          </w:tcPr>
          <w:p w:rsidR="00717BBF" w:rsidRDefault="00717BBF" w:rsidP="00EF69E6">
            <w:pPr>
              <w:snapToGrid w:val="0"/>
            </w:pPr>
            <w:r w:rsidRPr="00AC570B">
              <w:t>Администрация</w:t>
            </w:r>
          </w:p>
          <w:p w:rsidR="00717BBF" w:rsidRPr="00AC570B" w:rsidRDefault="00717BBF" w:rsidP="00EF69E6">
            <w:pPr>
              <w:snapToGrid w:val="0"/>
            </w:pPr>
            <w:r>
              <w:t>Канского района</w:t>
            </w:r>
          </w:p>
        </w:tc>
        <w:tc>
          <w:tcPr>
            <w:tcW w:w="850" w:type="dxa"/>
            <w:shd w:val="clear" w:color="auto" w:fill="auto"/>
          </w:tcPr>
          <w:p w:rsidR="00717BBF" w:rsidRPr="00AC570B" w:rsidRDefault="00717BBF" w:rsidP="00EF69E6">
            <w:pPr>
              <w:snapToGrid w:val="0"/>
              <w:jc w:val="center"/>
            </w:pPr>
            <w:r>
              <w:t>×</w:t>
            </w:r>
          </w:p>
        </w:tc>
        <w:tc>
          <w:tcPr>
            <w:tcW w:w="850" w:type="dxa"/>
            <w:shd w:val="clear" w:color="auto" w:fill="auto"/>
          </w:tcPr>
          <w:p w:rsidR="00717BBF" w:rsidRPr="00AC570B" w:rsidRDefault="00717BBF" w:rsidP="00EF69E6">
            <w:pPr>
              <w:snapToGrid w:val="0"/>
              <w:jc w:val="center"/>
            </w:pPr>
            <w:r>
              <w:t>×</w:t>
            </w:r>
          </w:p>
        </w:tc>
        <w:tc>
          <w:tcPr>
            <w:tcW w:w="992" w:type="dxa"/>
            <w:shd w:val="clear" w:color="auto" w:fill="auto"/>
          </w:tcPr>
          <w:p w:rsidR="00717BBF" w:rsidRPr="00AC570B" w:rsidRDefault="00717BBF" w:rsidP="00EF69E6">
            <w:pPr>
              <w:snapToGrid w:val="0"/>
              <w:jc w:val="center"/>
            </w:pPr>
            <w:r>
              <w:t>×</w:t>
            </w:r>
          </w:p>
        </w:tc>
        <w:tc>
          <w:tcPr>
            <w:tcW w:w="851" w:type="dxa"/>
            <w:shd w:val="clear" w:color="auto" w:fill="auto"/>
          </w:tcPr>
          <w:p w:rsidR="00717BBF" w:rsidRPr="00AC570B" w:rsidRDefault="00717BBF" w:rsidP="00EF69E6">
            <w:pPr>
              <w:snapToGrid w:val="0"/>
              <w:jc w:val="center"/>
            </w:pPr>
            <w:r>
              <w:t>×</w:t>
            </w:r>
          </w:p>
        </w:tc>
        <w:tc>
          <w:tcPr>
            <w:tcW w:w="997" w:type="dxa"/>
          </w:tcPr>
          <w:p w:rsidR="00717BBF" w:rsidRPr="00AC570B" w:rsidRDefault="00717BBF" w:rsidP="00EF69E6">
            <w:pPr>
              <w:snapToGrid w:val="0"/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</w:tcPr>
          <w:p w:rsidR="00717BBF" w:rsidRPr="00AC570B" w:rsidRDefault="00717BBF" w:rsidP="00EF69E6">
            <w:pPr>
              <w:snapToGrid w:val="0"/>
              <w:jc w:val="center"/>
            </w:pPr>
            <w:r>
              <w:t>0</w:t>
            </w:r>
          </w:p>
        </w:tc>
        <w:tc>
          <w:tcPr>
            <w:tcW w:w="993" w:type="dxa"/>
            <w:shd w:val="clear" w:color="auto" w:fill="auto"/>
          </w:tcPr>
          <w:p w:rsidR="00717BBF" w:rsidRPr="00AC570B" w:rsidRDefault="00717BBF" w:rsidP="00EF69E6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717BBF" w:rsidRPr="00AC570B" w:rsidRDefault="00717BBF" w:rsidP="00EF69E6">
            <w:pPr>
              <w:snapToGrid w:val="0"/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</w:tcPr>
          <w:p w:rsidR="00717BBF" w:rsidRPr="00AC570B" w:rsidRDefault="00717BBF" w:rsidP="00EF69E6">
            <w:pPr>
              <w:snapToGrid w:val="0"/>
              <w:jc w:val="center"/>
            </w:pPr>
            <w:r>
              <w:t>0</w:t>
            </w:r>
          </w:p>
        </w:tc>
        <w:tc>
          <w:tcPr>
            <w:tcW w:w="1842" w:type="dxa"/>
            <w:shd w:val="clear" w:color="auto" w:fill="auto"/>
          </w:tcPr>
          <w:p w:rsidR="00717BBF" w:rsidRDefault="00717BBF" w:rsidP="00EF69E6">
            <w:pPr>
              <w:autoSpaceDE w:val="0"/>
              <w:snapToGrid w:val="0"/>
              <w:jc w:val="both"/>
            </w:pPr>
            <w:r>
              <w:t>Выявление на более ранней стадии фактов экстремистской деятельности, принятие своевременных мер по их пресечению и недопущению проявления в дальнейшем.</w:t>
            </w:r>
          </w:p>
          <w:p w:rsidR="00717BBF" w:rsidRDefault="00717BBF" w:rsidP="00EF69E6">
            <w:pPr>
              <w:autoSpaceDE w:val="0"/>
              <w:snapToGrid w:val="0"/>
              <w:jc w:val="both"/>
            </w:pPr>
          </w:p>
          <w:p w:rsidR="00717BBF" w:rsidRPr="00AC570B" w:rsidRDefault="00717BBF" w:rsidP="00EF69E6">
            <w:pPr>
              <w:autoSpaceDE w:val="0"/>
              <w:snapToGrid w:val="0"/>
              <w:jc w:val="both"/>
            </w:pPr>
          </w:p>
        </w:tc>
      </w:tr>
      <w:tr w:rsidR="00717BBF" w:rsidRPr="00AC570B" w:rsidTr="00DC4EFB">
        <w:trPr>
          <w:trHeight w:val="360"/>
        </w:trPr>
        <w:tc>
          <w:tcPr>
            <w:tcW w:w="3424" w:type="dxa"/>
            <w:shd w:val="clear" w:color="auto" w:fill="auto"/>
          </w:tcPr>
          <w:p w:rsidR="00717BBF" w:rsidRPr="00717BBF" w:rsidRDefault="00717BBF" w:rsidP="00717BBF">
            <w:pPr>
              <w:snapToGrid w:val="0"/>
              <w:jc w:val="both"/>
            </w:pPr>
            <w:r w:rsidRPr="007C25AC">
              <w:t>Мероприятие 1.6:</w:t>
            </w:r>
            <w:r>
              <w:t xml:space="preserve"> Публикация материалов на сайте администрации Канского района и в официальном печатном издании Канского района (газете) «Вести Канского района» о необходимости бдительности в связи с возможностью террористических  и экстремистских актов и о правильных действиях в </w:t>
            </w:r>
            <w:r>
              <w:lastRenderedPageBreak/>
              <w:t>случае их возникновения.</w:t>
            </w:r>
          </w:p>
        </w:tc>
        <w:tc>
          <w:tcPr>
            <w:tcW w:w="1275" w:type="dxa"/>
            <w:shd w:val="clear" w:color="auto" w:fill="auto"/>
          </w:tcPr>
          <w:p w:rsidR="00717BBF" w:rsidRDefault="00717BBF" w:rsidP="00EF69E6">
            <w:pPr>
              <w:snapToGrid w:val="0"/>
            </w:pPr>
            <w:r w:rsidRPr="00AC570B">
              <w:lastRenderedPageBreak/>
              <w:t>Администрация</w:t>
            </w:r>
          </w:p>
          <w:p w:rsidR="00717BBF" w:rsidRPr="00AC570B" w:rsidRDefault="00717BBF" w:rsidP="00EF69E6">
            <w:pPr>
              <w:snapToGrid w:val="0"/>
            </w:pPr>
            <w:r>
              <w:t>Канского района</w:t>
            </w:r>
          </w:p>
        </w:tc>
        <w:tc>
          <w:tcPr>
            <w:tcW w:w="850" w:type="dxa"/>
            <w:shd w:val="clear" w:color="auto" w:fill="auto"/>
          </w:tcPr>
          <w:p w:rsidR="00717BBF" w:rsidRPr="00AC570B" w:rsidRDefault="00717BBF" w:rsidP="00EF69E6">
            <w:pPr>
              <w:snapToGrid w:val="0"/>
              <w:jc w:val="center"/>
            </w:pPr>
            <w:r>
              <w:t>×</w:t>
            </w:r>
          </w:p>
        </w:tc>
        <w:tc>
          <w:tcPr>
            <w:tcW w:w="850" w:type="dxa"/>
            <w:shd w:val="clear" w:color="auto" w:fill="auto"/>
          </w:tcPr>
          <w:p w:rsidR="00717BBF" w:rsidRPr="00AC570B" w:rsidRDefault="00717BBF" w:rsidP="00EF69E6">
            <w:pPr>
              <w:snapToGrid w:val="0"/>
              <w:jc w:val="center"/>
            </w:pPr>
            <w:r>
              <w:t>×</w:t>
            </w:r>
          </w:p>
        </w:tc>
        <w:tc>
          <w:tcPr>
            <w:tcW w:w="992" w:type="dxa"/>
            <w:shd w:val="clear" w:color="auto" w:fill="auto"/>
          </w:tcPr>
          <w:p w:rsidR="00717BBF" w:rsidRPr="00AC570B" w:rsidRDefault="00717BBF" w:rsidP="00EF69E6">
            <w:pPr>
              <w:snapToGrid w:val="0"/>
              <w:jc w:val="center"/>
            </w:pPr>
            <w:r>
              <w:t>×</w:t>
            </w:r>
          </w:p>
        </w:tc>
        <w:tc>
          <w:tcPr>
            <w:tcW w:w="851" w:type="dxa"/>
            <w:shd w:val="clear" w:color="auto" w:fill="auto"/>
          </w:tcPr>
          <w:p w:rsidR="00717BBF" w:rsidRPr="00AC570B" w:rsidRDefault="00717BBF" w:rsidP="00EF69E6">
            <w:pPr>
              <w:snapToGrid w:val="0"/>
              <w:jc w:val="center"/>
            </w:pPr>
            <w:r>
              <w:t>×</w:t>
            </w:r>
          </w:p>
        </w:tc>
        <w:tc>
          <w:tcPr>
            <w:tcW w:w="997" w:type="dxa"/>
          </w:tcPr>
          <w:p w:rsidR="00717BBF" w:rsidRPr="00AC570B" w:rsidRDefault="00717BBF" w:rsidP="00EF69E6">
            <w:pPr>
              <w:snapToGrid w:val="0"/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</w:tcPr>
          <w:p w:rsidR="00717BBF" w:rsidRPr="00AC570B" w:rsidRDefault="00717BBF" w:rsidP="00EF69E6">
            <w:pPr>
              <w:snapToGrid w:val="0"/>
              <w:jc w:val="center"/>
            </w:pPr>
            <w:r>
              <w:t>0</w:t>
            </w:r>
          </w:p>
        </w:tc>
        <w:tc>
          <w:tcPr>
            <w:tcW w:w="993" w:type="dxa"/>
            <w:shd w:val="clear" w:color="auto" w:fill="auto"/>
          </w:tcPr>
          <w:p w:rsidR="00717BBF" w:rsidRPr="00AC570B" w:rsidRDefault="00717BBF" w:rsidP="00EF69E6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717BBF" w:rsidRPr="00AC570B" w:rsidRDefault="00717BBF" w:rsidP="00EF69E6">
            <w:pPr>
              <w:snapToGrid w:val="0"/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</w:tcPr>
          <w:p w:rsidR="00717BBF" w:rsidRPr="00AC570B" w:rsidRDefault="00717BBF" w:rsidP="00EF69E6">
            <w:pPr>
              <w:snapToGrid w:val="0"/>
              <w:jc w:val="center"/>
            </w:pPr>
            <w:r>
              <w:t>0</w:t>
            </w:r>
          </w:p>
        </w:tc>
        <w:tc>
          <w:tcPr>
            <w:tcW w:w="1842" w:type="dxa"/>
            <w:shd w:val="clear" w:color="auto" w:fill="auto"/>
          </w:tcPr>
          <w:p w:rsidR="00717BBF" w:rsidRPr="00AC570B" w:rsidRDefault="00717BBF" w:rsidP="00EF69E6">
            <w:pPr>
              <w:autoSpaceDE w:val="0"/>
              <w:snapToGrid w:val="0"/>
              <w:jc w:val="both"/>
            </w:pPr>
            <w:r>
              <w:t>Обеспечение доведения до населения Канского района своевременной и достоверной информации о террористических угрозах и о действиях государственно</w:t>
            </w:r>
            <w:r>
              <w:lastRenderedPageBreak/>
              <w:t>й власти, ОМСУ и правоохранительных органов по обеспечению безопасности</w:t>
            </w:r>
          </w:p>
        </w:tc>
      </w:tr>
      <w:tr w:rsidR="00717BBF" w:rsidRPr="00AC570B" w:rsidTr="00DC4EFB">
        <w:trPr>
          <w:trHeight w:val="6071"/>
        </w:trPr>
        <w:tc>
          <w:tcPr>
            <w:tcW w:w="3424" w:type="dxa"/>
            <w:shd w:val="clear" w:color="auto" w:fill="auto"/>
          </w:tcPr>
          <w:p w:rsidR="00717BBF" w:rsidRPr="008F029C" w:rsidRDefault="00717BBF" w:rsidP="00EF69E6">
            <w:pPr>
              <w:snapToGrid w:val="0"/>
              <w:jc w:val="both"/>
            </w:pPr>
            <w:r w:rsidRPr="00425938">
              <w:lastRenderedPageBreak/>
              <w:t>Мероприятие 1.7:</w:t>
            </w:r>
            <w:r w:rsidRPr="00AC570B">
              <w:t xml:space="preserve"> </w:t>
            </w:r>
            <w:r>
              <w:t>И</w:t>
            </w:r>
            <w:r w:rsidRPr="00AC570B">
              <w:t xml:space="preserve">зготовление и распространение  среди населения </w:t>
            </w:r>
            <w:r>
              <w:t xml:space="preserve">Канского района </w:t>
            </w:r>
            <w:r w:rsidRPr="00AC570B">
              <w:t>тематических памяток</w:t>
            </w:r>
            <w:r>
              <w:t xml:space="preserve"> (</w:t>
            </w:r>
            <w:r w:rsidRPr="00AC570B">
              <w:t>листово</w:t>
            </w:r>
            <w:r>
              <w:t xml:space="preserve">к) о действиях при обнаружении в здании посторонних и подозрительных личностей, а так же при обнаружении подозрительных и бесхозных предметов, </w:t>
            </w:r>
            <w:r w:rsidRPr="008F029C">
              <w:t>в том числе информаций о  контактных телефонах, телефонах доверия правоохранительных органов и спецслужб</w:t>
            </w:r>
            <w:r>
              <w:t>.</w:t>
            </w:r>
          </w:p>
        </w:tc>
        <w:tc>
          <w:tcPr>
            <w:tcW w:w="1275" w:type="dxa"/>
            <w:shd w:val="clear" w:color="auto" w:fill="auto"/>
          </w:tcPr>
          <w:p w:rsidR="00717BBF" w:rsidRDefault="00717BBF" w:rsidP="00EF69E6">
            <w:pPr>
              <w:snapToGrid w:val="0"/>
            </w:pPr>
            <w:r w:rsidRPr="00AC570B">
              <w:t>Администрация</w:t>
            </w:r>
          </w:p>
          <w:p w:rsidR="00717BBF" w:rsidRPr="00AC570B" w:rsidRDefault="00717BBF" w:rsidP="00EF69E6">
            <w:pPr>
              <w:snapToGrid w:val="0"/>
            </w:pPr>
            <w:r>
              <w:t>Канского района</w:t>
            </w:r>
          </w:p>
        </w:tc>
        <w:tc>
          <w:tcPr>
            <w:tcW w:w="850" w:type="dxa"/>
            <w:shd w:val="clear" w:color="auto" w:fill="auto"/>
          </w:tcPr>
          <w:p w:rsidR="00717BBF" w:rsidRPr="006337B6" w:rsidRDefault="00717BBF" w:rsidP="00191080">
            <w:pPr>
              <w:jc w:val="center"/>
            </w:pPr>
            <w:r w:rsidRPr="006337B6">
              <w:t>852</w:t>
            </w:r>
          </w:p>
        </w:tc>
        <w:tc>
          <w:tcPr>
            <w:tcW w:w="850" w:type="dxa"/>
            <w:shd w:val="clear" w:color="auto" w:fill="auto"/>
          </w:tcPr>
          <w:p w:rsidR="00717BBF" w:rsidRPr="006337B6" w:rsidRDefault="00717BBF" w:rsidP="00191080">
            <w:pPr>
              <w:jc w:val="center"/>
            </w:pPr>
            <w:r w:rsidRPr="006337B6">
              <w:t>0309</w:t>
            </w:r>
          </w:p>
        </w:tc>
        <w:tc>
          <w:tcPr>
            <w:tcW w:w="992" w:type="dxa"/>
            <w:shd w:val="clear" w:color="auto" w:fill="auto"/>
          </w:tcPr>
          <w:p w:rsidR="00717BBF" w:rsidRDefault="00717BBF" w:rsidP="00191080">
            <w:pPr>
              <w:jc w:val="center"/>
              <w:rPr>
                <w:color w:val="000000" w:themeColor="text1"/>
              </w:rPr>
            </w:pPr>
            <w:r w:rsidRPr="006337B6">
              <w:rPr>
                <w:color w:val="000000" w:themeColor="text1"/>
              </w:rPr>
              <w:t>04</w:t>
            </w:r>
            <w:r>
              <w:rPr>
                <w:color w:val="000000" w:themeColor="text1"/>
              </w:rPr>
              <w:t>300</w:t>
            </w:r>
          </w:p>
          <w:p w:rsidR="00717BBF" w:rsidRPr="006337B6" w:rsidRDefault="00717BBF" w:rsidP="0019108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 w:rsidRPr="006337B6">
              <w:rPr>
                <w:color w:val="000000" w:themeColor="text1"/>
              </w:rPr>
              <w:t>9</w:t>
            </w:r>
            <w:r>
              <w:rPr>
                <w:color w:val="000000" w:themeColor="text1"/>
              </w:rPr>
              <w:t>650</w:t>
            </w:r>
          </w:p>
        </w:tc>
        <w:tc>
          <w:tcPr>
            <w:tcW w:w="851" w:type="dxa"/>
            <w:shd w:val="clear" w:color="auto" w:fill="auto"/>
          </w:tcPr>
          <w:p w:rsidR="00717BBF" w:rsidRPr="000706FE" w:rsidRDefault="00717BBF" w:rsidP="00191080">
            <w:pPr>
              <w:jc w:val="center"/>
            </w:pPr>
            <w:r w:rsidRPr="000706FE">
              <w:t>240</w:t>
            </w:r>
          </w:p>
        </w:tc>
        <w:tc>
          <w:tcPr>
            <w:tcW w:w="997" w:type="dxa"/>
          </w:tcPr>
          <w:p w:rsidR="00717BBF" w:rsidRPr="00AC570B" w:rsidRDefault="00717BBF" w:rsidP="00191080">
            <w:pPr>
              <w:snapToGrid w:val="0"/>
              <w:jc w:val="center"/>
            </w:pPr>
            <w:r>
              <w:t>2,0</w:t>
            </w:r>
          </w:p>
        </w:tc>
        <w:tc>
          <w:tcPr>
            <w:tcW w:w="992" w:type="dxa"/>
            <w:shd w:val="clear" w:color="auto" w:fill="auto"/>
          </w:tcPr>
          <w:p w:rsidR="00717BBF" w:rsidRPr="00AC570B" w:rsidRDefault="00717BBF" w:rsidP="00191080">
            <w:pPr>
              <w:snapToGrid w:val="0"/>
              <w:jc w:val="center"/>
            </w:pPr>
            <w:r>
              <w:t>2,0</w:t>
            </w:r>
          </w:p>
        </w:tc>
        <w:tc>
          <w:tcPr>
            <w:tcW w:w="993" w:type="dxa"/>
            <w:shd w:val="clear" w:color="auto" w:fill="auto"/>
          </w:tcPr>
          <w:p w:rsidR="00717BBF" w:rsidRPr="00AC570B" w:rsidRDefault="00717BBF" w:rsidP="00191080">
            <w:pPr>
              <w:snapToGrid w:val="0"/>
              <w:jc w:val="center"/>
            </w:pPr>
            <w:r>
              <w:t>2,0</w:t>
            </w:r>
          </w:p>
        </w:tc>
        <w:tc>
          <w:tcPr>
            <w:tcW w:w="851" w:type="dxa"/>
            <w:shd w:val="clear" w:color="auto" w:fill="auto"/>
          </w:tcPr>
          <w:p w:rsidR="00717BBF" w:rsidRPr="00AC570B" w:rsidRDefault="00717BBF" w:rsidP="00191080">
            <w:pPr>
              <w:snapToGrid w:val="0"/>
              <w:jc w:val="center"/>
            </w:pPr>
            <w:r>
              <w:t>2,0</w:t>
            </w:r>
          </w:p>
        </w:tc>
        <w:tc>
          <w:tcPr>
            <w:tcW w:w="1276" w:type="dxa"/>
            <w:shd w:val="clear" w:color="auto" w:fill="auto"/>
          </w:tcPr>
          <w:p w:rsidR="00717BBF" w:rsidRPr="00AC570B" w:rsidRDefault="00717BBF" w:rsidP="00191080">
            <w:pPr>
              <w:snapToGrid w:val="0"/>
              <w:jc w:val="center"/>
            </w:pPr>
            <w:r>
              <w:t>8,0</w:t>
            </w:r>
          </w:p>
        </w:tc>
        <w:tc>
          <w:tcPr>
            <w:tcW w:w="1842" w:type="dxa"/>
            <w:shd w:val="clear" w:color="auto" w:fill="auto"/>
          </w:tcPr>
          <w:p w:rsidR="00717BBF" w:rsidRDefault="00717BBF" w:rsidP="00EF69E6">
            <w:pPr>
              <w:autoSpaceDE w:val="0"/>
              <w:snapToGrid w:val="0"/>
              <w:jc w:val="both"/>
            </w:pPr>
            <w:r>
              <w:t>Р</w:t>
            </w:r>
            <w:r w:rsidRPr="000D5D31">
              <w:t>азъяснени</w:t>
            </w:r>
            <w:r>
              <w:t>е населению Канского района</w:t>
            </w:r>
            <w:r w:rsidRPr="000D5D31">
              <w:t xml:space="preserve"> понятий экстремизма и терроризма и их опасности для общества</w:t>
            </w:r>
            <w:r>
              <w:t>. Форми</w:t>
            </w:r>
            <w:r w:rsidRPr="000D5D31">
              <w:t>ровани</w:t>
            </w:r>
            <w:r>
              <w:t>е</w:t>
            </w:r>
            <w:r w:rsidRPr="000D5D31">
              <w:t xml:space="preserve"> в обществе негативного отношения к насильственным идеологиям</w:t>
            </w:r>
            <w:r>
              <w:t xml:space="preserve">, </w:t>
            </w:r>
            <w:r w:rsidRPr="000D5D31">
              <w:t xml:space="preserve"> привлечени</w:t>
            </w:r>
            <w:r>
              <w:t>е</w:t>
            </w:r>
            <w:r w:rsidRPr="000D5D31">
              <w:t xml:space="preserve"> населения к активному участию в борьбе с терроризмом и развити</w:t>
            </w:r>
            <w:r>
              <w:t>е</w:t>
            </w:r>
            <w:r w:rsidRPr="000D5D31">
              <w:t xml:space="preserve"> толерантности</w:t>
            </w:r>
          </w:p>
        </w:tc>
      </w:tr>
      <w:tr w:rsidR="00717BBF" w:rsidRPr="00AC570B" w:rsidTr="00DC4EFB">
        <w:trPr>
          <w:trHeight w:val="360"/>
        </w:trPr>
        <w:tc>
          <w:tcPr>
            <w:tcW w:w="3424" w:type="dxa"/>
            <w:shd w:val="clear" w:color="auto" w:fill="auto"/>
          </w:tcPr>
          <w:p w:rsidR="00717BBF" w:rsidRPr="00AC570B" w:rsidRDefault="00717BBF" w:rsidP="00191080">
            <w:pPr>
              <w:snapToGrid w:val="0"/>
              <w:jc w:val="both"/>
            </w:pPr>
            <w:r w:rsidRPr="007C25AC">
              <w:t>Мероприятие 1.8:</w:t>
            </w:r>
            <w:r>
              <w:t xml:space="preserve"> Проведение в  школах Канского района  уроков безопасности, посвященных Дню </w:t>
            </w:r>
            <w:r>
              <w:lastRenderedPageBreak/>
              <w:t>солидарности в борьбе с терроризмом.</w:t>
            </w:r>
          </w:p>
        </w:tc>
        <w:tc>
          <w:tcPr>
            <w:tcW w:w="1275" w:type="dxa"/>
            <w:shd w:val="clear" w:color="auto" w:fill="auto"/>
          </w:tcPr>
          <w:p w:rsidR="00717BBF" w:rsidRDefault="00717BBF" w:rsidP="00191080">
            <w:pPr>
              <w:snapToGrid w:val="0"/>
            </w:pPr>
            <w:r w:rsidRPr="00AC570B">
              <w:lastRenderedPageBreak/>
              <w:t>Администрация</w:t>
            </w:r>
          </w:p>
          <w:p w:rsidR="00717BBF" w:rsidRPr="00AC570B" w:rsidRDefault="00717BBF" w:rsidP="00191080">
            <w:pPr>
              <w:snapToGrid w:val="0"/>
            </w:pPr>
            <w:r>
              <w:t>Канского района</w:t>
            </w:r>
          </w:p>
        </w:tc>
        <w:tc>
          <w:tcPr>
            <w:tcW w:w="850" w:type="dxa"/>
            <w:shd w:val="clear" w:color="auto" w:fill="auto"/>
          </w:tcPr>
          <w:p w:rsidR="00717BBF" w:rsidRPr="00AC570B" w:rsidRDefault="00717BBF" w:rsidP="00191080">
            <w:pPr>
              <w:snapToGrid w:val="0"/>
              <w:jc w:val="center"/>
            </w:pPr>
            <w:r>
              <w:t>×</w:t>
            </w:r>
          </w:p>
        </w:tc>
        <w:tc>
          <w:tcPr>
            <w:tcW w:w="850" w:type="dxa"/>
            <w:shd w:val="clear" w:color="auto" w:fill="auto"/>
          </w:tcPr>
          <w:p w:rsidR="00717BBF" w:rsidRPr="00AC570B" w:rsidRDefault="00717BBF" w:rsidP="00191080">
            <w:pPr>
              <w:snapToGrid w:val="0"/>
              <w:jc w:val="center"/>
            </w:pPr>
            <w:r>
              <w:t>×</w:t>
            </w:r>
          </w:p>
        </w:tc>
        <w:tc>
          <w:tcPr>
            <w:tcW w:w="992" w:type="dxa"/>
            <w:shd w:val="clear" w:color="auto" w:fill="auto"/>
          </w:tcPr>
          <w:p w:rsidR="00717BBF" w:rsidRPr="00AC570B" w:rsidRDefault="00717BBF" w:rsidP="00191080">
            <w:pPr>
              <w:snapToGrid w:val="0"/>
              <w:jc w:val="center"/>
            </w:pPr>
            <w:r>
              <w:t>×</w:t>
            </w:r>
          </w:p>
        </w:tc>
        <w:tc>
          <w:tcPr>
            <w:tcW w:w="851" w:type="dxa"/>
            <w:shd w:val="clear" w:color="auto" w:fill="auto"/>
          </w:tcPr>
          <w:p w:rsidR="00717BBF" w:rsidRPr="00AC570B" w:rsidRDefault="00717BBF" w:rsidP="00191080">
            <w:pPr>
              <w:snapToGrid w:val="0"/>
              <w:jc w:val="center"/>
            </w:pPr>
            <w:r>
              <w:t>×</w:t>
            </w:r>
          </w:p>
        </w:tc>
        <w:tc>
          <w:tcPr>
            <w:tcW w:w="997" w:type="dxa"/>
          </w:tcPr>
          <w:p w:rsidR="00717BBF" w:rsidRPr="00AC570B" w:rsidRDefault="00717BBF" w:rsidP="00191080">
            <w:pPr>
              <w:snapToGrid w:val="0"/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</w:tcPr>
          <w:p w:rsidR="00717BBF" w:rsidRPr="00AC570B" w:rsidRDefault="00717BBF" w:rsidP="00191080">
            <w:pPr>
              <w:snapToGrid w:val="0"/>
              <w:jc w:val="center"/>
            </w:pPr>
            <w:r>
              <w:t>0</w:t>
            </w:r>
          </w:p>
        </w:tc>
        <w:tc>
          <w:tcPr>
            <w:tcW w:w="993" w:type="dxa"/>
            <w:shd w:val="clear" w:color="auto" w:fill="auto"/>
          </w:tcPr>
          <w:p w:rsidR="00717BBF" w:rsidRPr="00AC570B" w:rsidRDefault="00717BBF" w:rsidP="00191080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717BBF" w:rsidRPr="00AC570B" w:rsidRDefault="00717BBF" w:rsidP="00191080">
            <w:pPr>
              <w:snapToGrid w:val="0"/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</w:tcPr>
          <w:p w:rsidR="00717BBF" w:rsidRPr="00AC570B" w:rsidRDefault="00717BBF" w:rsidP="00191080">
            <w:pPr>
              <w:snapToGrid w:val="0"/>
              <w:jc w:val="center"/>
            </w:pPr>
            <w:r>
              <w:t>0</w:t>
            </w:r>
          </w:p>
        </w:tc>
        <w:tc>
          <w:tcPr>
            <w:tcW w:w="1842" w:type="dxa"/>
            <w:shd w:val="clear" w:color="auto" w:fill="auto"/>
          </w:tcPr>
          <w:p w:rsidR="00717BBF" w:rsidRPr="00AC570B" w:rsidRDefault="00717BBF" w:rsidP="00191080">
            <w:pPr>
              <w:autoSpaceDE w:val="0"/>
              <w:snapToGrid w:val="0"/>
              <w:jc w:val="both"/>
            </w:pPr>
            <w:r>
              <w:t xml:space="preserve">Профилактика экстремизма и формирование толерантного </w:t>
            </w:r>
            <w:r>
              <w:lastRenderedPageBreak/>
              <w:t>сознания у учащихся Канского района</w:t>
            </w:r>
          </w:p>
        </w:tc>
      </w:tr>
      <w:tr w:rsidR="00717BBF" w:rsidRPr="00AC570B" w:rsidTr="00DC4EFB">
        <w:trPr>
          <w:trHeight w:val="360"/>
        </w:trPr>
        <w:tc>
          <w:tcPr>
            <w:tcW w:w="3424" w:type="dxa"/>
            <w:shd w:val="clear" w:color="auto" w:fill="auto"/>
          </w:tcPr>
          <w:p w:rsidR="00717BBF" w:rsidRPr="00502554" w:rsidRDefault="00717BBF" w:rsidP="00191080">
            <w:pPr>
              <w:snapToGrid w:val="0"/>
              <w:jc w:val="both"/>
              <w:rPr>
                <w:color w:val="000000"/>
              </w:rPr>
            </w:pPr>
            <w:r w:rsidRPr="007C25AC">
              <w:lastRenderedPageBreak/>
              <w:t>Мероприятие 1.9:</w:t>
            </w:r>
            <w:r>
              <w:t xml:space="preserve"> </w:t>
            </w:r>
            <w:r w:rsidRPr="00502554">
              <w:rPr>
                <w:color w:val="000000"/>
              </w:rPr>
              <w:t xml:space="preserve">Проведение учений с персоналом учреждений </w:t>
            </w:r>
          </w:p>
          <w:p w:rsidR="00717BBF" w:rsidRPr="00F44290" w:rsidRDefault="00717BBF" w:rsidP="00191080">
            <w:pPr>
              <w:snapToGrid w:val="0"/>
              <w:jc w:val="both"/>
              <w:rPr>
                <w:i/>
                <w:sz w:val="20"/>
                <w:szCs w:val="20"/>
              </w:rPr>
            </w:pPr>
            <w:r w:rsidRPr="00502554">
              <w:t>объектов Канского района, подлежащих антитеррористической защите,</w:t>
            </w:r>
            <w:r w:rsidRPr="00502554">
              <w:rPr>
                <w:color w:val="000000"/>
              </w:rPr>
              <w:t xml:space="preserve"> по вопросам предупреждения террористических актов и правилам поведения при их возникновении.</w:t>
            </w:r>
          </w:p>
        </w:tc>
        <w:tc>
          <w:tcPr>
            <w:tcW w:w="1275" w:type="dxa"/>
            <w:shd w:val="clear" w:color="auto" w:fill="auto"/>
          </w:tcPr>
          <w:p w:rsidR="00717BBF" w:rsidRDefault="00717BBF" w:rsidP="00191080">
            <w:pPr>
              <w:snapToGrid w:val="0"/>
            </w:pPr>
            <w:r w:rsidRPr="00AC570B">
              <w:t>Администрация</w:t>
            </w:r>
          </w:p>
          <w:p w:rsidR="00717BBF" w:rsidRPr="00AC570B" w:rsidRDefault="00717BBF" w:rsidP="00191080">
            <w:pPr>
              <w:snapToGrid w:val="0"/>
            </w:pPr>
            <w:r>
              <w:t>Канского района</w:t>
            </w:r>
          </w:p>
        </w:tc>
        <w:tc>
          <w:tcPr>
            <w:tcW w:w="850" w:type="dxa"/>
            <w:shd w:val="clear" w:color="auto" w:fill="auto"/>
          </w:tcPr>
          <w:p w:rsidR="00717BBF" w:rsidRPr="00AC570B" w:rsidRDefault="00717BBF" w:rsidP="00191080">
            <w:pPr>
              <w:snapToGrid w:val="0"/>
              <w:jc w:val="center"/>
            </w:pPr>
            <w:r>
              <w:t>×</w:t>
            </w:r>
          </w:p>
        </w:tc>
        <w:tc>
          <w:tcPr>
            <w:tcW w:w="850" w:type="dxa"/>
            <w:shd w:val="clear" w:color="auto" w:fill="auto"/>
          </w:tcPr>
          <w:p w:rsidR="00717BBF" w:rsidRPr="00AC570B" w:rsidRDefault="00717BBF" w:rsidP="00191080">
            <w:pPr>
              <w:snapToGrid w:val="0"/>
              <w:jc w:val="center"/>
            </w:pPr>
            <w:r>
              <w:t>×</w:t>
            </w:r>
          </w:p>
        </w:tc>
        <w:tc>
          <w:tcPr>
            <w:tcW w:w="992" w:type="dxa"/>
            <w:shd w:val="clear" w:color="auto" w:fill="auto"/>
          </w:tcPr>
          <w:p w:rsidR="00717BBF" w:rsidRPr="00AC570B" w:rsidRDefault="00717BBF" w:rsidP="00191080">
            <w:pPr>
              <w:snapToGrid w:val="0"/>
              <w:jc w:val="center"/>
            </w:pPr>
            <w:r>
              <w:t>×</w:t>
            </w:r>
          </w:p>
        </w:tc>
        <w:tc>
          <w:tcPr>
            <w:tcW w:w="851" w:type="dxa"/>
            <w:shd w:val="clear" w:color="auto" w:fill="auto"/>
          </w:tcPr>
          <w:p w:rsidR="00717BBF" w:rsidRPr="00AC570B" w:rsidRDefault="00717BBF" w:rsidP="00191080">
            <w:pPr>
              <w:snapToGrid w:val="0"/>
              <w:jc w:val="center"/>
            </w:pPr>
            <w:r>
              <w:t>×</w:t>
            </w:r>
          </w:p>
        </w:tc>
        <w:tc>
          <w:tcPr>
            <w:tcW w:w="997" w:type="dxa"/>
          </w:tcPr>
          <w:p w:rsidR="00717BBF" w:rsidRPr="00AC570B" w:rsidRDefault="00717BBF" w:rsidP="00191080">
            <w:pPr>
              <w:snapToGrid w:val="0"/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</w:tcPr>
          <w:p w:rsidR="00717BBF" w:rsidRPr="00AC570B" w:rsidRDefault="00717BBF" w:rsidP="00191080">
            <w:pPr>
              <w:snapToGrid w:val="0"/>
              <w:jc w:val="center"/>
            </w:pPr>
            <w:r>
              <w:t>0</w:t>
            </w:r>
          </w:p>
        </w:tc>
        <w:tc>
          <w:tcPr>
            <w:tcW w:w="993" w:type="dxa"/>
            <w:shd w:val="clear" w:color="auto" w:fill="auto"/>
          </w:tcPr>
          <w:p w:rsidR="00717BBF" w:rsidRPr="00AC570B" w:rsidRDefault="00717BBF" w:rsidP="00191080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717BBF" w:rsidRPr="00AC570B" w:rsidRDefault="00717BBF" w:rsidP="00191080">
            <w:pPr>
              <w:snapToGrid w:val="0"/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</w:tcPr>
          <w:p w:rsidR="00717BBF" w:rsidRPr="00AC570B" w:rsidRDefault="00717BBF" w:rsidP="00191080">
            <w:pPr>
              <w:snapToGrid w:val="0"/>
              <w:jc w:val="center"/>
            </w:pPr>
            <w:r>
              <w:t>0</w:t>
            </w:r>
          </w:p>
        </w:tc>
        <w:tc>
          <w:tcPr>
            <w:tcW w:w="1842" w:type="dxa"/>
            <w:shd w:val="clear" w:color="auto" w:fill="auto"/>
          </w:tcPr>
          <w:p w:rsidR="00717BBF" w:rsidRPr="00F556CB" w:rsidRDefault="00717BBF" w:rsidP="00191080">
            <w:pPr>
              <w:jc w:val="both"/>
              <w:rPr>
                <w:sz w:val="20"/>
                <w:szCs w:val="20"/>
              </w:rPr>
            </w:pPr>
            <w:r w:rsidRPr="00D11F6C">
              <w:rPr>
                <w:szCs w:val="20"/>
              </w:rPr>
              <w:t>Повышение уровня знаний и навыков  у руководителей и персонала, а также у соот</w:t>
            </w:r>
            <w:r>
              <w:rPr>
                <w:szCs w:val="20"/>
              </w:rPr>
              <w:t xml:space="preserve">- </w:t>
            </w:r>
            <w:r w:rsidRPr="00D11F6C">
              <w:rPr>
                <w:szCs w:val="20"/>
              </w:rPr>
              <w:t>ветствующего  контингента людей данных объектов по правилам поведения в чрезвычайных ситуациях,  вызванных проявлениями терроризма и экстремизма.</w:t>
            </w:r>
          </w:p>
        </w:tc>
      </w:tr>
      <w:tr w:rsidR="00717BBF" w:rsidRPr="00AC570B" w:rsidTr="00DC4EFB">
        <w:trPr>
          <w:trHeight w:val="360"/>
        </w:trPr>
        <w:tc>
          <w:tcPr>
            <w:tcW w:w="3424" w:type="dxa"/>
            <w:shd w:val="clear" w:color="auto" w:fill="auto"/>
          </w:tcPr>
          <w:p w:rsidR="00717BBF" w:rsidRPr="00AC570B" w:rsidRDefault="00717BBF" w:rsidP="00191080">
            <w:pPr>
              <w:snapToGrid w:val="0"/>
              <w:jc w:val="both"/>
            </w:pPr>
            <w:r w:rsidRPr="00E57E67">
              <w:t>Мероприятие 1.1</w:t>
            </w:r>
            <w:r>
              <w:t>0</w:t>
            </w:r>
            <w:r w:rsidRPr="00E57E67">
              <w:t>:</w:t>
            </w:r>
            <w:r w:rsidRPr="00AC570B">
              <w:t xml:space="preserve"> Рассмотрение  реализации настоящей Подпрограммы</w:t>
            </w:r>
            <w:r>
              <w:t xml:space="preserve"> 3</w:t>
            </w:r>
            <w:r w:rsidRPr="00AC570B">
              <w:t xml:space="preserve"> на заседаниях МАГ Канского </w:t>
            </w:r>
            <w:r w:rsidRPr="00AC570B">
              <w:lastRenderedPageBreak/>
              <w:t>района</w:t>
            </w:r>
            <w:r>
              <w:t>.</w:t>
            </w:r>
          </w:p>
        </w:tc>
        <w:tc>
          <w:tcPr>
            <w:tcW w:w="1275" w:type="dxa"/>
            <w:shd w:val="clear" w:color="auto" w:fill="auto"/>
          </w:tcPr>
          <w:p w:rsidR="00717BBF" w:rsidRDefault="00717BBF" w:rsidP="00191080">
            <w:pPr>
              <w:snapToGrid w:val="0"/>
            </w:pPr>
            <w:r w:rsidRPr="00AC570B">
              <w:lastRenderedPageBreak/>
              <w:t>Администрация</w:t>
            </w:r>
          </w:p>
          <w:p w:rsidR="00717BBF" w:rsidRPr="00AC570B" w:rsidRDefault="00717BBF" w:rsidP="00191080">
            <w:pPr>
              <w:snapToGrid w:val="0"/>
            </w:pPr>
            <w:r>
              <w:t>Канского района</w:t>
            </w:r>
          </w:p>
        </w:tc>
        <w:tc>
          <w:tcPr>
            <w:tcW w:w="850" w:type="dxa"/>
            <w:shd w:val="clear" w:color="auto" w:fill="auto"/>
          </w:tcPr>
          <w:p w:rsidR="00717BBF" w:rsidRPr="00AC570B" w:rsidRDefault="00717BBF" w:rsidP="00191080">
            <w:pPr>
              <w:snapToGrid w:val="0"/>
              <w:jc w:val="center"/>
            </w:pPr>
            <w:r>
              <w:t>×</w:t>
            </w:r>
          </w:p>
        </w:tc>
        <w:tc>
          <w:tcPr>
            <w:tcW w:w="850" w:type="dxa"/>
            <w:shd w:val="clear" w:color="auto" w:fill="auto"/>
          </w:tcPr>
          <w:p w:rsidR="00717BBF" w:rsidRPr="00AC570B" w:rsidRDefault="00717BBF" w:rsidP="00191080">
            <w:pPr>
              <w:snapToGrid w:val="0"/>
              <w:jc w:val="center"/>
            </w:pPr>
            <w:r>
              <w:t>×</w:t>
            </w:r>
          </w:p>
        </w:tc>
        <w:tc>
          <w:tcPr>
            <w:tcW w:w="992" w:type="dxa"/>
            <w:shd w:val="clear" w:color="auto" w:fill="auto"/>
          </w:tcPr>
          <w:p w:rsidR="00717BBF" w:rsidRPr="00AC570B" w:rsidRDefault="00717BBF" w:rsidP="00191080">
            <w:pPr>
              <w:snapToGrid w:val="0"/>
              <w:jc w:val="center"/>
            </w:pPr>
            <w:r>
              <w:t>×</w:t>
            </w:r>
          </w:p>
        </w:tc>
        <w:tc>
          <w:tcPr>
            <w:tcW w:w="851" w:type="dxa"/>
            <w:shd w:val="clear" w:color="auto" w:fill="auto"/>
          </w:tcPr>
          <w:p w:rsidR="00717BBF" w:rsidRPr="00AC570B" w:rsidRDefault="00717BBF" w:rsidP="00191080">
            <w:pPr>
              <w:snapToGrid w:val="0"/>
              <w:jc w:val="center"/>
            </w:pPr>
            <w:r>
              <w:t>×</w:t>
            </w:r>
          </w:p>
        </w:tc>
        <w:tc>
          <w:tcPr>
            <w:tcW w:w="997" w:type="dxa"/>
          </w:tcPr>
          <w:p w:rsidR="00717BBF" w:rsidRPr="00AC570B" w:rsidRDefault="00717BBF" w:rsidP="00191080">
            <w:pPr>
              <w:snapToGrid w:val="0"/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</w:tcPr>
          <w:p w:rsidR="00717BBF" w:rsidRPr="00AC570B" w:rsidRDefault="00717BBF" w:rsidP="00191080">
            <w:pPr>
              <w:snapToGrid w:val="0"/>
              <w:jc w:val="center"/>
            </w:pPr>
            <w:r>
              <w:t>0</w:t>
            </w:r>
          </w:p>
        </w:tc>
        <w:tc>
          <w:tcPr>
            <w:tcW w:w="993" w:type="dxa"/>
            <w:shd w:val="clear" w:color="auto" w:fill="auto"/>
          </w:tcPr>
          <w:p w:rsidR="00717BBF" w:rsidRPr="00AC570B" w:rsidRDefault="00717BBF" w:rsidP="00191080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717BBF" w:rsidRPr="00AC570B" w:rsidRDefault="00717BBF" w:rsidP="00191080">
            <w:pPr>
              <w:snapToGrid w:val="0"/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</w:tcPr>
          <w:p w:rsidR="00717BBF" w:rsidRPr="00AC570B" w:rsidRDefault="00717BBF" w:rsidP="00191080">
            <w:pPr>
              <w:snapToGrid w:val="0"/>
              <w:jc w:val="center"/>
            </w:pPr>
            <w:r>
              <w:t>0</w:t>
            </w:r>
          </w:p>
        </w:tc>
        <w:tc>
          <w:tcPr>
            <w:tcW w:w="1842" w:type="dxa"/>
            <w:shd w:val="clear" w:color="auto" w:fill="auto"/>
          </w:tcPr>
          <w:p w:rsidR="00717BBF" w:rsidRPr="00AC570B" w:rsidRDefault="00717BBF" w:rsidP="00191080">
            <w:pPr>
              <w:autoSpaceDE w:val="0"/>
              <w:snapToGrid w:val="0"/>
              <w:jc w:val="both"/>
            </w:pPr>
            <w:r>
              <w:t xml:space="preserve">Выявление недостатков в реализации Программы и </w:t>
            </w:r>
            <w:r>
              <w:lastRenderedPageBreak/>
              <w:t>принятие своевременных мер по их устранению.</w:t>
            </w:r>
          </w:p>
        </w:tc>
      </w:tr>
      <w:tr w:rsidR="00717BBF" w:rsidRPr="00AC570B" w:rsidTr="00DC4EFB">
        <w:trPr>
          <w:trHeight w:val="255"/>
        </w:trPr>
        <w:tc>
          <w:tcPr>
            <w:tcW w:w="3424" w:type="dxa"/>
            <w:shd w:val="clear" w:color="auto" w:fill="auto"/>
          </w:tcPr>
          <w:p w:rsidR="00717BBF" w:rsidRPr="00BB1A7A" w:rsidRDefault="00717BBF" w:rsidP="00191080">
            <w:pPr>
              <w:snapToGrid w:val="0"/>
              <w:jc w:val="both"/>
              <w:rPr>
                <w:b/>
              </w:rPr>
            </w:pPr>
            <w:r w:rsidRPr="00BB1A7A">
              <w:rPr>
                <w:b/>
              </w:rPr>
              <w:lastRenderedPageBreak/>
              <w:t>Итого по задаче 1:</w:t>
            </w:r>
          </w:p>
        </w:tc>
        <w:tc>
          <w:tcPr>
            <w:tcW w:w="1275" w:type="dxa"/>
            <w:shd w:val="clear" w:color="auto" w:fill="auto"/>
          </w:tcPr>
          <w:p w:rsidR="00717BBF" w:rsidRPr="00AC570B" w:rsidRDefault="00717BBF" w:rsidP="00191080">
            <w:pPr>
              <w:snapToGrid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717BBF" w:rsidRPr="00AC570B" w:rsidRDefault="00717BBF" w:rsidP="00191080">
            <w:pPr>
              <w:snapToGrid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717BBF" w:rsidRPr="00AC570B" w:rsidRDefault="00717BBF" w:rsidP="00191080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7BBF" w:rsidRPr="00AC570B" w:rsidRDefault="00717BBF" w:rsidP="00191080">
            <w:pPr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17BBF" w:rsidRPr="00AC570B" w:rsidRDefault="00717BBF" w:rsidP="00191080">
            <w:pPr>
              <w:snapToGrid w:val="0"/>
              <w:jc w:val="center"/>
            </w:pPr>
          </w:p>
        </w:tc>
        <w:tc>
          <w:tcPr>
            <w:tcW w:w="997" w:type="dxa"/>
          </w:tcPr>
          <w:p w:rsidR="00717BBF" w:rsidRPr="00AC570B" w:rsidRDefault="00717BBF" w:rsidP="00191080">
            <w:pPr>
              <w:snapToGrid w:val="0"/>
              <w:jc w:val="center"/>
            </w:pPr>
            <w:r>
              <w:t>2,0</w:t>
            </w:r>
          </w:p>
        </w:tc>
        <w:tc>
          <w:tcPr>
            <w:tcW w:w="992" w:type="dxa"/>
            <w:shd w:val="clear" w:color="auto" w:fill="auto"/>
          </w:tcPr>
          <w:p w:rsidR="00717BBF" w:rsidRPr="00AC570B" w:rsidRDefault="00717BBF" w:rsidP="00191080">
            <w:pPr>
              <w:snapToGrid w:val="0"/>
              <w:jc w:val="center"/>
            </w:pPr>
            <w:r>
              <w:t>2,0</w:t>
            </w:r>
          </w:p>
        </w:tc>
        <w:tc>
          <w:tcPr>
            <w:tcW w:w="993" w:type="dxa"/>
            <w:shd w:val="clear" w:color="auto" w:fill="auto"/>
          </w:tcPr>
          <w:p w:rsidR="00717BBF" w:rsidRPr="00AC570B" w:rsidRDefault="00717BBF" w:rsidP="00191080">
            <w:pPr>
              <w:snapToGrid w:val="0"/>
              <w:jc w:val="center"/>
            </w:pPr>
            <w:r>
              <w:t>2,0</w:t>
            </w:r>
          </w:p>
        </w:tc>
        <w:tc>
          <w:tcPr>
            <w:tcW w:w="851" w:type="dxa"/>
            <w:shd w:val="clear" w:color="auto" w:fill="auto"/>
          </w:tcPr>
          <w:p w:rsidR="00717BBF" w:rsidRPr="00AC570B" w:rsidRDefault="00717BBF" w:rsidP="00191080">
            <w:pPr>
              <w:snapToGrid w:val="0"/>
              <w:jc w:val="center"/>
            </w:pPr>
            <w:r>
              <w:t>2,0</w:t>
            </w:r>
          </w:p>
        </w:tc>
        <w:tc>
          <w:tcPr>
            <w:tcW w:w="1276" w:type="dxa"/>
            <w:shd w:val="clear" w:color="auto" w:fill="auto"/>
          </w:tcPr>
          <w:p w:rsidR="00717BBF" w:rsidRPr="00AC570B" w:rsidRDefault="00717BBF" w:rsidP="00191080">
            <w:pPr>
              <w:snapToGrid w:val="0"/>
              <w:jc w:val="center"/>
            </w:pPr>
            <w:r>
              <w:t>8,0</w:t>
            </w:r>
          </w:p>
        </w:tc>
        <w:tc>
          <w:tcPr>
            <w:tcW w:w="1842" w:type="dxa"/>
            <w:shd w:val="clear" w:color="auto" w:fill="auto"/>
          </w:tcPr>
          <w:p w:rsidR="00717BBF" w:rsidRPr="00AC570B" w:rsidRDefault="00717BBF" w:rsidP="00191080">
            <w:pPr>
              <w:autoSpaceDE w:val="0"/>
              <w:snapToGrid w:val="0"/>
              <w:jc w:val="both"/>
            </w:pPr>
          </w:p>
        </w:tc>
      </w:tr>
      <w:tr w:rsidR="00191080" w:rsidRPr="00AC570B" w:rsidTr="00DC4EFB">
        <w:trPr>
          <w:trHeight w:val="360"/>
        </w:trPr>
        <w:tc>
          <w:tcPr>
            <w:tcW w:w="15193" w:type="dxa"/>
            <w:gridSpan w:val="12"/>
          </w:tcPr>
          <w:p w:rsidR="00191080" w:rsidRPr="00191080" w:rsidRDefault="00191080" w:rsidP="00191080">
            <w:pPr>
              <w:jc w:val="center"/>
              <w:rPr>
                <w:b/>
                <w:bCs/>
              </w:rPr>
            </w:pPr>
            <w:r w:rsidRPr="00191080">
              <w:rPr>
                <w:b/>
              </w:rPr>
              <w:t xml:space="preserve">Задача 2. Повышение уровня  </w:t>
            </w:r>
            <w:r w:rsidRPr="00191080">
              <w:rPr>
                <w:b/>
                <w:bCs/>
              </w:rPr>
              <w:t xml:space="preserve">антитеррористической защищенности  объектов производственного </w:t>
            </w:r>
          </w:p>
          <w:p w:rsidR="00191080" w:rsidRPr="00AC570B" w:rsidRDefault="00191080" w:rsidP="00191080">
            <w:pPr>
              <w:jc w:val="center"/>
            </w:pPr>
            <w:r w:rsidRPr="00191080">
              <w:rPr>
                <w:b/>
                <w:bCs/>
              </w:rPr>
              <w:t>и социального назначения Канского района</w:t>
            </w:r>
          </w:p>
        </w:tc>
      </w:tr>
      <w:tr w:rsidR="00717BBF" w:rsidRPr="00AC570B" w:rsidTr="00DC4EFB">
        <w:trPr>
          <w:trHeight w:val="360"/>
        </w:trPr>
        <w:tc>
          <w:tcPr>
            <w:tcW w:w="3424" w:type="dxa"/>
            <w:shd w:val="clear" w:color="auto" w:fill="auto"/>
          </w:tcPr>
          <w:p w:rsidR="00717BBF" w:rsidRPr="000D5D31" w:rsidRDefault="00717BBF" w:rsidP="00191080">
            <w:pPr>
              <w:snapToGrid w:val="0"/>
              <w:jc w:val="both"/>
            </w:pPr>
            <w:r w:rsidRPr="00E57E67">
              <w:t>Мероприятие 2.1:</w:t>
            </w:r>
            <w:r>
              <w:rPr>
                <w:i/>
              </w:rPr>
              <w:t xml:space="preserve"> </w:t>
            </w:r>
            <w:r>
              <w:t>Проведе</w:t>
            </w:r>
            <w:r w:rsidRPr="00186107">
              <w:t>ние обследований антитеррористической защищенности объектов муниципального значения Канского района, включенных в «Единый реестр объектов, расположенных на территории Красноярского края и подлежащих анти</w:t>
            </w:r>
            <w:r>
              <w:t>тер</w:t>
            </w:r>
            <w:r w:rsidRPr="00186107">
              <w:t>рористической за</w:t>
            </w:r>
            <w:r>
              <w:t>щи</w:t>
            </w:r>
            <w:r w:rsidRPr="00186107">
              <w:t>те»</w:t>
            </w:r>
            <w:r>
              <w:t>, утвержденного</w:t>
            </w:r>
            <w:r w:rsidRPr="00186107">
              <w:t xml:space="preserve"> приложением № </w:t>
            </w:r>
            <w:r>
              <w:t>1</w:t>
            </w:r>
            <w:r w:rsidRPr="00186107">
              <w:t xml:space="preserve"> к протоколу заседания </w:t>
            </w:r>
            <w:r w:rsidRPr="00BC1CA3">
              <w:t>АТК Красноярского края от 17.02.2017 г. № 1/2(82),</w:t>
            </w:r>
            <w:r>
              <w:t xml:space="preserve"> с оформлением результатов обследований соответствующими актами и принятием  мер по устранению </w:t>
            </w:r>
            <w:r>
              <w:lastRenderedPageBreak/>
              <w:t>выявленных недостатков.</w:t>
            </w:r>
          </w:p>
        </w:tc>
        <w:tc>
          <w:tcPr>
            <w:tcW w:w="1275" w:type="dxa"/>
            <w:shd w:val="clear" w:color="auto" w:fill="auto"/>
          </w:tcPr>
          <w:p w:rsidR="00717BBF" w:rsidRDefault="00717BBF" w:rsidP="00191080">
            <w:pPr>
              <w:snapToGrid w:val="0"/>
              <w:jc w:val="center"/>
            </w:pPr>
            <w:r w:rsidRPr="00AC570B">
              <w:lastRenderedPageBreak/>
              <w:t>Администрация</w:t>
            </w:r>
          </w:p>
          <w:p w:rsidR="00717BBF" w:rsidRPr="00AC570B" w:rsidRDefault="00717BBF" w:rsidP="00191080">
            <w:pPr>
              <w:snapToGrid w:val="0"/>
              <w:jc w:val="center"/>
            </w:pPr>
            <w:r>
              <w:t>Канского района</w:t>
            </w:r>
          </w:p>
        </w:tc>
        <w:tc>
          <w:tcPr>
            <w:tcW w:w="850" w:type="dxa"/>
            <w:shd w:val="clear" w:color="auto" w:fill="auto"/>
          </w:tcPr>
          <w:p w:rsidR="00717BBF" w:rsidRPr="00AC570B" w:rsidRDefault="00717BBF" w:rsidP="00191080">
            <w:pPr>
              <w:snapToGrid w:val="0"/>
              <w:jc w:val="center"/>
            </w:pPr>
            <w:r>
              <w:t>×</w:t>
            </w:r>
          </w:p>
        </w:tc>
        <w:tc>
          <w:tcPr>
            <w:tcW w:w="850" w:type="dxa"/>
            <w:shd w:val="clear" w:color="auto" w:fill="auto"/>
          </w:tcPr>
          <w:p w:rsidR="00717BBF" w:rsidRPr="00AC570B" w:rsidRDefault="00717BBF" w:rsidP="00191080">
            <w:pPr>
              <w:snapToGrid w:val="0"/>
              <w:jc w:val="center"/>
            </w:pPr>
            <w:r>
              <w:t>×</w:t>
            </w:r>
          </w:p>
        </w:tc>
        <w:tc>
          <w:tcPr>
            <w:tcW w:w="992" w:type="dxa"/>
            <w:shd w:val="clear" w:color="auto" w:fill="auto"/>
          </w:tcPr>
          <w:p w:rsidR="00717BBF" w:rsidRPr="00AC570B" w:rsidRDefault="00717BBF" w:rsidP="00191080">
            <w:pPr>
              <w:snapToGrid w:val="0"/>
              <w:jc w:val="center"/>
            </w:pPr>
            <w:r>
              <w:t>×</w:t>
            </w:r>
          </w:p>
        </w:tc>
        <w:tc>
          <w:tcPr>
            <w:tcW w:w="851" w:type="dxa"/>
            <w:shd w:val="clear" w:color="auto" w:fill="auto"/>
          </w:tcPr>
          <w:p w:rsidR="00717BBF" w:rsidRPr="00AC570B" w:rsidRDefault="00717BBF" w:rsidP="00191080">
            <w:pPr>
              <w:snapToGrid w:val="0"/>
              <w:jc w:val="center"/>
            </w:pPr>
            <w:r>
              <w:t>×</w:t>
            </w:r>
          </w:p>
        </w:tc>
        <w:tc>
          <w:tcPr>
            <w:tcW w:w="997" w:type="dxa"/>
          </w:tcPr>
          <w:p w:rsidR="00717BBF" w:rsidRPr="00AC570B" w:rsidRDefault="00717BBF" w:rsidP="00191080">
            <w:pPr>
              <w:snapToGrid w:val="0"/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</w:tcPr>
          <w:p w:rsidR="00717BBF" w:rsidRPr="00AC570B" w:rsidRDefault="00717BBF" w:rsidP="00191080">
            <w:pPr>
              <w:snapToGrid w:val="0"/>
              <w:jc w:val="center"/>
            </w:pPr>
            <w:r>
              <w:t>0</w:t>
            </w:r>
          </w:p>
        </w:tc>
        <w:tc>
          <w:tcPr>
            <w:tcW w:w="993" w:type="dxa"/>
            <w:shd w:val="clear" w:color="auto" w:fill="auto"/>
          </w:tcPr>
          <w:p w:rsidR="00717BBF" w:rsidRPr="00AC570B" w:rsidRDefault="00717BBF" w:rsidP="00191080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717BBF" w:rsidRPr="00AC570B" w:rsidRDefault="00717BBF" w:rsidP="00191080">
            <w:pPr>
              <w:snapToGrid w:val="0"/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</w:tcPr>
          <w:p w:rsidR="00717BBF" w:rsidRPr="00AC570B" w:rsidRDefault="00717BBF" w:rsidP="00191080">
            <w:pPr>
              <w:snapToGrid w:val="0"/>
              <w:jc w:val="center"/>
            </w:pPr>
            <w:r>
              <w:t>0</w:t>
            </w:r>
          </w:p>
        </w:tc>
        <w:tc>
          <w:tcPr>
            <w:tcW w:w="1842" w:type="dxa"/>
            <w:shd w:val="clear" w:color="auto" w:fill="auto"/>
          </w:tcPr>
          <w:p w:rsidR="00717BBF" w:rsidRPr="00AC570B" w:rsidRDefault="00717BBF" w:rsidP="00191080">
            <w:pPr>
              <w:autoSpaceDE w:val="0"/>
              <w:snapToGrid w:val="0"/>
              <w:jc w:val="both"/>
            </w:pPr>
            <w:r>
              <w:t>Выявление возможных недостатков в антитеррористической защищенности соответствующих объектов и оперативное их устранение</w:t>
            </w:r>
          </w:p>
        </w:tc>
      </w:tr>
      <w:tr w:rsidR="006C08E8" w:rsidRPr="00AC570B" w:rsidTr="00DC4EFB">
        <w:trPr>
          <w:trHeight w:val="360"/>
        </w:trPr>
        <w:tc>
          <w:tcPr>
            <w:tcW w:w="3424" w:type="dxa"/>
            <w:shd w:val="clear" w:color="auto" w:fill="auto"/>
          </w:tcPr>
          <w:p w:rsidR="006C08E8" w:rsidRPr="00AC570B" w:rsidRDefault="006C08E8" w:rsidP="00962486">
            <w:pPr>
              <w:snapToGrid w:val="0"/>
              <w:jc w:val="both"/>
            </w:pPr>
            <w:r w:rsidRPr="0062571B">
              <w:lastRenderedPageBreak/>
              <w:t>Мероприяти</w:t>
            </w:r>
            <w:r>
              <w:t>е 2.2: Приобретение и установка</w:t>
            </w:r>
            <w:r w:rsidRPr="0062571B">
              <w:t xml:space="preserve"> систем видеонаблюдения для обеспечения непрерывного наблюдения за состоянием обстановки на территории и в помещениях объектов, отнесенных к местам массового пребывания.</w:t>
            </w:r>
          </w:p>
        </w:tc>
        <w:tc>
          <w:tcPr>
            <w:tcW w:w="1275" w:type="dxa"/>
            <w:shd w:val="clear" w:color="auto" w:fill="auto"/>
          </w:tcPr>
          <w:p w:rsidR="006C08E8" w:rsidRDefault="006C08E8" w:rsidP="00191080">
            <w:pPr>
              <w:snapToGrid w:val="0"/>
              <w:jc w:val="center"/>
            </w:pPr>
            <w:r w:rsidRPr="00AC570B">
              <w:t>Админис</w:t>
            </w:r>
            <w:r>
              <w:t>т</w:t>
            </w:r>
            <w:r w:rsidRPr="00AC570B">
              <w:t>рация</w:t>
            </w:r>
          </w:p>
          <w:p w:rsidR="006C08E8" w:rsidRPr="00AC570B" w:rsidRDefault="006C08E8" w:rsidP="00191080">
            <w:pPr>
              <w:snapToGrid w:val="0"/>
              <w:jc w:val="center"/>
            </w:pPr>
            <w:r>
              <w:t>Канского района</w:t>
            </w:r>
          </w:p>
        </w:tc>
        <w:tc>
          <w:tcPr>
            <w:tcW w:w="850" w:type="dxa"/>
            <w:shd w:val="clear" w:color="auto" w:fill="auto"/>
          </w:tcPr>
          <w:p w:rsidR="006C08E8" w:rsidRPr="00D60ED6" w:rsidRDefault="006C08E8" w:rsidP="00130E65">
            <w:pPr>
              <w:snapToGrid w:val="0"/>
              <w:jc w:val="center"/>
            </w:pPr>
            <w:r w:rsidRPr="00D60ED6">
              <w:t>85</w:t>
            </w:r>
            <w:r>
              <w:t>5</w:t>
            </w:r>
          </w:p>
        </w:tc>
        <w:tc>
          <w:tcPr>
            <w:tcW w:w="850" w:type="dxa"/>
            <w:shd w:val="clear" w:color="auto" w:fill="auto"/>
          </w:tcPr>
          <w:p w:rsidR="006C08E8" w:rsidRPr="00D60ED6" w:rsidRDefault="006C08E8" w:rsidP="00130E65">
            <w:pPr>
              <w:snapToGrid w:val="0"/>
              <w:jc w:val="center"/>
            </w:pPr>
            <w:r w:rsidRPr="00D60ED6">
              <w:t>0309</w:t>
            </w:r>
          </w:p>
        </w:tc>
        <w:tc>
          <w:tcPr>
            <w:tcW w:w="992" w:type="dxa"/>
            <w:shd w:val="clear" w:color="auto" w:fill="auto"/>
          </w:tcPr>
          <w:p w:rsidR="006C08E8" w:rsidRPr="006337B6" w:rsidRDefault="006C08E8" w:rsidP="00130E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</w:tcPr>
          <w:p w:rsidR="006C08E8" w:rsidRPr="006337B6" w:rsidRDefault="006C08E8" w:rsidP="00130E65">
            <w:pPr>
              <w:jc w:val="center"/>
            </w:pPr>
            <w:r w:rsidRPr="000706FE">
              <w:t>240</w:t>
            </w:r>
          </w:p>
        </w:tc>
        <w:tc>
          <w:tcPr>
            <w:tcW w:w="997" w:type="dxa"/>
          </w:tcPr>
          <w:p w:rsidR="006C08E8" w:rsidRPr="00AC570B" w:rsidRDefault="006C08E8" w:rsidP="00191080">
            <w:pPr>
              <w:snapToGrid w:val="0"/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</w:tcPr>
          <w:p w:rsidR="006C08E8" w:rsidRPr="00AC570B" w:rsidRDefault="00A56E03" w:rsidP="00191080">
            <w:pPr>
              <w:snapToGrid w:val="0"/>
              <w:jc w:val="center"/>
            </w:pPr>
            <w:r>
              <w:t>0</w:t>
            </w:r>
          </w:p>
        </w:tc>
        <w:tc>
          <w:tcPr>
            <w:tcW w:w="993" w:type="dxa"/>
            <w:shd w:val="clear" w:color="auto" w:fill="auto"/>
          </w:tcPr>
          <w:p w:rsidR="006C08E8" w:rsidRPr="00AC570B" w:rsidRDefault="006C08E8" w:rsidP="00191080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6C08E8" w:rsidRPr="00AC570B" w:rsidRDefault="006C08E8" w:rsidP="00191080">
            <w:pPr>
              <w:snapToGrid w:val="0"/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</w:tcPr>
          <w:p w:rsidR="006C08E8" w:rsidRPr="00AC570B" w:rsidRDefault="006C08E8" w:rsidP="00191080">
            <w:pPr>
              <w:snapToGrid w:val="0"/>
              <w:jc w:val="center"/>
            </w:pPr>
            <w:r>
              <w:t>0</w:t>
            </w:r>
          </w:p>
        </w:tc>
        <w:tc>
          <w:tcPr>
            <w:tcW w:w="1842" w:type="dxa"/>
            <w:shd w:val="clear" w:color="auto" w:fill="auto"/>
          </w:tcPr>
          <w:p w:rsidR="006C08E8" w:rsidRPr="00AC570B" w:rsidRDefault="006C08E8" w:rsidP="00191080">
            <w:pPr>
              <w:autoSpaceDE w:val="0"/>
              <w:snapToGrid w:val="0"/>
              <w:jc w:val="both"/>
            </w:pPr>
            <w:r>
              <w:t xml:space="preserve">Предупреждение правонарушений и преступлений на территории соответствующих объектов Канского района, при их совершении- оперативный розыск преступников, а при </w:t>
            </w:r>
            <w:r w:rsidRPr="00755AFB">
              <w:t xml:space="preserve"> необходимости</w:t>
            </w:r>
            <w:r>
              <w:t xml:space="preserve">использование </w:t>
            </w:r>
            <w:r w:rsidRPr="00755AFB">
              <w:t>материал</w:t>
            </w:r>
            <w:r>
              <w:t xml:space="preserve">ов видеозаписей </w:t>
            </w:r>
            <w:r w:rsidRPr="00755AFB">
              <w:t>в качестве доказательства в уголовном или гражданском судопроизводс</w:t>
            </w:r>
            <w:r w:rsidRPr="00755AFB">
              <w:lastRenderedPageBreak/>
              <w:t xml:space="preserve">тве </w:t>
            </w:r>
          </w:p>
        </w:tc>
      </w:tr>
      <w:tr w:rsidR="006C08E8" w:rsidRPr="00AC570B" w:rsidTr="00DC4EFB">
        <w:trPr>
          <w:trHeight w:val="360"/>
        </w:trPr>
        <w:tc>
          <w:tcPr>
            <w:tcW w:w="3424" w:type="dxa"/>
            <w:shd w:val="clear" w:color="auto" w:fill="auto"/>
          </w:tcPr>
          <w:p w:rsidR="006C08E8" w:rsidRDefault="006C08E8" w:rsidP="00962486">
            <w:pPr>
              <w:snapToGrid w:val="0"/>
              <w:jc w:val="both"/>
            </w:pPr>
            <w:r w:rsidRPr="00C86BAC">
              <w:lastRenderedPageBreak/>
              <w:t>Мероприятие 2.3:</w:t>
            </w:r>
          </w:p>
          <w:p w:rsidR="006C08E8" w:rsidRPr="00C86BAC" w:rsidRDefault="006C08E8" w:rsidP="00962486">
            <w:pPr>
              <w:snapToGrid w:val="0"/>
              <w:jc w:val="both"/>
            </w:pPr>
            <w:r w:rsidRPr="007725F9">
              <w:rPr>
                <w:color w:val="000000"/>
              </w:rPr>
              <w:t>Приобретение, установка и обслуживание систем экстренного вызова</w:t>
            </w:r>
          </w:p>
        </w:tc>
        <w:tc>
          <w:tcPr>
            <w:tcW w:w="1275" w:type="dxa"/>
            <w:shd w:val="clear" w:color="auto" w:fill="auto"/>
          </w:tcPr>
          <w:p w:rsidR="006C08E8" w:rsidRDefault="006C08E8" w:rsidP="00962486">
            <w:pPr>
              <w:snapToGrid w:val="0"/>
              <w:jc w:val="center"/>
            </w:pPr>
            <w:r w:rsidRPr="00AC570B">
              <w:t>Админис</w:t>
            </w:r>
            <w:r>
              <w:t>т</w:t>
            </w:r>
            <w:r w:rsidRPr="00AC570B">
              <w:t>рация</w:t>
            </w:r>
          </w:p>
          <w:p w:rsidR="006C08E8" w:rsidRPr="00AC570B" w:rsidRDefault="006C08E8" w:rsidP="00962486">
            <w:pPr>
              <w:snapToGrid w:val="0"/>
              <w:jc w:val="center"/>
            </w:pPr>
            <w:r>
              <w:t>Канского района</w:t>
            </w:r>
          </w:p>
        </w:tc>
        <w:tc>
          <w:tcPr>
            <w:tcW w:w="850" w:type="dxa"/>
            <w:shd w:val="clear" w:color="auto" w:fill="auto"/>
          </w:tcPr>
          <w:p w:rsidR="006C08E8" w:rsidRPr="00D60ED6" w:rsidRDefault="006C08E8" w:rsidP="00130E65">
            <w:pPr>
              <w:snapToGrid w:val="0"/>
              <w:jc w:val="center"/>
            </w:pPr>
            <w:r w:rsidRPr="00D60ED6">
              <w:t>85</w:t>
            </w:r>
            <w:r>
              <w:t>5</w:t>
            </w:r>
          </w:p>
        </w:tc>
        <w:tc>
          <w:tcPr>
            <w:tcW w:w="850" w:type="dxa"/>
            <w:shd w:val="clear" w:color="auto" w:fill="auto"/>
          </w:tcPr>
          <w:p w:rsidR="006C08E8" w:rsidRPr="00D60ED6" w:rsidRDefault="006C08E8" w:rsidP="00130E65">
            <w:pPr>
              <w:snapToGrid w:val="0"/>
              <w:jc w:val="center"/>
            </w:pPr>
            <w:r w:rsidRPr="00D60ED6">
              <w:t>0309</w:t>
            </w:r>
          </w:p>
        </w:tc>
        <w:tc>
          <w:tcPr>
            <w:tcW w:w="992" w:type="dxa"/>
            <w:shd w:val="clear" w:color="auto" w:fill="auto"/>
          </w:tcPr>
          <w:p w:rsidR="006C08E8" w:rsidRPr="006337B6" w:rsidRDefault="006C08E8" w:rsidP="009624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</w:tcPr>
          <w:p w:rsidR="006C08E8" w:rsidRPr="006337B6" w:rsidRDefault="006C08E8" w:rsidP="00962486">
            <w:pPr>
              <w:jc w:val="center"/>
            </w:pPr>
            <w:r w:rsidRPr="000706FE">
              <w:t>240</w:t>
            </w:r>
          </w:p>
        </w:tc>
        <w:tc>
          <w:tcPr>
            <w:tcW w:w="997" w:type="dxa"/>
          </w:tcPr>
          <w:p w:rsidR="006C08E8" w:rsidRPr="00AC570B" w:rsidRDefault="006C08E8" w:rsidP="00150E6E">
            <w:pPr>
              <w:snapToGrid w:val="0"/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</w:tcPr>
          <w:p w:rsidR="006C08E8" w:rsidRPr="00AC570B" w:rsidRDefault="00A56E03" w:rsidP="00962486">
            <w:pPr>
              <w:snapToGri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6C08E8" w:rsidRPr="00AC570B" w:rsidRDefault="006C08E8" w:rsidP="00962486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6C08E8" w:rsidRPr="00AC570B" w:rsidRDefault="006C08E8" w:rsidP="00962486">
            <w:pPr>
              <w:snapToGrid w:val="0"/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</w:tcPr>
          <w:p w:rsidR="006C08E8" w:rsidRPr="00AC570B" w:rsidRDefault="006C08E8" w:rsidP="00962486">
            <w:pPr>
              <w:snapToGrid w:val="0"/>
              <w:jc w:val="center"/>
            </w:pPr>
            <w:r>
              <w:t>0</w:t>
            </w:r>
          </w:p>
        </w:tc>
        <w:tc>
          <w:tcPr>
            <w:tcW w:w="1842" w:type="dxa"/>
            <w:shd w:val="clear" w:color="auto" w:fill="auto"/>
          </w:tcPr>
          <w:p w:rsidR="006C08E8" w:rsidRPr="00962486" w:rsidRDefault="006C08E8" w:rsidP="00962486">
            <w:pPr>
              <w:jc w:val="both"/>
            </w:pPr>
            <w:r w:rsidRPr="00962486">
              <w:t>Обеспечение средств для защиты учащихся и персонала от возможных внутренних или внешних правонарушителей</w:t>
            </w:r>
          </w:p>
        </w:tc>
      </w:tr>
      <w:tr w:rsidR="00CE1BDE" w:rsidRPr="00AC570B" w:rsidTr="00DC4EFB">
        <w:trPr>
          <w:trHeight w:val="1656"/>
        </w:trPr>
        <w:tc>
          <w:tcPr>
            <w:tcW w:w="3424" w:type="dxa"/>
            <w:shd w:val="clear" w:color="auto" w:fill="auto"/>
          </w:tcPr>
          <w:p w:rsidR="00CE1BDE" w:rsidRPr="00D73B5D" w:rsidRDefault="00CE1BDE" w:rsidP="00962486">
            <w:pPr>
              <w:snapToGrid w:val="0"/>
              <w:jc w:val="both"/>
            </w:pPr>
            <w:r w:rsidRPr="00C86BAC">
              <w:t>Мероприятие 2.</w:t>
            </w:r>
            <w:r>
              <w:t>4</w:t>
            </w:r>
            <w:r w:rsidRPr="00C86BAC">
              <w:t xml:space="preserve">: </w:t>
            </w:r>
            <w:r>
              <w:rPr>
                <w:szCs w:val="28"/>
              </w:rPr>
              <w:t>П</w:t>
            </w:r>
            <w:r w:rsidRPr="00D73B5D">
              <w:rPr>
                <w:szCs w:val="28"/>
              </w:rPr>
              <w:t>роведение обустройства (установки) ограждения по периметру мест массового пребывания</w:t>
            </w:r>
          </w:p>
        </w:tc>
        <w:tc>
          <w:tcPr>
            <w:tcW w:w="1275" w:type="dxa"/>
            <w:shd w:val="clear" w:color="auto" w:fill="auto"/>
          </w:tcPr>
          <w:p w:rsidR="00CE1BDE" w:rsidRDefault="00CE1BDE" w:rsidP="00962486">
            <w:pPr>
              <w:snapToGrid w:val="0"/>
              <w:jc w:val="center"/>
            </w:pPr>
            <w:r>
              <w:t>Управление образования адм.</w:t>
            </w:r>
          </w:p>
          <w:p w:rsidR="00CE1BDE" w:rsidRPr="00AC570B" w:rsidRDefault="00CE1BDE" w:rsidP="00962486">
            <w:pPr>
              <w:snapToGrid w:val="0"/>
              <w:jc w:val="center"/>
            </w:pPr>
            <w:r>
              <w:t>Канского района</w:t>
            </w:r>
          </w:p>
        </w:tc>
        <w:tc>
          <w:tcPr>
            <w:tcW w:w="850" w:type="dxa"/>
            <w:shd w:val="clear" w:color="auto" w:fill="auto"/>
          </w:tcPr>
          <w:p w:rsidR="00CE1BDE" w:rsidRPr="00D60ED6" w:rsidRDefault="00CE1BDE" w:rsidP="00722C0B">
            <w:pPr>
              <w:snapToGrid w:val="0"/>
              <w:jc w:val="center"/>
            </w:pPr>
            <w:r w:rsidRPr="00D60ED6">
              <w:t>85</w:t>
            </w:r>
            <w:r>
              <w:t>5</w:t>
            </w:r>
          </w:p>
        </w:tc>
        <w:tc>
          <w:tcPr>
            <w:tcW w:w="850" w:type="dxa"/>
            <w:shd w:val="clear" w:color="auto" w:fill="auto"/>
          </w:tcPr>
          <w:p w:rsidR="00CE1BDE" w:rsidRPr="00D60ED6" w:rsidRDefault="00CE1BDE" w:rsidP="00962486">
            <w:pPr>
              <w:snapToGrid w:val="0"/>
              <w:jc w:val="center"/>
            </w:pPr>
            <w:r w:rsidRPr="00D60ED6">
              <w:t>0309</w:t>
            </w:r>
          </w:p>
        </w:tc>
        <w:tc>
          <w:tcPr>
            <w:tcW w:w="992" w:type="dxa"/>
            <w:shd w:val="clear" w:color="auto" w:fill="auto"/>
          </w:tcPr>
          <w:p w:rsidR="00CE1BDE" w:rsidRDefault="00CE1BDE" w:rsidP="00962486">
            <w:pPr>
              <w:snapToGrid w:val="0"/>
              <w:jc w:val="center"/>
            </w:pPr>
            <w:r w:rsidRPr="00D60ED6">
              <w:t>04300</w:t>
            </w:r>
          </w:p>
          <w:p w:rsidR="00CE1BDE" w:rsidRPr="00D60ED6" w:rsidRDefault="00CE1BDE" w:rsidP="00962486">
            <w:pPr>
              <w:snapToGrid w:val="0"/>
              <w:jc w:val="center"/>
            </w:pPr>
            <w:r>
              <w:t>0</w:t>
            </w:r>
            <w:r w:rsidRPr="00D60ED6">
              <w:t>967</w:t>
            </w: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CE1BDE" w:rsidRPr="000706FE" w:rsidRDefault="00CE1BDE" w:rsidP="00962486">
            <w:pPr>
              <w:snapToGrid w:val="0"/>
              <w:jc w:val="center"/>
            </w:pPr>
            <w:r w:rsidRPr="000706FE">
              <w:t>240</w:t>
            </w:r>
          </w:p>
        </w:tc>
        <w:tc>
          <w:tcPr>
            <w:tcW w:w="997" w:type="dxa"/>
          </w:tcPr>
          <w:p w:rsidR="00CE1BDE" w:rsidRPr="00D73B5D" w:rsidRDefault="00150E6E" w:rsidP="00962486">
            <w:pPr>
              <w:snapToGrid w:val="0"/>
              <w:jc w:val="center"/>
              <w:rPr>
                <w:highlight w:val="yellow"/>
              </w:rPr>
            </w:pPr>
            <w:r>
              <w:t>0</w:t>
            </w:r>
          </w:p>
        </w:tc>
        <w:tc>
          <w:tcPr>
            <w:tcW w:w="992" w:type="dxa"/>
            <w:shd w:val="clear" w:color="auto" w:fill="auto"/>
          </w:tcPr>
          <w:p w:rsidR="00CE1BDE" w:rsidRPr="00D60ED6" w:rsidRDefault="00A56E03" w:rsidP="00962486">
            <w:pPr>
              <w:snapToGrid w:val="0"/>
              <w:jc w:val="center"/>
            </w:pPr>
            <w:r>
              <w:t>0</w:t>
            </w:r>
          </w:p>
        </w:tc>
        <w:tc>
          <w:tcPr>
            <w:tcW w:w="993" w:type="dxa"/>
            <w:shd w:val="clear" w:color="auto" w:fill="auto"/>
          </w:tcPr>
          <w:p w:rsidR="00CE1BDE" w:rsidRPr="00D60ED6" w:rsidRDefault="00CE1BDE" w:rsidP="00962486">
            <w:pPr>
              <w:snapToGrid w:val="0"/>
              <w:jc w:val="center"/>
            </w:pPr>
            <w:r w:rsidRPr="00D60ED6">
              <w:t>0</w:t>
            </w:r>
          </w:p>
        </w:tc>
        <w:tc>
          <w:tcPr>
            <w:tcW w:w="851" w:type="dxa"/>
            <w:shd w:val="clear" w:color="auto" w:fill="auto"/>
          </w:tcPr>
          <w:p w:rsidR="00CE1BDE" w:rsidRPr="00D60ED6" w:rsidRDefault="00CE1BDE" w:rsidP="00962486">
            <w:pPr>
              <w:snapToGrid w:val="0"/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</w:tcPr>
          <w:p w:rsidR="00CE1BDE" w:rsidRPr="00D60ED6" w:rsidRDefault="00A56E03" w:rsidP="00962486">
            <w:pPr>
              <w:snapToGrid w:val="0"/>
              <w:jc w:val="center"/>
            </w:pPr>
            <w:r>
              <w:t>0</w:t>
            </w:r>
          </w:p>
        </w:tc>
        <w:tc>
          <w:tcPr>
            <w:tcW w:w="1842" w:type="dxa"/>
            <w:shd w:val="clear" w:color="auto" w:fill="auto"/>
          </w:tcPr>
          <w:p w:rsidR="00CE1BDE" w:rsidRPr="00AC570B" w:rsidRDefault="00CE1BDE" w:rsidP="00962486">
            <w:pPr>
              <w:autoSpaceDE w:val="0"/>
              <w:snapToGrid w:val="0"/>
              <w:jc w:val="both"/>
            </w:pPr>
            <w:r>
              <w:rPr>
                <w:szCs w:val="28"/>
              </w:rPr>
              <w:t>О</w:t>
            </w:r>
            <w:r w:rsidRPr="00D73B5D">
              <w:rPr>
                <w:szCs w:val="28"/>
              </w:rPr>
              <w:t>беспечени</w:t>
            </w:r>
            <w:r>
              <w:rPr>
                <w:szCs w:val="28"/>
              </w:rPr>
              <w:t>е</w:t>
            </w:r>
            <w:r w:rsidRPr="00D73B5D">
              <w:rPr>
                <w:szCs w:val="28"/>
              </w:rPr>
              <w:t xml:space="preserve"> антитеррористической защищенности мест массового пребывания</w:t>
            </w:r>
          </w:p>
        </w:tc>
      </w:tr>
      <w:tr w:rsidR="00BE1D84" w:rsidRPr="00AC570B" w:rsidTr="00DC4EFB">
        <w:trPr>
          <w:trHeight w:val="1656"/>
        </w:trPr>
        <w:tc>
          <w:tcPr>
            <w:tcW w:w="3424" w:type="dxa"/>
            <w:shd w:val="clear" w:color="auto" w:fill="auto"/>
          </w:tcPr>
          <w:p w:rsidR="00BE1D84" w:rsidRPr="00C86BAC" w:rsidRDefault="00BE1D84" w:rsidP="00E17B02">
            <w:pPr>
              <w:snapToGrid w:val="0"/>
              <w:jc w:val="both"/>
            </w:pPr>
            <w:r w:rsidRPr="00C86BAC">
              <w:t>Мероприятие 2.</w:t>
            </w:r>
            <w:r>
              <w:t>5</w:t>
            </w:r>
            <w:r w:rsidRPr="00C86BAC">
              <w:t>:</w:t>
            </w:r>
            <w:r>
              <w:t xml:space="preserve"> </w:t>
            </w:r>
            <w:r w:rsidRPr="00E17B02">
              <w:rPr>
                <w:szCs w:val="28"/>
              </w:rPr>
              <w:t xml:space="preserve">Оборудование здания администрации Канского района (Кайтымская, 160) системами </w:t>
            </w:r>
            <w:r>
              <w:rPr>
                <w:szCs w:val="28"/>
              </w:rPr>
              <w:t>антитеррористической безопасности: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BE1D84" w:rsidRDefault="00BE1D84" w:rsidP="00E17B02">
            <w:pPr>
              <w:snapToGrid w:val="0"/>
              <w:jc w:val="center"/>
            </w:pPr>
            <w:r w:rsidRPr="00AC570B">
              <w:t>Админис</w:t>
            </w:r>
            <w:r>
              <w:t>т</w:t>
            </w:r>
            <w:r w:rsidRPr="00AC570B">
              <w:t>рация</w:t>
            </w:r>
          </w:p>
          <w:p w:rsidR="00BE1D84" w:rsidRDefault="00BE1D84" w:rsidP="00E17B02">
            <w:pPr>
              <w:snapToGrid w:val="0"/>
              <w:jc w:val="center"/>
            </w:pPr>
            <w:r>
              <w:t>Канского района</w:t>
            </w:r>
          </w:p>
        </w:tc>
        <w:tc>
          <w:tcPr>
            <w:tcW w:w="850" w:type="dxa"/>
            <w:shd w:val="clear" w:color="auto" w:fill="auto"/>
          </w:tcPr>
          <w:p w:rsidR="00BE1D84" w:rsidRPr="00D60ED6" w:rsidRDefault="00BE1D84" w:rsidP="00AC6F6B">
            <w:pPr>
              <w:snapToGrid w:val="0"/>
              <w:jc w:val="center"/>
            </w:pPr>
            <w:r w:rsidRPr="00D60ED6">
              <w:t>85</w:t>
            </w:r>
            <w:r>
              <w:t>5</w:t>
            </w:r>
          </w:p>
        </w:tc>
        <w:tc>
          <w:tcPr>
            <w:tcW w:w="850" w:type="dxa"/>
            <w:shd w:val="clear" w:color="auto" w:fill="auto"/>
          </w:tcPr>
          <w:p w:rsidR="00BE1D84" w:rsidRPr="00D60ED6" w:rsidRDefault="00BE1D84" w:rsidP="00AC6F6B">
            <w:pPr>
              <w:snapToGrid w:val="0"/>
              <w:jc w:val="center"/>
            </w:pPr>
            <w:r w:rsidRPr="00D60ED6">
              <w:t>0309</w:t>
            </w:r>
          </w:p>
        </w:tc>
        <w:tc>
          <w:tcPr>
            <w:tcW w:w="992" w:type="dxa"/>
            <w:shd w:val="clear" w:color="auto" w:fill="auto"/>
          </w:tcPr>
          <w:p w:rsidR="00BE1D84" w:rsidRPr="00AF4017" w:rsidRDefault="00BE1D84" w:rsidP="00AC6F6B">
            <w:pPr>
              <w:snapToGrid w:val="0"/>
              <w:jc w:val="center"/>
              <w:rPr>
                <w:color w:val="C00000"/>
              </w:rPr>
            </w:pPr>
          </w:p>
        </w:tc>
        <w:tc>
          <w:tcPr>
            <w:tcW w:w="851" w:type="dxa"/>
            <w:shd w:val="clear" w:color="auto" w:fill="auto"/>
          </w:tcPr>
          <w:p w:rsidR="00BE1D84" w:rsidRPr="00AF4017" w:rsidRDefault="00BE1D84" w:rsidP="00AC6F6B">
            <w:pPr>
              <w:snapToGrid w:val="0"/>
              <w:jc w:val="center"/>
              <w:rPr>
                <w:color w:val="C00000"/>
              </w:rPr>
            </w:pPr>
            <w:r w:rsidRPr="006C08E8">
              <w:t>240</w:t>
            </w:r>
          </w:p>
        </w:tc>
        <w:tc>
          <w:tcPr>
            <w:tcW w:w="997" w:type="dxa"/>
          </w:tcPr>
          <w:p w:rsidR="00BE1D84" w:rsidRDefault="00BE1D84" w:rsidP="00962486">
            <w:pPr>
              <w:snapToGrid w:val="0"/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</w:tcPr>
          <w:p w:rsidR="00BE1D84" w:rsidRDefault="00A56E03" w:rsidP="00962486">
            <w:pPr>
              <w:snapToGrid w:val="0"/>
              <w:jc w:val="center"/>
            </w:pPr>
            <w:r>
              <w:t>0</w:t>
            </w:r>
          </w:p>
        </w:tc>
        <w:tc>
          <w:tcPr>
            <w:tcW w:w="993" w:type="dxa"/>
            <w:shd w:val="clear" w:color="auto" w:fill="auto"/>
          </w:tcPr>
          <w:p w:rsidR="00BE1D84" w:rsidRPr="00D60ED6" w:rsidRDefault="00BE1D84" w:rsidP="00962486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BE1D84" w:rsidRDefault="00BE1D84" w:rsidP="00962486">
            <w:pPr>
              <w:snapToGrid w:val="0"/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</w:tcPr>
          <w:p w:rsidR="00BE1D84" w:rsidRDefault="00A56E03" w:rsidP="00962486">
            <w:pPr>
              <w:snapToGrid w:val="0"/>
              <w:jc w:val="center"/>
            </w:pPr>
            <w:r>
              <w:t>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BE1D84" w:rsidRDefault="00BE1D84" w:rsidP="00962486">
            <w:pPr>
              <w:autoSpaceDE w:val="0"/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Приведение здания администрации Канского района к требованиям антитеррористической </w:t>
            </w:r>
            <w:r>
              <w:rPr>
                <w:szCs w:val="28"/>
              </w:rPr>
              <w:lastRenderedPageBreak/>
              <w:t>защищённости</w:t>
            </w:r>
          </w:p>
        </w:tc>
      </w:tr>
      <w:tr w:rsidR="006C08E8" w:rsidRPr="00AC570B" w:rsidTr="00DC4EFB">
        <w:trPr>
          <w:trHeight w:val="320"/>
        </w:trPr>
        <w:tc>
          <w:tcPr>
            <w:tcW w:w="3424" w:type="dxa"/>
            <w:shd w:val="clear" w:color="auto" w:fill="auto"/>
          </w:tcPr>
          <w:p w:rsidR="006C08E8" w:rsidRPr="00C86BAC" w:rsidRDefault="006C08E8" w:rsidP="00E17B02">
            <w:pPr>
              <w:snapToGrid w:val="0"/>
              <w:jc w:val="both"/>
            </w:pPr>
            <w:r w:rsidRPr="00E17B02">
              <w:rPr>
                <w:szCs w:val="28"/>
              </w:rPr>
              <w:t>- установка видеонаблюдения</w:t>
            </w:r>
            <w:r>
              <w:rPr>
                <w:szCs w:val="28"/>
              </w:rPr>
              <w:t>;</w:t>
            </w:r>
          </w:p>
        </w:tc>
        <w:tc>
          <w:tcPr>
            <w:tcW w:w="1275" w:type="dxa"/>
            <w:vMerge/>
            <w:shd w:val="clear" w:color="auto" w:fill="auto"/>
          </w:tcPr>
          <w:p w:rsidR="006C08E8" w:rsidRPr="00AC570B" w:rsidRDefault="006C08E8" w:rsidP="00E17B02">
            <w:pPr>
              <w:snapToGrid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6C08E8" w:rsidRPr="00AC570B" w:rsidRDefault="006C08E8" w:rsidP="00130E65">
            <w:pPr>
              <w:snapToGrid w:val="0"/>
              <w:jc w:val="center"/>
            </w:pPr>
            <w:r>
              <w:t>×</w:t>
            </w:r>
          </w:p>
        </w:tc>
        <w:tc>
          <w:tcPr>
            <w:tcW w:w="850" w:type="dxa"/>
            <w:shd w:val="clear" w:color="auto" w:fill="auto"/>
          </w:tcPr>
          <w:p w:rsidR="006C08E8" w:rsidRPr="00AC570B" w:rsidRDefault="006C08E8" w:rsidP="00130E65">
            <w:pPr>
              <w:snapToGrid w:val="0"/>
              <w:jc w:val="center"/>
            </w:pPr>
            <w:r>
              <w:t>×</w:t>
            </w:r>
          </w:p>
        </w:tc>
        <w:tc>
          <w:tcPr>
            <w:tcW w:w="992" w:type="dxa"/>
            <w:shd w:val="clear" w:color="auto" w:fill="auto"/>
          </w:tcPr>
          <w:p w:rsidR="006C08E8" w:rsidRPr="00AC570B" w:rsidRDefault="006C08E8" w:rsidP="00130E65">
            <w:pPr>
              <w:snapToGrid w:val="0"/>
              <w:jc w:val="center"/>
            </w:pPr>
            <w:r>
              <w:t>×</w:t>
            </w:r>
          </w:p>
        </w:tc>
        <w:tc>
          <w:tcPr>
            <w:tcW w:w="851" w:type="dxa"/>
            <w:shd w:val="clear" w:color="auto" w:fill="auto"/>
          </w:tcPr>
          <w:p w:rsidR="006C08E8" w:rsidRPr="00AC570B" w:rsidRDefault="006C08E8" w:rsidP="00130E65">
            <w:pPr>
              <w:snapToGrid w:val="0"/>
              <w:jc w:val="center"/>
            </w:pPr>
            <w:r>
              <w:t>×</w:t>
            </w:r>
          </w:p>
        </w:tc>
        <w:tc>
          <w:tcPr>
            <w:tcW w:w="997" w:type="dxa"/>
          </w:tcPr>
          <w:p w:rsidR="006C08E8" w:rsidRDefault="006C08E8" w:rsidP="00962486">
            <w:pPr>
              <w:snapToGrid w:val="0"/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08E8" w:rsidRDefault="00A56E03" w:rsidP="00AC6F6B">
            <w:pPr>
              <w:jc w:val="center"/>
            </w:pPr>
            <w:r>
              <w:t>0</w:t>
            </w:r>
          </w:p>
        </w:tc>
        <w:tc>
          <w:tcPr>
            <w:tcW w:w="993" w:type="dxa"/>
            <w:shd w:val="clear" w:color="auto" w:fill="auto"/>
          </w:tcPr>
          <w:p w:rsidR="006C08E8" w:rsidRPr="00D60ED6" w:rsidRDefault="006C08E8" w:rsidP="00962486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6C08E8" w:rsidRDefault="006C08E8" w:rsidP="00962486">
            <w:pPr>
              <w:snapToGrid w:val="0"/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</w:tcPr>
          <w:p w:rsidR="006C08E8" w:rsidRDefault="00A56E03" w:rsidP="00962486">
            <w:pPr>
              <w:snapToGrid w:val="0"/>
              <w:jc w:val="center"/>
            </w:pPr>
            <w:r>
              <w:t>0</w:t>
            </w:r>
          </w:p>
        </w:tc>
        <w:tc>
          <w:tcPr>
            <w:tcW w:w="1842" w:type="dxa"/>
            <w:vMerge/>
            <w:shd w:val="clear" w:color="auto" w:fill="auto"/>
          </w:tcPr>
          <w:p w:rsidR="006C08E8" w:rsidRDefault="006C08E8" w:rsidP="00962486">
            <w:pPr>
              <w:autoSpaceDE w:val="0"/>
              <w:snapToGrid w:val="0"/>
              <w:jc w:val="both"/>
              <w:rPr>
                <w:szCs w:val="28"/>
              </w:rPr>
            </w:pPr>
          </w:p>
        </w:tc>
      </w:tr>
      <w:tr w:rsidR="006C08E8" w:rsidRPr="00AC570B" w:rsidTr="00DC4EFB">
        <w:trPr>
          <w:trHeight w:val="178"/>
        </w:trPr>
        <w:tc>
          <w:tcPr>
            <w:tcW w:w="3424" w:type="dxa"/>
            <w:shd w:val="clear" w:color="auto" w:fill="auto"/>
          </w:tcPr>
          <w:p w:rsidR="006C08E8" w:rsidRPr="00B90267" w:rsidRDefault="006C08E8" w:rsidP="00E17B02">
            <w:pPr>
              <w:snapToGrid w:val="0"/>
              <w:jc w:val="both"/>
            </w:pPr>
            <w:r>
              <w:rPr>
                <w:szCs w:val="28"/>
              </w:rPr>
              <w:lastRenderedPageBreak/>
              <w:t xml:space="preserve">- </w:t>
            </w:r>
            <w:r w:rsidRPr="00B90267">
              <w:rPr>
                <w:szCs w:val="28"/>
              </w:rPr>
              <w:t>ограничения доступа</w:t>
            </w:r>
            <w:r>
              <w:rPr>
                <w:szCs w:val="28"/>
              </w:rPr>
              <w:t>;</w:t>
            </w:r>
          </w:p>
        </w:tc>
        <w:tc>
          <w:tcPr>
            <w:tcW w:w="1275" w:type="dxa"/>
            <w:vMerge/>
            <w:shd w:val="clear" w:color="auto" w:fill="auto"/>
          </w:tcPr>
          <w:p w:rsidR="006C08E8" w:rsidRPr="00AC570B" w:rsidRDefault="006C08E8" w:rsidP="00E17B02">
            <w:pPr>
              <w:snapToGrid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6C08E8" w:rsidRPr="00AC570B" w:rsidRDefault="006C08E8" w:rsidP="00130E65">
            <w:pPr>
              <w:snapToGrid w:val="0"/>
              <w:jc w:val="center"/>
            </w:pPr>
            <w:r>
              <w:t>×</w:t>
            </w:r>
          </w:p>
        </w:tc>
        <w:tc>
          <w:tcPr>
            <w:tcW w:w="850" w:type="dxa"/>
            <w:shd w:val="clear" w:color="auto" w:fill="auto"/>
          </w:tcPr>
          <w:p w:rsidR="006C08E8" w:rsidRPr="00AC570B" w:rsidRDefault="006C08E8" w:rsidP="00130E65">
            <w:pPr>
              <w:snapToGrid w:val="0"/>
              <w:jc w:val="center"/>
            </w:pPr>
            <w:r>
              <w:t>×</w:t>
            </w:r>
          </w:p>
        </w:tc>
        <w:tc>
          <w:tcPr>
            <w:tcW w:w="992" w:type="dxa"/>
            <w:shd w:val="clear" w:color="auto" w:fill="auto"/>
          </w:tcPr>
          <w:p w:rsidR="006C08E8" w:rsidRPr="00AC570B" w:rsidRDefault="006C08E8" w:rsidP="00130E65">
            <w:pPr>
              <w:snapToGrid w:val="0"/>
              <w:jc w:val="center"/>
            </w:pPr>
            <w:r>
              <w:t>×</w:t>
            </w:r>
          </w:p>
        </w:tc>
        <w:tc>
          <w:tcPr>
            <w:tcW w:w="851" w:type="dxa"/>
            <w:shd w:val="clear" w:color="auto" w:fill="auto"/>
          </w:tcPr>
          <w:p w:rsidR="006C08E8" w:rsidRPr="00AC570B" w:rsidRDefault="006C08E8" w:rsidP="00130E65">
            <w:pPr>
              <w:snapToGrid w:val="0"/>
              <w:jc w:val="center"/>
            </w:pPr>
            <w:r>
              <w:t>×</w:t>
            </w:r>
          </w:p>
        </w:tc>
        <w:tc>
          <w:tcPr>
            <w:tcW w:w="997" w:type="dxa"/>
          </w:tcPr>
          <w:p w:rsidR="006C08E8" w:rsidRDefault="006C08E8" w:rsidP="00962486">
            <w:pPr>
              <w:snapToGrid w:val="0"/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08E8" w:rsidRDefault="00A56E03" w:rsidP="00AC6F6B">
            <w:pPr>
              <w:jc w:val="center"/>
            </w:pPr>
            <w:r>
              <w:t>0</w:t>
            </w:r>
          </w:p>
        </w:tc>
        <w:tc>
          <w:tcPr>
            <w:tcW w:w="993" w:type="dxa"/>
            <w:shd w:val="clear" w:color="auto" w:fill="auto"/>
          </w:tcPr>
          <w:p w:rsidR="006C08E8" w:rsidRPr="00D60ED6" w:rsidRDefault="006C08E8" w:rsidP="00962486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6C08E8" w:rsidRDefault="006C08E8" w:rsidP="00962486">
            <w:pPr>
              <w:snapToGrid w:val="0"/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</w:tcPr>
          <w:p w:rsidR="006C08E8" w:rsidRDefault="00A56E03" w:rsidP="00962486">
            <w:pPr>
              <w:snapToGrid w:val="0"/>
              <w:jc w:val="center"/>
            </w:pPr>
            <w:r>
              <w:t>0</w:t>
            </w:r>
          </w:p>
        </w:tc>
        <w:tc>
          <w:tcPr>
            <w:tcW w:w="1842" w:type="dxa"/>
            <w:vMerge/>
            <w:shd w:val="clear" w:color="auto" w:fill="auto"/>
          </w:tcPr>
          <w:p w:rsidR="006C08E8" w:rsidRDefault="006C08E8" w:rsidP="00962486">
            <w:pPr>
              <w:autoSpaceDE w:val="0"/>
              <w:snapToGrid w:val="0"/>
              <w:jc w:val="both"/>
              <w:rPr>
                <w:szCs w:val="28"/>
              </w:rPr>
            </w:pPr>
          </w:p>
        </w:tc>
      </w:tr>
      <w:tr w:rsidR="006C08E8" w:rsidRPr="00AC570B" w:rsidTr="00DC4EFB">
        <w:trPr>
          <w:trHeight w:val="178"/>
        </w:trPr>
        <w:tc>
          <w:tcPr>
            <w:tcW w:w="3424" w:type="dxa"/>
            <w:shd w:val="clear" w:color="auto" w:fill="auto"/>
            <w:vAlign w:val="center"/>
          </w:tcPr>
          <w:p w:rsidR="006C08E8" w:rsidRPr="00B90267" w:rsidRDefault="006C08E8" w:rsidP="00AC6F6B">
            <w:pPr>
              <w:jc w:val="both"/>
              <w:rPr>
                <w:szCs w:val="28"/>
              </w:rPr>
            </w:pPr>
            <w:r w:rsidRPr="00B90267">
              <w:rPr>
                <w:szCs w:val="28"/>
              </w:rPr>
              <w:lastRenderedPageBreak/>
              <w:t>- система оповещения;</w:t>
            </w:r>
          </w:p>
        </w:tc>
        <w:tc>
          <w:tcPr>
            <w:tcW w:w="1275" w:type="dxa"/>
            <w:vMerge/>
            <w:shd w:val="clear" w:color="auto" w:fill="auto"/>
          </w:tcPr>
          <w:p w:rsidR="006C08E8" w:rsidRPr="00AC570B" w:rsidRDefault="006C08E8" w:rsidP="00E17B02">
            <w:pPr>
              <w:snapToGrid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6C08E8" w:rsidRPr="00AC570B" w:rsidRDefault="006C08E8" w:rsidP="00130E65">
            <w:pPr>
              <w:snapToGrid w:val="0"/>
              <w:jc w:val="center"/>
            </w:pPr>
            <w:r>
              <w:t>×</w:t>
            </w:r>
          </w:p>
        </w:tc>
        <w:tc>
          <w:tcPr>
            <w:tcW w:w="850" w:type="dxa"/>
            <w:shd w:val="clear" w:color="auto" w:fill="auto"/>
          </w:tcPr>
          <w:p w:rsidR="006C08E8" w:rsidRPr="00AC570B" w:rsidRDefault="006C08E8" w:rsidP="00130E65">
            <w:pPr>
              <w:snapToGrid w:val="0"/>
              <w:jc w:val="center"/>
            </w:pPr>
            <w:r>
              <w:t>×</w:t>
            </w:r>
          </w:p>
        </w:tc>
        <w:tc>
          <w:tcPr>
            <w:tcW w:w="992" w:type="dxa"/>
            <w:shd w:val="clear" w:color="auto" w:fill="auto"/>
          </w:tcPr>
          <w:p w:rsidR="006C08E8" w:rsidRPr="00AC570B" w:rsidRDefault="006C08E8" w:rsidP="00130E65">
            <w:pPr>
              <w:snapToGrid w:val="0"/>
              <w:jc w:val="center"/>
            </w:pPr>
            <w:r>
              <w:t>×</w:t>
            </w:r>
          </w:p>
        </w:tc>
        <w:tc>
          <w:tcPr>
            <w:tcW w:w="851" w:type="dxa"/>
            <w:shd w:val="clear" w:color="auto" w:fill="auto"/>
          </w:tcPr>
          <w:p w:rsidR="006C08E8" w:rsidRPr="00AC570B" w:rsidRDefault="006C08E8" w:rsidP="00130E65">
            <w:pPr>
              <w:snapToGrid w:val="0"/>
              <w:jc w:val="center"/>
            </w:pPr>
            <w:r>
              <w:t>×</w:t>
            </w:r>
          </w:p>
        </w:tc>
        <w:tc>
          <w:tcPr>
            <w:tcW w:w="997" w:type="dxa"/>
          </w:tcPr>
          <w:p w:rsidR="006C08E8" w:rsidRDefault="006C08E8" w:rsidP="00962486">
            <w:pPr>
              <w:snapToGrid w:val="0"/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08E8" w:rsidRDefault="00A56E03" w:rsidP="00AC6F6B">
            <w:pPr>
              <w:jc w:val="center"/>
            </w:pPr>
            <w:r>
              <w:t>0</w:t>
            </w:r>
          </w:p>
        </w:tc>
        <w:tc>
          <w:tcPr>
            <w:tcW w:w="993" w:type="dxa"/>
            <w:shd w:val="clear" w:color="auto" w:fill="auto"/>
          </w:tcPr>
          <w:p w:rsidR="006C08E8" w:rsidRPr="00D60ED6" w:rsidRDefault="006C08E8" w:rsidP="00962486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6C08E8" w:rsidRDefault="006C08E8" w:rsidP="00962486">
            <w:pPr>
              <w:snapToGrid w:val="0"/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</w:tcPr>
          <w:p w:rsidR="006C08E8" w:rsidRDefault="00A56E03" w:rsidP="00962486">
            <w:pPr>
              <w:snapToGrid w:val="0"/>
              <w:jc w:val="center"/>
            </w:pPr>
            <w:r>
              <w:t>0</w:t>
            </w:r>
          </w:p>
        </w:tc>
        <w:tc>
          <w:tcPr>
            <w:tcW w:w="1842" w:type="dxa"/>
            <w:vMerge/>
            <w:shd w:val="clear" w:color="auto" w:fill="auto"/>
          </w:tcPr>
          <w:p w:rsidR="006C08E8" w:rsidRDefault="006C08E8" w:rsidP="00962486">
            <w:pPr>
              <w:autoSpaceDE w:val="0"/>
              <w:snapToGrid w:val="0"/>
              <w:jc w:val="both"/>
              <w:rPr>
                <w:szCs w:val="28"/>
              </w:rPr>
            </w:pPr>
          </w:p>
        </w:tc>
      </w:tr>
      <w:tr w:rsidR="006C08E8" w:rsidRPr="00AC570B" w:rsidTr="00DC4EFB">
        <w:trPr>
          <w:trHeight w:val="178"/>
        </w:trPr>
        <w:tc>
          <w:tcPr>
            <w:tcW w:w="3424" w:type="dxa"/>
            <w:shd w:val="clear" w:color="auto" w:fill="auto"/>
            <w:vAlign w:val="center"/>
          </w:tcPr>
          <w:p w:rsidR="006C08E8" w:rsidRPr="00B90267" w:rsidRDefault="006C08E8" w:rsidP="00AC6F6B">
            <w:pPr>
              <w:jc w:val="both"/>
              <w:rPr>
                <w:szCs w:val="28"/>
              </w:rPr>
            </w:pPr>
            <w:r w:rsidRPr="00B90267">
              <w:rPr>
                <w:szCs w:val="28"/>
              </w:rPr>
              <w:t>- ограничение въезда на территорию;</w:t>
            </w:r>
          </w:p>
        </w:tc>
        <w:tc>
          <w:tcPr>
            <w:tcW w:w="1275" w:type="dxa"/>
            <w:vMerge/>
            <w:shd w:val="clear" w:color="auto" w:fill="auto"/>
          </w:tcPr>
          <w:p w:rsidR="006C08E8" w:rsidRPr="00AC570B" w:rsidRDefault="006C08E8" w:rsidP="00E17B02">
            <w:pPr>
              <w:snapToGrid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6C08E8" w:rsidRPr="00AC570B" w:rsidRDefault="006C08E8" w:rsidP="00130E65">
            <w:pPr>
              <w:snapToGrid w:val="0"/>
              <w:jc w:val="center"/>
            </w:pPr>
            <w:r>
              <w:t>×</w:t>
            </w:r>
          </w:p>
        </w:tc>
        <w:tc>
          <w:tcPr>
            <w:tcW w:w="850" w:type="dxa"/>
            <w:shd w:val="clear" w:color="auto" w:fill="auto"/>
          </w:tcPr>
          <w:p w:rsidR="006C08E8" w:rsidRPr="00AC570B" w:rsidRDefault="006C08E8" w:rsidP="00130E65">
            <w:pPr>
              <w:snapToGrid w:val="0"/>
              <w:jc w:val="center"/>
            </w:pPr>
            <w:r>
              <w:t>×</w:t>
            </w:r>
          </w:p>
        </w:tc>
        <w:tc>
          <w:tcPr>
            <w:tcW w:w="992" w:type="dxa"/>
            <w:shd w:val="clear" w:color="auto" w:fill="auto"/>
          </w:tcPr>
          <w:p w:rsidR="006C08E8" w:rsidRPr="00AC570B" w:rsidRDefault="006C08E8" w:rsidP="00130E65">
            <w:pPr>
              <w:snapToGrid w:val="0"/>
              <w:jc w:val="center"/>
            </w:pPr>
            <w:r>
              <w:t>×</w:t>
            </w:r>
          </w:p>
        </w:tc>
        <w:tc>
          <w:tcPr>
            <w:tcW w:w="851" w:type="dxa"/>
            <w:shd w:val="clear" w:color="auto" w:fill="auto"/>
          </w:tcPr>
          <w:p w:rsidR="006C08E8" w:rsidRPr="00AC570B" w:rsidRDefault="006C08E8" w:rsidP="00130E65">
            <w:pPr>
              <w:snapToGrid w:val="0"/>
              <w:jc w:val="center"/>
            </w:pPr>
            <w:r>
              <w:t>×</w:t>
            </w:r>
          </w:p>
        </w:tc>
        <w:tc>
          <w:tcPr>
            <w:tcW w:w="997" w:type="dxa"/>
          </w:tcPr>
          <w:p w:rsidR="006C08E8" w:rsidRDefault="006C08E8" w:rsidP="00962486">
            <w:pPr>
              <w:snapToGrid w:val="0"/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08E8" w:rsidRDefault="00A56E03" w:rsidP="00AC6F6B">
            <w:pPr>
              <w:jc w:val="center"/>
            </w:pPr>
            <w:r>
              <w:t>0</w:t>
            </w:r>
          </w:p>
        </w:tc>
        <w:tc>
          <w:tcPr>
            <w:tcW w:w="993" w:type="dxa"/>
            <w:shd w:val="clear" w:color="auto" w:fill="auto"/>
          </w:tcPr>
          <w:p w:rsidR="006C08E8" w:rsidRPr="00D60ED6" w:rsidRDefault="006C08E8" w:rsidP="00962486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6C08E8" w:rsidRDefault="006C08E8" w:rsidP="00962486">
            <w:pPr>
              <w:snapToGrid w:val="0"/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</w:tcPr>
          <w:p w:rsidR="006C08E8" w:rsidRDefault="00A56E03" w:rsidP="00962486">
            <w:pPr>
              <w:snapToGrid w:val="0"/>
              <w:jc w:val="center"/>
            </w:pPr>
            <w:r>
              <w:t>0</w:t>
            </w:r>
          </w:p>
        </w:tc>
        <w:tc>
          <w:tcPr>
            <w:tcW w:w="1842" w:type="dxa"/>
            <w:vMerge/>
            <w:shd w:val="clear" w:color="auto" w:fill="auto"/>
          </w:tcPr>
          <w:p w:rsidR="006C08E8" w:rsidRDefault="006C08E8" w:rsidP="00962486">
            <w:pPr>
              <w:autoSpaceDE w:val="0"/>
              <w:snapToGrid w:val="0"/>
              <w:jc w:val="both"/>
              <w:rPr>
                <w:szCs w:val="28"/>
              </w:rPr>
            </w:pPr>
          </w:p>
        </w:tc>
      </w:tr>
      <w:tr w:rsidR="006C08E8" w:rsidRPr="00AC570B" w:rsidTr="00DC4EFB">
        <w:trPr>
          <w:trHeight w:val="178"/>
        </w:trPr>
        <w:tc>
          <w:tcPr>
            <w:tcW w:w="3424" w:type="dxa"/>
            <w:shd w:val="clear" w:color="auto" w:fill="auto"/>
            <w:vAlign w:val="center"/>
          </w:tcPr>
          <w:p w:rsidR="006C08E8" w:rsidRPr="00B90267" w:rsidRDefault="006C08E8" w:rsidP="00AC6F6B">
            <w:pPr>
              <w:jc w:val="both"/>
              <w:rPr>
                <w:szCs w:val="28"/>
              </w:rPr>
            </w:pPr>
            <w:r w:rsidRPr="00B90267">
              <w:rPr>
                <w:szCs w:val="28"/>
              </w:rPr>
              <w:t>- освещение периметра;</w:t>
            </w:r>
          </w:p>
        </w:tc>
        <w:tc>
          <w:tcPr>
            <w:tcW w:w="1275" w:type="dxa"/>
            <w:vMerge/>
            <w:shd w:val="clear" w:color="auto" w:fill="auto"/>
          </w:tcPr>
          <w:p w:rsidR="006C08E8" w:rsidRPr="00AC570B" w:rsidRDefault="006C08E8" w:rsidP="00E17B02">
            <w:pPr>
              <w:snapToGrid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6C08E8" w:rsidRPr="00AC570B" w:rsidRDefault="006C08E8" w:rsidP="00130E65">
            <w:pPr>
              <w:snapToGrid w:val="0"/>
              <w:jc w:val="center"/>
            </w:pPr>
            <w:r>
              <w:t>×</w:t>
            </w:r>
          </w:p>
        </w:tc>
        <w:tc>
          <w:tcPr>
            <w:tcW w:w="850" w:type="dxa"/>
            <w:shd w:val="clear" w:color="auto" w:fill="auto"/>
          </w:tcPr>
          <w:p w:rsidR="006C08E8" w:rsidRPr="00AC570B" w:rsidRDefault="006C08E8" w:rsidP="00130E65">
            <w:pPr>
              <w:snapToGrid w:val="0"/>
              <w:jc w:val="center"/>
            </w:pPr>
            <w:r>
              <w:t>×</w:t>
            </w:r>
          </w:p>
        </w:tc>
        <w:tc>
          <w:tcPr>
            <w:tcW w:w="992" w:type="dxa"/>
            <w:shd w:val="clear" w:color="auto" w:fill="auto"/>
          </w:tcPr>
          <w:p w:rsidR="006C08E8" w:rsidRPr="00AC570B" w:rsidRDefault="006C08E8" w:rsidP="00130E65">
            <w:pPr>
              <w:snapToGrid w:val="0"/>
              <w:jc w:val="center"/>
            </w:pPr>
            <w:r>
              <w:t>×</w:t>
            </w:r>
          </w:p>
        </w:tc>
        <w:tc>
          <w:tcPr>
            <w:tcW w:w="851" w:type="dxa"/>
            <w:shd w:val="clear" w:color="auto" w:fill="auto"/>
          </w:tcPr>
          <w:p w:rsidR="006C08E8" w:rsidRPr="00AC570B" w:rsidRDefault="006C08E8" w:rsidP="00130E65">
            <w:pPr>
              <w:snapToGrid w:val="0"/>
              <w:jc w:val="center"/>
            </w:pPr>
            <w:r>
              <w:t>×</w:t>
            </w:r>
          </w:p>
        </w:tc>
        <w:tc>
          <w:tcPr>
            <w:tcW w:w="997" w:type="dxa"/>
          </w:tcPr>
          <w:p w:rsidR="006C08E8" w:rsidRDefault="006C08E8" w:rsidP="00962486">
            <w:pPr>
              <w:snapToGrid w:val="0"/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08E8" w:rsidRDefault="00A56E03" w:rsidP="00AC6F6B">
            <w:pPr>
              <w:jc w:val="center"/>
            </w:pPr>
            <w:r>
              <w:t>0</w:t>
            </w:r>
          </w:p>
        </w:tc>
        <w:tc>
          <w:tcPr>
            <w:tcW w:w="993" w:type="dxa"/>
            <w:shd w:val="clear" w:color="auto" w:fill="auto"/>
          </w:tcPr>
          <w:p w:rsidR="006C08E8" w:rsidRPr="00D60ED6" w:rsidRDefault="006C08E8" w:rsidP="00962486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6C08E8" w:rsidRDefault="006C08E8" w:rsidP="00962486">
            <w:pPr>
              <w:snapToGrid w:val="0"/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</w:tcPr>
          <w:p w:rsidR="006C08E8" w:rsidRDefault="00A56E03" w:rsidP="00962486">
            <w:pPr>
              <w:snapToGrid w:val="0"/>
              <w:jc w:val="center"/>
            </w:pPr>
            <w:r>
              <w:t>0</w:t>
            </w:r>
          </w:p>
        </w:tc>
        <w:tc>
          <w:tcPr>
            <w:tcW w:w="1842" w:type="dxa"/>
            <w:vMerge/>
            <w:shd w:val="clear" w:color="auto" w:fill="auto"/>
          </w:tcPr>
          <w:p w:rsidR="006C08E8" w:rsidRDefault="006C08E8" w:rsidP="00962486">
            <w:pPr>
              <w:autoSpaceDE w:val="0"/>
              <w:snapToGrid w:val="0"/>
              <w:jc w:val="both"/>
              <w:rPr>
                <w:szCs w:val="28"/>
              </w:rPr>
            </w:pPr>
          </w:p>
        </w:tc>
      </w:tr>
      <w:tr w:rsidR="006C08E8" w:rsidRPr="00AC570B" w:rsidTr="00DC4EFB">
        <w:trPr>
          <w:trHeight w:val="178"/>
        </w:trPr>
        <w:tc>
          <w:tcPr>
            <w:tcW w:w="3424" w:type="dxa"/>
            <w:shd w:val="clear" w:color="auto" w:fill="auto"/>
            <w:vAlign w:val="center"/>
          </w:tcPr>
          <w:p w:rsidR="006C08E8" w:rsidRPr="00B90267" w:rsidRDefault="006C08E8" w:rsidP="00AC6F6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B90267">
              <w:rPr>
                <w:szCs w:val="28"/>
              </w:rPr>
              <w:t>кнопка экстренного вызова.</w:t>
            </w:r>
          </w:p>
        </w:tc>
        <w:tc>
          <w:tcPr>
            <w:tcW w:w="1275" w:type="dxa"/>
            <w:vMerge/>
            <w:shd w:val="clear" w:color="auto" w:fill="auto"/>
          </w:tcPr>
          <w:p w:rsidR="006C08E8" w:rsidRPr="00AC570B" w:rsidRDefault="006C08E8" w:rsidP="00E17B02">
            <w:pPr>
              <w:snapToGrid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6C08E8" w:rsidRPr="00AC570B" w:rsidRDefault="006C08E8" w:rsidP="00130E65">
            <w:pPr>
              <w:snapToGrid w:val="0"/>
              <w:jc w:val="center"/>
            </w:pPr>
            <w:r>
              <w:t>×</w:t>
            </w:r>
          </w:p>
        </w:tc>
        <w:tc>
          <w:tcPr>
            <w:tcW w:w="850" w:type="dxa"/>
            <w:shd w:val="clear" w:color="auto" w:fill="auto"/>
          </w:tcPr>
          <w:p w:rsidR="006C08E8" w:rsidRPr="00AC570B" w:rsidRDefault="006C08E8" w:rsidP="00130E65">
            <w:pPr>
              <w:snapToGrid w:val="0"/>
              <w:jc w:val="center"/>
            </w:pPr>
            <w:r>
              <w:t>×</w:t>
            </w:r>
          </w:p>
        </w:tc>
        <w:tc>
          <w:tcPr>
            <w:tcW w:w="992" w:type="dxa"/>
            <w:shd w:val="clear" w:color="auto" w:fill="auto"/>
          </w:tcPr>
          <w:p w:rsidR="006C08E8" w:rsidRPr="00AC570B" w:rsidRDefault="006C08E8" w:rsidP="00130E65">
            <w:pPr>
              <w:snapToGrid w:val="0"/>
              <w:jc w:val="center"/>
            </w:pPr>
            <w:r>
              <w:t>×</w:t>
            </w:r>
          </w:p>
        </w:tc>
        <w:tc>
          <w:tcPr>
            <w:tcW w:w="851" w:type="dxa"/>
            <w:shd w:val="clear" w:color="auto" w:fill="auto"/>
          </w:tcPr>
          <w:p w:rsidR="006C08E8" w:rsidRPr="00AC570B" w:rsidRDefault="006C08E8" w:rsidP="00130E65">
            <w:pPr>
              <w:snapToGrid w:val="0"/>
              <w:jc w:val="center"/>
            </w:pPr>
            <w:r>
              <w:t>×</w:t>
            </w:r>
          </w:p>
        </w:tc>
        <w:tc>
          <w:tcPr>
            <w:tcW w:w="997" w:type="dxa"/>
          </w:tcPr>
          <w:p w:rsidR="006C08E8" w:rsidRDefault="006C08E8" w:rsidP="00962486">
            <w:pPr>
              <w:snapToGrid w:val="0"/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08E8" w:rsidRDefault="00A56E03" w:rsidP="00AC6F6B">
            <w:pPr>
              <w:jc w:val="center"/>
            </w:pPr>
            <w:r>
              <w:t>0</w:t>
            </w:r>
          </w:p>
        </w:tc>
        <w:tc>
          <w:tcPr>
            <w:tcW w:w="993" w:type="dxa"/>
            <w:shd w:val="clear" w:color="auto" w:fill="auto"/>
          </w:tcPr>
          <w:p w:rsidR="006C08E8" w:rsidRPr="00D60ED6" w:rsidRDefault="006C08E8" w:rsidP="00962486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6C08E8" w:rsidRDefault="006C08E8" w:rsidP="00962486">
            <w:pPr>
              <w:snapToGrid w:val="0"/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</w:tcPr>
          <w:p w:rsidR="006C08E8" w:rsidRDefault="00A56E03" w:rsidP="00962486">
            <w:pPr>
              <w:snapToGrid w:val="0"/>
              <w:jc w:val="center"/>
            </w:pPr>
            <w:r>
              <w:t>0</w:t>
            </w:r>
          </w:p>
        </w:tc>
        <w:tc>
          <w:tcPr>
            <w:tcW w:w="1842" w:type="dxa"/>
            <w:vMerge/>
            <w:shd w:val="clear" w:color="auto" w:fill="auto"/>
          </w:tcPr>
          <w:p w:rsidR="006C08E8" w:rsidRDefault="006C08E8" w:rsidP="00962486">
            <w:pPr>
              <w:autoSpaceDE w:val="0"/>
              <w:snapToGrid w:val="0"/>
              <w:jc w:val="both"/>
              <w:rPr>
                <w:szCs w:val="28"/>
              </w:rPr>
            </w:pPr>
          </w:p>
        </w:tc>
      </w:tr>
      <w:tr w:rsidR="006C08E8" w:rsidRPr="00AC570B" w:rsidTr="00DC4EFB">
        <w:trPr>
          <w:trHeight w:val="171"/>
        </w:trPr>
        <w:tc>
          <w:tcPr>
            <w:tcW w:w="3424" w:type="dxa"/>
            <w:shd w:val="clear" w:color="auto" w:fill="auto"/>
          </w:tcPr>
          <w:p w:rsidR="006C08E8" w:rsidRPr="00BB1A7A" w:rsidRDefault="006C08E8" w:rsidP="00962486">
            <w:pPr>
              <w:snapToGrid w:val="0"/>
              <w:jc w:val="both"/>
              <w:rPr>
                <w:b/>
              </w:rPr>
            </w:pPr>
            <w:r w:rsidRPr="00BB1A7A">
              <w:rPr>
                <w:b/>
              </w:rPr>
              <w:t>Итого по задаче 2</w:t>
            </w:r>
            <w:r>
              <w:rPr>
                <w:b/>
              </w:rPr>
              <w:t>:</w:t>
            </w:r>
          </w:p>
        </w:tc>
        <w:tc>
          <w:tcPr>
            <w:tcW w:w="1275" w:type="dxa"/>
            <w:shd w:val="clear" w:color="auto" w:fill="auto"/>
          </w:tcPr>
          <w:p w:rsidR="006C08E8" w:rsidRPr="00AC570B" w:rsidRDefault="006C08E8" w:rsidP="00962486">
            <w:pPr>
              <w:snapToGrid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6C08E8" w:rsidRPr="00AC570B" w:rsidRDefault="006C08E8" w:rsidP="00962486">
            <w:pPr>
              <w:snapToGrid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6C08E8" w:rsidRPr="00AC570B" w:rsidRDefault="006C08E8" w:rsidP="00962486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C08E8" w:rsidRPr="00AC570B" w:rsidRDefault="006C08E8" w:rsidP="00962486">
            <w:pPr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6C08E8" w:rsidRPr="00AC570B" w:rsidRDefault="006C08E8" w:rsidP="00962486">
            <w:pPr>
              <w:snapToGrid w:val="0"/>
              <w:jc w:val="center"/>
            </w:pPr>
          </w:p>
        </w:tc>
        <w:tc>
          <w:tcPr>
            <w:tcW w:w="997" w:type="dxa"/>
          </w:tcPr>
          <w:p w:rsidR="006C08E8" w:rsidRPr="00D73B5D" w:rsidRDefault="006C08E8" w:rsidP="00962486">
            <w:pPr>
              <w:snapToGrid w:val="0"/>
              <w:jc w:val="center"/>
              <w:rPr>
                <w:highlight w:val="yellow"/>
              </w:rPr>
            </w:pPr>
            <w:r>
              <w:t>0</w:t>
            </w:r>
          </w:p>
        </w:tc>
        <w:tc>
          <w:tcPr>
            <w:tcW w:w="992" w:type="dxa"/>
            <w:shd w:val="clear" w:color="auto" w:fill="auto"/>
          </w:tcPr>
          <w:p w:rsidR="006C08E8" w:rsidRPr="00D60ED6" w:rsidRDefault="00A56E03" w:rsidP="00962486">
            <w:pPr>
              <w:snapToGri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6C08E8" w:rsidRPr="00D60ED6" w:rsidRDefault="006C08E8" w:rsidP="008B30BB">
            <w:pPr>
              <w:snapToGrid w:val="0"/>
              <w:jc w:val="center"/>
            </w:pPr>
            <w:r w:rsidRPr="00D60ED6">
              <w:t>0</w:t>
            </w:r>
          </w:p>
        </w:tc>
        <w:tc>
          <w:tcPr>
            <w:tcW w:w="851" w:type="dxa"/>
            <w:shd w:val="clear" w:color="auto" w:fill="auto"/>
          </w:tcPr>
          <w:p w:rsidR="006C08E8" w:rsidRPr="00D60ED6" w:rsidRDefault="006C08E8" w:rsidP="00962486">
            <w:pPr>
              <w:snapToGrid w:val="0"/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</w:tcPr>
          <w:p w:rsidR="006C08E8" w:rsidRPr="00D60ED6" w:rsidRDefault="00A56E03" w:rsidP="00962486">
            <w:pPr>
              <w:snapToGrid w:val="0"/>
              <w:jc w:val="center"/>
            </w:pPr>
            <w:r>
              <w:t>0</w:t>
            </w:r>
          </w:p>
        </w:tc>
        <w:tc>
          <w:tcPr>
            <w:tcW w:w="1842" w:type="dxa"/>
            <w:shd w:val="clear" w:color="auto" w:fill="auto"/>
          </w:tcPr>
          <w:p w:rsidR="006C08E8" w:rsidRDefault="006C08E8" w:rsidP="00962486">
            <w:pPr>
              <w:autoSpaceDE w:val="0"/>
              <w:snapToGrid w:val="0"/>
              <w:jc w:val="both"/>
            </w:pPr>
          </w:p>
        </w:tc>
      </w:tr>
      <w:tr w:rsidR="006C08E8" w:rsidRPr="00AC570B" w:rsidTr="00DC4EFB">
        <w:trPr>
          <w:trHeight w:val="233"/>
        </w:trPr>
        <w:tc>
          <w:tcPr>
            <w:tcW w:w="15193" w:type="dxa"/>
            <w:gridSpan w:val="12"/>
          </w:tcPr>
          <w:p w:rsidR="006C08E8" w:rsidRPr="00191080" w:rsidRDefault="006C08E8" w:rsidP="00962486">
            <w:pPr>
              <w:autoSpaceDE w:val="0"/>
              <w:snapToGrid w:val="0"/>
              <w:jc w:val="center"/>
              <w:rPr>
                <w:b/>
              </w:rPr>
            </w:pPr>
            <w:r w:rsidRPr="00191080">
              <w:rPr>
                <w:b/>
              </w:rPr>
              <w:t>Задача 3. Противодействие распространению идеологии терроризма и экстремизма на территории  Канского района</w:t>
            </w:r>
          </w:p>
        </w:tc>
      </w:tr>
      <w:tr w:rsidR="006C08E8" w:rsidRPr="00AC570B" w:rsidTr="00DC4EFB">
        <w:trPr>
          <w:trHeight w:val="360"/>
        </w:trPr>
        <w:tc>
          <w:tcPr>
            <w:tcW w:w="3424" w:type="dxa"/>
            <w:shd w:val="clear" w:color="auto" w:fill="auto"/>
          </w:tcPr>
          <w:p w:rsidR="006C08E8" w:rsidRDefault="006C08E8" w:rsidP="00962486">
            <w:pPr>
              <w:snapToGrid w:val="0"/>
              <w:jc w:val="both"/>
              <w:rPr>
                <w:i/>
              </w:rPr>
            </w:pPr>
            <w:r w:rsidRPr="00191080">
              <w:t>Мероприятие 3.1:</w:t>
            </w:r>
            <w:r>
              <w:t xml:space="preserve"> Проведение мониторинга публикаций в средствах массовой информации, зарегистрированных на территории Канского района, в целях обнаружения материалов, которые могут быть направлены на призыв к нарушению общественного порядка и пропаганду деятельности организаций террористической и экстремистской направленности.</w:t>
            </w:r>
          </w:p>
        </w:tc>
        <w:tc>
          <w:tcPr>
            <w:tcW w:w="1275" w:type="dxa"/>
            <w:shd w:val="clear" w:color="auto" w:fill="auto"/>
          </w:tcPr>
          <w:p w:rsidR="006C08E8" w:rsidRDefault="006C08E8" w:rsidP="00962486">
            <w:pPr>
              <w:snapToGrid w:val="0"/>
              <w:jc w:val="center"/>
            </w:pPr>
            <w:r w:rsidRPr="00AC570B">
              <w:t>Администрация</w:t>
            </w:r>
          </w:p>
          <w:p w:rsidR="006C08E8" w:rsidRPr="00AC570B" w:rsidRDefault="006C08E8" w:rsidP="00962486">
            <w:pPr>
              <w:snapToGrid w:val="0"/>
              <w:jc w:val="center"/>
            </w:pPr>
            <w:r>
              <w:t>Канского района</w:t>
            </w:r>
          </w:p>
        </w:tc>
        <w:tc>
          <w:tcPr>
            <w:tcW w:w="850" w:type="dxa"/>
            <w:shd w:val="clear" w:color="auto" w:fill="auto"/>
          </w:tcPr>
          <w:p w:rsidR="006C08E8" w:rsidRPr="00AC570B" w:rsidRDefault="006C08E8" w:rsidP="00962486">
            <w:pPr>
              <w:snapToGrid w:val="0"/>
              <w:jc w:val="center"/>
            </w:pPr>
            <w:r>
              <w:t>×</w:t>
            </w:r>
          </w:p>
        </w:tc>
        <w:tc>
          <w:tcPr>
            <w:tcW w:w="850" w:type="dxa"/>
            <w:shd w:val="clear" w:color="auto" w:fill="auto"/>
          </w:tcPr>
          <w:p w:rsidR="006C08E8" w:rsidRPr="00AC570B" w:rsidRDefault="006C08E8" w:rsidP="00962486">
            <w:pPr>
              <w:snapToGrid w:val="0"/>
              <w:jc w:val="center"/>
            </w:pPr>
            <w:r>
              <w:t>×</w:t>
            </w:r>
          </w:p>
        </w:tc>
        <w:tc>
          <w:tcPr>
            <w:tcW w:w="992" w:type="dxa"/>
            <w:shd w:val="clear" w:color="auto" w:fill="auto"/>
          </w:tcPr>
          <w:p w:rsidR="006C08E8" w:rsidRPr="00AC570B" w:rsidRDefault="006C08E8" w:rsidP="00962486">
            <w:pPr>
              <w:snapToGrid w:val="0"/>
              <w:jc w:val="center"/>
            </w:pPr>
            <w:r>
              <w:t>×</w:t>
            </w:r>
          </w:p>
        </w:tc>
        <w:tc>
          <w:tcPr>
            <w:tcW w:w="851" w:type="dxa"/>
            <w:shd w:val="clear" w:color="auto" w:fill="auto"/>
          </w:tcPr>
          <w:p w:rsidR="006C08E8" w:rsidRPr="00AC570B" w:rsidRDefault="006C08E8" w:rsidP="00962486">
            <w:pPr>
              <w:snapToGrid w:val="0"/>
              <w:jc w:val="center"/>
            </w:pPr>
            <w:r>
              <w:t>×</w:t>
            </w:r>
          </w:p>
        </w:tc>
        <w:tc>
          <w:tcPr>
            <w:tcW w:w="997" w:type="dxa"/>
          </w:tcPr>
          <w:p w:rsidR="006C08E8" w:rsidRPr="00AC570B" w:rsidRDefault="006C08E8" w:rsidP="00962486">
            <w:pPr>
              <w:snapToGrid w:val="0"/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</w:tcPr>
          <w:p w:rsidR="006C08E8" w:rsidRPr="00AC570B" w:rsidRDefault="006C08E8" w:rsidP="00962486">
            <w:pPr>
              <w:snapToGri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6C08E8" w:rsidRPr="00AC570B" w:rsidRDefault="006C08E8" w:rsidP="00962486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6C08E8" w:rsidRPr="00AC570B" w:rsidRDefault="006C08E8" w:rsidP="00962486">
            <w:pPr>
              <w:snapToGrid w:val="0"/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</w:tcPr>
          <w:p w:rsidR="006C08E8" w:rsidRPr="00AC570B" w:rsidRDefault="006C08E8" w:rsidP="00962486">
            <w:pPr>
              <w:snapToGrid w:val="0"/>
              <w:jc w:val="center"/>
            </w:pPr>
            <w:r>
              <w:t>0</w:t>
            </w:r>
          </w:p>
        </w:tc>
        <w:tc>
          <w:tcPr>
            <w:tcW w:w="1842" w:type="dxa"/>
            <w:shd w:val="clear" w:color="auto" w:fill="auto"/>
          </w:tcPr>
          <w:p w:rsidR="006C08E8" w:rsidRPr="00AC570B" w:rsidRDefault="006C08E8" w:rsidP="00962486">
            <w:pPr>
              <w:jc w:val="both"/>
            </w:pPr>
            <w:r>
              <w:t>П</w:t>
            </w:r>
            <w:r w:rsidRPr="00574041">
              <w:t>олучение дос</w:t>
            </w:r>
            <w:r>
              <w:t>то</w:t>
            </w:r>
            <w:r w:rsidRPr="00574041">
              <w:t>верной информация о предпосылках возникновения угроз совершения террористических актов или экстремистских акций</w:t>
            </w:r>
            <w:r>
              <w:t xml:space="preserve">, ее доведение до спецслужб в целях </w:t>
            </w:r>
            <w:r w:rsidRPr="00574041">
              <w:t xml:space="preserve"> </w:t>
            </w:r>
            <w:r>
              <w:t xml:space="preserve">своевременного принятия ими соответствующих мер по </w:t>
            </w:r>
            <w:r>
              <w:lastRenderedPageBreak/>
              <w:t>недопущению совершения таких актов и акций</w:t>
            </w:r>
          </w:p>
        </w:tc>
      </w:tr>
      <w:tr w:rsidR="006C08E8" w:rsidRPr="00AC570B" w:rsidTr="00DC4EFB">
        <w:trPr>
          <w:trHeight w:val="360"/>
        </w:trPr>
        <w:tc>
          <w:tcPr>
            <w:tcW w:w="3424" w:type="dxa"/>
            <w:shd w:val="clear" w:color="auto" w:fill="auto"/>
          </w:tcPr>
          <w:p w:rsidR="006C08E8" w:rsidRPr="00626943" w:rsidRDefault="006C08E8" w:rsidP="00962486">
            <w:pPr>
              <w:snapToGrid w:val="0"/>
              <w:jc w:val="both"/>
            </w:pPr>
            <w:r w:rsidRPr="00191080">
              <w:lastRenderedPageBreak/>
              <w:t>Мероприятие 3.2:</w:t>
            </w:r>
            <w:r>
              <w:t xml:space="preserve"> Публикация материалов по антитеррористической и анти экстремистской  деятельности МАГ  Канского района  на сайте администрации Канского района и в официальном печатном издании Канского района (газете) «Вести Канского района», в том числе о правоприменительной практике в Российской Федерации в отношении лиц, участвовавших в незаконных вооруженных формированиях и оказавших пособничество экстремистскому бандподполью, с использованием средств массовой информации и Интернет.</w:t>
            </w:r>
          </w:p>
        </w:tc>
        <w:tc>
          <w:tcPr>
            <w:tcW w:w="1275" w:type="dxa"/>
            <w:shd w:val="clear" w:color="auto" w:fill="auto"/>
          </w:tcPr>
          <w:p w:rsidR="006C08E8" w:rsidRDefault="006C08E8" w:rsidP="00962486">
            <w:pPr>
              <w:snapToGrid w:val="0"/>
              <w:jc w:val="center"/>
            </w:pPr>
            <w:r w:rsidRPr="00AC570B">
              <w:t>Администрация</w:t>
            </w:r>
          </w:p>
          <w:p w:rsidR="006C08E8" w:rsidRPr="00AC570B" w:rsidRDefault="006C08E8" w:rsidP="00962486">
            <w:pPr>
              <w:snapToGrid w:val="0"/>
              <w:jc w:val="center"/>
            </w:pPr>
            <w:r>
              <w:t>Канского района</w:t>
            </w:r>
          </w:p>
        </w:tc>
        <w:tc>
          <w:tcPr>
            <w:tcW w:w="850" w:type="dxa"/>
            <w:shd w:val="clear" w:color="auto" w:fill="auto"/>
          </w:tcPr>
          <w:p w:rsidR="006C08E8" w:rsidRPr="00AC570B" w:rsidRDefault="006C08E8" w:rsidP="00962486">
            <w:pPr>
              <w:snapToGrid w:val="0"/>
              <w:jc w:val="center"/>
            </w:pPr>
            <w:r>
              <w:t>×</w:t>
            </w:r>
          </w:p>
        </w:tc>
        <w:tc>
          <w:tcPr>
            <w:tcW w:w="850" w:type="dxa"/>
            <w:shd w:val="clear" w:color="auto" w:fill="auto"/>
          </w:tcPr>
          <w:p w:rsidR="006C08E8" w:rsidRPr="00AC570B" w:rsidRDefault="006C08E8" w:rsidP="00962486">
            <w:pPr>
              <w:snapToGrid w:val="0"/>
              <w:jc w:val="center"/>
            </w:pPr>
            <w:r>
              <w:t>×</w:t>
            </w:r>
          </w:p>
        </w:tc>
        <w:tc>
          <w:tcPr>
            <w:tcW w:w="992" w:type="dxa"/>
            <w:shd w:val="clear" w:color="auto" w:fill="auto"/>
          </w:tcPr>
          <w:p w:rsidR="006C08E8" w:rsidRPr="00AC570B" w:rsidRDefault="006C08E8" w:rsidP="00962486">
            <w:pPr>
              <w:snapToGrid w:val="0"/>
              <w:jc w:val="center"/>
            </w:pPr>
            <w:r>
              <w:t>×</w:t>
            </w:r>
          </w:p>
        </w:tc>
        <w:tc>
          <w:tcPr>
            <w:tcW w:w="851" w:type="dxa"/>
            <w:shd w:val="clear" w:color="auto" w:fill="auto"/>
          </w:tcPr>
          <w:p w:rsidR="006C08E8" w:rsidRPr="00AC570B" w:rsidRDefault="006C08E8" w:rsidP="00962486">
            <w:pPr>
              <w:snapToGrid w:val="0"/>
              <w:jc w:val="center"/>
            </w:pPr>
            <w:r>
              <w:t>×</w:t>
            </w:r>
          </w:p>
        </w:tc>
        <w:tc>
          <w:tcPr>
            <w:tcW w:w="997" w:type="dxa"/>
          </w:tcPr>
          <w:p w:rsidR="006C08E8" w:rsidRPr="00AC570B" w:rsidRDefault="006C08E8" w:rsidP="00962486">
            <w:pPr>
              <w:snapToGrid w:val="0"/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</w:tcPr>
          <w:p w:rsidR="006C08E8" w:rsidRPr="00AC570B" w:rsidRDefault="006C08E8" w:rsidP="00962486">
            <w:pPr>
              <w:snapToGrid w:val="0"/>
              <w:jc w:val="center"/>
            </w:pPr>
            <w:r>
              <w:t>0</w:t>
            </w:r>
          </w:p>
        </w:tc>
        <w:tc>
          <w:tcPr>
            <w:tcW w:w="993" w:type="dxa"/>
            <w:shd w:val="clear" w:color="auto" w:fill="auto"/>
          </w:tcPr>
          <w:p w:rsidR="006C08E8" w:rsidRPr="00AC570B" w:rsidRDefault="006C08E8" w:rsidP="00962486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6C08E8" w:rsidRPr="00AC570B" w:rsidRDefault="006C08E8" w:rsidP="00962486">
            <w:pPr>
              <w:snapToGrid w:val="0"/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</w:tcPr>
          <w:p w:rsidR="006C08E8" w:rsidRPr="00AC570B" w:rsidRDefault="006C08E8" w:rsidP="00962486">
            <w:pPr>
              <w:snapToGrid w:val="0"/>
              <w:jc w:val="center"/>
            </w:pPr>
            <w:r>
              <w:t>0</w:t>
            </w:r>
          </w:p>
        </w:tc>
        <w:tc>
          <w:tcPr>
            <w:tcW w:w="1842" w:type="dxa"/>
            <w:shd w:val="clear" w:color="auto" w:fill="auto"/>
          </w:tcPr>
          <w:p w:rsidR="006C08E8" w:rsidRDefault="006C08E8" w:rsidP="00962486">
            <w:pPr>
              <w:autoSpaceDE w:val="0"/>
              <w:snapToGrid w:val="0"/>
              <w:jc w:val="both"/>
            </w:pPr>
            <w:r>
              <w:t>Форми</w:t>
            </w:r>
            <w:r w:rsidRPr="000D5D31">
              <w:t>ровани</w:t>
            </w:r>
            <w:r>
              <w:t>е</w:t>
            </w:r>
            <w:r w:rsidRPr="000D5D31">
              <w:t xml:space="preserve"> в обществе негативного отношения к насильственным идеологиям</w:t>
            </w:r>
            <w:r>
              <w:t xml:space="preserve">, </w:t>
            </w:r>
            <w:r w:rsidRPr="000D5D31">
              <w:t xml:space="preserve"> привлечени</w:t>
            </w:r>
            <w:r>
              <w:t>е</w:t>
            </w:r>
            <w:r w:rsidRPr="000D5D31">
              <w:t xml:space="preserve"> населения к активному участию в борьбе с терроризмом и развити</w:t>
            </w:r>
            <w:r>
              <w:t>е</w:t>
            </w:r>
            <w:r w:rsidRPr="000D5D31">
              <w:t xml:space="preserve"> толерантности</w:t>
            </w:r>
          </w:p>
          <w:p w:rsidR="006C08E8" w:rsidRPr="00AC570B" w:rsidRDefault="006C08E8" w:rsidP="00962486">
            <w:pPr>
              <w:autoSpaceDE w:val="0"/>
              <w:snapToGrid w:val="0"/>
              <w:jc w:val="both"/>
            </w:pPr>
          </w:p>
        </w:tc>
      </w:tr>
      <w:tr w:rsidR="006C08E8" w:rsidRPr="00AC570B" w:rsidTr="00DC4EFB">
        <w:trPr>
          <w:trHeight w:val="360"/>
        </w:trPr>
        <w:tc>
          <w:tcPr>
            <w:tcW w:w="3424" w:type="dxa"/>
            <w:shd w:val="clear" w:color="auto" w:fill="auto"/>
          </w:tcPr>
          <w:p w:rsidR="006C08E8" w:rsidRPr="004F05D6" w:rsidRDefault="006C08E8" w:rsidP="00962486">
            <w:pPr>
              <w:snapToGrid w:val="0"/>
              <w:jc w:val="both"/>
              <w:rPr>
                <w:highlight w:val="yellow"/>
              </w:rPr>
            </w:pPr>
            <w:r w:rsidRPr="00191080">
              <w:lastRenderedPageBreak/>
              <w:t>Мероприятие 3.3:</w:t>
            </w:r>
            <w:r w:rsidRPr="004F05D6">
              <w:t xml:space="preserve"> Проведение </w:t>
            </w:r>
            <w:r>
              <w:t>информационно - пропаган-дистских мероприятий по антитеррористической тематике (пресс-конференции, брифинги, круглые столы, прямые линии) по формированию у подрастающего населения стойкого неприятия идеологии терроризма и экстремизма.</w:t>
            </w:r>
          </w:p>
        </w:tc>
        <w:tc>
          <w:tcPr>
            <w:tcW w:w="1275" w:type="dxa"/>
            <w:shd w:val="clear" w:color="auto" w:fill="auto"/>
          </w:tcPr>
          <w:p w:rsidR="006C08E8" w:rsidRDefault="006C08E8" w:rsidP="00962486">
            <w:pPr>
              <w:snapToGrid w:val="0"/>
              <w:jc w:val="center"/>
            </w:pPr>
            <w:r w:rsidRPr="00AC570B">
              <w:t>Администрация</w:t>
            </w:r>
          </w:p>
          <w:p w:rsidR="006C08E8" w:rsidRPr="00AC570B" w:rsidRDefault="006C08E8" w:rsidP="00962486">
            <w:pPr>
              <w:snapToGrid w:val="0"/>
              <w:jc w:val="center"/>
            </w:pPr>
            <w:r>
              <w:t>Канского района</w:t>
            </w:r>
          </w:p>
        </w:tc>
        <w:tc>
          <w:tcPr>
            <w:tcW w:w="850" w:type="dxa"/>
            <w:shd w:val="clear" w:color="auto" w:fill="auto"/>
          </w:tcPr>
          <w:p w:rsidR="006C08E8" w:rsidRPr="00AC570B" w:rsidRDefault="006C08E8" w:rsidP="00962486">
            <w:pPr>
              <w:snapToGrid w:val="0"/>
              <w:jc w:val="center"/>
            </w:pPr>
            <w:r>
              <w:t>×</w:t>
            </w:r>
          </w:p>
        </w:tc>
        <w:tc>
          <w:tcPr>
            <w:tcW w:w="850" w:type="dxa"/>
            <w:shd w:val="clear" w:color="auto" w:fill="auto"/>
          </w:tcPr>
          <w:p w:rsidR="006C08E8" w:rsidRPr="00AC570B" w:rsidRDefault="006C08E8" w:rsidP="00962486">
            <w:pPr>
              <w:snapToGrid w:val="0"/>
              <w:jc w:val="center"/>
            </w:pPr>
            <w:r>
              <w:t>×</w:t>
            </w:r>
          </w:p>
        </w:tc>
        <w:tc>
          <w:tcPr>
            <w:tcW w:w="992" w:type="dxa"/>
            <w:shd w:val="clear" w:color="auto" w:fill="auto"/>
          </w:tcPr>
          <w:p w:rsidR="006C08E8" w:rsidRPr="00AC570B" w:rsidRDefault="006C08E8" w:rsidP="00962486">
            <w:pPr>
              <w:snapToGrid w:val="0"/>
              <w:jc w:val="center"/>
            </w:pPr>
            <w:r>
              <w:t>×</w:t>
            </w:r>
          </w:p>
        </w:tc>
        <w:tc>
          <w:tcPr>
            <w:tcW w:w="851" w:type="dxa"/>
            <w:shd w:val="clear" w:color="auto" w:fill="auto"/>
          </w:tcPr>
          <w:p w:rsidR="006C08E8" w:rsidRPr="00AC570B" w:rsidRDefault="006C08E8" w:rsidP="00962486">
            <w:pPr>
              <w:snapToGrid w:val="0"/>
              <w:jc w:val="center"/>
            </w:pPr>
            <w:r>
              <w:t>×</w:t>
            </w:r>
          </w:p>
        </w:tc>
        <w:tc>
          <w:tcPr>
            <w:tcW w:w="997" w:type="dxa"/>
          </w:tcPr>
          <w:p w:rsidR="006C08E8" w:rsidRPr="00AC570B" w:rsidRDefault="006C08E8" w:rsidP="00962486">
            <w:pPr>
              <w:snapToGrid w:val="0"/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</w:tcPr>
          <w:p w:rsidR="006C08E8" w:rsidRPr="00AC570B" w:rsidRDefault="006C08E8" w:rsidP="00962486">
            <w:pPr>
              <w:snapToGrid w:val="0"/>
              <w:jc w:val="center"/>
            </w:pPr>
            <w:r>
              <w:t>0</w:t>
            </w:r>
          </w:p>
        </w:tc>
        <w:tc>
          <w:tcPr>
            <w:tcW w:w="993" w:type="dxa"/>
            <w:shd w:val="clear" w:color="auto" w:fill="auto"/>
          </w:tcPr>
          <w:p w:rsidR="006C08E8" w:rsidRPr="00AC570B" w:rsidRDefault="006C08E8" w:rsidP="00962486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6C08E8" w:rsidRPr="00AC570B" w:rsidRDefault="006C08E8" w:rsidP="00962486">
            <w:pPr>
              <w:snapToGrid w:val="0"/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</w:tcPr>
          <w:p w:rsidR="006C08E8" w:rsidRPr="00AC570B" w:rsidRDefault="006C08E8" w:rsidP="00962486">
            <w:pPr>
              <w:snapToGrid w:val="0"/>
              <w:jc w:val="center"/>
            </w:pPr>
            <w:r>
              <w:t>0</w:t>
            </w:r>
          </w:p>
        </w:tc>
        <w:tc>
          <w:tcPr>
            <w:tcW w:w="1842" w:type="dxa"/>
            <w:shd w:val="clear" w:color="auto" w:fill="auto"/>
          </w:tcPr>
          <w:p w:rsidR="006C08E8" w:rsidRDefault="006C08E8" w:rsidP="00962486">
            <w:pPr>
              <w:autoSpaceDE w:val="0"/>
              <w:snapToGrid w:val="0"/>
              <w:jc w:val="both"/>
            </w:pPr>
            <w:r>
              <w:t>Повышение у граждан Канского района уровня активности в вопросах профилактики терроризма и экстремизма</w:t>
            </w:r>
          </w:p>
        </w:tc>
      </w:tr>
      <w:tr w:rsidR="006C08E8" w:rsidRPr="00AC570B" w:rsidTr="00DC4EFB">
        <w:trPr>
          <w:trHeight w:val="360"/>
        </w:trPr>
        <w:tc>
          <w:tcPr>
            <w:tcW w:w="3424" w:type="dxa"/>
            <w:shd w:val="clear" w:color="auto" w:fill="auto"/>
          </w:tcPr>
          <w:p w:rsidR="006C08E8" w:rsidRPr="00191080" w:rsidRDefault="006C08E8" w:rsidP="00962486">
            <w:pPr>
              <w:tabs>
                <w:tab w:val="left" w:pos="5280"/>
              </w:tabs>
              <w:jc w:val="both"/>
            </w:pPr>
            <w:r w:rsidRPr="00191080">
              <w:t>Мероприятие 3.4:</w:t>
            </w:r>
          </w:p>
          <w:p w:rsidR="006C08E8" w:rsidRDefault="006C08E8" w:rsidP="00962486">
            <w:pPr>
              <w:tabs>
                <w:tab w:val="left" w:pos="5280"/>
              </w:tabs>
              <w:jc w:val="both"/>
            </w:pPr>
            <w:r w:rsidRPr="004F05D6">
              <w:t>Проведение книжных выставок как метод профилактики терроризма и экстремизма в библиотеках Канского района</w:t>
            </w:r>
            <w:r>
              <w:t>.</w:t>
            </w:r>
          </w:p>
          <w:p w:rsidR="006C08E8" w:rsidRPr="004F05D6" w:rsidRDefault="006C08E8" w:rsidP="00962486">
            <w:pPr>
              <w:tabs>
                <w:tab w:val="left" w:pos="5280"/>
              </w:tabs>
              <w:jc w:val="both"/>
              <w:rPr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6C08E8" w:rsidRDefault="006C08E8" w:rsidP="00962486">
            <w:pPr>
              <w:snapToGrid w:val="0"/>
              <w:jc w:val="center"/>
            </w:pPr>
            <w:r w:rsidRPr="00AC570B">
              <w:t>Администрация</w:t>
            </w:r>
          </w:p>
          <w:p w:rsidR="006C08E8" w:rsidRPr="00AC570B" w:rsidRDefault="006C08E8" w:rsidP="00962486">
            <w:pPr>
              <w:snapToGrid w:val="0"/>
              <w:jc w:val="center"/>
            </w:pPr>
            <w:r>
              <w:t>Канского района</w:t>
            </w:r>
          </w:p>
        </w:tc>
        <w:tc>
          <w:tcPr>
            <w:tcW w:w="850" w:type="dxa"/>
            <w:shd w:val="clear" w:color="auto" w:fill="auto"/>
          </w:tcPr>
          <w:p w:rsidR="006C08E8" w:rsidRPr="00AC570B" w:rsidRDefault="006C08E8" w:rsidP="00962486">
            <w:pPr>
              <w:snapToGrid w:val="0"/>
              <w:jc w:val="center"/>
            </w:pPr>
            <w:r>
              <w:t>×</w:t>
            </w:r>
          </w:p>
        </w:tc>
        <w:tc>
          <w:tcPr>
            <w:tcW w:w="850" w:type="dxa"/>
            <w:shd w:val="clear" w:color="auto" w:fill="auto"/>
          </w:tcPr>
          <w:p w:rsidR="006C08E8" w:rsidRPr="00AC570B" w:rsidRDefault="006C08E8" w:rsidP="00962486">
            <w:pPr>
              <w:snapToGrid w:val="0"/>
              <w:jc w:val="center"/>
            </w:pPr>
            <w:r>
              <w:t>×</w:t>
            </w:r>
          </w:p>
        </w:tc>
        <w:tc>
          <w:tcPr>
            <w:tcW w:w="992" w:type="dxa"/>
            <w:shd w:val="clear" w:color="auto" w:fill="auto"/>
          </w:tcPr>
          <w:p w:rsidR="006C08E8" w:rsidRPr="00AC570B" w:rsidRDefault="006C08E8" w:rsidP="00962486">
            <w:pPr>
              <w:snapToGrid w:val="0"/>
              <w:jc w:val="center"/>
            </w:pPr>
            <w:r>
              <w:t>×</w:t>
            </w:r>
          </w:p>
        </w:tc>
        <w:tc>
          <w:tcPr>
            <w:tcW w:w="851" w:type="dxa"/>
            <w:shd w:val="clear" w:color="auto" w:fill="auto"/>
          </w:tcPr>
          <w:p w:rsidR="006C08E8" w:rsidRPr="00AC570B" w:rsidRDefault="006C08E8" w:rsidP="00962486">
            <w:pPr>
              <w:snapToGrid w:val="0"/>
              <w:jc w:val="center"/>
            </w:pPr>
            <w:r>
              <w:t>×</w:t>
            </w:r>
          </w:p>
        </w:tc>
        <w:tc>
          <w:tcPr>
            <w:tcW w:w="997" w:type="dxa"/>
          </w:tcPr>
          <w:p w:rsidR="006C08E8" w:rsidRPr="00AC570B" w:rsidRDefault="006C08E8" w:rsidP="00962486">
            <w:pPr>
              <w:snapToGrid w:val="0"/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</w:tcPr>
          <w:p w:rsidR="006C08E8" w:rsidRPr="00AC570B" w:rsidRDefault="006C08E8" w:rsidP="00962486">
            <w:pPr>
              <w:snapToGrid w:val="0"/>
              <w:jc w:val="center"/>
            </w:pPr>
            <w:r>
              <w:t>0</w:t>
            </w:r>
          </w:p>
        </w:tc>
        <w:tc>
          <w:tcPr>
            <w:tcW w:w="993" w:type="dxa"/>
            <w:shd w:val="clear" w:color="auto" w:fill="auto"/>
          </w:tcPr>
          <w:p w:rsidR="006C08E8" w:rsidRPr="00AC570B" w:rsidRDefault="006C08E8" w:rsidP="00962486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6C08E8" w:rsidRPr="00AC570B" w:rsidRDefault="006C08E8" w:rsidP="00962486">
            <w:pPr>
              <w:snapToGrid w:val="0"/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</w:tcPr>
          <w:p w:rsidR="006C08E8" w:rsidRPr="00AC570B" w:rsidRDefault="006C08E8" w:rsidP="00962486">
            <w:pPr>
              <w:snapToGrid w:val="0"/>
              <w:jc w:val="center"/>
            </w:pPr>
            <w:r>
              <w:t>0</w:t>
            </w:r>
          </w:p>
        </w:tc>
        <w:tc>
          <w:tcPr>
            <w:tcW w:w="1842" w:type="dxa"/>
            <w:shd w:val="clear" w:color="auto" w:fill="auto"/>
          </w:tcPr>
          <w:p w:rsidR="006C08E8" w:rsidRPr="00AC570B" w:rsidRDefault="006C08E8" w:rsidP="00962486">
            <w:pPr>
              <w:tabs>
                <w:tab w:val="left" w:pos="5280"/>
              </w:tabs>
              <w:jc w:val="both"/>
            </w:pPr>
            <w:r>
              <w:t>П</w:t>
            </w:r>
            <w:r w:rsidRPr="00AC570B">
              <w:t>овышени</w:t>
            </w:r>
            <w:r>
              <w:t>е</w:t>
            </w:r>
            <w:r w:rsidRPr="00AC570B">
              <w:t xml:space="preserve"> уровня толе</w:t>
            </w:r>
            <w:r>
              <w:t>рантного</w:t>
            </w:r>
            <w:r w:rsidRPr="00AC570B">
              <w:t xml:space="preserve"> сознания молодёжи</w:t>
            </w:r>
          </w:p>
        </w:tc>
      </w:tr>
      <w:tr w:rsidR="006C08E8" w:rsidRPr="00AC570B" w:rsidTr="00DC4EFB">
        <w:trPr>
          <w:trHeight w:val="360"/>
        </w:trPr>
        <w:tc>
          <w:tcPr>
            <w:tcW w:w="3424" w:type="dxa"/>
            <w:shd w:val="clear" w:color="auto" w:fill="auto"/>
          </w:tcPr>
          <w:p w:rsidR="006C08E8" w:rsidRPr="00AC570B" w:rsidRDefault="006C08E8" w:rsidP="00962486">
            <w:pPr>
              <w:snapToGrid w:val="0"/>
              <w:jc w:val="both"/>
            </w:pPr>
            <w:r w:rsidRPr="00191080">
              <w:t xml:space="preserve">Мероприятие 3.5: </w:t>
            </w:r>
            <w:r>
              <w:t xml:space="preserve">Организация и проведение в  общеобразовательных школах Канского района уроков </w:t>
            </w:r>
            <w:r w:rsidRPr="0025772F">
              <w:rPr>
                <w:i/>
              </w:rPr>
              <w:t xml:space="preserve">(практических </w:t>
            </w:r>
            <w:r>
              <w:rPr>
                <w:i/>
              </w:rPr>
              <w:t>заня</w:t>
            </w:r>
            <w:r w:rsidRPr="0025772F">
              <w:rPr>
                <w:i/>
              </w:rPr>
              <w:t>тий, семинаров)</w:t>
            </w:r>
            <w:r>
              <w:t xml:space="preserve"> по воспитанию у учащихся патриотизма и толерантности, в том числе </w:t>
            </w:r>
            <w:r>
              <w:lastRenderedPageBreak/>
              <w:t xml:space="preserve">встреч с представителями правоохранительных органов, судов, прокуратуры, </w:t>
            </w:r>
            <w:r w:rsidRPr="005D0759">
              <w:t>представителей общественных и религиозных организаций, деятелей культуры и искусства,</w:t>
            </w:r>
            <w:r>
              <w:t xml:space="preserve"> а также  через знакомство с историей Канского района и Красноярского края,  бытом и культурой народов мира.</w:t>
            </w:r>
          </w:p>
        </w:tc>
        <w:tc>
          <w:tcPr>
            <w:tcW w:w="1275" w:type="dxa"/>
            <w:shd w:val="clear" w:color="auto" w:fill="auto"/>
          </w:tcPr>
          <w:p w:rsidR="006C08E8" w:rsidRDefault="006C08E8" w:rsidP="00962486">
            <w:pPr>
              <w:snapToGrid w:val="0"/>
              <w:jc w:val="center"/>
            </w:pPr>
            <w:r w:rsidRPr="00AC570B">
              <w:lastRenderedPageBreak/>
              <w:t>Администрация</w:t>
            </w:r>
          </w:p>
          <w:p w:rsidR="006C08E8" w:rsidRPr="00AC570B" w:rsidRDefault="006C08E8" w:rsidP="00962486">
            <w:pPr>
              <w:snapToGrid w:val="0"/>
              <w:jc w:val="center"/>
            </w:pPr>
            <w:r>
              <w:t>Канского района</w:t>
            </w:r>
          </w:p>
        </w:tc>
        <w:tc>
          <w:tcPr>
            <w:tcW w:w="850" w:type="dxa"/>
            <w:shd w:val="clear" w:color="auto" w:fill="auto"/>
          </w:tcPr>
          <w:p w:rsidR="006C08E8" w:rsidRPr="00AC570B" w:rsidRDefault="006C08E8" w:rsidP="00962486">
            <w:pPr>
              <w:snapToGrid w:val="0"/>
              <w:jc w:val="center"/>
            </w:pPr>
            <w:r>
              <w:t>×</w:t>
            </w:r>
          </w:p>
        </w:tc>
        <w:tc>
          <w:tcPr>
            <w:tcW w:w="850" w:type="dxa"/>
            <w:shd w:val="clear" w:color="auto" w:fill="auto"/>
          </w:tcPr>
          <w:p w:rsidR="006C08E8" w:rsidRPr="00AC570B" w:rsidRDefault="006C08E8" w:rsidP="00962486">
            <w:pPr>
              <w:snapToGrid w:val="0"/>
              <w:jc w:val="center"/>
            </w:pPr>
            <w:r>
              <w:t>×</w:t>
            </w:r>
          </w:p>
        </w:tc>
        <w:tc>
          <w:tcPr>
            <w:tcW w:w="992" w:type="dxa"/>
            <w:shd w:val="clear" w:color="auto" w:fill="auto"/>
          </w:tcPr>
          <w:p w:rsidR="006C08E8" w:rsidRPr="00AC570B" w:rsidRDefault="006C08E8" w:rsidP="00962486">
            <w:pPr>
              <w:snapToGrid w:val="0"/>
              <w:jc w:val="center"/>
            </w:pPr>
            <w:r>
              <w:t>×</w:t>
            </w:r>
          </w:p>
        </w:tc>
        <w:tc>
          <w:tcPr>
            <w:tcW w:w="851" w:type="dxa"/>
            <w:shd w:val="clear" w:color="auto" w:fill="auto"/>
          </w:tcPr>
          <w:p w:rsidR="006C08E8" w:rsidRPr="00AC570B" w:rsidRDefault="006C08E8" w:rsidP="00962486">
            <w:pPr>
              <w:snapToGrid w:val="0"/>
              <w:jc w:val="center"/>
            </w:pPr>
            <w:r>
              <w:t>×</w:t>
            </w:r>
          </w:p>
        </w:tc>
        <w:tc>
          <w:tcPr>
            <w:tcW w:w="997" w:type="dxa"/>
          </w:tcPr>
          <w:p w:rsidR="006C08E8" w:rsidRPr="00AC570B" w:rsidRDefault="006C08E8" w:rsidP="00962486">
            <w:pPr>
              <w:snapToGrid w:val="0"/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</w:tcPr>
          <w:p w:rsidR="006C08E8" w:rsidRPr="00AC570B" w:rsidRDefault="006C08E8" w:rsidP="00962486">
            <w:pPr>
              <w:snapToGrid w:val="0"/>
              <w:jc w:val="center"/>
            </w:pPr>
            <w:r>
              <w:t>0</w:t>
            </w:r>
          </w:p>
        </w:tc>
        <w:tc>
          <w:tcPr>
            <w:tcW w:w="993" w:type="dxa"/>
            <w:shd w:val="clear" w:color="auto" w:fill="auto"/>
          </w:tcPr>
          <w:p w:rsidR="006C08E8" w:rsidRPr="00AC570B" w:rsidRDefault="006C08E8" w:rsidP="00962486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6C08E8" w:rsidRPr="00AC570B" w:rsidRDefault="006C08E8" w:rsidP="00962486">
            <w:pPr>
              <w:snapToGrid w:val="0"/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</w:tcPr>
          <w:p w:rsidR="006C08E8" w:rsidRPr="00AC570B" w:rsidRDefault="006C08E8" w:rsidP="00962486">
            <w:pPr>
              <w:snapToGrid w:val="0"/>
              <w:jc w:val="center"/>
            </w:pPr>
            <w:r>
              <w:t>0</w:t>
            </w:r>
          </w:p>
        </w:tc>
        <w:tc>
          <w:tcPr>
            <w:tcW w:w="1842" w:type="dxa"/>
            <w:shd w:val="clear" w:color="auto" w:fill="auto"/>
          </w:tcPr>
          <w:p w:rsidR="006C08E8" w:rsidRDefault="006C08E8" w:rsidP="00962486">
            <w:pPr>
              <w:autoSpaceDE w:val="0"/>
              <w:snapToGrid w:val="0"/>
              <w:jc w:val="both"/>
            </w:pPr>
            <w:r>
              <w:t>Воспитание у подрастающего поколения Канского района  патриотизма и толерантности,</w:t>
            </w:r>
          </w:p>
          <w:p w:rsidR="006C08E8" w:rsidRDefault="006C08E8" w:rsidP="00962486">
            <w:pPr>
              <w:autoSpaceDE w:val="0"/>
              <w:snapToGrid w:val="0"/>
              <w:jc w:val="both"/>
            </w:pPr>
            <w:r>
              <w:t xml:space="preserve">профилактика </w:t>
            </w:r>
            <w:r>
              <w:lastRenderedPageBreak/>
              <w:t xml:space="preserve">терроризма и экстремизма в молодежной среде </w:t>
            </w:r>
          </w:p>
          <w:p w:rsidR="006C08E8" w:rsidRPr="00AC570B" w:rsidRDefault="006C08E8" w:rsidP="00962486">
            <w:pPr>
              <w:autoSpaceDE w:val="0"/>
              <w:snapToGrid w:val="0"/>
              <w:jc w:val="both"/>
            </w:pPr>
          </w:p>
        </w:tc>
      </w:tr>
      <w:tr w:rsidR="006C08E8" w:rsidRPr="00AC570B" w:rsidTr="00DC4EFB">
        <w:trPr>
          <w:trHeight w:val="360"/>
        </w:trPr>
        <w:tc>
          <w:tcPr>
            <w:tcW w:w="3424" w:type="dxa"/>
            <w:shd w:val="clear" w:color="auto" w:fill="auto"/>
          </w:tcPr>
          <w:p w:rsidR="006C08E8" w:rsidRPr="00191080" w:rsidRDefault="006C08E8" w:rsidP="00962486">
            <w:pPr>
              <w:snapToGrid w:val="0"/>
              <w:jc w:val="both"/>
            </w:pPr>
            <w:r w:rsidRPr="00191080">
              <w:lastRenderedPageBreak/>
              <w:t xml:space="preserve">Мероприятие 3.6: </w:t>
            </w:r>
          </w:p>
          <w:p w:rsidR="006C08E8" w:rsidRPr="00AC570B" w:rsidRDefault="006C08E8" w:rsidP="00890FC1">
            <w:pPr>
              <w:snapToGrid w:val="0"/>
              <w:jc w:val="both"/>
            </w:pPr>
            <w:r>
              <w:t>Организация и проведение в  общеобразовательных учреждениях Канского района конкурса детского рисунка «Скажи терроризму – нет!».</w:t>
            </w:r>
          </w:p>
        </w:tc>
        <w:tc>
          <w:tcPr>
            <w:tcW w:w="1275" w:type="dxa"/>
            <w:shd w:val="clear" w:color="auto" w:fill="auto"/>
          </w:tcPr>
          <w:p w:rsidR="006C08E8" w:rsidRDefault="006C08E8" w:rsidP="00962486">
            <w:pPr>
              <w:snapToGrid w:val="0"/>
              <w:jc w:val="center"/>
            </w:pPr>
            <w:r w:rsidRPr="00AC570B">
              <w:t>Администрация</w:t>
            </w:r>
          </w:p>
          <w:p w:rsidR="006C08E8" w:rsidRPr="00AC570B" w:rsidRDefault="006C08E8" w:rsidP="00962486">
            <w:pPr>
              <w:snapToGrid w:val="0"/>
              <w:jc w:val="center"/>
            </w:pPr>
            <w:r>
              <w:t>Канского района</w:t>
            </w:r>
          </w:p>
        </w:tc>
        <w:tc>
          <w:tcPr>
            <w:tcW w:w="850" w:type="dxa"/>
            <w:shd w:val="clear" w:color="auto" w:fill="auto"/>
          </w:tcPr>
          <w:p w:rsidR="006C08E8" w:rsidRPr="00D60ED6" w:rsidRDefault="006C08E8" w:rsidP="00962486">
            <w:pPr>
              <w:snapToGrid w:val="0"/>
              <w:jc w:val="center"/>
            </w:pPr>
            <w:r w:rsidRPr="00D60ED6">
              <w:t>85</w:t>
            </w:r>
            <w:r>
              <w:t>2</w:t>
            </w:r>
          </w:p>
        </w:tc>
        <w:tc>
          <w:tcPr>
            <w:tcW w:w="850" w:type="dxa"/>
            <w:shd w:val="clear" w:color="auto" w:fill="auto"/>
          </w:tcPr>
          <w:p w:rsidR="006C08E8" w:rsidRPr="00D60ED6" w:rsidRDefault="006C08E8" w:rsidP="00962486">
            <w:pPr>
              <w:snapToGrid w:val="0"/>
              <w:jc w:val="center"/>
            </w:pPr>
            <w:r w:rsidRPr="00D60ED6">
              <w:t>0309</w:t>
            </w:r>
          </w:p>
        </w:tc>
        <w:tc>
          <w:tcPr>
            <w:tcW w:w="992" w:type="dxa"/>
            <w:shd w:val="clear" w:color="auto" w:fill="auto"/>
          </w:tcPr>
          <w:p w:rsidR="006C08E8" w:rsidRDefault="006C08E8" w:rsidP="00962486">
            <w:pPr>
              <w:snapToGrid w:val="0"/>
              <w:jc w:val="center"/>
            </w:pPr>
            <w:r w:rsidRPr="00D60ED6">
              <w:t>04300</w:t>
            </w:r>
          </w:p>
          <w:p w:rsidR="006C08E8" w:rsidRPr="00D60ED6" w:rsidRDefault="006C08E8" w:rsidP="00962486">
            <w:pPr>
              <w:snapToGrid w:val="0"/>
              <w:jc w:val="center"/>
            </w:pPr>
            <w:r>
              <w:t>0</w:t>
            </w:r>
            <w:r w:rsidRPr="00D60ED6">
              <w:t>96</w:t>
            </w:r>
            <w:r>
              <w:t>80</w:t>
            </w:r>
          </w:p>
        </w:tc>
        <w:tc>
          <w:tcPr>
            <w:tcW w:w="851" w:type="dxa"/>
            <w:shd w:val="clear" w:color="auto" w:fill="auto"/>
          </w:tcPr>
          <w:p w:rsidR="006C08E8" w:rsidRPr="000706FE" w:rsidRDefault="006C08E8" w:rsidP="00962486">
            <w:pPr>
              <w:snapToGrid w:val="0"/>
              <w:jc w:val="center"/>
            </w:pPr>
            <w:r w:rsidRPr="000706FE">
              <w:t>240</w:t>
            </w:r>
          </w:p>
        </w:tc>
        <w:tc>
          <w:tcPr>
            <w:tcW w:w="997" w:type="dxa"/>
          </w:tcPr>
          <w:p w:rsidR="006C08E8" w:rsidRPr="00AC570B" w:rsidRDefault="006C08E8" w:rsidP="00962486">
            <w:pPr>
              <w:snapToGrid w:val="0"/>
              <w:jc w:val="center"/>
            </w:pPr>
            <w:r>
              <w:t>5,0</w:t>
            </w:r>
          </w:p>
        </w:tc>
        <w:tc>
          <w:tcPr>
            <w:tcW w:w="992" w:type="dxa"/>
            <w:shd w:val="clear" w:color="auto" w:fill="auto"/>
          </w:tcPr>
          <w:p w:rsidR="006C08E8" w:rsidRPr="00AC570B" w:rsidRDefault="006C08E8" w:rsidP="00962486">
            <w:pPr>
              <w:snapToGrid w:val="0"/>
              <w:jc w:val="center"/>
            </w:pPr>
            <w:r>
              <w:t>0</w:t>
            </w:r>
          </w:p>
        </w:tc>
        <w:tc>
          <w:tcPr>
            <w:tcW w:w="993" w:type="dxa"/>
            <w:shd w:val="clear" w:color="auto" w:fill="auto"/>
          </w:tcPr>
          <w:p w:rsidR="006C08E8" w:rsidRPr="00AC570B" w:rsidRDefault="00A56E03" w:rsidP="00962486">
            <w:pPr>
              <w:snapToGrid w:val="0"/>
              <w:jc w:val="center"/>
            </w:pPr>
            <w:r>
              <w:t>5,0</w:t>
            </w:r>
          </w:p>
        </w:tc>
        <w:tc>
          <w:tcPr>
            <w:tcW w:w="851" w:type="dxa"/>
            <w:shd w:val="clear" w:color="auto" w:fill="auto"/>
          </w:tcPr>
          <w:p w:rsidR="006C08E8" w:rsidRPr="00AC570B" w:rsidRDefault="00A56E03" w:rsidP="00962486">
            <w:pPr>
              <w:snapToGrid w:val="0"/>
              <w:jc w:val="center"/>
            </w:pPr>
            <w:r>
              <w:t>5,</w:t>
            </w:r>
            <w:r w:rsidR="006C08E8">
              <w:t>0</w:t>
            </w:r>
          </w:p>
        </w:tc>
        <w:tc>
          <w:tcPr>
            <w:tcW w:w="1276" w:type="dxa"/>
            <w:shd w:val="clear" w:color="auto" w:fill="auto"/>
          </w:tcPr>
          <w:p w:rsidR="006C08E8" w:rsidRPr="00AC570B" w:rsidRDefault="00B87FD6" w:rsidP="00962486">
            <w:pPr>
              <w:snapToGrid w:val="0"/>
              <w:jc w:val="center"/>
            </w:pPr>
            <w:r>
              <w:t>15</w:t>
            </w:r>
            <w:r w:rsidR="006C08E8">
              <w:t>,0</w:t>
            </w:r>
          </w:p>
        </w:tc>
        <w:tc>
          <w:tcPr>
            <w:tcW w:w="1842" w:type="dxa"/>
            <w:shd w:val="clear" w:color="auto" w:fill="auto"/>
          </w:tcPr>
          <w:p w:rsidR="006C08E8" w:rsidRPr="00AC570B" w:rsidRDefault="006C08E8" w:rsidP="00962486">
            <w:pPr>
              <w:autoSpaceDE w:val="0"/>
              <w:snapToGrid w:val="0"/>
              <w:jc w:val="both"/>
            </w:pPr>
            <w:r>
              <w:t>Профилактика экстремизма и терроризма, формирование толерантного сознания у учащихся Канского района</w:t>
            </w:r>
          </w:p>
        </w:tc>
      </w:tr>
      <w:tr w:rsidR="00A56E03" w:rsidRPr="00AC570B" w:rsidTr="00DC4EFB">
        <w:trPr>
          <w:trHeight w:val="360"/>
        </w:trPr>
        <w:tc>
          <w:tcPr>
            <w:tcW w:w="3424" w:type="dxa"/>
            <w:shd w:val="clear" w:color="auto" w:fill="auto"/>
          </w:tcPr>
          <w:p w:rsidR="00A56E03" w:rsidRPr="00191080" w:rsidRDefault="00A56E03" w:rsidP="00962486">
            <w:pPr>
              <w:snapToGrid w:val="0"/>
              <w:jc w:val="both"/>
              <w:rPr>
                <w:b/>
              </w:rPr>
            </w:pPr>
            <w:r w:rsidRPr="00191080">
              <w:rPr>
                <w:b/>
              </w:rPr>
              <w:t>Итого по задаче 3:</w:t>
            </w:r>
          </w:p>
        </w:tc>
        <w:tc>
          <w:tcPr>
            <w:tcW w:w="1275" w:type="dxa"/>
            <w:shd w:val="clear" w:color="auto" w:fill="auto"/>
          </w:tcPr>
          <w:p w:rsidR="00A56E03" w:rsidRPr="00AC570B" w:rsidRDefault="00A56E03" w:rsidP="00962486">
            <w:pPr>
              <w:snapToGrid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A56E03" w:rsidRPr="00AC570B" w:rsidRDefault="00A56E03" w:rsidP="00962486">
            <w:pPr>
              <w:snapToGrid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A56E03" w:rsidRPr="00AC570B" w:rsidRDefault="00A56E03" w:rsidP="00962486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56E03" w:rsidRPr="00AC570B" w:rsidRDefault="00A56E03" w:rsidP="00962486">
            <w:pPr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A56E03" w:rsidRPr="00AC570B" w:rsidRDefault="00A56E03" w:rsidP="00962486">
            <w:pPr>
              <w:snapToGrid w:val="0"/>
              <w:jc w:val="center"/>
            </w:pPr>
          </w:p>
        </w:tc>
        <w:tc>
          <w:tcPr>
            <w:tcW w:w="997" w:type="dxa"/>
          </w:tcPr>
          <w:p w:rsidR="00A56E03" w:rsidRPr="00AC570B" w:rsidRDefault="00A56E03" w:rsidP="00962486">
            <w:pPr>
              <w:snapToGrid w:val="0"/>
              <w:jc w:val="center"/>
            </w:pPr>
            <w:r>
              <w:t>5,0</w:t>
            </w:r>
          </w:p>
        </w:tc>
        <w:tc>
          <w:tcPr>
            <w:tcW w:w="992" w:type="dxa"/>
            <w:shd w:val="clear" w:color="auto" w:fill="auto"/>
          </w:tcPr>
          <w:p w:rsidR="00A56E03" w:rsidRPr="00AC570B" w:rsidRDefault="00A56E03" w:rsidP="00C85D78">
            <w:pPr>
              <w:snapToGri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A56E03" w:rsidRPr="00AC570B" w:rsidRDefault="00A56E03" w:rsidP="00C85D78">
            <w:pPr>
              <w:snapToGrid w:val="0"/>
              <w:jc w:val="center"/>
            </w:pPr>
            <w:r>
              <w:t>5,0</w:t>
            </w:r>
          </w:p>
        </w:tc>
        <w:tc>
          <w:tcPr>
            <w:tcW w:w="851" w:type="dxa"/>
            <w:shd w:val="clear" w:color="auto" w:fill="auto"/>
          </w:tcPr>
          <w:p w:rsidR="00A56E03" w:rsidRPr="00AC570B" w:rsidRDefault="00A56E03" w:rsidP="00C85D78">
            <w:pPr>
              <w:snapToGrid w:val="0"/>
              <w:jc w:val="center"/>
            </w:pPr>
            <w:r>
              <w:t>5,0</w:t>
            </w:r>
          </w:p>
        </w:tc>
        <w:tc>
          <w:tcPr>
            <w:tcW w:w="1276" w:type="dxa"/>
            <w:shd w:val="clear" w:color="auto" w:fill="auto"/>
          </w:tcPr>
          <w:p w:rsidR="00A56E03" w:rsidRPr="00AC570B" w:rsidRDefault="00B87FD6" w:rsidP="00C85D78">
            <w:pPr>
              <w:snapToGrid w:val="0"/>
              <w:jc w:val="center"/>
            </w:pPr>
            <w:r>
              <w:t>15</w:t>
            </w:r>
            <w:r w:rsidR="00A56E03">
              <w:t>,0</w:t>
            </w:r>
          </w:p>
        </w:tc>
        <w:tc>
          <w:tcPr>
            <w:tcW w:w="1842" w:type="dxa"/>
            <w:shd w:val="clear" w:color="auto" w:fill="auto"/>
          </w:tcPr>
          <w:p w:rsidR="00A56E03" w:rsidRPr="00AC570B" w:rsidRDefault="00A56E03" w:rsidP="00962486">
            <w:pPr>
              <w:autoSpaceDE w:val="0"/>
              <w:snapToGrid w:val="0"/>
              <w:jc w:val="both"/>
            </w:pPr>
          </w:p>
        </w:tc>
      </w:tr>
      <w:tr w:rsidR="00A56E03" w:rsidRPr="00AC570B" w:rsidTr="00DC4EFB">
        <w:trPr>
          <w:trHeight w:val="360"/>
        </w:trPr>
        <w:tc>
          <w:tcPr>
            <w:tcW w:w="3424" w:type="dxa"/>
            <w:shd w:val="clear" w:color="auto" w:fill="auto"/>
          </w:tcPr>
          <w:p w:rsidR="00A56E03" w:rsidRPr="00AC570B" w:rsidRDefault="00A56E03" w:rsidP="00962486">
            <w:pPr>
              <w:snapToGrid w:val="0"/>
              <w:jc w:val="both"/>
            </w:pPr>
            <w:r w:rsidRPr="00AC570B">
              <w:rPr>
                <w:b/>
              </w:rPr>
              <w:t>Итого по Подпрограмме 3</w:t>
            </w:r>
            <w:r>
              <w:rPr>
                <w:b/>
              </w:rPr>
              <w:t>:</w:t>
            </w:r>
          </w:p>
        </w:tc>
        <w:tc>
          <w:tcPr>
            <w:tcW w:w="1275" w:type="dxa"/>
            <w:shd w:val="clear" w:color="auto" w:fill="auto"/>
          </w:tcPr>
          <w:p w:rsidR="00A56E03" w:rsidRPr="00AC570B" w:rsidRDefault="00A56E03" w:rsidP="00962486">
            <w:pPr>
              <w:snapToGrid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A56E03" w:rsidRPr="00AC570B" w:rsidRDefault="00A56E03" w:rsidP="00962486">
            <w:pPr>
              <w:snapToGrid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A56E03" w:rsidRPr="00AC570B" w:rsidRDefault="00A56E03" w:rsidP="00962486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56E03" w:rsidRPr="00AC570B" w:rsidRDefault="00A56E03" w:rsidP="00962486">
            <w:pPr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A56E03" w:rsidRPr="00AC570B" w:rsidRDefault="00A56E03" w:rsidP="00962486">
            <w:pPr>
              <w:snapToGrid w:val="0"/>
              <w:jc w:val="center"/>
            </w:pPr>
          </w:p>
        </w:tc>
        <w:tc>
          <w:tcPr>
            <w:tcW w:w="997" w:type="dxa"/>
          </w:tcPr>
          <w:p w:rsidR="00A56E03" w:rsidRPr="00A16B43" w:rsidRDefault="00A56E03" w:rsidP="00962486">
            <w:pPr>
              <w:snapToGrid w:val="0"/>
              <w:jc w:val="center"/>
            </w:pPr>
            <w:r>
              <w:t>7,0</w:t>
            </w:r>
          </w:p>
        </w:tc>
        <w:tc>
          <w:tcPr>
            <w:tcW w:w="992" w:type="dxa"/>
            <w:shd w:val="clear" w:color="auto" w:fill="auto"/>
          </w:tcPr>
          <w:p w:rsidR="00A56E03" w:rsidRPr="00A16B43" w:rsidRDefault="00B87FD6" w:rsidP="00F45CC4">
            <w:pPr>
              <w:snapToGrid w:val="0"/>
              <w:jc w:val="center"/>
            </w:pPr>
            <w:r>
              <w:t>2</w:t>
            </w:r>
            <w:r w:rsidR="00A56E03">
              <w:t>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A56E03" w:rsidRPr="00A16B43" w:rsidRDefault="00A56E03" w:rsidP="00962486">
            <w:pPr>
              <w:snapToGrid w:val="0"/>
              <w:jc w:val="center"/>
            </w:pPr>
            <w:r>
              <w:t>7,0</w:t>
            </w:r>
          </w:p>
        </w:tc>
        <w:tc>
          <w:tcPr>
            <w:tcW w:w="851" w:type="dxa"/>
            <w:shd w:val="clear" w:color="auto" w:fill="auto"/>
          </w:tcPr>
          <w:p w:rsidR="00A56E03" w:rsidRPr="00A16B43" w:rsidRDefault="00A56E03" w:rsidP="00962486">
            <w:pPr>
              <w:snapToGrid w:val="0"/>
              <w:jc w:val="center"/>
            </w:pPr>
            <w:r>
              <w:t>7,0</w:t>
            </w:r>
          </w:p>
        </w:tc>
        <w:tc>
          <w:tcPr>
            <w:tcW w:w="1276" w:type="dxa"/>
            <w:shd w:val="clear" w:color="auto" w:fill="auto"/>
          </w:tcPr>
          <w:p w:rsidR="00A56E03" w:rsidRPr="00A16B43" w:rsidRDefault="00B87FD6" w:rsidP="00A56E03">
            <w:pPr>
              <w:snapToGrid w:val="0"/>
              <w:jc w:val="center"/>
            </w:pPr>
            <w:r>
              <w:t>23</w:t>
            </w:r>
            <w:r w:rsidR="00A56E03">
              <w:t>,0</w:t>
            </w:r>
          </w:p>
        </w:tc>
        <w:tc>
          <w:tcPr>
            <w:tcW w:w="1842" w:type="dxa"/>
            <w:shd w:val="clear" w:color="auto" w:fill="auto"/>
          </w:tcPr>
          <w:p w:rsidR="00A56E03" w:rsidRPr="00AC570B" w:rsidRDefault="00A56E03" w:rsidP="00962486">
            <w:pPr>
              <w:autoSpaceDE w:val="0"/>
              <w:snapToGrid w:val="0"/>
              <w:jc w:val="both"/>
            </w:pPr>
          </w:p>
        </w:tc>
      </w:tr>
    </w:tbl>
    <w:p w:rsidR="00BE1D84" w:rsidRDefault="00BE1D84" w:rsidP="00EF69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EF69E6" w:rsidRDefault="00EF69E6" w:rsidP="00EF69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  <w:r w:rsidRPr="00BB6004">
        <w:rPr>
          <w:rFonts w:ascii="Times New Roman" w:hAnsi="Times New Roman" w:cs="Times New Roman"/>
          <w:sz w:val="28"/>
          <w:szCs w:val="24"/>
        </w:rPr>
        <w:t xml:space="preserve">Начальник отдела ГО, ЧС и мобподготовки администрации Канского района                    </w:t>
      </w:r>
      <w:r>
        <w:rPr>
          <w:rFonts w:ascii="Times New Roman" w:hAnsi="Times New Roman" w:cs="Times New Roman"/>
          <w:sz w:val="28"/>
          <w:szCs w:val="24"/>
        </w:rPr>
        <w:t xml:space="preserve">                           </w:t>
      </w:r>
      <w:r w:rsidRPr="00BB6004">
        <w:rPr>
          <w:rFonts w:ascii="Times New Roman" w:hAnsi="Times New Roman" w:cs="Times New Roman"/>
          <w:sz w:val="28"/>
          <w:szCs w:val="24"/>
        </w:rPr>
        <w:t>С.А.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BB6004">
        <w:rPr>
          <w:rFonts w:ascii="Times New Roman" w:hAnsi="Times New Roman" w:cs="Times New Roman"/>
          <w:sz w:val="28"/>
          <w:szCs w:val="24"/>
        </w:rPr>
        <w:t>Подлепенец</w:t>
      </w:r>
    </w:p>
    <w:p w:rsidR="00D73B5D" w:rsidRDefault="00D73B5D">
      <w:pPr>
        <w:rPr>
          <w:sz w:val="28"/>
          <w:szCs w:val="28"/>
          <w:lang w:eastAsia="ar-SA"/>
        </w:rPr>
      </w:pPr>
      <w:r>
        <w:rPr>
          <w:sz w:val="28"/>
          <w:szCs w:val="28"/>
        </w:rPr>
        <w:br w:type="page"/>
      </w:r>
    </w:p>
    <w:p w:rsidR="00F42895" w:rsidRDefault="00F42895" w:rsidP="008A3204">
      <w:pPr>
        <w:pStyle w:val="ConsPlusNormal"/>
        <w:widowControl/>
        <w:ind w:left="935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F42895" w:rsidRDefault="00F42895" w:rsidP="008A3204">
      <w:pPr>
        <w:pStyle w:val="ConsPlusNormal"/>
        <w:widowControl/>
        <w:ind w:left="935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программе «Безопасность населения Канского района» </w:t>
      </w:r>
    </w:p>
    <w:p w:rsidR="00F42895" w:rsidRPr="00AD3EAB" w:rsidRDefault="00F42895" w:rsidP="00F42895">
      <w:pPr>
        <w:jc w:val="center"/>
        <w:rPr>
          <w:sz w:val="16"/>
          <w:szCs w:val="28"/>
        </w:rPr>
      </w:pPr>
    </w:p>
    <w:p w:rsidR="00F42895" w:rsidRDefault="00F42895" w:rsidP="00F42895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планируемых расходов за счет средств районного бюджета по мероприятиям и подпрограммам муниципальной программы «Безопасн</w:t>
      </w:r>
      <w:r w:rsidR="00536724">
        <w:rPr>
          <w:sz w:val="28"/>
          <w:szCs w:val="28"/>
        </w:rPr>
        <w:t>ость населения Канского района»</w:t>
      </w:r>
    </w:p>
    <w:p w:rsidR="00536724" w:rsidRDefault="00536724" w:rsidP="00F42895">
      <w:pPr>
        <w:jc w:val="center"/>
        <w:rPr>
          <w:sz w:val="28"/>
          <w:szCs w:val="28"/>
        </w:rPr>
      </w:pPr>
    </w:p>
    <w:tbl>
      <w:tblPr>
        <w:tblStyle w:val="af0"/>
        <w:tblW w:w="15276" w:type="dxa"/>
        <w:tblLayout w:type="fixed"/>
        <w:tblLook w:val="04A0" w:firstRow="1" w:lastRow="0" w:firstColumn="1" w:lastColumn="0" w:noHBand="0" w:noVBand="1"/>
      </w:tblPr>
      <w:tblGrid>
        <w:gridCol w:w="1101"/>
        <w:gridCol w:w="2536"/>
        <w:gridCol w:w="1854"/>
        <w:gridCol w:w="933"/>
        <w:gridCol w:w="933"/>
        <w:gridCol w:w="930"/>
        <w:gridCol w:w="921"/>
        <w:gridCol w:w="1390"/>
        <w:gridCol w:w="1134"/>
        <w:gridCol w:w="1134"/>
        <w:gridCol w:w="1001"/>
        <w:gridCol w:w="1409"/>
      </w:tblGrid>
      <w:tr w:rsidR="00536724" w:rsidTr="00467011">
        <w:trPr>
          <w:tblHeader/>
        </w:trPr>
        <w:tc>
          <w:tcPr>
            <w:tcW w:w="1101" w:type="dxa"/>
            <w:vMerge w:val="restart"/>
          </w:tcPr>
          <w:p w:rsidR="00536724" w:rsidRPr="00536724" w:rsidRDefault="00536724" w:rsidP="00833D5E">
            <w:pPr>
              <w:jc w:val="center"/>
            </w:pPr>
            <w:r w:rsidRPr="00536724">
              <w:t>Статус (муниципальная программа, подпрограмма)</w:t>
            </w:r>
          </w:p>
        </w:tc>
        <w:tc>
          <w:tcPr>
            <w:tcW w:w="2536" w:type="dxa"/>
            <w:vMerge w:val="restart"/>
          </w:tcPr>
          <w:p w:rsidR="00536724" w:rsidRPr="00536724" w:rsidRDefault="00536724" w:rsidP="00833D5E">
            <w:pPr>
              <w:jc w:val="center"/>
            </w:pPr>
            <w:r w:rsidRPr="00536724">
              <w:t>Наименование программы, подпрограммы</w:t>
            </w:r>
          </w:p>
        </w:tc>
        <w:tc>
          <w:tcPr>
            <w:tcW w:w="1854" w:type="dxa"/>
            <w:vMerge w:val="restart"/>
          </w:tcPr>
          <w:p w:rsidR="00536724" w:rsidRPr="00536724" w:rsidRDefault="00536724" w:rsidP="00833D5E">
            <w:pPr>
              <w:jc w:val="center"/>
            </w:pPr>
            <w:r w:rsidRPr="00536724">
              <w:t>Наименование ГРБС</w:t>
            </w:r>
          </w:p>
        </w:tc>
        <w:tc>
          <w:tcPr>
            <w:tcW w:w="3717" w:type="dxa"/>
            <w:gridSpan w:val="4"/>
          </w:tcPr>
          <w:p w:rsidR="00536724" w:rsidRPr="00536724" w:rsidRDefault="00536724" w:rsidP="00833D5E">
            <w:pPr>
              <w:jc w:val="center"/>
            </w:pPr>
            <w:r w:rsidRPr="00536724">
              <w:t>Код бюджетной классификации</w:t>
            </w:r>
          </w:p>
        </w:tc>
        <w:tc>
          <w:tcPr>
            <w:tcW w:w="6068" w:type="dxa"/>
            <w:gridSpan w:val="5"/>
          </w:tcPr>
          <w:p w:rsidR="00536724" w:rsidRPr="00536724" w:rsidRDefault="00536724" w:rsidP="00833D5E">
            <w:pPr>
              <w:jc w:val="center"/>
            </w:pPr>
            <w:r w:rsidRPr="00536724">
              <w:t xml:space="preserve">Расходы </w:t>
            </w:r>
            <w:r w:rsidRPr="00536724">
              <w:br/>
              <w:t>(тыс. руб.), годы</w:t>
            </w:r>
          </w:p>
        </w:tc>
      </w:tr>
      <w:tr w:rsidR="00CE1BDE" w:rsidTr="00CE1BDE">
        <w:trPr>
          <w:tblHeader/>
        </w:trPr>
        <w:tc>
          <w:tcPr>
            <w:tcW w:w="1101" w:type="dxa"/>
            <w:vMerge/>
          </w:tcPr>
          <w:p w:rsidR="00CE1BDE" w:rsidRPr="00536724" w:rsidRDefault="00CE1BDE" w:rsidP="00833D5E">
            <w:pPr>
              <w:jc w:val="center"/>
            </w:pPr>
          </w:p>
        </w:tc>
        <w:tc>
          <w:tcPr>
            <w:tcW w:w="2536" w:type="dxa"/>
            <w:vMerge/>
          </w:tcPr>
          <w:p w:rsidR="00CE1BDE" w:rsidRPr="00536724" w:rsidRDefault="00CE1BDE" w:rsidP="00833D5E">
            <w:pPr>
              <w:jc w:val="center"/>
            </w:pPr>
          </w:p>
        </w:tc>
        <w:tc>
          <w:tcPr>
            <w:tcW w:w="1854" w:type="dxa"/>
            <w:vMerge/>
          </w:tcPr>
          <w:p w:rsidR="00CE1BDE" w:rsidRPr="00536724" w:rsidRDefault="00CE1BDE" w:rsidP="00833D5E">
            <w:pPr>
              <w:jc w:val="center"/>
            </w:pPr>
          </w:p>
        </w:tc>
        <w:tc>
          <w:tcPr>
            <w:tcW w:w="933" w:type="dxa"/>
          </w:tcPr>
          <w:p w:rsidR="00CE1BDE" w:rsidRPr="00536724" w:rsidRDefault="00CE1BDE" w:rsidP="00833D5E">
            <w:pPr>
              <w:jc w:val="center"/>
            </w:pPr>
            <w:r w:rsidRPr="00536724">
              <w:t>ГРБС</w:t>
            </w:r>
          </w:p>
        </w:tc>
        <w:tc>
          <w:tcPr>
            <w:tcW w:w="933" w:type="dxa"/>
          </w:tcPr>
          <w:p w:rsidR="00CE1BDE" w:rsidRPr="00536724" w:rsidRDefault="00CE1BDE" w:rsidP="00833D5E">
            <w:pPr>
              <w:jc w:val="center"/>
            </w:pPr>
            <w:r w:rsidRPr="00536724">
              <w:t>РзПр</w:t>
            </w:r>
          </w:p>
        </w:tc>
        <w:tc>
          <w:tcPr>
            <w:tcW w:w="930" w:type="dxa"/>
          </w:tcPr>
          <w:p w:rsidR="00CE1BDE" w:rsidRPr="00536724" w:rsidRDefault="00CE1BDE" w:rsidP="00833D5E">
            <w:pPr>
              <w:jc w:val="center"/>
            </w:pPr>
            <w:r w:rsidRPr="00536724">
              <w:t>ЦСР</w:t>
            </w:r>
          </w:p>
        </w:tc>
        <w:tc>
          <w:tcPr>
            <w:tcW w:w="921" w:type="dxa"/>
          </w:tcPr>
          <w:p w:rsidR="00CE1BDE" w:rsidRPr="00536724" w:rsidRDefault="00CE1BDE" w:rsidP="00833D5E">
            <w:pPr>
              <w:jc w:val="center"/>
            </w:pPr>
            <w:r w:rsidRPr="00536724">
              <w:t>ВР</w:t>
            </w:r>
          </w:p>
        </w:tc>
        <w:tc>
          <w:tcPr>
            <w:tcW w:w="1390" w:type="dxa"/>
          </w:tcPr>
          <w:p w:rsidR="00CE1BDE" w:rsidRPr="00536724" w:rsidRDefault="00CE1BDE" w:rsidP="00BE1D84">
            <w:pPr>
              <w:jc w:val="center"/>
            </w:pPr>
            <w:r w:rsidRPr="00536724">
              <w:t>20</w:t>
            </w:r>
            <w:r w:rsidR="00BE1D84">
              <w:t>20</w:t>
            </w:r>
            <w:r w:rsidRPr="00536724">
              <w:t xml:space="preserve"> г.</w:t>
            </w:r>
          </w:p>
        </w:tc>
        <w:tc>
          <w:tcPr>
            <w:tcW w:w="1134" w:type="dxa"/>
          </w:tcPr>
          <w:p w:rsidR="00CE1BDE" w:rsidRPr="00536724" w:rsidRDefault="00CE1BDE" w:rsidP="00BE1D84">
            <w:pPr>
              <w:jc w:val="center"/>
            </w:pPr>
            <w:r w:rsidRPr="00536724">
              <w:t>20</w:t>
            </w:r>
            <w:r>
              <w:t>2</w:t>
            </w:r>
            <w:r w:rsidR="00BE1D84">
              <w:t>1</w:t>
            </w:r>
            <w:r w:rsidRPr="00536724">
              <w:t xml:space="preserve"> г.</w:t>
            </w:r>
          </w:p>
        </w:tc>
        <w:tc>
          <w:tcPr>
            <w:tcW w:w="1134" w:type="dxa"/>
          </w:tcPr>
          <w:p w:rsidR="00CE1BDE" w:rsidRPr="00536724" w:rsidRDefault="00CE1BDE" w:rsidP="00BE1D84">
            <w:pPr>
              <w:jc w:val="center"/>
            </w:pPr>
            <w:r w:rsidRPr="00536724">
              <w:t>202</w:t>
            </w:r>
            <w:r w:rsidR="00BE1D84">
              <w:t>2</w:t>
            </w:r>
            <w:r w:rsidRPr="00536724">
              <w:t xml:space="preserve"> г.</w:t>
            </w:r>
          </w:p>
        </w:tc>
        <w:tc>
          <w:tcPr>
            <w:tcW w:w="1001" w:type="dxa"/>
          </w:tcPr>
          <w:p w:rsidR="00CE1BDE" w:rsidRPr="00536724" w:rsidRDefault="00CE1BDE" w:rsidP="00BE1D84">
            <w:pPr>
              <w:jc w:val="center"/>
            </w:pPr>
            <w:r w:rsidRPr="00536724">
              <w:t>202</w:t>
            </w:r>
            <w:r w:rsidR="00BE1D84">
              <w:t>3</w:t>
            </w:r>
            <w:r w:rsidRPr="00536724">
              <w:t xml:space="preserve"> г.</w:t>
            </w:r>
          </w:p>
        </w:tc>
        <w:tc>
          <w:tcPr>
            <w:tcW w:w="1409" w:type="dxa"/>
          </w:tcPr>
          <w:p w:rsidR="00CE1BDE" w:rsidRPr="00536724" w:rsidRDefault="00CE1BDE" w:rsidP="00BE1D84">
            <w:pPr>
              <w:jc w:val="center"/>
            </w:pPr>
            <w:r w:rsidRPr="00536724">
              <w:t>Итого на период 20</w:t>
            </w:r>
            <w:r w:rsidR="00BE1D84">
              <w:t>20</w:t>
            </w:r>
            <w:r w:rsidRPr="00536724">
              <w:t>-202</w:t>
            </w:r>
            <w:r w:rsidR="00BE1D84">
              <w:t>3</w:t>
            </w:r>
            <w:r w:rsidRPr="00536724">
              <w:t xml:space="preserve"> гг.</w:t>
            </w:r>
          </w:p>
        </w:tc>
      </w:tr>
      <w:tr w:rsidR="00944240" w:rsidTr="00CE1BDE">
        <w:tc>
          <w:tcPr>
            <w:tcW w:w="1101" w:type="dxa"/>
            <w:vMerge w:val="restart"/>
          </w:tcPr>
          <w:p w:rsidR="00944240" w:rsidRDefault="00944240" w:rsidP="00420D45">
            <w:pPr>
              <w:jc w:val="both"/>
              <w:rPr>
                <w:szCs w:val="28"/>
              </w:rPr>
            </w:pPr>
            <w:r>
              <w:t>Муниципальная программа</w:t>
            </w:r>
          </w:p>
        </w:tc>
        <w:tc>
          <w:tcPr>
            <w:tcW w:w="2536" w:type="dxa"/>
            <w:vMerge w:val="restart"/>
          </w:tcPr>
          <w:p w:rsidR="00944240" w:rsidRDefault="00944240" w:rsidP="00420D45">
            <w:pPr>
              <w:jc w:val="both"/>
              <w:rPr>
                <w:szCs w:val="28"/>
              </w:rPr>
            </w:pPr>
            <w:r>
              <w:t>«Безопасность населения Канского района»</w:t>
            </w:r>
          </w:p>
        </w:tc>
        <w:tc>
          <w:tcPr>
            <w:tcW w:w="1854" w:type="dxa"/>
          </w:tcPr>
          <w:p w:rsidR="00944240" w:rsidRDefault="00944240" w:rsidP="00420D45">
            <w:pPr>
              <w:jc w:val="both"/>
              <w:rPr>
                <w:szCs w:val="28"/>
              </w:rPr>
            </w:pPr>
            <w:r>
              <w:t>всего расходные обязательства по программе, в том числе:</w:t>
            </w:r>
          </w:p>
        </w:tc>
        <w:tc>
          <w:tcPr>
            <w:tcW w:w="933" w:type="dxa"/>
          </w:tcPr>
          <w:p w:rsidR="00944240" w:rsidRDefault="00944240" w:rsidP="00420D45">
            <w:pPr>
              <w:jc w:val="center"/>
              <w:rPr>
                <w:szCs w:val="28"/>
              </w:rPr>
            </w:pPr>
            <w:r>
              <w:t>852</w:t>
            </w:r>
          </w:p>
        </w:tc>
        <w:tc>
          <w:tcPr>
            <w:tcW w:w="933" w:type="dxa"/>
          </w:tcPr>
          <w:p w:rsidR="00944240" w:rsidRDefault="00944240" w:rsidP="00420D45">
            <w:pPr>
              <w:jc w:val="center"/>
              <w:rPr>
                <w:szCs w:val="28"/>
              </w:rPr>
            </w:pPr>
            <w:r>
              <w:t>×</w:t>
            </w:r>
          </w:p>
        </w:tc>
        <w:tc>
          <w:tcPr>
            <w:tcW w:w="930" w:type="dxa"/>
          </w:tcPr>
          <w:p w:rsidR="00944240" w:rsidRDefault="00944240" w:rsidP="00420D45">
            <w:pPr>
              <w:jc w:val="center"/>
              <w:rPr>
                <w:szCs w:val="28"/>
              </w:rPr>
            </w:pPr>
            <w:r>
              <w:t>×</w:t>
            </w:r>
          </w:p>
        </w:tc>
        <w:tc>
          <w:tcPr>
            <w:tcW w:w="921" w:type="dxa"/>
          </w:tcPr>
          <w:p w:rsidR="00944240" w:rsidRDefault="00944240" w:rsidP="00420D45">
            <w:pPr>
              <w:jc w:val="center"/>
              <w:rPr>
                <w:szCs w:val="28"/>
              </w:rPr>
            </w:pPr>
            <w:r>
              <w:t>×</w:t>
            </w:r>
          </w:p>
        </w:tc>
        <w:tc>
          <w:tcPr>
            <w:tcW w:w="1390" w:type="dxa"/>
          </w:tcPr>
          <w:p w:rsidR="00944240" w:rsidRPr="00754BAF" w:rsidRDefault="003C3CD7" w:rsidP="00AC6F6B">
            <w:pPr>
              <w:jc w:val="center"/>
            </w:pPr>
            <w:r>
              <w:t>1395,0</w:t>
            </w:r>
          </w:p>
        </w:tc>
        <w:tc>
          <w:tcPr>
            <w:tcW w:w="1134" w:type="dxa"/>
          </w:tcPr>
          <w:p w:rsidR="00944240" w:rsidRPr="00754BAF" w:rsidRDefault="009361B9" w:rsidP="00AC6F6B">
            <w:pPr>
              <w:jc w:val="center"/>
            </w:pPr>
            <w:r>
              <w:t>1895,1</w:t>
            </w:r>
          </w:p>
        </w:tc>
        <w:tc>
          <w:tcPr>
            <w:tcW w:w="1134" w:type="dxa"/>
          </w:tcPr>
          <w:p w:rsidR="00944240" w:rsidRDefault="00C07EAC" w:rsidP="00C07EAC">
            <w:pPr>
              <w:jc w:val="center"/>
            </w:pPr>
            <w:r>
              <w:t>1455,9</w:t>
            </w:r>
          </w:p>
        </w:tc>
        <w:tc>
          <w:tcPr>
            <w:tcW w:w="1001" w:type="dxa"/>
          </w:tcPr>
          <w:p w:rsidR="00944240" w:rsidRDefault="00C07EAC" w:rsidP="00C07EAC">
            <w:pPr>
              <w:jc w:val="center"/>
            </w:pPr>
            <w:r>
              <w:t>1455,9</w:t>
            </w:r>
          </w:p>
        </w:tc>
        <w:tc>
          <w:tcPr>
            <w:tcW w:w="1409" w:type="dxa"/>
          </w:tcPr>
          <w:p w:rsidR="00944240" w:rsidRPr="00754BAF" w:rsidRDefault="003C3CD7" w:rsidP="00AC6F6B">
            <w:pPr>
              <w:jc w:val="center"/>
            </w:pPr>
            <w:r>
              <w:t>6201,9</w:t>
            </w:r>
          </w:p>
        </w:tc>
      </w:tr>
      <w:tr w:rsidR="00C07EAC" w:rsidTr="00CE1BDE">
        <w:tc>
          <w:tcPr>
            <w:tcW w:w="1101" w:type="dxa"/>
            <w:vMerge/>
          </w:tcPr>
          <w:p w:rsidR="00C07EAC" w:rsidRDefault="00C07EAC" w:rsidP="00420D45">
            <w:pPr>
              <w:jc w:val="both"/>
              <w:rPr>
                <w:szCs w:val="28"/>
              </w:rPr>
            </w:pPr>
          </w:p>
        </w:tc>
        <w:tc>
          <w:tcPr>
            <w:tcW w:w="2536" w:type="dxa"/>
            <w:vMerge/>
          </w:tcPr>
          <w:p w:rsidR="00C07EAC" w:rsidRDefault="00C07EAC" w:rsidP="00420D45">
            <w:pPr>
              <w:jc w:val="both"/>
              <w:rPr>
                <w:szCs w:val="28"/>
              </w:rPr>
            </w:pPr>
          </w:p>
        </w:tc>
        <w:tc>
          <w:tcPr>
            <w:tcW w:w="1854" w:type="dxa"/>
          </w:tcPr>
          <w:p w:rsidR="00C07EAC" w:rsidRDefault="00C07EAC" w:rsidP="00420D4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Администрация Канского района</w:t>
            </w:r>
          </w:p>
        </w:tc>
        <w:tc>
          <w:tcPr>
            <w:tcW w:w="933" w:type="dxa"/>
          </w:tcPr>
          <w:p w:rsidR="00C07EAC" w:rsidRDefault="00C07EAC" w:rsidP="00420D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852</w:t>
            </w:r>
          </w:p>
        </w:tc>
        <w:tc>
          <w:tcPr>
            <w:tcW w:w="933" w:type="dxa"/>
          </w:tcPr>
          <w:p w:rsidR="00C07EAC" w:rsidRDefault="00C07EAC" w:rsidP="00420D45">
            <w:pPr>
              <w:jc w:val="center"/>
              <w:rPr>
                <w:szCs w:val="28"/>
              </w:rPr>
            </w:pPr>
            <w:r>
              <w:t>×</w:t>
            </w:r>
          </w:p>
        </w:tc>
        <w:tc>
          <w:tcPr>
            <w:tcW w:w="930" w:type="dxa"/>
          </w:tcPr>
          <w:p w:rsidR="00C07EAC" w:rsidRDefault="00C07EAC" w:rsidP="00420D45">
            <w:pPr>
              <w:jc w:val="center"/>
              <w:rPr>
                <w:szCs w:val="28"/>
              </w:rPr>
            </w:pPr>
            <w:r>
              <w:t>×</w:t>
            </w:r>
          </w:p>
        </w:tc>
        <w:tc>
          <w:tcPr>
            <w:tcW w:w="921" w:type="dxa"/>
          </w:tcPr>
          <w:p w:rsidR="00C07EAC" w:rsidRDefault="00C07EAC" w:rsidP="00420D45">
            <w:pPr>
              <w:jc w:val="center"/>
              <w:rPr>
                <w:szCs w:val="28"/>
              </w:rPr>
            </w:pPr>
            <w:r>
              <w:t>×</w:t>
            </w:r>
          </w:p>
        </w:tc>
        <w:tc>
          <w:tcPr>
            <w:tcW w:w="1390" w:type="dxa"/>
          </w:tcPr>
          <w:p w:rsidR="00C07EAC" w:rsidRPr="00754BAF" w:rsidRDefault="003C3CD7" w:rsidP="004C5AB4">
            <w:pPr>
              <w:jc w:val="center"/>
            </w:pPr>
            <w:r>
              <w:t>1395,0</w:t>
            </w:r>
          </w:p>
        </w:tc>
        <w:tc>
          <w:tcPr>
            <w:tcW w:w="1134" w:type="dxa"/>
          </w:tcPr>
          <w:p w:rsidR="00C07EAC" w:rsidRPr="00754BAF" w:rsidRDefault="009361B9" w:rsidP="00C85D78">
            <w:pPr>
              <w:jc w:val="center"/>
            </w:pPr>
            <w:r>
              <w:t>1895,1</w:t>
            </w:r>
          </w:p>
        </w:tc>
        <w:tc>
          <w:tcPr>
            <w:tcW w:w="1134" w:type="dxa"/>
          </w:tcPr>
          <w:p w:rsidR="00C07EAC" w:rsidRDefault="009361B9" w:rsidP="00C85D78">
            <w:pPr>
              <w:jc w:val="center"/>
            </w:pPr>
            <w:r>
              <w:t>1455,9</w:t>
            </w:r>
          </w:p>
        </w:tc>
        <w:tc>
          <w:tcPr>
            <w:tcW w:w="1001" w:type="dxa"/>
          </w:tcPr>
          <w:p w:rsidR="00C07EAC" w:rsidRDefault="009361B9" w:rsidP="00C85D78">
            <w:pPr>
              <w:jc w:val="center"/>
            </w:pPr>
            <w:r>
              <w:t>1455,9</w:t>
            </w:r>
          </w:p>
        </w:tc>
        <w:tc>
          <w:tcPr>
            <w:tcW w:w="1409" w:type="dxa"/>
          </w:tcPr>
          <w:p w:rsidR="00C07EAC" w:rsidRPr="00754BAF" w:rsidRDefault="003C3CD7" w:rsidP="00C85D78">
            <w:pPr>
              <w:jc w:val="center"/>
            </w:pPr>
            <w:r>
              <w:t>6201,9</w:t>
            </w:r>
          </w:p>
        </w:tc>
      </w:tr>
      <w:tr w:rsidR="00B87FD6" w:rsidTr="00CE1BDE">
        <w:tc>
          <w:tcPr>
            <w:tcW w:w="1101" w:type="dxa"/>
            <w:vMerge w:val="restart"/>
          </w:tcPr>
          <w:p w:rsidR="00B87FD6" w:rsidRDefault="00B87FD6" w:rsidP="00B87FD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Подпрограмма 1</w:t>
            </w:r>
          </w:p>
          <w:p w:rsidR="00B87FD6" w:rsidRDefault="00B87FD6" w:rsidP="00B87FD6">
            <w:pPr>
              <w:jc w:val="both"/>
              <w:rPr>
                <w:szCs w:val="28"/>
              </w:rPr>
            </w:pPr>
          </w:p>
          <w:p w:rsidR="00B87FD6" w:rsidRDefault="00B87FD6" w:rsidP="00B87FD6">
            <w:pPr>
              <w:jc w:val="both"/>
              <w:rPr>
                <w:szCs w:val="28"/>
              </w:rPr>
            </w:pPr>
          </w:p>
          <w:p w:rsidR="00B87FD6" w:rsidRDefault="00B87FD6" w:rsidP="00B87FD6">
            <w:pPr>
              <w:jc w:val="both"/>
              <w:rPr>
                <w:szCs w:val="28"/>
              </w:rPr>
            </w:pPr>
          </w:p>
          <w:p w:rsidR="00B87FD6" w:rsidRDefault="00B87FD6" w:rsidP="00B87FD6">
            <w:pPr>
              <w:jc w:val="both"/>
              <w:rPr>
                <w:szCs w:val="28"/>
              </w:rPr>
            </w:pPr>
          </w:p>
          <w:p w:rsidR="00B87FD6" w:rsidRDefault="00B87FD6" w:rsidP="00B87FD6">
            <w:pPr>
              <w:jc w:val="both"/>
              <w:rPr>
                <w:szCs w:val="28"/>
              </w:rPr>
            </w:pPr>
          </w:p>
          <w:p w:rsidR="00B87FD6" w:rsidRDefault="00B87FD6" w:rsidP="00B87FD6">
            <w:pPr>
              <w:jc w:val="both"/>
              <w:rPr>
                <w:szCs w:val="28"/>
              </w:rPr>
            </w:pPr>
          </w:p>
          <w:p w:rsidR="00B87FD6" w:rsidRDefault="00B87FD6" w:rsidP="00B87FD6">
            <w:pPr>
              <w:jc w:val="both"/>
              <w:rPr>
                <w:szCs w:val="28"/>
              </w:rPr>
            </w:pPr>
          </w:p>
          <w:p w:rsidR="00B87FD6" w:rsidRDefault="00B87FD6" w:rsidP="00B87FD6">
            <w:pPr>
              <w:jc w:val="both"/>
              <w:rPr>
                <w:szCs w:val="28"/>
              </w:rPr>
            </w:pPr>
          </w:p>
        </w:tc>
        <w:tc>
          <w:tcPr>
            <w:tcW w:w="2536" w:type="dxa"/>
            <w:vMerge w:val="restart"/>
          </w:tcPr>
          <w:p w:rsidR="00B87FD6" w:rsidRDefault="00B87FD6" w:rsidP="00B87FD6">
            <w:pPr>
              <w:jc w:val="both"/>
              <w:rPr>
                <w:szCs w:val="28"/>
              </w:rPr>
            </w:pPr>
            <w:r w:rsidRPr="00536724">
              <w:lastRenderedPageBreak/>
              <w:t>Снижение рисков и смягчение последствий чрезвычайных ситуаций природного и техногенного характера в Канском районе</w:t>
            </w:r>
          </w:p>
        </w:tc>
        <w:tc>
          <w:tcPr>
            <w:tcW w:w="1854" w:type="dxa"/>
          </w:tcPr>
          <w:p w:rsidR="00B87FD6" w:rsidRDefault="00B87FD6" w:rsidP="00B87FD6">
            <w:pPr>
              <w:jc w:val="both"/>
              <w:rPr>
                <w:szCs w:val="28"/>
              </w:rPr>
            </w:pPr>
            <w:r>
              <w:t>всего расходные обязательства по подпрограмме, в том числе:</w:t>
            </w:r>
          </w:p>
        </w:tc>
        <w:tc>
          <w:tcPr>
            <w:tcW w:w="933" w:type="dxa"/>
          </w:tcPr>
          <w:p w:rsidR="00B87FD6" w:rsidRDefault="00B87FD6" w:rsidP="00B87F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852</w:t>
            </w:r>
          </w:p>
        </w:tc>
        <w:tc>
          <w:tcPr>
            <w:tcW w:w="933" w:type="dxa"/>
          </w:tcPr>
          <w:p w:rsidR="00B87FD6" w:rsidRDefault="00B87FD6" w:rsidP="00B87FD6">
            <w:pPr>
              <w:jc w:val="center"/>
              <w:rPr>
                <w:szCs w:val="28"/>
              </w:rPr>
            </w:pPr>
            <w:r>
              <w:t>×</w:t>
            </w:r>
          </w:p>
        </w:tc>
        <w:tc>
          <w:tcPr>
            <w:tcW w:w="930" w:type="dxa"/>
          </w:tcPr>
          <w:p w:rsidR="00B87FD6" w:rsidRDefault="00B87FD6" w:rsidP="00B87FD6">
            <w:pPr>
              <w:jc w:val="center"/>
              <w:rPr>
                <w:szCs w:val="28"/>
              </w:rPr>
            </w:pPr>
            <w:r>
              <w:t>×</w:t>
            </w:r>
          </w:p>
        </w:tc>
        <w:tc>
          <w:tcPr>
            <w:tcW w:w="921" w:type="dxa"/>
          </w:tcPr>
          <w:p w:rsidR="00B87FD6" w:rsidRDefault="00B87FD6" w:rsidP="00B87FD6">
            <w:pPr>
              <w:jc w:val="center"/>
              <w:rPr>
                <w:szCs w:val="28"/>
              </w:rPr>
            </w:pPr>
            <w:r>
              <w:t>×</w:t>
            </w:r>
          </w:p>
        </w:tc>
        <w:tc>
          <w:tcPr>
            <w:tcW w:w="1390" w:type="dxa"/>
          </w:tcPr>
          <w:p w:rsidR="00B87FD6" w:rsidRPr="000D2199" w:rsidRDefault="00B87FD6" w:rsidP="00B87FD6">
            <w:pPr>
              <w:jc w:val="center"/>
            </w:pPr>
            <w:r>
              <w:t>1386,0</w:t>
            </w:r>
          </w:p>
        </w:tc>
        <w:tc>
          <w:tcPr>
            <w:tcW w:w="1134" w:type="dxa"/>
          </w:tcPr>
          <w:p w:rsidR="00B87FD6" w:rsidRPr="00754BAF" w:rsidRDefault="00B87FD6" w:rsidP="00B87FD6">
            <w:pPr>
              <w:jc w:val="center"/>
            </w:pPr>
            <w:r>
              <w:t>1444,2</w:t>
            </w:r>
          </w:p>
        </w:tc>
        <w:tc>
          <w:tcPr>
            <w:tcW w:w="1134" w:type="dxa"/>
          </w:tcPr>
          <w:p w:rsidR="00B87FD6" w:rsidRDefault="00B87FD6" w:rsidP="00B87FD6">
            <w:pPr>
              <w:jc w:val="center"/>
            </w:pPr>
            <w:r>
              <w:t>1886,1</w:t>
            </w:r>
          </w:p>
        </w:tc>
        <w:tc>
          <w:tcPr>
            <w:tcW w:w="1001" w:type="dxa"/>
          </w:tcPr>
          <w:p w:rsidR="00B87FD6" w:rsidRDefault="00B87FD6" w:rsidP="00B87FD6">
            <w:pPr>
              <w:jc w:val="center"/>
            </w:pPr>
            <w:r>
              <w:t>1446,9</w:t>
            </w:r>
          </w:p>
        </w:tc>
        <w:tc>
          <w:tcPr>
            <w:tcW w:w="1409" w:type="dxa"/>
          </w:tcPr>
          <w:p w:rsidR="00B87FD6" w:rsidRPr="00754BAF" w:rsidRDefault="00B87FD6" w:rsidP="00B87FD6">
            <w:pPr>
              <w:jc w:val="center"/>
            </w:pPr>
            <w:r>
              <w:t>6163,2</w:t>
            </w:r>
          </w:p>
        </w:tc>
      </w:tr>
      <w:tr w:rsidR="00C07EAC" w:rsidTr="00CE1BDE">
        <w:tc>
          <w:tcPr>
            <w:tcW w:w="1101" w:type="dxa"/>
            <w:vMerge/>
          </w:tcPr>
          <w:p w:rsidR="00C07EAC" w:rsidRDefault="00C07EAC" w:rsidP="00420D45">
            <w:pPr>
              <w:jc w:val="both"/>
              <w:rPr>
                <w:szCs w:val="28"/>
              </w:rPr>
            </w:pPr>
          </w:p>
        </w:tc>
        <w:tc>
          <w:tcPr>
            <w:tcW w:w="2536" w:type="dxa"/>
            <w:vMerge/>
          </w:tcPr>
          <w:p w:rsidR="00C07EAC" w:rsidRDefault="00C07EAC" w:rsidP="00420D45">
            <w:pPr>
              <w:jc w:val="both"/>
              <w:rPr>
                <w:szCs w:val="28"/>
              </w:rPr>
            </w:pPr>
          </w:p>
        </w:tc>
        <w:tc>
          <w:tcPr>
            <w:tcW w:w="1854" w:type="dxa"/>
          </w:tcPr>
          <w:p w:rsidR="00C07EAC" w:rsidRDefault="00C07EAC" w:rsidP="00420D45">
            <w:pPr>
              <w:jc w:val="both"/>
              <w:rPr>
                <w:szCs w:val="28"/>
              </w:rPr>
            </w:pPr>
            <w:r>
              <w:t>Администрация Канского района</w:t>
            </w:r>
          </w:p>
        </w:tc>
        <w:tc>
          <w:tcPr>
            <w:tcW w:w="933" w:type="dxa"/>
          </w:tcPr>
          <w:p w:rsidR="00C07EAC" w:rsidRDefault="00C07EAC" w:rsidP="00420D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852</w:t>
            </w:r>
          </w:p>
        </w:tc>
        <w:tc>
          <w:tcPr>
            <w:tcW w:w="933" w:type="dxa"/>
          </w:tcPr>
          <w:p w:rsidR="00C07EAC" w:rsidRDefault="00C07EAC" w:rsidP="00420D45">
            <w:pPr>
              <w:jc w:val="center"/>
              <w:rPr>
                <w:szCs w:val="28"/>
              </w:rPr>
            </w:pPr>
            <w:r>
              <w:t>×</w:t>
            </w:r>
          </w:p>
        </w:tc>
        <w:tc>
          <w:tcPr>
            <w:tcW w:w="930" w:type="dxa"/>
          </w:tcPr>
          <w:p w:rsidR="00C07EAC" w:rsidRDefault="00C07EAC" w:rsidP="00420D45">
            <w:pPr>
              <w:jc w:val="center"/>
              <w:rPr>
                <w:szCs w:val="28"/>
              </w:rPr>
            </w:pPr>
            <w:r>
              <w:t>×</w:t>
            </w:r>
          </w:p>
        </w:tc>
        <w:tc>
          <w:tcPr>
            <w:tcW w:w="921" w:type="dxa"/>
          </w:tcPr>
          <w:p w:rsidR="00C07EAC" w:rsidRDefault="00C07EAC" w:rsidP="00420D45">
            <w:pPr>
              <w:jc w:val="center"/>
              <w:rPr>
                <w:szCs w:val="28"/>
              </w:rPr>
            </w:pPr>
            <w:r>
              <w:t>×</w:t>
            </w:r>
          </w:p>
        </w:tc>
        <w:tc>
          <w:tcPr>
            <w:tcW w:w="1390" w:type="dxa"/>
          </w:tcPr>
          <w:p w:rsidR="00C07EAC" w:rsidRPr="000D2199" w:rsidRDefault="00670580" w:rsidP="00420D45">
            <w:pPr>
              <w:jc w:val="center"/>
            </w:pPr>
            <w:r>
              <w:t>1386,0</w:t>
            </w:r>
          </w:p>
        </w:tc>
        <w:tc>
          <w:tcPr>
            <w:tcW w:w="1134" w:type="dxa"/>
          </w:tcPr>
          <w:p w:rsidR="00C07EAC" w:rsidRPr="00754BAF" w:rsidRDefault="00B87FD6" w:rsidP="00C85D78">
            <w:pPr>
              <w:jc w:val="center"/>
            </w:pPr>
            <w:r>
              <w:t>1444,2</w:t>
            </w:r>
          </w:p>
        </w:tc>
        <w:tc>
          <w:tcPr>
            <w:tcW w:w="1134" w:type="dxa"/>
          </w:tcPr>
          <w:p w:rsidR="00C07EAC" w:rsidRDefault="00B87FD6" w:rsidP="00C85D78">
            <w:pPr>
              <w:jc w:val="center"/>
            </w:pPr>
            <w:r>
              <w:t>1886,1</w:t>
            </w:r>
          </w:p>
        </w:tc>
        <w:tc>
          <w:tcPr>
            <w:tcW w:w="1001" w:type="dxa"/>
          </w:tcPr>
          <w:p w:rsidR="00C07EAC" w:rsidRDefault="009361B9" w:rsidP="00C85D78">
            <w:pPr>
              <w:jc w:val="center"/>
            </w:pPr>
            <w:r>
              <w:t>1446,9</w:t>
            </w:r>
          </w:p>
        </w:tc>
        <w:tc>
          <w:tcPr>
            <w:tcW w:w="1409" w:type="dxa"/>
          </w:tcPr>
          <w:p w:rsidR="00C07EAC" w:rsidRPr="00754BAF" w:rsidRDefault="00B87FD6" w:rsidP="00C85D78">
            <w:pPr>
              <w:jc w:val="center"/>
            </w:pPr>
            <w:r>
              <w:t>6163,2</w:t>
            </w:r>
          </w:p>
        </w:tc>
      </w:tr>
      <w:tr w:rsidR="00C07EAC" w:rsidTr="00CE1BDE">
        <w:tc>
          <w:tcPr>
            <w:tcW w:w="1101" w:type="dxa"/>
            <w:vMerge/>
            <w:tcBorders>
              <w:bottom w:val="single" w:sz="4" w:space="0" w:color="FFFFFF" w:themeColor="background1"/>
            </w:tcBorders>
          </w:tcPr>
          <w:p w:rsidR="00C07EAC" w:rsidRDefault="00C07EAC" w:rsidP="00420D45">
            <w:pPr>
              <w:jc w:val="both"/>
              <w:rPr>
                <w:szCs w:val="28"/>
              </w:rPr>
            </w:pPr>
          </w:p>
        </w:tc>
        <w:tc>
          <w:tcPr>
            <w:tcW w:w="2536" w:type="dxa"/>
          </w:tcPr>
          <w:p w:rsidR="00C07EAC" w:rsidRDefault="00C07EAC" w:rsidP="00420D45">
            <w:pPr>
              <w:jc w:val="both"/>
              <w:rPr>
                <w:szCs w:val="28"/>
              </w:rPr>
            </w:pPr>
            <w:r w:rsidRPr="00536724">
              <w:t>Мероприятие 1.2</w:t>
            </w:r>
          </w:p>
        </w:tc>
        <w:tc>
          <w:tcPr>
            <w:tcW w:w="1854" w:type="dxa"/>
          </w:tcPr>
          <w:p w:rsidR="00C07EAC" w:rsidRDefault="00C07EAC" w:rsidP="00420D45">
            <w:pPr>
              <w:jc w:val="both"/>
              <w:rPr>
                <w:szCs w:val="28"/>
              </w:rPr>
            </w:pPr>
          </w:p>
        </w:tc>
        <w:tc>
          <w:tcPr>
            <w:tcW w:w="933" w:type="dxa"/>
          </w:tcPr>
          <w:p w:rsidR="00C07EAC" w:rsidRDefault="00C07EAC" w:rsidP="00420D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852</w:t>
            </w:r>
          </w:p>
        </w:tc>
        <w:tc>
          <w:tcPr>
            <w:tcW w:w="933" w:type="dxa"/>
          </w:tcPr>
          <w:p w:rsidR="00C07EAC" w:rsidRDefault="00C07EAC" w:rsidP="00420D45">
            <w:pPr>
              <w:jc w:val="center"/>
              <w:rPr>
                <w:szCs w:val="28"/>
              </w:rPr>
            </w:pPr>
            <w:r>
              <w:t>×</w:t>
            </w:r>
          </w:p>
        </w:tc>
        <w:tc>
          <w:tcPr>
            <w:tcW w:w="930" w:type="dxa"/>
          </w:tcPr>
          <w:p w:rsidR="00C07EAC" w:rsidRDefault="00C07EAC" w:rsidP="00420D45">
            <w:pPr>
              <w:jc w:val="center"/>
              <w:rPr>
                <w:szCs w:val="28"/>
              </w:rPr>
            </w:pPr>
            <w:r>
              <w:t>×</w:t>
            </w:r>
          </w:p>
        </w:tc>
        <w:tc>
          <w:tcPr>
            <w:tcW w:w="921" w:type="dxa"/>
          </w:tcPr>
          <w:p w:rsidR="00C07EAC" w:rsidRDefault="00C07EAC" w:rsidP="00420D45">
            <w:pPr>
              <w:jc w:val="center"/>
              <w:rPr>
                <w:szCs w:val="28"/>
              </w:rPr>
            </w:pPr>
            <w:r>
              <w:t>×</w:t>
            </w:r>
          </w:p>
        </w:tc>
        <w:tc>
          <w:tcPr>
            <w:tcW w:w="1390" w:type="dxa"/>
          </w:tcPr>
          <w:p w:rsidR="00C07EAC" w:rsidRPr="000649F0" w:rsidRDefault="00C07EAC" w:rsidP="002B492B">
            <w:pPr>
              <w:jc w:val="center"/>
            </w:pPr>
            <w:r w:rsidRPr="000649F0">
              <w:t>133</w:t>
            </w:r>
            <w:r w:rsidR="002B492B">
              <w:t>9</w:t>
            </w:r>
            <w:r w:rsidRPr="000649F0">
              <w:t>,</w:t>
            </w:r>
            <w:r w:rsidR="002B492B">
              <w:t>1</w:t>
            </w:r>
          </w:p>
        </w:tc>
        <w:tc>
          <w:tcPr>
            <w:tcW w:w="1134" w:type="dxa"/>
          </w:tcPr>
          <w:p w:rsidR="00C07EAC" w:rsidRPr="000649F0" w:rsidRDefault="00C07EAC" w:rsidP="00420D45">
            <w:pPr>
              <w:jc w:val="center"/>
            </w:pPr>
            <w:r w:rsidRPr="000649F0">
              <w:t>1400,0</w:t>
            </w:r>
          </w:p>
        </w:tc>
        <w:tc>
          <w:tcPr>
            <w:tcW w:w="1134" w:type="dxa"/>
          </w:tcPr>
          <w:p w:rsidR="00C07EAC" w:rsidRPr="000649F0" w:rsidRDefault="00C07EAC" w:rsidP="00420D45">
            <w:pPr>
              <w:jc w:val="center"/>
            </w:pPr>
            <w:r w:rsidRPr="000649F0">
              <w:t>1400,0</w:t>
            </w:r>
          </w:p>
        </w:tc>
        <w:tc>
          <w:tcPr>
            <w:tcW w:w="1001" w:type="dxa"/>
          </w:tcPr>
          <w:p w:rsidR="00C07EAC" w:rsidRPr="000649F0" w:rsidRDefault="00C07EAC" w:rsidP="00420D45">
            <w:pPr>
              <w:jc w:val="center"/>
            </w:pPr>
            <w:r w:rsidRPr="000649F0">
              <w:t>1400,0</w:t>
            </w:r>
          </w:p>
        </w:tc>
        <w:tc>
          <w:tcPr>
            <w:tcW w:w="1409" w:type="dxa"/>
          </w:tcPr>
          <w:p w:rsidR="00C07EAC" w:rsidRPr="000649F0" w:rsidRDefault="00C07EAC" w:rsidP="002B492B">
            <w:pPr>
              <w:jc w:val="center"/>
            </w:pPr>
            <w:r w:rsidRPr="000649F0">
              <w:t>5</w:t>
            </w:r>
            <w:r w:rsidR="002B492B">
              <w:t> </w:t>
            </w:r>
            <w:r w:rsidR="009361B9" w:rsidRPr="000649F0">
              <w:t>5</w:t>
            </w:r>
            <w:r w:rsidR="002B492B">
              <w:t>39,1</w:t>
            </w:r>
          </w:p>
        </w:tc>
      </w:tr>
      <w:tr w:rsidR="00C07EAC" w:rsidTr="00CE1BDE">
        <w:tc>
          <w:tcPr>
            <w:tcW w:w="110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07EAC" w:rsidRDefault="00C07EAC" w:rsidP="00420D45">
            <w:pPr>
              <w:jc w:val="both"/>
              <w:rPr>
                <w:szCs w:val="28"/>
              </w:rPr>
            </w:pPr>
          </w:p>
        </w:tc>
        <w:tc>
          <w:tcPr>
            <w:tcW w:w="2536" w:type="dxa"/>
          </w:tcPr>
          <w:p w:rsidR="00C07EAC" w:rsidRDefault="00C07EAC" w:rsidP="00420D45">
            <w:pPr>
              <w:jc w:val="both"/>
              <w:rPr>
                <w:szCs w:val="28"/>
              </w:rPr>
            </w:pPr>
            <w:r w:rsidRPr="00085EF8">
              <w:t xml:space="preserve">Мероприятие </w:t>
            </w:r>
            <w:r>
              <w:t>1</w:t>
            </w:r>
            <w:r w:rsidRPr="00085EF8">
              <w:t>.3</w:t>
            </w:r>
          </w:p>
        </w:tc>
        <w:tc>
          <w:tcPr>
            <w:tcW w:w="1854" w:type="dxa"/>
          </w:tcPr>
          <w:p w:rsidR="00C07EAC" w:rsidRDefault="00C07EAC" w:rsidP="00420D45">
            <w:pPr>
              <w:jc w:val="both"/>
              <w:rPr>
                <w:szCs w:val="28"/>
              </w:rPr>
            </w:pPr>
          </w:p>
        </w:tc>
        <w:tc>
          <w:tcPr>
            <w:tcW w:w="933" w:type="dxa"/>
          </w:tcPr>
          <w:p w:rsidR="00C07EAC" w:rsidRDefault="00C07EAC" w:rsidP="00420D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852</w:t>
            </w:r>
          </w:p>
        </w:tc>
        <w:tc>
          <w:tcPr>
            <w:tcW w:w="933" w:type="dxa"/>
          </w:tcPr>
          <w:p w:rsidR="00C07EAC" w:rsidRDefault="00C07EAC" w:rsidP="00420D45">
            <w:pPr>
              <w:jc w:val="center"/>
              <w:rPr>
                <w:szCs w:val="28"/>
              </w:rPr>
            </w:pPr>
            <w:r>
              <w:t>×</w:t>
            </w:r>
          </w:p>
        </w:tc>
        <w:tc>
          <w:tcPr>
            <w:tcW w:w="930" w:type="dxa"/>
          </w:tcPr>
          <w:p w:rsidR="00C07EAC" w:rsidRDefault="00C07EAC" w:rsidP="00420D45">
            <w:pPr>
              <w:jc w:val="center"/>
              <w:rPr>
                <w:szCs w:val="28"/>
              </w:rPr>
            </w:pPr>
            <w:r>
              <w:t>×</w:t>
            </w:r>
          </w:p>
        </w:tc>
        <w:tc>
          <w:tcPr>
            <w:tcW w:w="921" w:type="dxa"/>
          </w:tcPr>
          <w:p w:rsidR="00C07EAC" w:rsidRDefault="00C07EAC" w:rsidP="00420D45">
            <w:pPr>
              <w:jc w:val="center"/>
              <w:rPr>
                <w:szCs w:val="28"/>
              </w:rPr>
            </w:pPr>
            <w:r>
              <w:t>×</w:t>
            </w:r>
          </w:p>
        </w:tc>
        <w:tc>
          <w:tcPr>
            <w:tcW w:w="1390" w:type="dxa"/>
          </w:tcPr>
          <w:p w:rsidR="00C07EAC" w:rsidRPr="000649F0" w:rsidRDefault="00C07EAC" w:rsidP="00420D45">
            <w:pPr>
              <w:jc w:val="center"/>
            </w:pPr>
            <w:r w:rsidRPr="000649F0">
              <w:t>1,0</w:t>
            </w:r>
          </w:p>
        </w:tc>
        <w:tc>
          <w:tcPr>
            <w:tcW w:w="1134" w:type="dxa"/>
          </w:tcPr>
          <w:p w:rsidR="00C07EAC" w:rsidRPr="000649F0" w:rsidRDefault="00C07EAC" w:rsidP="00420D45">
            <w:pPr>
              <w:jc w:val="center"/>
            </w:pPr>
            <w:r w:rsidRPr="000649F0">
              <w:t>1,0</w:t>
            </w:r>
          </w:p>
        </w:tc>
        <w:tc>
          <w:tcPr>
            <w:tcW w:w="1134" w:type="dxa"/>
          </w:tcPr>
          <w:p w:rsidR="00C07EAC" w:rsidRPr="000649F0" w:rsidRDefault="00C07EAC" w:rsidP="00420D45">
            <w:pPr>
              <w:jc w:val="center"/>
            </w:pPr>
            <w:r w:rsidRPr="000649F0">
              <w:t>1,0</w:t>
            </w:r>
          </w:p>
        </w:tc>
        <w:tc>
          <w:tcPr>
            <w:tcW w:w="1001" w:type="dxa"/>
          </w:tcPr>
          <w:p w:rsidR="00C07EAC" w:rsidRPr="000649F0" w:rsidRDefault="00C07EAC" w:rsidP="00420D45">
            <w:pPr>
              <w:jc w:val="center"/>
            </w:pPr>
            <w:r w:rsidRPr="000649F0">
              <w:t>1,0</w:t>
            </w:r>
          </w:p>
        </w:tc>
        <w:tc>
          <w:tcPr>
            <w:tcW w:w="1409" w:type="dxa"/>
          </w:tcPr>
          <w:p w:rsidR="00C07EAC" w:rsidRPr="000649F0" w:rsidRDefault="00C07EAC" w:rsidP="00420D45">
            <w:pPr>
              <w:jc w:val="center"/>
            </w:pPr>
            <w:r w:rsidRPr="000649F0">
              <w:t>4,0</w:t>
            </w:r>
          </w:p>
        </w:tc>
      </w:tr>
      <w:tr w:rsidR="00C07EAC" w:rsidTr="00CE1BDE">
        <w:tc>
          <w:tcPr>
            <w:tcW w:w="110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07EAC" w:rsidRDefault="00C07EAC" w:rsidP="00420D45">
            <w:pPr>
              <w:jc w:val="both"/>
              <w:rPr>
                <w:szCs w:val="28"/>
              </w:rPr>
            </w:pPr>
          </w:p>
        </w:tc>
        <w:tc>
          <w:tcPr>
            <w:tcW w:w="2536" w:type="dxa"/>
          </w:tcPr>
          <w:p w:rsidR="00C07EAC" w:rsidRDefault="00C07EAC" w:rsidP="00420D45">
            <w:pPr>
              <w:jc w:val="both"/>
            </w:pPr>
            <w:r>
              <w:t>Мероприятие 2.1</w:t>
            </w:r>
          </w:p>
        </w:tc>
        <w:tc>
          <w:tcPr>
            <w:tcW w:w="1854" w:type="dxa"/>
          </w:tcPr>
          <w:p w:rsidR="00C07EAC" w:rsidRDefault="00C07EAC" w:rsidP="00420D45">
            <w:pPr>
              <w:jc w:val="both"/>
              <w:rPr>
                <w:szCs w:val="28"/>
              </w:rPr>
            </w:pPr>
          </w:p>
        </w:tc>
        <w:tc>
          <w:tcPr>
            <w:tcW w:w="933" w:type="dxa"/>
          </w:tcPr>
          <w:p w:rsidR="00C07EAC" w:rsidRDefault="00C07EAC" w:rsidP="00420D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852</w:t>
            </w:r>
          </w:p>
        </w:tc>
        <w:tc>
          <w:tcPr>
            <w:tcW w:w="933" w:type="dxa"/>
          </w:tcPr>
          <w:p w:rsidR="00C07EAC" w:rsidRDefault="00C07EAC" w:rsidP="00420D45">
            <w:pPr>
              <w:jc w:val="center"/>
              <w:rPr>
                <w:szCs w:val="28"/>
              </w:rPr>
            </w:pPr>
            <w:r>
              <w:t>×</w:t>
            </w:r>
          </w:p>
        </w:tc>
        <w:tc>
          <w:tcPr>
            <w:tcW w:w="930" w:type="dxa"/>
          </w:tcPr>
          <w:p w:rsidR="00C07EAC" w:rsidRDefault="00C07EAC" w:rsidP="00420D45">
            <w:pPr>
              <w:jc w:val="center"/>
              <w:rPr>
                <w:szCs w:val="28"/>
              </w:rPr>
            </w:pPr>
            <w:r>
              <w:t>×</w:t>
            </w:r>
          </w:p>
        </w:tc>
        <w:tc>
          <w:tcPr>
            <w:tcW w:w="921" w:type="dxa"/>
          </w:tcPr>
          <w:p w:rsidR="00C07EAC" w:rsidRDefault="00C07EAC" w:rsidP="00420D45">
            <w:pPr>
              <w:jc w:val="center"/>
              <w:rPr>
                <w:szCs w:val="28"/>
              </w:rPr>
            </w:pPr>
            <w:r>
              <w:t>×</w:t>
            </w:r>
          </w:p>
        </w:tc>
        <w:tc>
          <w:tcPr>
            <w:tcW w:w="1390" w:type="dxa"/>
          </w:tcPr>
          <w:p w:rsidR="00C07EAC" w:rsidRPr="000649F0" w:rsidRDefault="00C07EAC" w:rsidP="00420D45">
            <w:pPr>
              <w:jc w:val="center"/>
            </w:pPr>
            <w:r w:rsidRPr="000649F0">
              <w:t>2,0</w:t>
            </w:r>
          </w:p>
        </w:tc>
        <w:tc>
          <w:tcPr>
            <w:tcW w:w="1134" w:type="dxa"/>
          </w:tcPr>
          <w:p w:rsidR="00C07EAC" w:rsidRPr="000649F0" w:rsidRDefault="00C07EAC" w:rsidP="00420D45">
            <w:pPr>
              <w:jc w:val="center"/>
            </w:pPr>
            <w:r w:rsidRPr="000649F0">
              <w:t>2,0</w:t>
            </w:r>
          </w:p>
        </w:tc>
        <w:tc>
          <w:tcPr>
            <w:tcW w:w="1134" w:type="dxa"/>
          </w:tcPr>
          <w:p w:rsidR="00C07EAC" w:rsidRPr="000649F0" w:rsidRDefault="00C07EAC" w:rsidP="00420D45">
            <w:pPr>
              <w:jc w:val="center"/>
            </w:pPr>
            <w:r w:rsidRPr="000649F0">
              <w:t>2,0</w:t>
            </w:r>
          </w:p>
        </w:tc>
        <w:tc>
          <w:tcPr>
            <w:tcW w:w="1001" w:type="dxa"/>
          </w:tcPr>
          <w:p w:rsidR="00C07EAC" w:rsidRPr="000649F0" w:rsidRDefault="00C07EAC" w:rsidP="00420D45">
            <w:pPr>
              <w:jc w:val="center"/>
            </w:pPr>
            <w:r w:rsidRPr="000649F0">
              <w:t>2,0</w:t>
            </w:r>
          </w:p>
        </w:tc>
        <w:tc>
          <w:tcPr>
            <w:tcW w:w="1409" w:type="dxa"/>
          </w:tcPr>
          <w:p w:rsidR="00C07EAC" w:rsidRPr="000649F0" w:rsidRDefault="00C07EAC" w:rsidP="00420D45">
            <w:pPr>
              <w:jc w:val="center"/>
            </w:pPr>
            <w:r w:rsidRPr="000649F0">
              <w:t>8,0</w:t>
            </w:r>
          </w:p>
        </w:tc>
      </w:tr>
      <w:tr w:rsidR="00C07EAC" w:rsidTr="00CE1BDE">
        <w:tc>
          <w:tcPr>
            <w:tcW w:w="110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07EAC" w:rsidRDefault="00C07EAC" w:rsidP="00420D45">
            <w:pPr>
              <w:jc w:val="both"/>
              <w:rPr>
                <w:szCs w:val="28"/>
              </w:rPr>
            </w:pPr>
          </w:p>
        </w:tc>
        <w:tc>
          <w:tcPr>
            <w:tcW w:w="2536" w:type="dxa"/>
          </w:tcPr>
          <w:p w:rsidR="00C07EAC" w:rsidRPr="00085EF8" w:rsidRDefault="00C07EAC" w:rsidP="00420D45">
            <w:pPr>
              <w:jc w:val="both"/>
            </w:pPr>
            <w:r>
              <w:t>Мероприятие 3.1</w:t>
            </w:r>
          </w:p>
        </w:tc>
        <w:tc>
          <w:tcPr>
            <w:tcW w:w="1854" w:type="dxa"/>
          </w:tcPr>
          <w:p w:rsidR="00C07EAC" w:rsidRDefault="00C07EAC" w:rsidP="00420D45">
            <w:pPr>
              <w:jc w:val="both"/>
              <w:rPr>
                <w:szCs w:val="28"/>
              </w:rPr>
            </w:pPr>
          </w:p>
        </w:tc>
        <w:tc>
          <w:tcPr>
            <w:tcW w:w="933" w:type="dxa"/>
          </w:tcPr>
          <w:p w:rsidR="00C07EAC" w:rsidRDefault="00C07EAC" w:rsidP="00420D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852</w:t>
            </w:r>
          </w:p>
        </w:tc>
        <w:tc>
          <w:tcPr>
            <w:tcW w:w="933" w:type="dxa"/>
          </w:tcPr>
          <w:p w:rsidR="00C07EAC" w:rsidRDefault="00C07EAC" w:rsidP="00420D45">
            <w:pPr>
              <w:jc w:val="center"/>
              <w:rPr>
                <w:szCs w:val="28"/>
              </w:rPr>
            </w:pPr>
            <w:r>
              <w:t>×</w:t>
            </w:r>
          </w:p>
        </w:tc>
        <w:tc>
          <w:tcPr>
            <w:tcW w:w="930" w:type="dxa"/>
          </w:tcPr>
          <w:p w:rsidR="00C07EAC" w:rsidRDefault="00C07EAC" w:rsidP="00420D45">
            <w:pPr>
              <w:jc w:val="center"/>
              <w:rPr>
                <w:szCs w:val="28"/>
              </w:rPr>
            </w:pPr>
            <w:r>
              <w:t>×</w:t>
            </w:r>
          </w:p>
        </w:tc>
        <w:tc>
          <w:tcPr>
            <w:tcW w:w="921" w:type="dxa"/>
          </w:tcPr>
          <w:p w:rsidR="00C07EAC" w:rsidRDefault="00C07EAC" w:rsidP="00420D45">
            <w:pPr>
              <w:jc w:val="center"/>
              <w:rPr>
                <w:szCs w:val="28"/>
              </w:rPr>
            </w:pPr>
            <w:r>
              <w:t>×</w:t>
            </w:r>
          </w:p>
        </w:tc>
        <w:tc>
          <w:tcPr>
            <w:tcW w:w="1390" w:type="dxa"/>
          </w:tcPr>
          <w:p w:rsidR="00C07EAC" w:rsidRPr="000649F0" w:rsidRDefault="00C07EAC" w:rsidP="00420D45">
            <w:pPr>
              <w:jc w:val="center"/>
            </w:pPr>
            <w:r w:rsidRPr="000649F0">
              <w:t>30,0</w:t>
            </w:r>
          </w:p>
        </w:tc>
        <w:tc>
          <w:tcPr>
            <w:tcW w:w="1134" w:type="dxa"/>
          </w:tcPr>
          <w:p w:rsidR="00C07EAC" w:rsidRPr="000649F0" w:rsidRDefault="00B87FD6" w:rsidP="00420D45">
            <w:pPr>
              <w:jc w:val="center"/>
            </w:pPr>
            <w:r>
              <w:t>27,3</w:t>
            </w:r>
          </w:p>
        </w:tc>
        <w:tc>
          <w:tcPr>
            <w:tcW w:w="1134" w:type="dxa"/>
          </w:tcPr>
          <w:p w:rsidR="00C07EAC" w:rsidRPr="000649F0" w:rsidRDefault="00C07EAC" w:rsidP="00420D45">
            <w:pPr>
              <w:jc w:val="center"/>
            </w:pPr>
            <w:r w:rsidRPr="000649F0">
              <w:t>30,0</w:t>
            </w:r>
          </w:p>
        </w:tc>
        <w:tc>
          <w:tcPr>
            <w:tcW w:w="1001" w:type="dxa"/>
          </w:tcPr>
          <w:p w:rsidR="00C07EAC" w:rsidRPr="000649F0" w:rsidRDefault="00C07EAC" w:rsidP="00420D45">
            <w:pPr>
              <w:jc w:val="center"/>
            </w:pPr>
            <w:r w:rsidRPr="000649F0">
              <w:t>30,0</w:t>
            </w:r>
          </w:p>
        </w:tc>
        <w:tc>
          <w:tcPr>
            <w:tcW w:w="1409" w:type="dxa"/>
          </w:tcPr>
          <w:p w:rsidR="00C07EAC" w:rsidRPr="000649F0" w:rsidRDefault="00B87FD6" w:rsidP="00C07EAC">
            <w:pPr>
              <w:jc w:val="center"/>
            </w:pPr>
            <w:r>
              <w:t>117,3</w:t>
            </w:r>
          </w:p>
        </w:tc>
      </w:tr>
      <w:tr w:rsidR="00C07EAC" w:rsidTr="00CE1BDE">
        <w:tc>
          <w:tcPr>
            <w:tcW w:w="1101" w:type="dxa"/>
            <w:vMerge w:val="restart"/>
            <w:tcBorders>
              <w:top w:val="single" w:sz="4" w:space="0" w:color="FFFFFF" w:themeColor="background1"/>
            </w:tcBorders>
          </w:tcPr>
          <w:p w:rsidR="00C07EAC" w:rsidRDefault="00C07EAC" w:rsidP="00420D45">
            <w:pPr>
              <w:jc w:val="both"/>
              <w:rPr>
                <w:szCs w:val="28"/>
              </w:rPr>
            </w:pPr>
          </w:p>
        </w:tc>
        <w:tc>
          <w:tcPr>
            <w:tcW w:w="2536" w:type="dxa"/>
            <w:vAlign w:val="center"/>
          </w:tcPr>
          <w:p w:rsidR="00C07EAC" w:rsidRPr="00085EF8" w:rsidRDefault="00C07EAC" w:rsidP="00420D45">
            <w:pPr>
              <w:jc w:val="both"/>
            </w:pPr>
            <w:r w:rsidRPr="00085EF8">
              <w:t xml:space="preserve">Мероприятие </w:t>
            </w:r>
            <w:r>
              <w:t>5</w:t>
            </w:r>
            <w:r w:rsidRPr="00085EF8">
              <w:t>.</w:t>
            </w:r>
            <w:r>
              <w:t>4</w:t>
            </w:r>
          </w:p>
        </w:tc>
        <w:tc>
          <w:tcPr>
            <w:tcW w:w="1854" w:type="dxa"/>
          </w:tcPr>
          <w:p w:rsidR="00C07EAC" w:rsidRDefault="00C07EAC" w:rsidP="00420D45">
            <w:pPr>
              <w:jc w:val="both"/>
              <w:rPr>
                <w:szCs w:val="28"/>
              </w:rPr>
            </w:pPr>
          </w:p>
        </w:tc>
        <w:tc>
          <w:tcPr>
            <w:tcW w:w="933" w:type="dxa"/>
          </w:tcPr>
          <w:p w:rsidR="00C07EAC" w:rsidRDefault="00C07EAC" w:rsidP="00420D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852</w:t>
            </w:r>
          </w:p>
        </w:tc>
        <w:tc>
          <w:tcPr>
            <w:tcW w:w="933" w:type="dxa"/>
          </w:tcPr>
          <w:p w:rsidR="00C07EAC" w:rsidRDefault="00C07EAC" w:rsidP="00420D45">
            <w:pPr>
              <w:jc w:val="center"/>
              <w:rPr>
                <w:szCs w:val="28"/>
              </w:rPr>
            </w:pPr>
            <w:r>
              <w:t>×</w:t>
            </w:r>
          </w:p>
        </w:tc>
        <w:tc>
          <w:tcPr>
            <w:tcW w:w="930" w:type="dxa"/>
          </w:tcPr>
          <w:p w:rsidR="00C07EAC" w:rsidRDefault="00C07EAC" w:rsidP="00420D45">
            <w:pPr>
              <w:jc w:val="center"/>
              <w:rPr>
                <w:szCs w:val="28"/>
              </w:rPr>
            </w:pPr>
            <w:r>
              <w:t>×</w:t>
            </w:r>
          </w:p>
        </w:tc>
        <w:tc>
          <w:tcPr>
            <w:tcW w:w="921" w:type="dxa"/>
          </w:tcPr>
          <w:p w:rsidR="00C07EAC" w:rsidRDefault="00C07EAC" w:rsidP="00420D45">
            <w:pPr>
              <w:jc w:val="center"/>
              <w:rPr>
                <w:szCs w:val="28"/>
              </w:rPr>
            </w:pPr>
            <w:r>
              <w:t>×</w:t>
            </w:r>
          </w:p>
        </w:tc>
        <w:tc>
          <w:tcPr>
            <w:tcW w:w="1390" w:type="dxa"/>
          </w:tcPr>
          <w:p w:rsidR="00C07EAC" w:rsidRPr="000649F0" w:rsidRDefault="00C07EAC" w:rsidP="00420D45">
            <w:pPr>
              <w:jc w:val="center"/>
            </w:pPr>
            <w:r w:rsidRPr="000649F0">
              <w:t>13,9</w:t>
            </w:r>
          </w:p>
        </w:tc>
        <w:tc>
          <w:tcPr>
            <w:tcW w:w="1134" w:type="dxa"/>
          </w:tcPr>
          <w:p w:rsidR="00C07EAC" w:rsidRPr="000649F0" w:rsidRDefault="00C07EAC" w:rsidP="00420D45">
            <w:pPr>
              <w:jc w:val="center"/>
            </w:pPr>
            <w:r w:rsidRPr="000649F0">
              <w:t>13,9</w:t>
            </w:r>
          </w:p>
        </w:tc>
        <w:tc>
          <w:tcPr>
            <w:tcW w:w="1134" w:type="dxa"/>
          </w:tcPr>
          <w:p w:rsidR="00C07EAC" w:rsidRPr="000649F0" w:rsidRDefault="00C07EAC" w:rsidP="00420D45">
            <w:pPr>
              <w:jc w:val="center"/>
            </w:pPr>
            <w:r w:rsidRPr="000649F0">
              <w:t>13,9</w:t>
            </w:r>
          </w:p>
        </w:tc>
        <w:tc>
          <w:tcPr>
            <w:tcW w:w="1001" w:type="dxa"/>
          </w:tcPr>
          <w:p w:rsidR="00C07EAC" w:rsidRPr="000649F0" w:rsidRDefault="00C07EAC" w:rsidP="00420D45">
            <w:pPr>
              <w:jc w:val="center"/>
            </w:pPr>
            <w:r w:rsidRPr="000649F0">
              <w:t>13,9</w:t>
            </w:r>
          </w:p>
        </w:tc>
        <w:tc>
          <w:tcPr>
            <w:tcW w:w="1409" w:type="dxa"/>
          </w:tcPr>
          <w:p w:rsidR="00C07EAC" w:rsidRPr="000649F0" w:rsidRDefault="00C07EAC" w:rsidP="00420D45">
            <w:pPr>
              <w:jc w:val="center"/>
            </w:pPr>
            <w:r w:rsidRPr="000649F0">
              <w:t>55,6</w:t>
            </w:r>
          </w:p>
        </w:tc>
      </w:tr>
      <w:tr w:rsidR="00C07EAC" w:rsidTr="00CE1BDE">
        <w:tc>
          <w:tcPr>
            <w:tcW w:w="1101" w:type="dxa"/>
            <w:vMerge/>
          </w:tcPr>
          <w:p w:rsidR="00C07EAC" w:rsidRDefault="00C07EAC" w:rsidP="00420D45">
            <w:pPr>
              <w:jc w:val="both"/>
              <w:rPr>
                <w:szCs w:val="28"/>
              </w:rPr>
            </w:pPr>
          </w:p>
        </w:tc>
        <w:tc>
          <w:tcPr>
            <w:tcW w:w="2536" w:type="dxa"/>
            <w:vAlign w:val="center"/>
          </w:tcPr>
          <w:p w:rsidR="00C07EAC" w:rsidRPr="00085EF8" w:rsidRDefault="00C07EAC" w:rsidP="00420D45">
            <w:pPr>
              <w:jc w:val="both"/>
            </w:pPr>
            <w:r w:rsidRPr="00085EF8">
              <w:t xml:space="preserve">Мероприятие </w:t>
            </w:r>
            <w:r>
              <w:t>5</w:t>
            </w:r>
            <w:r w:rsidRPr="00085EF8">
              <w:t>.</w:t>
            </w:r>
            <w:r>
              <w:t>5</w:t>
            </w:r>
          </w:p>
        </w:tc>
        <w:tc>
          <w:tcPr>
            <w:tcW w:w="1854" w:type="dxa"/>
          </w:tcPr>
          <w:p w:rsidR="00C07EAC" w:rsidRDefault="00C07EAC" w:rsidP="00420D45">
            <w:pPr>
              <w:jc w:val="both"/>
              <w:rPr>
                <w:szCs w:val="28"/>
              </w:rPr>
            </w:pPr>
          </w:p>
        </w:tc>
        <w:tc>
          <w:tcPr>
            <w:tcW w:w="933" w:type="dxa"/>
          </w:tcPr>
          <w:p w:rsidR="00C07EAC" w:rsidRDefault="00C07EAC" w:rsidP="00420D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852</w:t>
            </w:r>
          </w:p>
        </w:tc>
        <w:tc>
          <w:tcPr>
            <w:tcW w:w="933" w:type="dxa"/>
          </w:tcPr>
          <w:p w:rsidR="00C07EAC" w:rsidRDefault="00C07EAC" w:rsidP="00420D45">
            <w:pPr>
              <w:jc w:val="center"/>
              <w:rPr>
                <w:szCs w:val="28"/>
              </w:rPr>
            </w:pPr>
            <w:r>
              <w:t>×</w:t>
            </w:r>
          </w:p>
        </w:tc>
        <w:tc>
          <w:tcPr>
            <w:tcW w:w="930" w:type="dxa"/>
          </w:tcPr>
          <w:p w:rsidR="00C07EAC" w:rsidRDefault="00C07EAC" w:rsidP="00420D45">
            <w:pPr>
              <w:jc w:val="center"/>
              <w:rPr>
                <w:szCs w:val="28"/>
              </w:rPr>
            </w:pPr>
            <w:r>
              <w:t>×</w:t>
            </w:r>
          </w:p>
        </w:tc>
        <w:tc>
          <w:tcPr>
            <w:tcW w:w="921" w:type="dxa"/>
          </w:tcPr>
          <w:p w:rsidR="00C07EAC" w:rsidRDefault="00C07EAC" w:rsidP="00420D45">
            <w:pPr>
              <w:jc w:val="center"/>
              <w:rPr>
                <w:szCs w:val="28"/>
              </w:rPr>
            </w:pPr>
            <w:r>
              <w:t>×</w:t>
            </w:r>
          </w:p>
        </w:tc>
        <w:tc>
          <w:tcPr>
            <w:tcW w:w="1390" w:type="dxa"/>
          </w:tcPr>
          <w:p w:rsidR="00C07EAC" w:rsidRPr="000649F0" w:rsidRDefault="00C07EAC" w:rsidP="00420D45">
            <w:pPr>
              <w:jc w:val="center"/>
            </w:pPr>
            <w:r w:rsidRPr="000649F0">
              <w:t>0</w:t>
            </w:r>
          </w:p>
        </w:tc>
        <w:tc>
          <w:tcPr>
            <w:tcW w:w="1134" w:type="dxa"/>
          </w:tcPr>
          <w:p w:rsidR="00C07EAC" w:rsidRPr="000649F0" w:rsidRDefault="00B87FD6" w:rsidP="00420D45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C07EAC" w:rsidRPr="000649F0" w:rsidRDefault="00B87FD6" w:rsidP="00420D45">
            <w:pPr>
              <w:jc w:val="center"/>
            </w:pPr>
            <w:r w:rsidRPr="000649F0">
              <w:t>439,2</w:t>
            </w:r>
          </w:p>
        </w:tc>
        <w:tc>
          <w:tcPr>
            <w:tcW w:w="1001" w:type="dxa"/>
          </w:tcPr>
          <w:p w:rsidR="00C07EAC" w:rsidRPr="000649F0" w:rsidRDefault="00C07EAC" w:rsidP="00420D45">
            <w:pPr>
              <w:jc w:val="center"/>
            </w:pPr>
            <w:r w:rsidRPr="000649F0">
              <w:t>0</w:t>
            </w:r>
          </w:p>
        </w:tc>
        <w:tc>
          <w:tcPr>
            <w:tcW w:w="1409" w:type="dxa"/>
          </w:tcPr>
          <w:p w:rsidR="00C07EAC" w:rsidRPr="000649F0" w:rsidRDefault="009361B9" w:rsidP="00420D45">
            <w:pPr>
              <w:jc w:val="center"/>
            </w:pPr>
            <w:r w:rsidRPr="000649F0">
              <w:t>439,2</w:t>
            </w:r>
          </w:p>
        </w:tc>
      </w:tr>
      <w:tr w:rsidR="00C07EAC" w:rsidTr="00CE1BDE">
        <w:tc>
          <w:tcPr>
            <w:tcW w:w="1101" w:type="dxa"/>
            <w:vMerge/>
          </w:tcPr>
          <w:p w:rsidR="00C07EAC" w:rsidRDefault="00C07EAC" w:rsidP="00420D45">
            <w:pPr>
              <w:jc w:val="both"/>
              <w:rPr>
                <w:szCs w:val="28"/>
              </w:rPr>
            </w:pPr>
          </w:p>
        </w:tc>
        <w:tc>
          <w:tcPr>
            <w:tcW w:w="2536" w:type="dxa"/>
            <w:vAlign w:val="center"/>
          </w:tcPr>
          <w:p w:rsidR="00C07EAC" w:rsidRPr="00085EF8" w:rsidRDefault="00C07EAC" w:rsidP="00420D45">
            <w:pPr>
              <w:jc w:val="both"/>
            </w:pPr>
            <w:r w:rsidRPr="00085EF8">
              <w:t xml:space="preserve">Мероприятие </w:t>
            </w:r>
            <w:r>
              <w:t>5</w:t>
            </w:r>
            <w:r w:rsidRPr="00085EF8">
              <w:t>.</w:t>
            </w:r>
            <w:r>
              <w:t>6</w:t>
            </w:r>
          </w:p>
        </w:tc>
        <w:tc>
          <w:tcPr>
            <w:tcW w:w="1854" w:type="dxa"/>
          </w:tcPr>
          <w:p w:rsidR="00C07EAC" w:rsidRDefault="00C07EAC" w:rsidP="00420D45">
            <w:pPr>
              <w:jc w:val="both"/>
              <w:rPr>
                <w:szCs w:val="28"/>
              </w:rPr>
            </w:pPr>
          </w:p>
        </w:tc>
        <w:tc>
          <w:tcPr>
            <w:tcW w:w="933" w:type="dxa"/>
          </w:tcPr>
          <w:p w:rsidR="00C07EAC" w:rsidRDefault="00C07EAC" w:rsidP="00420D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852</w:t>
            </w:r>
          </w:p>
        </w:tc>
        <w:tc>
          <w:tcPr>
            <w:tcW w:w="933" w:type="dxa"/>
          </w:tcPr>
          <w:p w:rsidR="00C07EAC" w:rsidRDefault="00C07EAC" w:rsidP="00420D45">
            <w:pPr>
              <w:jc w:val="center"/>
              <w:rPr>
                <w:szCs w:val="28"/>
              </w:rPr>
            </w:pPr>
            <w:r>
              <w:t>×</w:t>
            </w:r>
          </w:p>
        </w:tc>
        <w:tc>
          <w:tcPr>
            <w:tcW w:w="930" w:type="dxa"/>
          </w:tcPr>
          <w:p w:rsidR="00C07EAC" w:rsidRDefault="00C07EAC" w:rsidP="00420D45">
            <w:pPr>
              <w:jc w:val="center"/>
              <w:rPr>
                <w:szCs w:val="28"/>
              </w:rPr>
            </w:pPr>
            <w:r>
              <w:t>×</w:t>
            </w:r>
          </w:p>
        </w:tc>
        <w:tc>
          <w:tcPr>
            <w:tcW w:w="921" w:type="dxa"/>
          </w:tcPr>
          <w:p w:rsidR="00C07EAC" w:rsidRDefault="00C07EAC" w:rsidP="00420D45">
            <w:pPr>
              <w:jc w:val="center"/>
              <w:rPr>
                <w:szCs w:val="28"/>
              </w:rPr>
            </w:pPr>
            <w:r>
              <w:t>×</w:t>
            </w:r>
          </w:p>
        </w:tc>
        <w:tc>
          <w:tcPr>
            <w:tcW w:w="1390" w:type="dxa"/>
          </w:tcPr>
          <w:p w:rsidR="00C07EAC" w:rsidRDefault="00C07EAC" w:rsidP="00420D45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C07EAC" w:rsidRDefault="00C07EAC" w:rsidP="00420D45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C07EAC" w:rsidRDefault="00C07EAC" w:rsidP="00420D45">
            <w:pPr>
              <w:jc w:val="center"/>
            </w:pPr>
            <w:r>
              <w:t>0</w:t>
            </w:r>
          </w:p>
        </w:tc>
        <w:tc>
          <w:tcPr>
            <w:tcW w:w="1001" w:type="dxa"/>
          </w:tcPr>
          <w:p w:rsidR="00C07EAC" w:rsidRDefault="00C07EAC" w:rsidP="00420D45">
            <w:pPr>
              <w:jc w:val="center"/>
            </w:pPr>
            <w:r>
              <w:t>0</w:t>
            </w:r>
          </w:p>
        </w:tc>
        <w:tc>
          <w:tcPr>
            <w:tcW w:w="1409" w:type="dxa"/>
          </w:tcPr>
          <w:p w:rsidR="00C07EAC" w:rsidRDefault="00C07EAC" w:rsidP="00C85D78">
            <w:pPr>
              <w:jc w:val="center"/>
            </w:pPr>
            <w:r>
              <w:t>0</w:t>
            </w:r>
          </w:p>
        </w:tc>
      </w:tr>
      <w:tr w:rsidR="00C07EAC" w:rsidTr="00CE1BDE">
        <w:tc>
          <w:tcPr>
            <w:tcW w:w="1101" w:type="dxa"/>
            <w:vMerge/>
          </w:tcPr>
          <w:p w:rsidR="00C07EAC" w:rsidRDefault="00C07EAC" w:rsidP="00420D45">
            <w:pPr>
              <w:jc w:val="both"/>
              <w:rPr>
                <w:szCs w:val="28"/>
              </w:rPr>
            </w:pPr>
          </w:p>
        </w:tc>
        <w:tc>
          <w:tcPr>
            <w:tcW w:w="2536" w:type="dxa"/>
            <w:vAlign w:val="center"/>
          </w:tcPr>
          <w:p w:rsidR="00C07EAC" w:rsidRPr="00085EF8" w:rsidRDefault="00C07EAC" w:rsidP="00420D45">
            <w:pPr>
              <w:jc w:val="both"/>
            </w:pPr>
            <w:r w:rsidRPr="00085EF8">
              <w:t xml:space="preserve">Мероприятие </w:t>
            </w:r>
            <w:r>
              <w:t>5</w:t>
            </w:r>
            <w:r w:rsidRPr="00085EF8">
              <w:t>.</w:t>
            </w:r>
            <w:r>
              <w:t>7</w:t>
            </w:r>
          </w:p>
        </w:tc>
        <w:tc>
          <w:tcPr>
            <w:tcW w:w="1854" w:type="dxa"/>
          </w:tcPr>
          <w:p w:rsidR="00C07EAC" w:rsidRDefault="00C07EAC" w:rsidP="00420D45">
            <w:pPr>
              <w:jc w:val="both"/>
              <w:rPr>
                <w:szCs w:val="28"/>
              </w:rPr>
            </w:pPr>
          </w:p>
        </w:tc>
        <w:tc>
          <w:tcPr>
            <w:tcW w:w="933" w:type="dxa"/>
          </w:tcPr>
          <w:p w:rsidR="00C07EAC" w:rsidRDefault="00C07EAC" w:rsidP="00420D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852</w:t>
            </w:r>
          </w:p>
        </w:tc>
        <w:tc>
          <w:tcPr>
            <w:tcW w:w="933" w:type="dxa"/>
          </w:tcPr>
          <w:p w:rsidR="00C07EAC" w:rsidRDefault="00C07EAC" w:rsidP="00420D45">
            <w:pPr>
              <w:jc w:val="center"/>
              <w:rPr>
                <w:szCs w:val="28"/>
              </w:rPr>
            </w:pPr>
            <w:r>
              <w:t>×</w:t>
            </w:r>
          </w:p>
        </w:tc>
        <w:tc>
          <w:tcPr>
            <w:tcW w:w="930" w:type="dxa"/>
          </w:tcPr>
          <w:p w:rsidR="00C07EAC" w:rsidRDefault="00C07EAC" w:rsidP="00420D45">
            <w:pPr>
              <w:jc w:val="center"/>
              <w:rPr>
                <w:szCs w:val="28"/>
              </w:rPr>
            </w:pPr>
            <w:r>
              <w:t>×</w:t>
            </w:r>
          </w:p>
        </w:tc>
        <w:tc>
          <w:tcPr>
            <w:tcW w:w="921" w:type="dxa"/>
          </w:tcPr>
          <w:p w:rsidR="00C07EAC" w:rsidRDefault="00C07EAC" w:rsidP="00420D45">
            <w:pPr>
              <w:jc w:val="center"/>
              <w:rPr>
                <w:szCs w:val="28"/>
              </w:rPr>
            </w:pPr>
            <w:r>
              <w:t>×</w:t>
            </w:r>
          </w:p>
        </w:tc>
        <w:tc>
          <w:tcPr>
            <w:tcW w:w="1390" w:type="dxa"/>
          </w:tcPr>
          <w:p w:rsidR="00C07EAC" w:rsidRDefault="00C07EAC" w:rsidP="00420D45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C07EAC" w:rsidRDefault="00C07EAC" w:rsidP="00420D45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C07EAC" w:rsidRDefault="00C07EAC" w:rsidP="00420D45">
            <w:pPr>
              <w:jc w:val="center"/>
            </w:pPr>
            <w:r>
              <w:t>0</w:t>
            </w:r>
          </w:p>
        </w:tc>
        <w:tc>
          <w:tcPr>
            <w:tcW w:w="1001" w:type="dxa"/>
          </w:tcPr>
          <w:p w:rsidR="00C07EAC" w:rsidRDefault="00C07EAC" w:rsidP="00420D45">
            <w:pPr>
              <w:jc w:val="center"/>
            </w:pPr>
            <w:r>
              <w:t>0</w:t>
            </w:r>
          </w:p>
        </w:tc>
        <w:tc>
          <w:tcPr>
            <w:tcW w:w="1409" w:type="dxa"/>
          </w:tcPr>
          <w:p w:rsidR="00C07EAC" w:rsidRDefault="00C07EAC" w:rsidP="00C85D78">
            <w:pPr>
              <w:jc w:val="center"/>
            </w:pPr>
            <w:r>
              <w:t>0</w:t>
            </w:r>
          </w:p>
        </w:tc>
      </w:tr>
      <w:tr w:rsidR="00C07EAC" w:rsidTr="00CE1BDE">
        <w:tc>
          <w:tcPr>
            <w:tcW w:w="1101" w:type="dxa"/>
            <w:vMerge/>
          </w:tcPr>
          <w:p w:rsidR="00C07EAC" w:rsidRDefault="00C07EAC" w:rsidP="00420D45">
            <w:pPr>
              <w:jc w:val="both"/>
              <w:rPr>
                <w:szCs w:val="28"/>
              </w:rPr>
            </w:pPr>
          </w:p>
        </w:tc>
        <w:tc>
          <w:tcPr>
            <w:tcW w:w="2536" w:type="dxa"/>
            <w:vAlign w:val="center"/>
          </w:tcPr>
          <w:p w:rsidR="00C07EAC" w:rsidRPr="00085EF8" w:rsidRDefault="00C07EAC" w:rsidP="00420D45">
            <w:pPr>
              <w:jc w:val="both"/>
            </w:pPr>
            <w:r w:rsidRPr="00085EF8">
              <w:t xml:space="preserve">Мероприятие </w:t>
            </w:r>
            <w:r>
              <w:t>5</w:t>
            </w:r>
            <w:r w:rsidRPr="00085EF8">
              <w:t>.</w:t>
            </w:r>
            <w:r>
              <w:t>8</w:t>
            </w:r>
          </w:p>
        </w:tc>
        <w:tc>
          <w:tcPr>
            <w:tcW w:w="1854" w:type="dxa"/>
          </w:tcPr>
          <w:p w:rsidR="00C07EAC" w:rsidRDefault="00C07EAC" w:rsidP="00420D45">
            <w:pPr>
              <w:jc w:val="both"/>
              <w:rPr>
                <w:szCs w:val="28"/>
              </w:rPr>
            </w:pPr>
          </w:p>
        </w:tc>
        <w:tc>
          <w:tcPr>
            <w:tcW w:w="933" w:type="dxa"/>
          </w:tcPr>
          <w:p w:rsidR="00C07EAC" w:rsidRDefault="00C07EAC" w:rsidP="00420D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852</w:t>
            </w:r>
          </w:p>
        </w:tc>
        <w:tc>
          <w:tcPr>
            <w:tcW w:w="933" w:type="dxa"/>
          </w:tcPr>
          <w:p w:rsidR="00C07EAC" w:rsidRDefault="00C07EAC" w:rsidP="00420D45">
            <w:pPr>
              <w:jc w:val="center"/>
              <w:rPr>
                <w:szCs w:val="28"/>
              </w:rPr>
            </w:pPr>
            <w:r>
              <w:t>×</w:t>
            </w:r>
          </w:p>
        </w:tc>
        <w:tc>
          <w:tcPr>
            <w:tcW w:w="930" w:type="dxa"/>
          </w:tcPr>
          <w:p w:rsidR="00C07EAC" w:rsidRDefault="00C07EAC" w:rsidP="00420D45">
            <w:pPr>
              <w:jc w:val="center"/>
              <w:rPr>
                <w:szCs w:val="28"/>
              </w:rPr>
            </w:pPr>
            <w:r>
              <w:t>×</w:t>
            </w:r>
          </w:p>
        </w:tc>
        <w:tc>
          <w:tcPr>
            <w:tcW w:w="921" w:type="dxa"/>
          </w:tcPr>
          <w:p w:rsidR="00C07EAC" w:rsidRDefault="00C07EAC" w:rsidP="00420D45">
            <w:pPr>
              <w:jc w:val="center"/>
              <w:rPr>
                <w:szCs w:val="28"/>
              </w:rPr>
            </w:pPr>
            <w:r>
              <w:t>×</w:t>
            </w:r>
          </w:p>
        </w:tc>
        <w:tc>
          <w:tcPr>
            <w:tcW w:w="1390" w:type="dxa"/>
          </w:tcPr>
          <w:p w:rsidR="00C07EAC" w:rsidRDefault="00C07EAC" w:rsidP="00420D45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C07EAC" w:rsidRDefault="00C07EAC" w:rsidP="00420D45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C07EAC" w:rsidRDefault="00C07EAC" w:rsidP="00420D45">
            <w:pPr>
              <w:jc w:val="center"/>
            </w:pPr>
            <w:r>
              <w:t>0</w:t>
            </w:r>
          </w:p>
        </w:tc>
        <w:tc>
          <w:tcPr>
            <w:tcW w:w="1001" w:type="dxa"/>
          </w:tcPr>
          <w:p w:rsidR="00C07EAC" w:rsidRDefault="00C07EAC" w:rsidP="00420D45">
            <w:pPr>
              <w:jc w:val="center"/>
            </w:pPr>
            <w:r>
              <w:t>0</w:t>
            </w:r>
          </w:p>
        </w:tc>
        <w:tc>
          <w:tcPr>
            <w:tcW w:w="1409" w:type="dxa"/>
          </w:tcPr>
          <w:p w:rsidR="00C07EAC" w:rsidRDefault="00C07EAC" w:rsidP="00C85D78">
            <w:pPr>
              <w:jc w:val="center"/>
            </w:pPr>
            <w:r>
              <w:t>0</w:t>
            </w:r>
          </w:p>
        </w:tc>
      </w:tr>
      <w:tr w:rsidR="00C07EAC" w:rsidTr="00CE1BDE">
        <w:tc>
          <w:tcPr>
            <w:tcW w:w="1101" w:type="dxa"/>
            <w:vMerge/>
          </w:tcPr>
          <w:p w:rsidR="00C07EAC" w:rsidRDefault="00C07EAC" w:rsidP="00420D45">
            <w:pPr>
              <w:jc w:val="both"/>
              <w:rPr>
                <w:szCs w:val="28"/>
              </w:rPr>
            </w:pPr>
          </w:p>
        </w:tc>
        <w:tc>
          <w:tcPr>
            <w:tcW w:w="2536" w:type="dxa"/>
            <w:vAlign w:val="center"/>
          </w:tcPr>
          <w:p w:rsidR="00C07EAC" w:rsidRPr="00085EF8" w:rsidRDefault="00C07EAC" w:rsidP="00420D45">
            <w:pPr>
              <w:jc w:val="both"/>
            </w:pPr>
            <w:r w:rsidRPr="00085EF8">
              <w:t xml:space="preserve">Мероприятие </w:t>
            </w:r>
            <w:r>
              <w:t>5</w:t>
            </w:r>
            <w:r w:rsidRPr="00085EF8">
              <w:t>.</w:t>
            </w:r>
            <w:r>
              <w:t>9</w:t>
            </w:r>
          </w:p>
        </w:tc>
        <w:tc>
          <w:tcPr>
            <w:tcW w:w="1854" w:type="dxa"/>
          </w:tcPr>
          <w:p w:rsidR="00C07EAC" w:rsidRDefault="00C07EAC" w:rsidP="00420D45">
            <w:pPr>
              <w:jc w:val="both"/>
              <w:rPr>
                <w:szCs w:val="28"/>
              </w:rPr>
            </w:pPr>
          </w:p>
        </w:tc>
        <w:tc>
          <w:tcPr>
            <w:tcW w:w="933" w:type="dxa"/>
          </w:tcPr>
          <w:p w:rsidR="00C07EAC" w:rsidRDefault="00C07EAC" w:rsidP="00420D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852</w:t>
            </w:r>
          </w:p>
        </w:tc>
        <w:tc>
          <w:tcPr>
            <w:tcW w:w="933" w:type="dxa"/>
          </w:tcPr>
          <w:p w:rsidR="00C07EAC" w:rsidRDefault="00C07EAC" w:rsidP="00420D45">
            <w:pPr>
              <w:jc w:val="center"/>
              <w:rPr>
                <w:szCs w:val="28"/>
              </w:rPr>
            </w:pPr>
            <w:r>
              <w:t>×</w:t>
            </w:r>
          </w:p>
        </w:tc>
        <w:tc>
          <w:tcPr>
            <w:tcW w:w="930" w:type="dxa"/>
          </w:tcPr>
          <w:p w:rsidR="00C07EAC" w:rsidRDefault="00C07EAC" w:rsidP="00420D45">
            <w:pPr>
              <w:jc w:val="center"/>
              <w:rPr>
                <w:szCs w:val="28"/>
              </w:rPr>
            </w:pPr>
            <w:r>
              <w:t>×</w:t>
            </w:r>
          </w:p>
        </w:tc>
        <w:tc>
          <w:tcPr>
            <w:tcW w:w="921" w:type="dxa"/>
          </w:tcPr>
          <w:p w:rsidR="00C07EAC" w:rsidRDefault="00C07EAC" w:rsidP="00420D45">
            <w:pPr>
              <w:jc w:val="center"/>
              <w:rPr>
                <w:szCs w:val="28"/>
              </w:rPr>
            </w:pPr>
            <w:r>
              <w:t>×</w:t>
            </w:r>
          </w:p>
        </w:tc>
        <w:tc>
          <w:tcPr>
            <w:tcW w:w="1390" w:type="dxa"/>
          </w:tcPr>
          <w:p w:rsidR="00C07EAC" w:rsidRDefault="00C07EAC" w:rsidP="00420D45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C07EAC" w:rsidRDefault="00C07EAC" w:rsidP="00420D45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C07EAC" w:rsidRDefault="00C07EAC" w:rsidP="00420D45">
            <w:pPr>
              <w:jc w:val="center"/>
            </w:pPr>
            <w:r>
              <w:t>0</w:t>
            </w:r>
          </w:p>
        </w:tc>
        <w:tc>
          <w:tcPr>
            <w:tcW w:w="1001" w:type="dxa"/>
          </w:tcPr>
          <w:p w:rsidR="00C07EAC" w:rsidRDefault="00C07EAC" w:rsidP="00420D45">
            <w:pPr>
              <w:jc w:val="center"/>
            </w:pPr>
            <w:r>
              <w:t>0</w:t>
            </w:r>
          </w:p>
        </w:tc>
        <w:tc>
          <w:tcPr>
            <w:tcW w:w="1409" w:type="dxa"/>
          </w:tcPr>
          <w:p w:rsidR="00C07EAC" w:rsidRDefault="00C07EAC" w:rsidP="00C85D78">
            <w:pPr>
              <w:jc w:val="center"/>
            </w:pPr>
            <w:r>
              <w:t>0</w:t>
            </w:r>
          </w:p>
        </w:tc>
      </w:tr>
      <w:tr w:rsidR="00C07EAC" w:rsidTr="00CE1BDE">
        <w:tc>
          <w:tcPr>
            <w:tcW w:w="1101" w:type="dxa"/>
            <w:vMerge/>
          </w:tcPr>
          <w:p w:rsidR="00C07EAC" w:rsidRDefault="00C07EAC" w:rsidP="00420D45">
            <w:pPr>
              <w:jc w:val="both"/>
              <w:rPr>
                <w:szCs w:val="28"/>
              </w:rPr>
            </w:pPr>
          </w:p>
        </w:tc>
        <w:tc>
          <w:tcPr>
            <w:tcW w:w="2536" w:type="dxa"/>
            <w:vAlign w:val="center"/>
          </w:tcPr>
          <w:p w:rsidR="00C07EAC" w:rsidRPr="00085EF8" w:rsidRDefault="00C07EAC" w:rsidP="00420D45">
            <w:pPr>
              <w:jc w:val="both"/>
            </w:pPr>
            <w:r w:rsidRPr="00085EF8">
              <w:t xml:space="preserve">Мероприятие </w:t>
            </w:r>
            <w:r>
              <w:t>5</w:t>
            </w:r>
            <w:r w:rsidRPr="00085EF8">
              <w:t>.</w:t>
            </w:r>
            <w:r>
              <w:t>10</w:t>
            </w:r>
          </w:p>
        </w:tc>
        <w:tc>
          <w:tcPr>
            <w:tcW w:w="1854" w:type="dxa"/>
          </w:tcPr>
          <w:p w:rsidR="00C07EAC" w:rsidRDefault="00C07EAC" w:rsidP="00420D45">
            <w:pPr>
              <w:jc w:val="both"/>
              <w:rPr>
                <w:szCs w:val="28"/>
              </w:rPr>
            </w:pPr>
          </w:p>
        </w:tc>
        <w:tc>
          <w:tcPr>
            <w:tcW w:w="933" w:type="dxa"/>
          </w:tcPr>
          <w:p w:rsidR="00C07EAC" w:rsidRDefault="00C07EAC" w:rsidP="00420D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852</w:t>
            </w:r>
          </w:p>
        </w:tc>
        <w:tc>
          <w:tcPr>
            <w:tcW w:w="933" w:type="dxa"/>
          </w:tcPr>
          <w:p w:rsidR="00C07EAC" w:rsidRDefault="00C07EAC" w:rsidP="00420D45">
            <w:pPr>
              <w:jc w:val="center"/>
              <w:rPr>
                <w:szCs w:val="28"/>
              </w:rPr>
            </w:pPr>
            <w:r>
              <w:t>×</w:t>
            </w:r>
          </w:p>
        </w:tc>
        <w:tc>
          <w:tcPr>
            <w:tcW w:w="930" w:type="dxa"/>
          </w:tcPr>
          <w:p w:rsidR="00C07EAC" w:rsidRDefault="00C07EAC" w:rsidP="00420D45">
            <w:pPr>
              <w:jc w:val="center"/>
              <w:rPr>
                <w:szCs w:val="28"/>
              </w:rPr>
            </w:pPr>
            <w:r>
              <w:t>×</w:t>
            </w:r>
          </w:p>
        </w:tc>
        <w:tc>
          <w:tcPr>
            <w:tcW w:w="921" w:type="dxa"/>
          </w:tcPr>
          <w:p w:rsidR="00C07EAC" w:rsidRDefault="00C07EAC" w:rsidP="00420D45">
            <w:pPr>
              <w:jc w:val="center"/>
              <w:rPr>
                <w:szCs w:val="28"/>
              </w:rPr>
            </w:pPr>
            <w:r>
              <w:t>×</w:t>
            </w:r>
          </w:p>
        </w:tc>
        <w:tc>
          <w:tcPr>
            <w:tcW w:w="1390" w:type="dxa"/>
          </w:tcPr>
          <w:p w:rsidR="00C07EAC" w:rsidRDefault="00C07EAC" w:rsidP="00420D45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C07EAC" w:rsidRDefault="00C07EAC" w:rsidP="00420D45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C07EAC" w:rsidRDefault="00C07EAC" w:rsidP="00420D45">
            <w:pPr>
              <w:jc w:val="center"/>
            </w:pPr>
            <w:r>
              <w:t>0</w:t>
            </w:r>
          </w:p>
        </w:tc>
        <w:tc>
          <w:tcPr>
            <w:tcW w:w="1001" w:type="dxa"/>
          </w:tcPr>
          <w:p w:rsidR="00C07EAC" w:rsidRDefault="00C07EAC" w:rsidP="00420D45">
            <w:pPr>
              <w:jc w:val="center"/>
            </w:pPr>
            <w:r>
              <w:t>0</w:t>
            </w:r>
          </w:p>
        </w:tc>
        <w:tc>
          <w:tcPr>
            <w:tcW w:w="1409" w:type="dxa"/>
          </w:tcPr>
          <w:p w:rsidR="00C07EAC" w:rsidRDefault="00C07EAC" w:rsidP="00C85D78">
            <w:pPr>
              <w:jc w:val="center"/>
            </w:pPr>
            <w:r>
              <w:t>0</w:t>
            </w:r>
          </w:p>
        </w:tc>
      </w:tr>
      <w:tr w:rsidR="00C07EAC" w:rsidTr="00CE1BDE">
        <w:tc>
          <w:tcPr>
            <w:tcW w:w="1101" w:type="dxa"/>
            <w:vMerge/>
          </w:tcPr>
          <w:p w:rsidR="00C07EAC" w:rsidRDefault="00C07EAC" w:rsidP="00420D45">
            <w:pPr>
              <w:jc w:val="both"/>
              <w:rPr>
                <w:szCs w:val="28"/>
              </w:rPr>
            </w:pPr>
          </w:p>
        </w:tc>
        <w:tc>
          <w:tcPr>
            <w:tcW w:w="2536" w:type="dxa"/>
            <w:vAlign w:val="center"/>
          </w:tcPr>
          <w:p w:rsidR="00C07EAC" w:rsidRPr="00085EF8" w:rsidRDefault="00C07EAC" w:rsidP="00420D45">
            <w:pPr>
              <w:jc w:val="both"/>
            </w:pPr>
            <w:r w:rsidRPr="00085EF8">
              <w:t xml:space="preserve">Мероприятие </w:t>
            </w:r>
            <w:r>
              <w:t>5</w:t>
            </w:r>
            <w:r w:rsidRPr="00085EF8">
              <w:t>.</w:t>
            </w:r>
            <w:r>
              <w:t>11</w:t>
            </w:r>
          </w:p>
        </w:tc>
        <w:tc>
          <w:tcPr>
            <w:tcW w:w="1854" w:type="dxa"/>
          </w:tcPr>
          <w:p w:rsidR="00C07EAC" w:rsidRDefault="00C07EAC" w:rsidP="00420D45">
            <w:pPr>
              <w:jc w:val="both"/>
              <w:rPr>
                <w:szCs w:val="28"/>
              </w:rPr>
            </w:pPr>
          </w:p>
        </w:tc>
        <w:tc>
          <w:tcPr>
            <w:tcW w:w="933" w:type="dxa"/>
          </w:tcPr>
          <w:p w:rsidR="00C07EAC" w:rsidRDefault="00C07EAC" w:rsidP="00420D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852</w:t>
            </w:r>
          </w:p>
        </w:tc>
        <w:tc>
          <w:tcPr>
            <w:tcW w:w="933" w:type="dxa"/>
          </w:tcPr>
          <w:p w:rsidR="00C07EAC" w:rsidRDefault="00C07EAC" w:rsidP="00420D45">
            <w:pPr>
              <w:jc w:val="center"/>
              <w:rPr>
                <w:szCs w:val="28"/>
              </w:rPr>
            </w:pPr>
            <w:r>
              <w:t>×</w:t>
            </w:r>
          </w:p>
        </w:tc>
        <w:tc>
          <w:tcPr>
            <w:tcW w:w="930" w:type="dxa"/>
          </w:tcPr>
          <w:p w:rsidR="00C07EAC" w:rsidRDefault="00C07EAC" w:rsidP="00420D45">
            <w:pPr>
              <w:jc w:val="center"/>
              <w:rPr>
                <w:szCs w:val="28"/>
              </w:rPr>
            </w:pPr>
            <w:r>
              <w:t>×</w:t>
            </w:r>
          </w:p>
        </w:tc>
        <w:tc>
          <w:tcPr>
            <w:tcW w:w="921" w:type="dxa"/>
          </w:tcPr>
          <w:p w:rsidR="00C07EAC" w:rsidRDefault="00C07EAC" w:rsidP="00420D45">
            <w:pPr>
              <w:jc w:val="center"/>
              <w:rPr>
                <w:szCs w:val="28"/>
              </w:rPr>
            </w:pPr>
            <w:r>
              <w:t>×</w:t>
            </w:r>
          </w:p>
        </w:tc>
        <w:tc>
          <w:tcPr>
            <w:tcW w:w="1390" w:type="dxa"/>
          </w:tcPr>
          <w:p w:rsidR="00C07EAC" w:rsidRDefault="00C07EAC" w:rsidP="00420D45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C07EAC" w:rsidRDefault="00C07EAC" w:rsidP="00420D45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C07EAC" w:rsidRDefault="00C07EAC" w:rsidP="00420D45">
            <w:pPr>
              <w:jc w:val="center"/>
            </w:pPr>
            <w:r>
              <w:t>0</w:t>
            </w:r>
          </w:p>
        </w:tc>
        <w:tc>
          <w:tcPr>
            <w:tcW w:w="1001" w:type="dxa"/>
          </w:tcPr>
          <w:p w:rsidR="00C07EAC" w:rsidRDefault="00C07EAC" w:rsidP="00420D45">
            <w:pPr>
              <w:jc w:val="center"/>
            </w:pPr>
            <w:r>
              <w:t>0</w:t>
            </w:r>
          </w:p>
        </w:tc>
        <w:tc>
          <w:tcPr>
            <w:tcW w:w="1409" w:type="dxa"/>
          </w:tcPr>
          <w:p w:rsidR="00C07EAC" w:rsidRDefault="00C07EAC" w:rsidP="00C85D78">
            <w:pPr>
              <w:jc w:val="center"/>
            </w:pPr>
            <w:r>
              <w:t>0</w:t>
            </w:r>
          </w:p>
        </w:tc>
      </w:tr>
      <w:tr w:rsidR="00C07EAC" w:rsidTr="00CE1BDE">
        <w:tc>
          <w:tcPr>
            <w:tcW w:w="1101" w:type="dxa"/>
            <w:vMerge/>
          </w:tcPr>
          <w:p w:rsidR="00C07EAC" w:rsidRDefault="00C07EAC" w:rsidP="00420D45">
            <w:pPr>
              <w:jc w:val="both"/>
              <w:rPr>
                <w:szCs w:val="28"/>
              </w:rPr>
            </w:pPr>
          </w:p>
        </w:tc>
        <w:tc>
          <w:tcPr>
            <w:tcW w:w="2536" w:type="dxa"/>
            <w:vAlign w:val="center"/>
          </w:tcPr>
          <w:p w:rsidR="00C07EAC" w:rsidRPr="00085EF8" w:rsidRDefault="00C07EAC" w:rsidP="00420D45">
            <w:pPr>
              <w:jc w:val="both"/>
            </w:pPr>
            <w:r w:rsidRPr="00085EF8">
              <w:t xml:space="preserve">Мероприятие </w:t>
            </w:r>
            <w:r>
              <w:t>5</w:t>
            </w:r>
            <w:r w:rsidRPr="00085EF8">
              <w:t>.</w:t>
            </w:r>
            <w:r>
              <w:t>12</w:t>
            </w:r>
          </w:p>
        </w:tc>
        <w:tc>
          <w:tcPr>
            <w:tcW w:w="1854" w:type="dxa"/>
          </w:tcPr>
          <w:p w:rsidR="00C07EAC" w:rsidRDefault="00C07EAC" w:rsidP="00420D45">
            <w:pPr>
              <w:jc w:val="both"/>
              <w:rPr>
                <w:szCs w:val="28"/>
              </w:rPr>
            </w:pPr>
          </w:p>
        </w:tc>
        <w:tc>
          <w:tcPr>
            <w:tcW w:w="933" w:type="dxa"/>
          </w:tcPr>
          <w:p w:rsidR="00C07EAC" w:rsidRDefault="00C07EAC" w:rsidP="00420D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852</w:t>
            </w:r>
          </w:p>
        </w:tc>
        <w:tc>
          <w:tcPr>
            <w:tcW w:w="933" w:type="dxa"/>
          </w:tcPr>
          <w:p w:rsidR="00C07EAC" w:rsidRDefault="00C07EAC" w:rsidP="00420D45">
            <w:pPr>
              <w:jc w:val="center"/>
              <w:rPr>
                <w:szCs w:val="28"/>
              </w:rPr>
            </w:pPr>
            <w:r>
              <w:t>×</w:t>
            </w:r>
          </w:p>
        </w:tc>
        <w:tc>
          <w:tcPr>
            <w:tcW w:w="930" w:type="dxa"/>
          </w:tcPr>
          <w:p w:rsidR="00C07EAC" w:rsidRDefault="00C07EAC" w:rsidP="00420D45">
            <w:pPr>
              <w:jc w:val="center"/>
              <w:rPr>
                <w:szCs w:val="28"/>
              </w:rPr>
            </w:pPr>
            <w:r>
              <w:t>×</w:t>
            </w:r>
          </w:p>
        </w:tc>
        <w:tc>
          <w:tcPr>
            <w:tcW w:w="921" w:type="dxa"/>
          </w:tcPr>
          <w:p w:rsidR="00C07EAC" w:rsidRDefault="00C07EAC" w:rsidP="00420D45">
            <w:pPr>
              <w:jc w:val="center"/>
              <w:rPr>
                <w:szCs w:val="28"/>
              </w:rPr>
            </w:pPr>
            <w:r>
              <w:t>×</w:t>
            </w:r>
          </w:p>
        </w:tc>
        <w:tc>
          <w:tcPr>
            <w:tcW w:w="1390" w:type="dxa"/>
          </w:tcPr>
          <w:p w:rsidR="00C07EAC" w:rsidRDefault="00C07EAC" w:rsidP="00420D45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C07EAC" w:rsidRDefault="00C07EAC" w:rsidP="00420D45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C07EAC" w:rsidRDefault="00C07EAC" w:rsidP="00420D45">
            <w:pPr>
              <w:jc w:val="center"/>
            </w:pPr>
            <w:r>
              <w:t>0</w:t>
            </w:r>
          </w:p>
        </w:tc>
        <w:tc>
          <w:tcPr>
            <w:tcW w:w="1001" w:type="dxa"/>
          </w:tcPr>
          <w:p w:rsidR="00C07EAC" w:rsidRDefault="00C07EAC" w:rsidP="00420D45">
            <w:pPr>
              <w:jc w:val="center"/>
            </w:pPr>
            <w:r>
              <w:t>0</w:t>
            </w:r>
          </w:p>
        </w:tc>
        <w:tc>
          <w:tcPr>
            <w:tcW w:w="1409" w:type="dxa"/>
          </w:tcPr>
          <w:p w:rsidR="00C07EAC" w:rsidRDefault="00C07EAC" w:rsidP="00C85D78">
            <w:pPr>
              <w:jc w:val="center"/>
            </w:pPr>
            <w:r>
              <w:t>0</w:t>
            </w:r>
          </w:p>
        </w:tc>
      </w:tr>
      <w:tr w:rsidR="00C07EAC" w:rsidTr="00CE1BDE">
        <w:tc>
          <w:tcPr>
            <w:tcW w:w="1101" w:type="dxa"/>
            <w:vMerge/>
          </w:tcPr>
          <w:p w:rsidR="00C07EAC" w:rsidRDefault="00C07EAC" w:rsidP="00420D45">
            <w:pPr>
              <w:jc w:val="both"/>
              <w:rPr>
                <w:szCs w:val="28"/>
              </w:rPr>
            </w:pPr>
          </w:p>
        </w:tc>
        <w:tc>
          <w:tcPr>
            <w:tcW w:w="2536" w:type="dxa"/>
            <w:vAlign w:val="center"/>
          </w:tcPr>
          <w:p w:rsidR="00C07EAC" w:rsidRPr="00085EF8" w:rsidRDefault="00C07EAC" w:rsidP="00DF43DE">
            <w:pPr>
              <w:jc w:val="both"/>
            </w:pPr>
            <w:r w:rsidRPr="00085EF8">
              <w:t xml:space="preserve">Мероприятие </w:t>
            </w:r>
            <w:r>
              <w:t>6</w:t>
            </w:r>
            <w:r w:rsidRPr="00085EF8">
              <w:t>.</w:t>
            </w:r>
            <w:r>
              <w:t>1</w:t>
            </w:r>
          </w:p>
        </w:tc>
        <w:tc>
          <w:tcPr>
            <w:tcW w:w="1854" w:type="dxa"/>
          </w:tcPr>
          <w:p w:rsidR="00C07EAC" w:rsidRDefault="00C07EAC" w:rsidP="00420D45">
            <w:pPr>
              <w:jc w:val="both"/>
              <w:rPr>
                <w:szCs w:val="28"/>
              </w:rPr>
            </w:pPr>
          </w:p>
        </w:tc>
        <w:tc>
          <w:tcPr>
            <w:tcW w:w="933" w:type="dxa"/>
          </w:tcPr>
          <w:p w:rsidR="00C07EAC" w:rsidRDefault="00C07EAC" w:rsidP="00420D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852</w:t>
            </w:r>
          </w:p>
        </w:tc>
        <w:tc>
          <w:tcPr>
            <w:tcW w:w="933" w:type="dxa"/>
          </w:tcPr>
          <w:p w:rsidR="00C07EAC" w:rsidRDefault="00C07EAC" w:rsidP="00420D45">
            <w:pPr>
              <w:jc w:val="center"/>
              <w:rPr>
                <w:szCs w:val="28"/>
              </w:rPr>
            </w:pPr>
            <w:r>
              <w:t>×</w:t>
            </w:r>
          </w:p>
        </w:tc>
        <w:tc>
          <w:tcPr>
            <w:tcW w:w="930" w:type="dxa"/>
          </w:tcPr>
          <w:p w:rsidR="00C07EAC" w:rsidRDefault="00C07EAC" w:rsidP="00420D45">
            <w:pPr>
              <w:jc w:val="center"/>
              <w:rPr>
                <w:szCs w:val="28"/>
              </w:rPr>
            </w:pPr>
            <w:r>
              <w:t>×</w:t>
            </w:r>
          </w:p>
        </w:tc>
        <w:tc>
          <w:tcPr>
            <w:tcW w:w="921" w:type="dxa"/>
          </w:tcPr>
          <w:p w:rsidR="00C07EAC" w:rsidRDefault="00C07EAC" w:rsidP="00420D45">
            <w:pPr>
              <w:jc w:val="center"/>
              <w:rPr>
                <w:szCs w:val="28"/>
              </w:rPr>
            </w:pPr>
            <w:r>
              <w:t>×</w:t>
            </w:r>
          </w:p>
        </w:tc>
        <w:tc>
          <w:tcPr>
            <w:tcW w:w="1390" w:type="dxa"/>
          </w:tcPr>
          <w:p w:rsidR="00C07EAC" w:rsidRDefault="00C07EAC" w:rsidP="00420D45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C07EAC" w:rsidRDefault="00C07EAC" w:rsidP="00420D45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C07EAC" w:rsidRDefault="00C07EAC" w:rsidP="00420D45">
            <w:pPr>
              <w:jc w:val="center"/>
            </w:pPr>
            <w:r>
              <w:t>0</w:t>
            </w:r>
          </w:p>
        </w:tc>
        <w:tc>
          <w:tcPr>
            <w:tcW w:w="1001" w:type="dxa"/>
          </w:tcPr>
          <w:p w:rsidR="00C07EAC" w:rsidRDefault="00C07EAC" w:rsidP="00420D45">
            <w:pPr>
              <w:jc w:val="center"/>
            </w:pPr>
            <w:r>
              <w:t>0</w:t>
            </w:r>
          </w:p>
        </w:tc>
        <w:tc>
          <w:tcPr>
            <w:tcW w:w="1409" w:type="dxa"/>
          </w:tcPr>
          <w:p w:rsidR="00C07EAC" w:rsidRDefault="00C07EAC" w:rsidP="00C85D78">
            <w:pPr>
              <w:jc w:val="center"/>
            </w:pPr>
            <w:r>
              <w:t>0</w:t>
            </w:r>
          </w:p>
        </w:tc>
      </w:tr>
      <w:tr w:rsidR="00C07EAC" w:rsidTr="00CE1BDE">
        <w:tc>
          <w:tcPr>
            <w:tcW w:w="1101" w:type="dxa"/>
            <w:vMerge/>
          </w:tcPr>
          <w:p w:rsidR="00C07EAC" w:rsidRDefault="00C07EAC" w:rsidP="00420D45">
            <w:pPr>
              <w:jc w:val="both"/>
              <w:rPr>
                <w:szCs w:val="28"/>
              </w:rPr>
            </w:pPr>
          </w:p>
        </w:tc>
        <w:tc>
          <w:tcPr>
            <w:tcW w:w="2536" w:type="dxa"/>
            <w:vAlign w:val="center"/>
          </w:tcPr>
          <w:p w:rsidR="00C07EAC" w:rsidRPr="00085EF8" w:rsidRDefault="00C07EAC" w:rsidP="00DF43DE">
            <w:pPr>
              <w:jc w:val="both"/>
            </w:pPr>
            <w:r w:rsidRPr="00085EF8">
              <w:t xml:space="preserve">Мероприятие </w:t>
            </w:r>
            <w:r>
              <w:t>6</w:t>
            </w:r>
            <w:r w:rsidRPr="00085EF8">
              <w:t>.</w:t>
            </w:r>
            <w:r>
              <w:t>2</w:t>
            </w:r>
          </w:p>
        </w:tc>
        <w:tc>
          <w:tcPr>
            <w:tcW w:w="1854" w:type="dxa"/>
          </w:tcPr>
          <w:p w:rsidR="00C07EAC" w:rsidRDefault="00C07EAC" w:rsidP="00420D45">
            <w:pPr>
              <w:jc w:val="both"/>
              <w:rPr>
                <w:szCs w:val="28"/>
              </w:rPr>
            </w:pPr>
          </w:p>
        </w:tc>
        <w:tc>
          <w:tcPr>
            <w:tcW w:w="933" w:type="dxa"/>
          </w:tcPr>
          <w:p w:rsidR="00C07EAC" w:rsidRDefault="00C07EAC" w:rsidP="00420D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852</w:t>
            </w:r>
          </w:p>
        </w:tc>
        <w:tc>
          <w:tcPr>
            <w:tcW w:w="933" w:type="dxa"/>
          </w:tcPr>
          <w:p w:rsidR="00C07EAC" w:rsidRDefault="00C07EAC" w:rsidP="00AC6F6B">
            <w:pPr>
              <w:jc w:val="center"/>
              <w:rPr>
                <w:szCs w:val="28"/>
              </w:rPr>
            </w:pPr>
            <w:r>
              <w:t>×</w:t>
            </w:r>
          </w:p>
        </w:tc>
        <w:tc>
          <w:tcPr>
            <w:tcW w:w="930" w:type="dxa"/>
          </w:tcPr>
          <w:p w:rsidR="00C07EAC" w:rsidRDefault="00C07EAC" w:rsidP="00AC6F6B">
            <w:pPr>
              <w:jc w:val="center"/>
              <w:rPr>
                <w:szCs w:val="28"/>
              </w:rPr>
            </w:pPr>
            <w:r>
              <w:t>×</w:t>
            </w:r>
          </w:p>
        </w:tc>
        <w:tc>
          <w:tcPr>
            <w:tcW w:w="921" w:type="dxa"/>
          </w:tcPr>
          <w:p w:rsidR="00C07EAC" w:rsidRDefault="00C07EAC" w:rsidP="00AC6F6B">
            <w:pPr>
              <w:jc w:val="center"/>
              <w:rPr>
                <w:szCs w:val="28"/>
              </w:rPr>
            </w:pPr>
            <w:r>
              <w:t>×</w:t>
            </w:r>
          </w:p>
        </w:tc>
        <w:tc>
          <w:tcPr>
            <w:tcW w:w="1390" w:type="dxa"/>
          </w:tcPr>
          <w:p w:rsidR="00C07EAC" w:rsidRDefault="00C07EAC" w:rsidP="00420D45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C07EAC" w:rsidRDefault="00C07EAC" w:rsidP="00420D45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C07EAC" w:rsidRDefault="00C07EAC" w:rsidP="00420D45">
            <w:pPr>
              <w:jc w:val="center"/>
            </w:pPr>
            <w:r>
              <w:t>0</w:t>
            </w:r>
          </w:p>
        </w:tc>
        <w:tc>
          <w:tcPr>
            <w:tcW w:w="1001" w:type="dxa"/>
          </w:tcPr>
          <w:p w:rsidR="00C07EAC" w:rsidRDefault="00C07EAC" w:rsidP="00420D45">
            <w:pPr>
              <w:jc w:val="center"/>
            </w:pPr>
            <w:r>
              <w:t>0</w:t>
            </w:r>
          </w:p>
        </w:tc>
        <w:tc>
          <w:tcPr>
            <w:tcW w:w="1409" w:type="dxa"/>
          </w:tcPr>
          <w:p w:rsidR="00C07EAC" w:rsidRDefault="00C07EAC" w:rsidP="00C85D78">
            <w:pPr>
              <w:jc w:val="center"/>
            </w:pPr>
            <w:r>
              <w:t>0</w:t>
            </w:r>
          </w:p>
        </w:tc>
      </w:tr>
      <w:tr w:rsidR="00C07EAC" w:rsidTr="00CE1BDE">
        <w:tc>
          <w:tcPr>
            <w:tcW w:w="1101" w:type="dxa"/>
            <w:vMerge w:val="restart"/>
          </w:tcPr>
          <w:p w:rsidR="00C07EAC" w:rsidRDefault="00C07EAC" w:rsidP="00420D4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Подпрограмма 2</w:t>
            </w:r>
          </w:p>
        </w:tc>
        <w:tc>
          <w:tcPr>
            <w:tcW w:w="2536" w:type="dxa"/>
            <w:vMerge w:val="restart"/>
          </w:tcPr>
          <w:p w:rsidR="00C07EAC" w:rsidRDefault="0033407F" w:rsidP="00420D45">
            <w:pPr>
              <w:jc w:val="both"/>
              <w:rPr>
                <w:szCs w:val="28"/>
              </w:rPr>
            </w:pPr>
            <w:r w:rsidRPr="0033407F">
              <w:rPr>
                <w:szCs w:val="28"/>
              </w:rPr>
              <w:t>Профилактика правонарушений в Канском районе</w:t>
            </w:r>
          </w:p>
        </w:tc>
        <w:tc>
          <w:tcPr>
            <w:tcW w:w="1854" w:type="dxa"/>
          </w:tcPr>
          <w:p w:rsidR="00C07EAC" w:rsidRDefault="00C07EAC" w:rsidP="00420D45">
            <w:pPr>
              <w:jc w:val="both"/>
              <w:rPr>
                <w:szCs w:val="28"/>
              </w:rPr>
            </w:pPr>
            <w:r>
              <w:t>всего расходные обязательства по программе, в том числе:</w:t>
            </w:r>
          </w:p>
        </w:tc>
        <w:tc>
          <w:tcPr>
            <w:tcW w:w="933" w:type="dxa"/>
          </w:tcPr>
          <w:p w:rsidR="00C07EAC" w:rsidRDefault="00C07EAC" w:rsidP="00420D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852</w:t>
            </w:r>
          </w:p>
        </w:tc>
        <w:tc>
          <w:tcPr>
            <w:tcW w:w="933" w:type="dxa"/>
          </w:tcPr>
          <w:p w:rsidR="00C07EAC" w:rsidRDefault="00C07EAC" w:rsidP="00420D45">
            <w:pPr>
              <w:jc w:val="center"/>
              <w:rPr>
                <w:szCs w:val="28"/>
              </w:rPr>
            </w:pPr>
            <w:r>
              <w:t>×</w:t>
            </w:r>
          </w:p>
        </w:tc>
        <w:tc>
          <w:tcPr>
            <w:tcW w:w="930" w:type="dxa"/>
          </w:tcPr>
          <w:p w:rsidR="00C07EAC" w:rsidRDefault="00C07EAC" w:rsidP="00420D45">
            <w:pPr>
              <w:jc w:val="center"/>
              <w:rPr>
                <w:szCs w:val="28"/>
              </w:rPr>
            </w:pPr>
            <w:r>
              <w:t>×</w:t>
            </w:r>
          </w:p>
        </w:tc>
        <w:tc>
          <w:tcPr>
            <w:tcW w:w="921" w:type="dxa"/>
          </w:tcPr>
          <w:p w:rsidR="00C07EAC" w:rsidRDefault="00C07EAC" w:rsidP="00420D45">
            <w:pPr>
              <w:jc w:val="center"/>
              <w:rPr>
                <w:szCs w:val="28"/>
              </w:rPr>
            </w:pPr>
            <w:r>
              <w:t>×</w:t>
            </w:r>
          </w:p>
        </w:tc>
        <w:tc>
          <w:tcPr>
            <w:tcW w:w="1390" w:type="dxa"/>
          </w:tcPr>
          <w:p w:rsidR="00C07EAC" w:rsidRPr="000D2199" w:rsidRDefault="00C07EAC" w:rsidP="00420D45">
            <w:pPr>
              <w:jc w:val="center"/>
            </w:pPr>
            <w:r>
              <w:t>2,0</w:t>
            </w:r>
          </w:p>
        </w:tc>
        <w:tc>
          <w:tcPr>
            <w:tcW w:w="1134" w:type="dxa"/>
          </w:tcPr>
          <w:p w:rsidR="00C07EAC" w:rsidRPr="000D2199" w:rsidRDefault="00C07EAC" w:rsidP="00420D45">
            <w:pPr>
              <w:jc w:val="center"/>
            </w:pPr>
            <w:r>
              <w:t>2,0</w:t>
            </w:r>
          </w:p>
        </w:tc>
        <w:tc>
          <w:tcPr>
            <w:tcW w:w="1134" w:type="dxa"/>
          </w:tcPr>
          <w:p w:rsidR="00C07EAC" w:rsidRDefault="00C07EAC" w:rsidP="00420D45">
            <w:pPr>
              <w:jc w:val="center"/>
            </w:pPr>
            <w:r>
              <w:t>2,0</w:t>
            </w:r>
          </w:p>
        </w:tc>
        <w:tc>
          <w:tcPr>
            <w:tcW w:w="1001" w:type="dxa"/>
          </w:tcPr>
          <w:p w:rsidR="00C07EAC" w:rsidRDefault="00C07EAC" w:rsidP="00420D45">
            <w:pPr>
              <w:jc w:val="center"/>
            </w:pPr>
            <w:r>
              <w:t>2,0</w:t>
            </w:r>
          </w:p>
        </w:tc>
        <w:tc>
          <w:tcPr>
            <w:tcW w:w="1409" w:type="dxa"/>
          </w:tcPr>
          <w:p w:rsidR="00C07EAC" w:rsidRPr="000D2199" w:rsidRDefault="00C07EAC" w:rsidP="00420D45">
            <w:pPr>
              <w:jc w:val="center"/>
            </w:pPr>
            <w:r>
              <w:t>8</w:t>
            </w:r>
            <w:r w:rsidRPr="00CE748B">
              <w:t>,0</w:t>
            </w:r>
          </w:p>
        </w:tc>
      </w:tr>
      <w:tr w:rsidR="00C07EAC" w:rsidTr="00CE1BDE">
        <w:tc>
          <w:tcPr>
            <w:tcW w:w="1101" w:type="dxa"/>
            <w:vMerge/>
          </w:tcPr>
          <w:p w:rsidR="00C07EAC" w:rsidRDefault="00C07EAC" w:rsidP="00420D45">
            <w:pPr>
              <w:jc w:val="both"/>
              <w:rPr>
                <w:szCs w:val="28"/>
              </w:rPr>
            </w:pPr>
          </w:p>
        </w:tc>
        <w:tc>
          <w:tcPr>
            <w:tcW w:w="2536" w:type="dxa"/>
            <w:vMerge/>
          </w:tcPr>
          <w:p w:rsidR="00C07EAC" w:rsidRDefault="00C07EAC" w:rsidP="00420D45">
            <w:pPr>
              <w:jc w:val="both"/>
              <w:rPr>
                <w:szCs w:val="28"/>
              </w:rPr>
            </w:pPr>
          </w:p>
        </w:tc>
        <w:tc>
          <w:tcPr>
            <w:tcW w:w="1854" w:type="dxa"/>
          </w:tcPr>
          <w:p w:rsidR="00C07EAC" w:rsidRDefault="00C07EAC" w:rsidP="00420D4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Администрация Канского района</w:t>
            </w:r>
          </w:p>
        </w:tc>
        <w:tc>
          <w:tcPr>
            <w:tcW w:w="933" w:type="dxa"/>
          </w:tcPr>
          <w:p w:rsidR="00C07EAC" w:rsidRDefault="00C07EAC" w:rsidP="00420D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852</w:t>
            </w:r>
          </w:p>
        </w:tc>
        <w:tc>
          <w:tcPr>
            <w:tcW w:w="933" w:type="dxa"/>
          </w:tcPr>
          <w:p w:rsidR="00C07EAC" w:rsidRPr="00D60ED6" w:rsidRDefault="00C07EAC" w:rsidP="00420D45">
            <w:pPr>
              <w:snapToGrid w:val="0"/>
              <w:jc w:val="center"/>
            </w:pPr>
            <w:r>
              <w:t>×</w:t>
            </w:r>
          </w:p>
        </w:tc>
        <w:tc>
          <w:tcPr>
            <w:tcW w:w="930" w:type="dxa"/>
          </w:tcPr>
          <w:p w:rsidR="00C07EAC" w:rsidRPr="00D60ED6" w:rsidRDefault="00C07EAC" w:rsidP="00420D45">
            <w:pPr>
              <w:snapToGrid w:val="0"/>
              <w:jc w:val="center"/>
            </w:pPr>
            <w:r>
              <w:t>×</w:t>
            </w:r>
          </w:p>
        </w:tc>
        <w:tc>
          <w:tcPr>
            <w:tcW w:w="921" w:type="dxa"/>
          </w:tcPr>
          <w:p w:rsidR="00C07EAC" w:rsidRPr="00191080" w:rsidRDefault="00C07EAC" w:rsidP="00420D45">
            <w:pPr>
              <w:snapToGrid w:val="0"/>
              <w:jc w:val="center"/>
              <w:rPr>
                <w:highlight w:val="yellow"/>
              </w:rPr>
            </w:pPr>
            <w:r>
              <w:t>×</w:t>
            </w:r>
          </w:p>
        </w:tc>
        <w:tc>
          <w:tcPr>
            <w:tcW w:w="1390" w:type="dxa"/>
          </w:tcPr>
          <w:p w:rsidR="00C07EAC" w:rsidRPr="000D2199" w:rsidRDefault="00C07EAC" w:rsidP="00420D45">
            <w:pPr>
              <w:jc w:val="center"/>
            </w:pPr>
            <w:r>
              <w:t>2,0</w:t>
            </w:r>
          </w:p>
        </w:tc>
        <w:tc>
          <w:tcPr>
            <w:tcW w:w="1134" w:type="dxa"/>
          </w:tcPr>
          <w:p w:rsidR="00C07EAC" w:rsidRPr="000D2199" w:rsidRDefault="00C07EAC" w:rsidP="00420D45">
            <w:pPr>
              <w:jc w:val="center"/>
            </w:pPr>
            <w:r>
              <w:t>2,0</w:t>
            </w:r>
          </w:p>
        </w:tc>
        <w:tc>
          <w:tcPr>
            <w:tcW w:w="1134" w:type="dxa"/>
          </w:tcPr>
          <w:p w:rsidR="00C07EAC" w:rsidRDefault="00C07EAC" w:rsidP="00420D45">
            <w:pPr>
              <w:jc w:val="center"/>
            </w:pPr>
            <w:r>
              <w:t>2,0</w:t>
            </w:r>
          </w:p>
        </w:tc>
        <w:tc>
          <w:tcPr>
            <w:tcW w:w="1001" w:type="dxa"/>
          </w:tcPr>
          <w:p w:rsidR="00C07EAC" w:rsidRDefault="00C07EAC" w:rsidP="00420D45">
            <w:pPr>
              <w:jc w:val="center"/>
            </w:pPr>
            <w:r>
              <w:t>2,0</w:t>
            </w:r>
          </w:p>
        </w:tc>
        <w:tc>
          <w:tcPr>
            <w:tcW w:w="1409" w:type="dxa"/>
          </w:tcPr>
          <w:p w:rsidR="00C07EAC" w:rsidRPr="000D2199" w:rsidRDefault="00C07EAC" w:rsidP="00420D45">
            <w:pPr>
              <w:jc w:val="center"/>
            </w:pPr>
            <w:r>
              <w:t>8</w:t>
            </w:r>
            <w:r w:rsidRPr="00CE748B">
              <w:t>,0</w:t>
            </w:r>
          </w:p>
        </w:tc>
      </w:tr>
      <w:tr w:rsidR="00C07EAC" w:rsidTr="00CE1BDE">
        <w:tc>
          <w:tcPr>
            <w:tcW w:w="1101" w:type="dxa"/>
            <w:vMerge/>
          </w:tcPr>
          <w:p w:rsidR="00C07EAC" w:rsidRDefault="00C07EAC" w:rsidP="00420D45">
            <w:pPr>
              <w:jc w:val="both"/>
              <w:rPr>
                <w:szCs w:val="28"/>
              </w:rPr>
            </w:pPr>
          </w:p>
        </w:tc>
        <w:tc>
          <w:tcPr>
            <w:tcW w:w="2536" w:type="dxa"/>
            <w:vAlign w:val="center"/>
          </w:tcPr>
          <w:p w:rsidR="00C07EAC" w:rsidRDefault="00C07EAC" w:rsidP="00420D45">
            <w:pPr>
              <w:snapToGrid w:val="0"/>
            </w:pPr>
            <w:r>
              <w:t>Мероприятие 3.2</w:t>
            </w:r>
          </w:p>
        </w:tc>
        <w:tc>
          <w:tcPr>
            <w:tcW w:w="1854" w:type="dxa"/>
          </w:tcPr>
          <w:p w:rsidR="00C07EAC" w:rsidRDefault="00C07EAC" w:rsidP="00420D45">
            <w:pPr>
              <w:jc w:val="both"/>
              <w:rPr>
                <w:szCs w:val="28"/>
              </w:rPr>
            </w:pPr>
          </w:p>
        </w:tc>
        <w:tc>
          <w:tcPr>
            <w:tcW w:w="933" w:type="dxa"/>
          </w:tcPr>
          <w:p w:rsidR="00C07EAC" w:rsidRDefault="00C07EAC" w:rsidP="00420D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852</w:t>
            </w:r>
          </w:p>
        </w:tc>
        <w:tc>
          <w:tcPr>
            <w:tcW w:w="933" w:type="dxa"/>
          </w:tcPr>
          <w:p w:rsidR="00C07EAC" w:rsidRPr="00D60ED6" w:rsidRDefault="00C07EAC" w:rsidP="00420D45">
            <w:pPr>
              <w:snapToGrid w:val="0"/>
              <w:jc w:val="center"/>
            </w:pPr>
            <w:r>
              <w:t>×</w:t>
            </w:r>
          </w:p>
        </w:tc>
        <w:tc>
          <w:tcPr>
            <w:tcW w:w="930" w:type="dxa"/>
          </w:tcPr>
          <w:p w:rsidR="00C07EAC" w:rsidRPr="00D60ED6" w:rsidRDefault="00C07EAC" w:rsidP="00420D45">
            <w:pPr>
              <w:snapToGrid w:val="0"/>
              <w:jc w:val="center"/>
            </w:pPr>
            <w:r>
              <w:t>×</w:t>
            </w:r>
          </w:p>
        </w:tc>
        <w:tc>
          <w:tcPr>
            <w:tcW w:w="921" w:type="dxa"/>
          </w:tcPr>
          <w:p w:rsidR="00C07EAC" w:rsidRPr="00191080" w:rsidRDefault="00C07EAC" w:rsidP="00420D45">
            <w:pPr>
              <w:snapToGrid w:val="0"/>
              <w:jc w:val="center"/>
              <w:rPr>
                <w:highlight w:val="yellow"/>
              </w:rPr>
            </w:pPr>
            <w:r>
              <w:t>×</w:t>
            </w:r>
          </w:p>
        </w:tc>
        <w:tc>
          <w:tcPr>
            <w:tcW w:w="1390" w:type="dxa"/>
          </w:tcPr>
          <w:p w:rsidR="00C07EAC" w:rsidRPr="00CE748B" w:rsidRDefault="00C07EAC" w:rsidP="00420D45">
            <w:pPr>
              <w:snapToGrid w:val="0"/>
              <w:jc w:val="center"/>
            </w:pPr>
            <w:r>
              <w:t>1,0</w:t>
            </w:r>
          </w:p>
        </w:tc>
        <w:tc>
          <w:tcPr>
            <w:tcW w:w="1134" w:type="dxa"/>
          </w:tcPr>
          <w:p w:rsidR="00C07EAC" w:rsidRPr="00CE748B" w:rsidRDefault="00C07EAC" w:rsidP="00420D45">
            <w:pPr>
              <w:snapToGrid w:val="0"/>
              <w:jc w:val="center"/>
            </w:pPr>
            <w:r>
              <w:t>1,0</w:t>
            </w:r>
          </w:p>
        </w:tc>
        <w:tc>
          <w:tcPr>
            <w:tcW w:w="1134" w:type="dxa"/>
          </w:tcPr>
          <w:p w:rsidR="00C07EAC" w:rsidRDefault="00C07EAC" w:rsidP="00420D45">
            <w:pPr>
              <w:snapToGrid w:val="0"/>
              <w:jc w:val="center"/>
            </w:pPr>
            <w:r>
              <w:t>1,0</w:t>
            </w:r>
          </w:p>
        </w:tc>
        <w:tc>
          <w:tcPr>
            <w:tcW w:w="1001" w:type="dxa"/>
          </w:tcPr>
          <w:p w:rsidR="00C07EAC" w:rsidRDefault="00C07EAC" w:rsidP="00420D45">
            <w:pPr>
              <w:snapToGrid w:val="0"/>
              <w:jc w:val="center"/>
            </w:pPr>
            <w:r>
              <w:t>1,0</w:t>
            </w:r>
          </w:p>
        </w:tc>
        <w:tc>
          <w:tcPr>
            <w:tcW w:w="1409" w:type="dxa"/>
          </w:tcPr>
          <w:p w:rsidR="00C07EAC" w:rsidRPr="008420AC" w:rsidRDefault="00C07EAC" w:rsidP="00420D45">
            <w:pPr>
              <w:snapToGrid w:val="0"/>
              <w:jc w:val="center"/>
            </w:pPr>
            <w:r>
              <w:t>4,0</w:t>
            </w:r>
          </w:p>
        </w:tc>
      </w:tr>
      <w:tr w:rsidR="00C07EAC" w:rsidTr="00CE1BDE">
        <w:tc>
          <w:tcPr>
            <w:tcW w:w="1101" w:type="dxa"/>
            <w:vMerge/>
          </w:tcPr>
          <w:p w:rsidR="00C07EAC" w:rsidRDefault="00C07EAC" w:rsidP="00420D45">
            <w:pPr>
              <w:jc w:val="both"/>
              <w:rPr>
                <w:szCs w:val="28"/>
              </w:rPr>
            </w:pPr>
          </w:p>
        </w:tc>
        <w:tc>
          <w:tcPr>
            <w:tcW w:w="2536" w:type="dxa"/>
            <w:vAlign w:val="center"/>
          </w:tcPr>
          <w:p w:rsidR="00C07EAC" w:rsidRDefault="00C07EAC" w:rsidP="00420D45">
            <w:pPr>
              <w:snapToGrid w:val="0"/>
            </w:pPr>
            <w:r>
              <w:t>Мероприятие 4.3</w:t>
            </w:r>
          </w:p>
          <w:p w:rsidR="00C07EAC" w:rsidRDefault="00C07EAC" w:rsidP="00420D45">
            <w:pPr>
              <w:snapToGrid w:val="0"/>
            </w:pPr>
          </w:p>
        </w:tc>
        <w:tc>
          <w:tcPr>
            <w:tcW w:w="1854" w:type="dxa"/>
          </w:tcPr>
          <w:p w:rsidR="00C07EAC" w:rsidRDefault="00C07EAC" w:rsidP="00420D45">
            <w:pPr>
              <w:jc w:val="both"/>
              <w:rPr>
                <w:szCs w:val="28"/>
              </w:rPr>
            </w:pPr>
          </w:p>
        </w:tc>
        <w:tc>
          <w:tcPr>
            <w:tcW w:w="933" w:type="dxa"/>
          </w:tcPr>
          <w:p w:rsidR="00C07EAC" w:rsidRDefault="00C07EAC" w:rsidP="00420D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852</w:t>
            </w:r>
          </w:p>
        </w:tc>
        <w:tc>
          <w:tcPr>
            <w:tcW w:w="933" w:type="dxa"/>
          </w:tcPr>
          <w:p w:rsidR="00C07EAC" w:rsidRPr="00D60ED6" w:rsidRDefault="00C07EAC" w:rsidP="00420D45">
            <w:pPr>
              <w:snapToGrid w:val="0"/>
              <w:jc w:val="center"/>
            </w:pPr>
            <w:r>
              <w:t>×</w:t>
            </w:r>
          </w:p>
        </w:tc>
        <w:tc>
          <w:tcPr>
            <w:tcW w:w="930" w:type="dxa"/>
          </w:tcPr>
          <w:p w:rsidR="00C07EAC" w:rsidRPr="00D60ED6" w:rsidRDefault="00C07EAC" w:rsidP="00420D45">
            <w:pPr>
              <w:snapToGrid w:val="0"/>
              <w:jc w:val="center"/>
            </w:pPr>
            <w:r>
              <w:t>×</w:t>
            </w:r>
          </w:p>
        </w:tc>
        <w:tc>
          <w:tcPr>
            <w:tcW w:w="921" w:type="dxa"/>
          </w:tcPr>
          <w:p w:rsidR="00C07EAC" w:rsidRPr="00191080" w:rsidRDefault="00C07EAC" w:rsidP="00420D45">
            <w:pPr>
              <w:snapToGrid w:val="0"/>
              <w:jc w:val="center"/>
              <w:rPr>
                <w:highlight w:val="yellow"/>
              </w:rPr>
            </w:pPr>
            <w:r>
              <w:t>×</w:t>
            </w:r>
          </w:p>
        </w:tc>
        <w:tc>
          <w:tcPr>
            <w:tcW w:w="1390" w:type="dxa"/>
          </w:tcPr>
          <w:p w:rsidR="00C07EAC" w:rsidRPr="00CE748B" w:rsidRDefault="00C07EAC" w:rsidP="00420D45">
            <w:pPr>
              <w:snapToGrid w:val="0"/>
              <w:jc w:val="center"/>
            </w:pPr>
            <w:r>
              <w:t>1,0</w:t>
            </w:r>
          </w:p>
        </w:tc>
        <w:tc>
          <w:tcPr>
            <w:tcW w:w="1134" w:type="dxa"/>
          </w:tcPr>
          <w:p w:rsidR="00C07EAC" w:rsidRPr="00CE748B" w:rsidRDefault="00C07EAC" w:rsidP="00420D45">
            <w:pPr>
              <w:snapToGrid w:val="0"/>
              <w:jc w:val="center"/>
            </w:pPr>
            <w:r>
              <w:t>1,0</w:t>
            </w:r>
          </w:p>
        </w:tc>
        <w:tc>
          <w:tcPr>
            <w:tcW w:w="1134" w:type="dxa"/>
          </w:tcPr>
          <w:p w:rsidR="00C07EAC" w:rsidRDefault="00C07EAC" w:rsidP="00420D45">
            <w:pPr>
              <w:snapToGrid w:val="0"/>
              <w:jc w:val="center"/>
            </w:pPr>
            <w:r>
              <w:t>1,0</w:t>
            </w:r>
          </w:p>
        </w:tc>
        <w:tc>
          <w:tcPr>
            <w:tcW w:w="1001" w:type="dxa"/>
          </w:tcPr>
          <w:p w:rsidR="00C07EAC" w:rsidRDefault="00C07EAC" w:rsidP="00420D45">
            <w:pPr>
              <w:snapToGrid w:val="0"/>
              <w:jc w:val="center"/>
            </w:pPr>
            <w:r>
              <w:t>1,0</w:t>
            </w:r>
          </w:p>
        </w:tc>
        <w:tc>
          <w:tcPr>
            <w:tcW w:w="1409" w:type="dxa"/>
          </w:tcPr>
          <w:p w:rsidR="00C07EAC" w:rsidRPr="008420AC" w:rsidRDefault="00C07EAC" w:rsidP="00420D45">
            <w:pPr>
              <w:snapToGrid w:val="0"/>
              <w:jc w:val="center"/>
            </w:pPr>
            <w:r>
              <w:t>4,0</w:t>
            </w:r>
          </w:p>
        </w:tc>
      </w:tr>
      <w:tr w:rsidR="00C07EAC" w:rsidTr="00CE1BDE">
        <w:tc>
          <w:tcPr>
            <w:tcW w:w="1101" w:type="dxa"/>
            <w:vMerge w:val="restart"/>
          </w:tcPr>
          <w:p w:rsidR="00C07EAC" w:rsidRDefault="00C07EAC" w:rsidP="00420D45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Подпрограмма 3</w:t>
            </w:r>
          </w:p>
        </w:tc>
        <w:tc>
          <w:tcPr>
            <w:tcW w:w="2536" w:type="dxa"/>
            <w:vMerge w:val="restart"/>
          </w:tcPr>
          <w:p w:rsidR="00C07EAC" w:rsidRPr="00CE748B" w:rsidRDefault="00C07EAC" w:rsidP="00420D45">
            <w:pPr>
              <w:pStyle w:val="1"/>
              <w:snapToGrid w:val="0"/>
              <w:spacing w:before="0" w:after="0"/>
              <w:ind w:left="0" w:right="0"/>
              <w:jc w:val="left"/>
              <w:rPr>
                <w:rFonts w:cs="Calibri"/>
                <w:b w:val="0"/>
                <w:kern w:val="0"/>
                <w:sz w:val="24"/>
                <w:szCs w:val="24"/>
                <w:lang w:eastAsia="ar-SA"/>
              </w:rPr>
            </w:pPr>
            <w:r w:rsidRPr="00CE748B">
              <w:rPr>
                <w:rFonts w:cs="Calibri"/>
                <w:b w:val="0"/>
                <w:kern w:val="0"/>
                <w:sz w:val="24"/>
                <w:szCs w:val="24"/>
                <w:lang w:eastAsia="ar-SA"/>
              </w:rPr>
              <w:t>Противодействие терроризму и экстремизму</w:t>
            </w:r>
          </w:p>
          <w:p w:rsidR="00C07EAC" w:rsidRDefault="00C07EAC" w:rsidP="00420D45">
            <w:pPr>
              <w:jc w:val="both"/>
              <w:rPr>
                <w:szCs w:val="28"/>
              </w:rPr>
            </w:pPr>
            <w:r w:rsidRPr="00C122AF">
              <w:rPr>
                <w:rFonts w:cs="Calibri"/>
                <w:lang w:eastAsia="ar-SA"/>
              </w:rPr>
              <w:t>на территории Канского района</w:t>
            </w:r>
          </w:p>
        </w:tc>
        <w:tc>
          <w:tcPr>
            <w:tcW w:w="1854" w:type="dxa"/>
          </w:tcPr>
          <w:p w:rsidR="00C07EAC" w:rsidRDefault="00C07EAC" w:rsidP="00420D45">
            <w:pPr>
              <w:jc w:val="both"/>
              <w:rPr>
                <w:szCs w:val="28"/>
              </w:rPr>
            </w:pPr>
            <w:r>
              <w:t>всего расходные обязательства по программе, в том числе:</w:t>
            </w:r>
          </w:p>
        </w:tc>
        <w:tc>
          <w:tcPr>
            <w:tcW w:w="933" w:type="dxa"/>
          </w:tcPr>
          <w:p w:rsidR="00C07EAC" w:rsidRDefault="00C07EAC" w:rsidP="00420D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852</w:t>
            </w:r>
          </w:p>
        </w:tc>
        <w:tc>
          <w:tcPr>
            <w:tcW w:w="933" w:type="dxa"/>
          </w:tcPr>
          <w:p w:rsidR="00C07EAC" w:rsidRDefault="00C07EAC" w:rsidP="00420D45">
            <w:pPr>
              <w:jc w:val="center"/>
              <w:rPr>
                <w:szCs w:val="28"/>
              </w:rPr>
            </w:pPr>
            <w:r>
              <w:t>×</w:t>
            </w:r>
          </w:p>
        </w:tc>
        <w:tc>
          <w:tcPr>
            <w:tcW w:w="930" w:type="dxa"/>
          </w:tcPr>
          <w:p w:rsidR="00C07EAC" w:rsidRDefault="00C07EAC" w:rsidP="00420D45">
            <w:pPr>
              <w:jc w:val="center"/>
              <w:rPr>
                <w:szCs w:val="28"/>
              </w:rPr>
            </w:pPr>
            <w:r>
              <w:t>×</w:t>
            </w:r>
          </w:p>
        </w:tc>
        <w:tc>
          <w:tcPr>
            <w:tcW w:w="921" w:type="dxa"/>
          </w:tcPr>
          <w:p w:rsidR="00C07EAC" w:rsidRDefault="00C07EAC" w:rsidP="00420D45">
            <w:pPr>
              <w:jc w:val="center"/>
              <w:rPr>
                <w:szCs w:val="28"/>
              </w:rPr>
            </w:pPr>
            <w:r>
              <w:t>×</w:t>
            </w:r>
          </w:p>
        </w:tc>
        <w:tc>
          <w:tcPr>
            <w:tcW w:w="1390" w:type="dxa"/>
          </w:tcPr>
          <w:p w:rsidR="00C07EAC" w:rsidRPr="00CE748B" w:rsidRDefault="00C07EAC" w:rsidP="00AC6F6B">
            <w:pPr>
              <w:snapToGrid w:val="0"/>
              <w:jc w:val="center"/>
            </w:pPr>
            <w:r>
              <w:t>7,0</w:t>
            </w:r>
          </w:p>
        </w:tc>
        <w:tc>
          <w:tcPr>
            <w:tcW w:w="1134" w:type="dxa"/>
          </w:tcPr>
          <w:p w:rsidR="00C07EAC" w:rsidRPr="00CE748B" w:rsidRDefault="00B87FD6" w:rsidP="00AC6F6B">
            <w:pPr>
              <w:snapToGrid w:val="0"/>
              <w:jc w:val="center"/>
            </w:pPr>
            <w:r>
              <w:t>2</w:t>
            </w:r>
            <w:r w:rsidR="00A81552">
              <w:t>,0</w:t>
            </w:r>
          </w:p>
        </w:tc>
        <w:tc>
          <w:tcPr>
            <w:tcW w:w="1134" w:type="dxa"/>
          </w:tcPr>
          <w:p w:rsidR="00C07EAC" w:rsidRDefault="00A81552" w:rsidP="00AC6F6B">
            <w:pPr>
              <w:snapToGrid w:val="0"/>
              <w:jc w:val="center"/>
            </w:pPr>
            <w:r>
              <w:t>7</w:t>
            </w:r>
            <w:r w:rsidR="00C07EAC" w:rsidRPr="00A82D85">
              <w:t>,0</w:t>
            </w:r>
          </w:p>
        </w:tc>
        <w:tc>
          <w:tcPr>
            <w:tcW w:w="1001" w:type="dxa"/>
          </w:tcPr>
          <w:p w:rsidR="00C07EAC" w:rsidRDefault="00A81552" w:rsidP="00AC6F6B">
            <w:pPr>
              <w:snapToGrid w:val="0"/>
              <w:jc w:val="center"/>
            </w:pPr>
            <w:r>
              <w:t>7</w:t>
            </w:r>
            <w:r w:rsidR="00C07EAC" w:rsidRPr="00A82D85">
              <w:t>,0</w:t>
            </w:r>
          </w:p>
        </w:tc>
        <w:tc>
          <w:tcPr>
            <w:tcW w:w="1409" w:type="dxa"/>
          </w:tcPr>
          <w:p w:rsidR="00C07EAC" w:rsidRDefault="00A81552" w:rsidP="00B87FD6">
            <w:pPr>
              <w:snapToGrid w:val="0"/>
              <w:jc w:val="center"/>
            </w:pPr>
            <w:r>
              <w:t>2</w:t>
            </w:r>
            <w:r w:rsidR="00B87FD6">
              <w:t>3</w:t>
            </w:r>
            <w:r>
              <w:t>,0</w:t>
            </w:r>
          </w:p>
        </w:tc>
      </w:tr>
      <w:tr w:rsidR="00A81552" w:rsidTr="00CE1BDE">
        <w:tc>
          <w:tcPr>
            <w:tcW w:w="1101" w:type="dxa"/>
            <w:vMerge/>
          </w:tcPr>
          <w:p w:rsidR="00A81552" w:rsidRDefault="00A81552" w:rsidP="00420D45">
            <w:pPr>
              <w:jc w:val="both"/>
              <w:rPr>
                <w:szCs w:val="28"/>
              </w:rPr>
            </w:pPr>
          </w:p>
        </w:tc>
        <w:tc>
          <w:tcPr>
            <w:tcW w:w="2536" w:type="dxa"/>
            <w:vMerge/>
          </w:tcPr>
          <w:p w:rsidR="00A81552" w:rsidRDefault="00A81552" w:rsidP="00420D45">
            <w:pPr>
              <w:jc w:val="both"/>
              <w:rPr>
                <w:szCs w:val="28"/>
              </w:rPr>
            </w:pPr>
          </w:p>
        </w:tc>
        <w:tc>
          <w:tcPr>
            <w:tcW w:w="1854" w:type="dxa"/>
          </w:tcPr>
          <w:p w:rsidR="00A81552" w:rsidRDefault="00A81552" w:rsidP="00420D4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Администрация Канского района</w:t>
            </w:r>
          </w:p>
        </w:tc>
        <w:tc>
          <w:tcPr>
            <w:tcW w:w="933" w:type="dxa"/>
          </w:tcPr>
          <w:p w:rsidR="00A81552" w:rsidRDefault="00A81552" w:rsidP="00420D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852</w:t>
            </w:r>
          </w:p>
        </w:tc>
        <w:tc>
          <w:tcPr>
            <w:tcW w:w="933" w:type="dxa"/>
          </w:tcPr>
          <w:p w:rsidR="00A81552" w:rsidRDefault="00A81552" w:rsidP="00420D45">
            <w:pPr>
              <w:jc w:val="center"/>
              <w:rPr>
                <w:szCs w:val="28"/>
              </w:rPr>
            </w:pPr>
            <w:r>
              <w:t>×</w:t>
            </w:r>
          </w:p>
        </w:tc>
        <w:tc>
          <w:tcPr>
            <w:tcW w:w="930" w:type="dxa"/>
          </w:tcPr>
          <w:p w:rsidR="00A81552" w:rsidRDefault="00A81552" w:rsidP="00420D45">
            <w:pPr>
              <w:jc w:val="center"/>
              <w:rPr>
                <w:szCs w:val="28"/>
              </w:rPr>
            </w:pPr>
            <w:r>
              <w:t>×</w:t>
            </w:r>
          </w:p>
        </w:tc>
        <w:tc>
          <w:tcPr>
            <w:tcW w:w="921" w:type="dxa"/>
          </w:tcPr>
          <w:p w:rsidR="00A81552" w:rsidRDefault="00A81552" w:rsidP="00420D45">
            <w:pPr>
              <w:jc w:val="center"/>
              <w:rPr>
                <w:szCs w:val="28"/>
              </w:rPr>
            </w:pPr>
            <w:r>
              <w:t>×</w:t>
            </w:r>
          </w:p>
        </w:tc>
        <w:tc>
          <w:tcPr>
            <w:tcW w:w="1390" w:type="dxa"/>
          </w:tcPr>
          <w:p w:rsidR="00A81552" w:rsidRPr="00CE748B" w:rsidRDefault="00A81552" w:rsidP="00704C35">
            <w:pPr>
              <w:snapToGrid w:val="0"/>
              <w:jc w:val="center"/>
            </w:pPr>
            <w:r>
              <w:t>7,0</w:t>
            </w:r>
          </w:p>
        </w:tc>
        <w:tc>
          <w:tcPr>
            <w:tcW w:w="1134" w:type="dxa"/>
          </w:tcPr>
          <w:p w:rsidR="00A81552" w:rsidRPr="00CE748B" w:rsidRDefault="00B87FD6" w:rsidP="00C85D78">
            <w:pPr>
              <w:snapToGrid w:val="0"/>
              <w:jc w:val="center"/>
            </w:pPr>
            <w:r>
              <w:t>2</w:t>
            </w:r>
            <w:r w:rsidR="00A81552">
              <w:t>,0</w:t>
            </w:r>
          </w:p>
        </w:tc>
        <w:tc>
          <w:tcPr>
            <w:tcW w:w="1134" w:type="dxa"/>
          </w:tcPr>
          <w:p w:rsidR="00A81552" w:rsidRDefault="00A81552" w:rsidP="00C85D78">
            <w:pPr>
              <w:snapToGrid w:val="0"/>
              <w:jc w:val="center"/>
            </w:pPr>
            <w:r>
              <w:t>7</w:t>
            </w:r>
            <w:r w:rsidRPr="00A82D85">
              <w:t>,0</w:t>
            </w:r>
          </w:p>
        </w:tc>
        <w:tc>
          <w:tcPr>
            <w:tcW w:w="1001" w:type="dxa"/>
          </w:tcPr>
          <w:p w:rsidR="00A81552" w:rsidRDefault="00A81552" w:rsidP="00C85D78">
            <w:pPr>
              <w:snapToGrid w:val="0"/>
              <w:jc w:val="center"/>
            </w:pPr>
            <w:r>
              <w:t>7</w:t>
            </w:r>
            <w:r w:rsidRPr="00A82D85">
              <w:t>,0</w:t>
            </w:r>
          </w:p>
        </w:tc>
        <w:tc>
          <w:tcPr>
            <w:tcW w:w="1409" w:type="dxa"/>
          </w:tcPr>
          <w:p w:rsidR="00A81552" w:rsidRDefault="00A81552" w:rsidP="00B87FD6">
            <w:pPr>
              <w:snapToGrid w:val="0"/>
              <w:jc w:val="center"/>
            </w:pPr>
            <w:r>
              <w:t>2</w:t>
            </w:r>
            <w:r w:rsidR="00B87FD6">
              <w:t>3</w:t>
            </w:r>
            <w:r>
              <w:t>,0</w:t>
            </w:r>
          </w:p>
        </w:tc>
      </w:tr>
      <w:tr w:rsidR="00A81552" w:rsidTr="00CE1BDE">
        <w:tc>
          <w:tcPr>
            <w:tcW w:w="1101" w:type="dxa"/>
            <w:vMerge/>
          </w:tcPr>
          <w:p w:rsidR="00A81552" w:rsidRDefault="00A81552" w:rsidP="00420D45">
            <w:pPr>
              <w:jc w:val="both"/>
              <w:rPr>
                <w:szCs w:val="28"/>
              </w:rPr>
            </w:pPr>
          </w:p>
        </w:tc>
        <w:tc>
          <w:tcPr>
            <w:tcW w:w="2536" w:type="dxa"/>
          </w:tcPr>
          <w:p w:rsidR="00A81552" w:rsidRPr="00001FD0" w:rsidRDefault="00A81552" w:rsidP="00420D45">
            <w:pPr>
              <w:pStyle w:val="1"/>
              <w:snapToGrid w:val="0"/>
              <w:spacing w:before="0" w:after="0"/>
              <w:ind w:left="0" w:right="0"/>
              <w:jc w:val="left"/>
              <w:rPr>
                <w:b w:val="0"/>
                <w:sz w:val="24"/>
              </w:rPr>
            </w:pPr>
            <w:r w:rsidRPr="00C122AF">
              <w:rPr>
                <w:b w:val="0"/>
                <w:sz w:val="24"/>
              </w:rPr>
              <w:t>Мероприятие 1.7</w:t>
            </w:r>
          </w:p>
        </w:tc>
        <w:tc>
          <w:tcPr>
            <w:tcW w:w="1854" w:type="dxa"/>
          </w:tcPr>
          <w:p w:rsidR="00A81552" w:rsidRDefault="00A81552" w:rsidP="00420D45">
            <w:pPr>
              <w:jc w:val="both"/>
              <w:rPr>
                <w:szCs w:val="28"/>
              </w:rPr>
            </w:pPr>
          </w:p>
        </w:tc>
        <w:tc>
          <w:tcPr>
            <w:tcW w:w="933" w:type="dxa"/>
          </w:tcPr>
          <w:p w:rsidR="00A81552" w:rsidRDefault="00A81552" w:rsidP="00420D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852</w:t>
            </w:r>
          </w:p>
        </w:tc>
        <w:tc>
          <w:tcPr>
            <w:tcW w:w="933" w:type="dxa"/>
          </w:tcPr>
          <w:p w:rsidR="00A81552" w:rsidRDefault="00A81552" w:rsidP="00420D45">
            <w:pPr>
              <w:jc w:val="center"/>
              <w:rPr>
                <w:szCs w:val="28"/>
              </w:rPr>
            </w:pPr>
            <w:r>
              <w:t>×</w:t>
            </w:r>
          </w:p>
        </w:tc>
        <w:tc>
          <w:tcPr>
            <w:tcW w:w="930" w:type="dxa"/>
          </w:tcPr>
          <w:p w:rsidR="00A81552" w:rsidRDefault="00A81552" w:rsidP="00420D45">
            <w:pPr>
              <w:jc w:val="center"/>
              <w:rPr>
                <w:szCs w:val="28"/>
              </w:rPr>
            </w:pPr>
            <w:r>
              <w:t>×</w:t>
            </w:r>
          </w:p>
        </w:tc>
        <w:tc>
          <w:tcPr>
            <w:tcW w:w="921" w:type="dxa"/>
          </w:tcPr>
          <w:p w:rsidR="00A81552" w:rsidRDefault="00A81552" w:rsidP="00420D45">
            <w:pPr>
              <w:jc w:val="center"/>
              <w:rPr>
                <w:szCs w:val="28"/>
              </w:rPr>
            </w:pPr>
            <w:r>
              <w:t>×</w:t>
            </w:r>
          </w:p>
        </w:tc>
        <w:tc>
          <w:tcPr>
            <w:tcW w:w="1390" w:type="dxa"/>
          </w:tcPr>
          <w:p w:rsidR="00A81552" w:rsidRPr="00A82D85" w:rsidRDefault="00A81552" w:rsidP="00420D45">
            <w:pPr>
              <w:snapToGrid w:val="0"/>
              <w:jc w:val="center"/>
            </w:pPr>
            <w:r>
              <w:t>2</w:t>
            </w:r>
            <w:r w:rsidRPr="000D2199">
              <w:t>,0</w:t>
            </w:r>
          </w:p>
        </w:tc>
        <w:tc>
          <w:tcPr>
            <w:tcW w:w="1134" w:type="dxa"/>
          </w:tcPr>
          <w:p w:rsidR="00A81552" w:rsidRPr="00A82D85" w:rsidRDefault="00A81552" w:rsidP="00420D45">
            <w:pPr>
              <w:snapToGrid w:val="0"/>
              <w:jc w:val="center"/>
            </w:pPr>
            <w:r>
              <w:t>2</w:t>
            </w:r>
            <w:r w:rsidRPr="000D2199">
              <w:t>,0</w:t>
            </w:r>
          </w:p>
        </w:tc>
        <w:tc>
          <w:tcPr>
            <w:tcW w:w="1134" w:type="dxa"/>
          </w:tcPr>
          <w:p w:rsidR="00A81552" w:rsidRPr="00A82D85" w:rsidRDefault="00A81552" w:rsidP="00420D45">
            <w:pPr>
              <w:snapToGrid w:val="0"/>
              <w:jc w:val="center"/>
            </w:pPr>
            <w:r>
              <w:t>2,0</w:t>
            </w:r>
          </w:p>
        </w:tc>
        <w:tc>
          <w:tcPr>
            <w:tcW w:w="1001" w:type="dxa"/>
          </w:tcPr>
          <w:p w:rsidR="00A81552" w:rsidRPr="00A82D85" w:rsidRDefault="00A81552" w:rsidP="00420D45">
            <w:pPr>
              <w:snapToGrid w:val="0"/>
              <w:jc w:val="center"/>
            </w:pPr>
            <w:r w:rsidRPr="00A82D85">
              <w:t>2,0</w:t>
            </w:r>
          </w:p>
        </w:tc>
        <w:tc>
          <w:tcPr>
            <w:tcW w:w="1409" w:type="dxa"/>
          </w:tcPr>
          <w:p w:rsidR="00A81552" w:rsidRPr="00A82D85" w:rsidRDefault="00A81552" w:rsidP="00420D45">
            <w:pPr>
              <w:snapToGrid w:val="0"/>
              <w:jc w:val="center"/>
            </w:pPr>
            <w:r>
              <w:t>8</w:t>
            </w:r>
            <w:r w:rsidRPr="000D2199">
              <w:t>,0</w:t>
            </w:r>
          </w:p>
        </w:tc>
      </w:tr>
      <w:tr w:rsidR="00A81552" w:rsidTr="00CE1BDE">
        <w:tc>
          <w:tcPr>
            <w:tcW w:w="1101" w:type="dxa"/>
            <w:vMerge/>
          </w:tcPr>
          <w:p w:rsidR="00A81552" w:rsidRDefault="00A81552" w:rsidP="00420D45">
            <w:pPr>
              <w:jc w:val="both"/>
              <w:rPr>
                <w:szCs w:val="28"/>
              </w:rPr>
            </w:pPr>
          </w:p>
        </w:tc>
        <w:tc>
          <w:tcPr>
            <w:tcW w:w="2536" w:type="dxa"/>
          </w:tcPr>
          <w:p w:rsidR="00A81552" w:rsidRPr="00001FD0" w:rsidRDefault="00A81552" w:rsidP="00944240">
            <w:pPr>
              <w:snapToGrid w:val="0"/>
            </w:pPr>
            <w:r w:rsidRPr="00001FD0">
              <w:t>Мероприятие 2.</w:t>
            </w:r>
            <w:r>
              <w:t>2</w:t>
            </w:r>
          </w:p>
        </w:tc>
        <w:tc>
          <w:tcPr>
            <w:tcW w:w="1854" w:type="dxa"/>
          </w:tcPr>
          <w:p w:rsidR="00A81552" w:rsidRDefault="00A81552" w:rsidP="00420D45">
            <w:pPr>
              <w:jc w:val="both"/>
              <w:rPr>
                <w:szCs w:val="28"/>
              </w:rPr>
            </w:pPr>
          </w:p>
        </w:tc>
        <w:tc>
          <w:tcPr>
            <w:tcW w:w="933" w:type="dxa"/>
          </w:tcPr>
          <w:p w:rsidR="00A81552" w:rsidRDefault="00A81552" w:rsidP="00AC6F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852</w:t>
            </w:r>
          </w:p>
        </w:tc>
        <w:tc>
          <w:tcPr>
            <w:tcW w:w="933" w:type="dxa"/>
          </w:tcPr>
          <w:p w:rsidR="00A81552" w:rsidRDefault="00A81552" w:rsidP="00AC6F6B">
            <w:pPr>
              <w:jc w:val="center"/>
              <w:rPr>
                <w:szCs w:val="28"/>
              </w:rPr>
            </w:pPr>
            <w:r>
              <w:t>×</w:t>
            </w:r>
          </w:p>
        </w:tc>
        <w:tc>
          <w:tcPr>
            <w:tcW w:w="930" w:type="dxa"/>
          </w:tcPr>
          <w:p w:rsidR="00A81552" w:rsidRDefault="00A81552" w:rsidP="00AC6F6B">
            <w:pPr>
              <w:jc w:val="center"/>
              <w:rPr>
                <w:szCs w:val="28"/>
              </w:rPr>
            </w:pPr>
            <w:r>
              <w:t>×</w:t>
            </w:r>
          </w:p>
        </w:tc>
        <w:tc>
          <w:tcPr>
            <w:tcW w:w="921" w:type="dxa"/>
          </w:tcPr>
          <w:p w:rsidR="00A81552" w:rsidRDefault="00A81552" w:rsidP="00AC6F6B">
            <w:pPr>
              <w:jc w:val="center"/>
              <w:rPr>
                <w:szCs w:val="28"/>
              </w:rPr>
            </w:pPr>
            <w:r>
              <w:t>×</w:t>
            </w:r>
          </w:p>
        </w:tc>
        <w:tc>
          <w:tcPr>
            <w:tcW w:w="1390" w:type="dxa"/>
          </w:tcPr>
          <w:p w:rsidR="00A81552" w:rsidRPr="00A82D85" w:rsidRDefault="00A81552" w:rsidP="00420D45">
            <w:pPr>
              <w:snapToGrid w:val="0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A81552" w:rsidRPr="00A82D85" w:rsidRDefault="00A81552" w:rsidP="00C85D78">
            <w:pPr>
              <w:snapToGrid w:val="0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A81552" w:rsidRPr="00A82D85" w:rsidRDefault="00A81552" w:rsidP="00420D45">
            <w:pPr>
              <w:snapToGrid w:val="0"/>
              <w:jc w:val="center"/>
            </w:pPr>
            <w:r>
              <w:t>0</w:t>
            </w:r>
          </w:p>
        </w:tc>
        <w:tc>
          <w:tcPr>
            <w:tcW w:w="1001" w:type="dxa"/>
          </w:tcPr>
          <w:p w:rsidR="00A81552" w:rsidRPr="00A82D85" w:rsidRDefault="00A81552" w:rsidP="00420D45">
            <w:pPr>
              <w:snapToGrid w:val="0"/>
              <w:jc w:val="center"/>
            </w:pPr>
            <w:r>
              <w:t>0</w:t>
            </w:r>
          </w:p>
        </w:tc>
        <w:tc>
          <w:tcPr>
            <w:tcW w:w="1409" w:type="dxa"/>
          </w:tcPr>
          <w:p w:rsidR="00A81552" w:rsidRPr="00A82D85" w:rsidRDefault="00A81552" w:rsidP="00C85D78">
            <w:pPr>
              <w:snapToGrid w:val="0"/>
              <w:jc w:val="center"/>
            </w:pPr>
            <w:r>
              <w:t>0</w:t>
            </w:r>
          </w:p>
        </w:tc>
      </w:tr>
      <w:tr w:rsidR="00A81552" w:rsidTr="00CE1BDE">
        <w:tc>
          <w:tcPr>
            <w:tcW w:w="1101" w:type="dxa"/>
            <w:vMerge/>
          </w:tcPr>
          <w:p w:rsidR="00A81552" w:rsidRDefault="00A81552" w:rsidP="00420D45">
            <w:pPr>
              <w:jc w:val="both"/>
              <w:rPr>
                <w:szCs w:val="28"/>
              </w:rPr>
            </w:pPr>
          </w:p>
        </w:tc>
        <w:tc>
          <w:tcPr>
            <w:tcW w:w="2536" w:type="dxa"/>
          </w:tcPr>
          <w:p w:rsidR="00A81552" w:rsidRPr="00001FD0" w:rsidRDefault="00A81552" w:rsidP="00944240">
            <w:pPr>
              <w:snapToGrid w:val="0"/>
            </w:pPr>
            <w:r w:rsidRPr="00001FD0">
              <w:t>Мероприятие 2.</w:t>
            </w:r>
            <w:r>
              <w:t>3</w:t>
            </w:r>
          </w:p>
        </w:tc>
        <w:tc>
          <w:tcPr>
            <w:tcW w:w="1854" w:type="dxa"/>
          </w:tcPr>
          <w:p w:rsidR="00A81552" w:rsidRDefault="00A81552" w:rsidP="00AC6F6B">
            <w:pPr>
              <w:jc w:val="both"/>
              <w:rPr>
                <w:szCs w:val="28"/>
              </w:rPr>
            </w:pPr>
          </w:p>
        </w:tc>
        <w:tc>
          <w:tcPr>
            <w:tcW w:w="933" w:type="dxa"/>
          </w:tcPr>
          <w:p w:rsidR="00A81552" w:rsidRDefault="00A81552" w:rsidP="00AC6F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852</w:t>
            </w:r>
          </w:p>
        </w:tc>
        <w:tc>
          <w:tcPr>
            <w:tcW w:w="933" w:type="dxa"/>
          </w:tcPr>
          <w:p w:rsidR="00A81552" w:rsidRDefault="00A81552" w:rsidP="00AC6F6B">
            <w:pPr>
              <w:jc w:val="center"/>
              <w:rPr>
                <w:szCs w:val="28"/>
              </w:rPr>
            </w:pPr>
            <w:r>
              <w:t>×</w:t>
            </w:r>
          </w:p>
        </w:tc>
        <w:tc>
          <w:tcPr>
            <w:tcW w:w="930" w:type="dxa"/>
          </w:tcPr>
          <w:p w:rsidR="00A81552" w:rsidRDefault="00A81552" w:rsidP="00AC6F6B">
            <w:pPr>
              <w:jc w:val="center"/>
              <w:rPr>
                <w:szCs w:val="28"/>
              </w:rPr>
            </w:pPr>
            <w:r>
              <w:t>×</w:t>
            </w:r>
          </w:p>
        </w:tc>
        <w:tc>
          <w:tcPr>
            <w:tcW w:w="921" w:type="dxa"/>
          </w:tcPr>
          <w:p w:rsidR="00A81552" w:rsidRDefault="00A81552" w:rsidP="00AC6F6B">
            <w:pPr>
              <w:jc w:val="center"/>
              <w:rPr>
                <w:szCs w:val="28"/>
              </w:rPr>
            </w:pPr>
            <w:r>
              <w:t>×</w:t>
            </w:r>
          </w:p>
        </w:tc>
        <w:tc>
          <w:tcPr>
            <w:tcW w:w="1390" w:type="dxa"/>
          </w:tcPr>
          <w:p w:rsidR="00A81552" w:rsidRPr="00A82D85" w:rsidRDefault="00A81552" w:rsidP="00AC6F6B">
            <w:pPr>
              <w:snapToGrid w:val="0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A81552" w:rsidRPr="00A82D85" w:rsidRDefault="00A81552" w:rsidP="00C85D78">
            <w:pPr>
              <w:snapToGrid w:val="0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A81552" w:rsidRPr="00A82D85" w:rsidRDefault="00A81552" w:rsidP="00AC6F6B">
            <w:pPr>
              <w:snapToGrid w:val="0"/>
              <w:jc w:val="center"/>
            </w:pPr>
            <w:r w:rsidRPr="00A82D85">
              <w:t>0</w:t>
            </w:r>
          </w:p>
        </w:tc>
        <w:tc>
          <w:tcPr>
            <w:tcW w:w="1001" w:type="dxa"/>
          </w:tcPr>
          <w:p w:rsidR="00A81552" w:rsidRPr="00A82D85" w:rsidRDefault="00A81552" w:rsidP="00AC6F6B">
            <w:pPr>
              <w:snapToGrid w:val="0"/>
              <w:jc w:val="center"/>
            </w:pPr>
            <w:r>
              <w:t>0</w:t>
            </w:r>
          </w:p>
        </w:tc>
        <w:tc>
          <w:tcPr>
            <w:tcW w:w="1409" w:type="dxa"/>
          </w:tcPr>
          <w:p w:rsidR="00A81552" w:rsidRPr="00A82D85" w:rsidRDefault="00A81552" w:rsidP="00C85D78">
            <w:pPr>
              <w:snapToGrid w:val="0"/>
              <w:jc w:val="center"/>
            </w:pPr>
            <w:r>
              <w:t>0</w:t>
            </w:r>
          </w:p>
        </w:tc>
      </w:tr>
      <w:tr w:rsidR="00A81552" w:rsidTr="00CE1BDE">
        <w:tc>
          <w:tcPr>
            <w:tcW w:w="1101" w:type="dxa"/>
            <w:vMerge/>
          </w:tcPr>
          <w:p w:rsidR="00A81552" w:rsidRDefault="00A81552" w:rsidP="00420D45">
            <w:pPr>
              <w:jc w:val="both"/>
              <w:rPr>
                <w:szCs w:val="28"/>
              </w:rPr>
            </w:pPr>
          </w:p>
        </w:tc>
        <w:tc>
          <w:tcPr>
            <w:tcW w:w="2536" w:type="dxa"/>
          </w:tcPr>
          <w:p w:rsidR="00A81552" w:rsidRPr="00191080" w:rsidRDefault="00A81552" w:rsidP="00420D45">
            <w:pPr>
              <w:snapToGrid w:val="0"/>
            </w:pPr>
            <w:r w:rsidRPr="00001FD0">
              <w:t>Мероприятие 2.</w:t>
            </w:r>
            <w:r>
              <w:t>4</w:t>
            </w:r>
          </w:p>
        </w:tc>
        <w:tc>
          <w:tcPr>
            <w:tcW w:w="1854" w:type="dxa"/>
          </w:tcPr>
          <w:p w:rsidR="00A81552" w:rsidRDefault="00A81552" w:rsidP="00420D45">
            <w:pPr>
              <w:jc w:val="both"/>
              <w:rPr>
                <w:szCs w:val="28"/>
              </w:rPr>
            </w:pPr>
          </w:p>
        </w:tc>
        <w:tc>
          <w:tcPr>
            <w:tcW w:w="933" w:type="dxa"/>
          </w:tcPr>
          <w:p w:rsidR="00A81552" w:rsidRDefault="00A81552" w:rsidP="00AC6F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852</w:t>
            </w:r>
          </w:p>
        </w:tc>
        <w:tc>
          <w:tcPr>
            <w:tcW w:w="933" w:type="dxa"/>
          </w:tcPr>
          <w:p w:rsidR="00A81552" w:rsidRDefault="00A81552" w:rsidP="00AC6F6B">
            <w:pPr>
              <w:jc w:val="center"/>
              <w:rPr>
                <w:szCs w:val="28"/>
              </w:rPr>
            </w:pPr>
            <w:r>
              <w:t>×</w:t>
            </w:r>
          </w:p>
        </w:tc>
        <w:tc>
          <w:tcPr>
            <w:tcW w:w="930" w:type="dxa"/>
          </w:tcPr>
          <w:p w:rsidR="00A81552" w:rsidRDefault="00A81552" w:rsidP="00AC6F6B">
            <w:pPr>
              <w:jc w:val="center"/>
              <w:rPr>
                <w:szCs w:val="28"/>
              </w:rPr>
            </w:pPr>
            <w:r>
              <w:t>×</w:t>
            </w:r>
          </w:p>
        </w:tc>
        <w:tc>
          <w:tcPr>
            <w:tcW w:w="921" w:type="dxa"/>
          </w:tcPr>
          <w:p w:rsidR="00A81552" w:rsidRDefault="00A81552" w:rsidP="00AC6F6B">
            <w:pPr>
              <w:jc w:val="center"/>
              <w:rPr>
                <w:szCs w:val="28"/>
              </w:rPr>
            </w:pPr>
            <w:r>
              <w:t>×</w:t>
            </w:r>
          </w:p>
        </w:tc>
        <w:tc>
          <w:tcPr>
            <w:tcW w:w="1390" w:type="dxa"/>
          </w:tcPr>
          <w:p w:rsidR="00A81552" w:rsidRDefault="00A81552" w:rsidP="00420D45">
            <w:pPr>
              <w:snapToGrid w:val="0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A81552" w:rsidRDefault="00A81552" w:rsidP="00C85D78">
            <w:pPr>
              <w:snapToGrid w:val="0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A81552" w:rsidRDefault="00A81552" w:rsidP="00420D45">
            <w:pPr>
              <w:snapToGrid w:val="0"/>
              <w:jc w:val="center"/>
            </w:pPr>
            <w:r>
              <w:t>0</w:t>
            </w:r>
          </w:p>
        </w:tc>
        <w:tc>
          <w:tcPr>
            <w:tcW w:w="1001" w:type="dxa"/>
          </w:tcPr>
          <w:p w:rsidR="00A81552" w:rsidRDefault="00A81552" w:rsidP="00420D45">
            <w:pPr>
              <w:snapToGrid w:val="0"/>
              <w:jc w:val="center"/>
            </w:pPr>
            <w:r>
              <w:t>0</w:t>
            </w:r>
          </w:p>
        </w:tc>
        <w:tc>
          <w:tcPr>
            <w:tcW w:w="1409" w:type="dxa"/>
          </w:tcPr>
          <w:p w:rsidR="00A81552" w:rsidRDefault="00A81552" w:rsidP="00C85D78">
            <w:pPr>
              <w:snapToGrid w:val="0"/>
              <w:jc w:val="center"/>
            </w:pPr>
            <w:r>
              <w:t>0</w:t>
            </w:r>
          </w:p>
        </w:tc>
      </w:tr>
      <w:tr w:rsidR="00A81552" w:rsidTr="00CE1BDE">
        <w:tc>
          <w:tcPr>
            <w:tcW w:w="1101" w:type="dxa"/>
            <w:vMerge/>
          </w:tcPr>
          <w:p w:rsidR="00A81552" w:rsidRDefault="00A81552" w:rsidP="00420D45">
            <w:pPr>
              <w:jc w:val="both"/>
              <w:rPr>
                <w:szCs w:val="28"/>
              </w:rPr>
            </w:pPr>
          </w:p>
        </w:tc>
        <w:tc>
          <w:tcPr>
            <w:tcW w:w="2536" w:type="dxa"/>
          </w:tcPr>
          <w:p w:rsidR="00A81552" w:rsidRPr="00191080" w:rsidRDefault="00A81552" w:rsidP="00944240">
            <w:pPr>
              <w:snapToGrid w:val="0"/>
            </w:pPr>
            <w:r w:rsidRPr="00001FD0">
              <w:t>Мероприятие 2.</w:t>
            </w:r>
            <w:r>
              <w:t>5</w:t>
            </w:r>
          </w:p>
        </w:tc>
        <w:tc>
          <w:tcPr>
            <w:tcW w:w="1854" w:type="dxa"/>
          </w:tcPr>
          <w:p w:rsidR="00A81552" w:rsidRDefault="00A81552" w:rsidP="00420D45">
            <w:pPr>
              <w:jc w:val="both"/>
              <w:rPr>
                <w:szCs w:val="28"/>
              </w:rPr>
            </w:pPr>
          </w:p>
        </w:tc>
        <w:tc>
          <w:tcPr>
            <w:tcW w:w="933" w:type="dxa"/>
          </w:tcPr>
          <w:p w:rsidR="00A81552" w:rsidRDefault="00A81552" w:rsidP="00AC6F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852</w:t>
            </w:r>
          </w:p>
        </w:tc>
        <w:tc>
          <w:tcPr>
            <w:tcW w:w="933" w:type="dxa"/>
          </w:tcPr>
          <w:p w:rsidR="00A81552" w:rsidRDefault="00A81552" w:rsidP="00AC6F6B">
            <w:pPr>
              <w:jc w:val="center"/>
              <w:rPr>
                <w:szCs w:val="28"/>
              </w:rPr>
            </w:pPr>
            <w:r>
              <w:t>×</w:t>
            </w:r>
          </w:p>
        </w:tc>
        <w:tc>
          <w:tcPr>
            <w:tcW w:w="930" w:type="dxa"/>
          </w:tcPr>
          <w:p w:rsidR="00A81552" w:rsidRDefault="00A81552" w:rsidP="00AC6F6B">
            <w:pPr>
              <w:jc w:val="center"/>
              <w:rPr>
                <w:szCs w:val="28"/>
              </w:rPr>
            </w:pPr>
            <w:r>
              <w:t>×</w:t>
            </w:r>
          </w:p>
        </w:tc>
        <w:tc>
          <w:tcPr>
            <w:tcW w:w="921" w:type="dxa"/>
          </w:tcPr>
          <w:p w:rsidR="00A81552" w:rsidRDefault="00A81552" w:rsidP="00AC6F6B">
            <w:pPr>
              <w:jc w:val="center"/>
              <w:rPr>
                <w:szCs w:val="28"/>
              </w:rPr>
            </w:pPr>
            <w:r>
              <w:t>×</w:t>
            </w:r>
          </w:p>
        </w:tc>
        <w:tc>
          <w:tcPr>
            <w:tcW w:w="1390" w:type="dxa"/>
          </w:tcPr>
          <w:p w:rsidR="00A81552" w:rsidRDefault="00A81552" w:rsidP="00420D45">
            <w:pPr>
              <w:snapToGrid w:val="0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A81552" w:rsidRDefault="00A81552" w:rsidP="00C85D78">
            <w:pPr>
              <w:snapToGrid w:val="0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A81552" w:rsidRDefault="00A81552" w:rsidP="00420D45">
            <w:pPr>
              <w:snapToGrid w:val="0"/>
              <w:jc w:val="center"/>
            </w:pPr>
            <w:r>
              <w:t>0</w:t>
            </w:r>
          </w:p>
        </w:tc>
        <w:tc>
          <w:tcPr>
            <w:tcW w:w="1001" w:type="dxa"/>
          </w:tcPr>
          <w:p w:rsidR="00A81552" w:rsidRDefault="00A81552" w:rsidP="00420D45">
            <w:pPr>
              <w:snapToGrid w:val="0"/>
              <w:jc w:val="center"/>
            </w:pPr>
            <w:r>
              <w:t>0</w:t>
            </w:r>
          </w:p>
        </w:tc>
        <w:tc>
          <w:tcPr>
            <w:tcW w:w="1409" w:type="dxa"/>
          </w:tcPr>
          <w:p w:rsidR="00A81552" w:rsidRDefault="00A81552" w:rsidP="00C85D78">
            <w:pPr>
              <w:snapToGrid w:val="0"/>
              <w:jc w:val="center"/>
            </w:pPr>
            <w:r>
              <w:t>0</w:t>
            </w:r>
          </w:p>
        </w:tc>
      </w:tr>
      <w:tr w:rsidR="00A81552" w:rsidTr="00CE1BDE">
        <w:tc>
          <w:tcPr>
            <w:tcW w:w="1101" w:type="dxa"/>
            <w:vMerge/>
          </w:tcPr>
          <w:p w:rsidR="00A81552" w:rsidRDefault="00A81552" w:rsidP="00420D45">
            <w:pPr>
              <w:jc w:val="both"/>
              <w:rPr>
                <w:szCs w:val="28"/>
              </w:rPr>
            </w:pPr>
          </w:p>
        </w:tc>
        <w:tc>
          <w:tcPr>
            <w:tcW w:w="2536" w:type="dxa"/>
          </w:tcPr>
          <w:p w:rsidR="00A81552" w:rsidRPr="00001FD0" w:rsidRDefault="00A81552" w:rsidP="00AC6F6B">
            <w:pPr>
              <w:snapToGrid w:val="0"/>
            </w:pPr>
            <w:r w:rsidRPr="00191080">
              <w:t>Мероприятие 3.6</w:t>
            </w:r>
          </w:p>
        </w:tc>
        <w:tc>
          <w:tcPr>
            <w:tcW w:w="1854" w:type="dxa"/>
          </w:tcPr>
          <w:p w:rsidR="00A81552" w:rsidRDefault="00A81552" w:rsidP="00AC6F6B">
            <w:pPr>
              <w:jc w:val="both"/>
              <w:rPr>
                <w:szCs w:val="28"/>
              </w:rPr>
            </w:pPr>
          </w:p>
        </w:tc>
        <w:tc>
          <w:tcPr>
            <w:tcW w:w="933" w:type="dxa"/>
          </w:tcPr>
          <w:p w:rsidR="00A81552" w:rsidRDefault="00A81552" w:rsidP="00AC6F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852</w:t>
            </w:r>
          </w:p>
        </w:tc>
        <w:tc>
          <w:tcPr>
            <w:tcW w:w="933" w:type="dxa"/>
          </w:tcPr>
          <w:p w:rsidR="00A81552" w:rsidRDefault="00A81552" w:rsidP="00AC6F6B">
            <w:pPr>
              <w:jc w:val="center"/>
            </w:pPr>
            <w:r>
              <w:t>×</w:t>
            </w:r>
          </w:p>
        </w:tc>
        <w:tc>
          <w:tcPr>
            <w:tcW w:w="930" w:type="dxa"/>
          </w:tcPr>
          <w:p w:rsidR="00A81552" w:rsidRDefault="00A81552" w:rsidP="00AC6F6B">
            <w:pPr>
              <w:jc w:val="center"/>
            </w:pPr>
            <w:r>
              <w:t>×</w:t>
            </w:r>
          </w:p>
        </w:tc>
        <w:tc>
          <w:tcPr>
            <w:tcW w:w="921" w:type="dxa"/>
          </w:tcPr>
          <w:p w:rsidR="00A81552" w:rsidRDefault="00A81552" w:rsidP="00AC6F6B">
            <w:pPr>
              <w:jc w:val="center"/>
            </w:pPr>
            <w:r>
              <w:t>×</w:t>
            </w:r>
          </w:p>
        </w:tc>
        <w:tc>
          <w:tcPr>
            <w:tcW w:w="1390" w:type="dxa"/>
          </w:tcPr>
          <w:p w:rsidR="00A81552" w:rsidRPr="00A82D85" w:rsidRDefault="00A81552" w:rsidP="00AC6F6B">
            <w:pPr>
              <w:snapToGrid w:val="0"/>
              <w:jc w:val="center"/>
            </w:pPr>
            <w:r>
              <w:t>5,0</w:t>
            </w:r>
          </w:p>
        </w:tc>
        <w:tc>
          <w:tcPr>
            <w:tcW w:w="1134" w:type="dxa"/>
          </w:tcPr>
          <w:p w:rsidR="00A81552" w:rsidRPr="00A82D85" w:rsidRDefault="00B87FD6" w:rsidP="00AC6F6B">
            <w:pPr>
              <w:snapToGrid w:val="0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A81552" w:rsidRPr="00A82D85" w:rsidRDefault="00A81552" w:rsidP="00AC6F6B">
            <w:pPr>
              <w:snapToGrid w:val="0"/>
              <w:jc w:val="center"/>
            </w:pPr>
            <w:r>
              <w:t>5,0</w:t>
            </w:r>
          </w:p>
        </w:tc>
        <w:tc>
          <w:tcPr>
            <w:tcW w:w="1001" w:type="dxa"/>
          </w:tcPr>
          <w:p w:rsidR="00A81552" w:rsidRDefault="00A81552" w:rsidP="00AC6F6B">
            <w:pPr>
              <w:snapToGrid w:val="0"/>
              <w:jc w:val="center"/>
            </w:pPr>
            <w:r>
              <w:t>5,0</w:t>
            </w:r>
          </w:p>
        </w:tc>
        <w:tc>
          <w:tcPr>
            <w:tcW w:w="1409" w:type="dxa"/>
          </w:tcPr>
          <w:p w:rsidR="00A81552" w:rsidRPr="00A82D85" w:rsidRDefault="00B87FD6" w:rsidP="00AC6F6B">
            <w:pPr>
              <w:snapToGrid w:val="0"/>
              <w:jc w:val="center"/>
            </w:pPr>
            <w:r>
              <w:t>15</w:t>
            </w:r>
            <w:r w:rsidR="009361B9" w:rsidRPr="000649F0">
              <w:t>,0</w:t>
            </w:r>
          </w:p>
        </w:tc>
      </w:tr>
    </w:tbl>
    <w:p w:rsidR="0075453C" w:rsidRDefault="0075453C" w:rsidP="0008290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75453C" w:rsidRDefault="0075453C" w:rsidP="0008290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F42895" w:rsidRPr="0008290A" w:rsidRDefault="00F42895" w:rsidP="0008290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  <w:r w:rsidRPr="0008290A">
        <w:rPr>
          <w:rFonts w:ascii="Times New Roman" w:hAnsi="Times New Roman" w:cs="Times New Roman"/>
          <w:sz w:val="28"/>
          <w:szCs w:val="24"/>
        </w:rPr>
        <w:t xml:space="preserve">Начальник отдела ГО, ЧС и мобподготовки администрации Канского района                            </w:t>
      </w:r>
      <w:r w:rsidR="009361B9">
        <w:rPr>
          <w:rFonts w:ascii="Times New Roman" w:hAnsi="Times New Roman" w:cs="Times New Roman"/>
          <w:sz w:val="28"/>
          <w:szCs w:val="24"/>
        </w:rPr>
        <w:tab/>
      </w:r>
      <w:r w:rsidR="009361B9">
        <w:rPr>
          <w:rFonts w:ascii="Times New Roman" w:hAnsi="Times New Roman" w:cs="Times New Roman"/>
          <w:sz w:val="28"/>
          <w:szCs w:val="24"/>
        </w:rPr>
        <w:tab/>
        <w:t xml:space="preserve">     </w:t>
      </w:r>
      <w:r w:rsidR="0008290A">
        <w:rPr>
          <w:rFonts w:ascii="Times New Roman" w:hAnsi="Times New Roman" w:cs="Times New Roman"/>
          <w:sz w:val="28"/>
          <w:szCs w:val="24"/>
        </w:rPr>
        <w:t xml:space="preserve"> </w:t>
      </w:r>
      <w:r w:rsidRPr="0008290A">
        <w:rPr>
          <w:rFonts w:ascii="Times New Roman" w:hAnsi="Times New Roman" w:cs="Times New Roman"/>
          <w:sz w:val="28"/>
          <w:szCs w:val="24"/>
        </w:rPr>
        <w:t>С.А.</w:t>
      </w:r>
      <w:r w:rsidR="009361B9">
        <w:rPr>
          <w:rFonts w:ascii="Times New Roman" w:hAnsi="Times New Roman" w:cs="Times New Roman"/>
          <w:sz w:val="28"/>
          <w:szCs w:val="24"/>
        </w:rPr>
        <w:t xml:space="preserve"> </w:t>
      </w:r>
      <w:r w:rsidRPr="0008290A">
        <w:rPr>
          <w:rFonts w:ascii="Times New Roman" w:hAnsi="Times New Roman" w:cs="Times New Roman"/>
          <w:sz w:val="28"/>
          <w:szCs w:val="24"/>
        </w:rPr>
        <w:t>Подлепенец</w:t>
      </w:r>
    </w:p>
    <w:p w:rsidR="00467011" w:rsidRDefault="00467011">
      <w:pPr>
        <w:rPr>
          <w:sz w:val="28"/>
          <w:szCs w:val="28"/>
          <w:lang w:eastAsia="ar-SA"/>
        </w:rPr>
      </w:pPr>
      <w:r>
        <w:rPr>
          <w:sz w:val="28"/>
          <w:szCs w:val="28"/>
        </w:rPr>
        <w:br w:type="page"/>
      </w:r>
    </w:p>
    <w:p w:rsidR="00F42895" w:rsidRDefault="00F42895" w:rsidP="0008290A">
      <w:pPr>
        <w:pStyle w:val="ConsPlusNormal"/>
        <w:widowControl/>
        <w:ind w:left="935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:rsidR="00F42895" w:rsidRDefault="00F42895" w:rsidP="0008290A">
      <w:pPr>
        <w:pStyle w:val="ConsPlusNormal"/>
        <w:widowControl/>
        <w:ind w:left="935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программе «Безопасность населения Канского района» </w:t>
      </w:r>
    </w:p>
    <w:p w:rsidR="00F42895" w:rsidRPr="0062511D" w:rsidRDefault="00F42895" w:rsidP="00F42895">
      <w:pPr>
        <w:jc w:val="center"/>
        <w:rPr>
          <w:sz w:val="18"/>
          <w:szCs w:val="28"/>
        </w:rPr>
      </w:pPr>
    </w:p>
    <w:p w:rsidR="00F42895" w:rsidRDefault="00F42895" w:rsidP="00F428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о ресурсном обеспечении и прогнозной оценке расходов на реализацию целей муниципальной программы «Безопасность населения Канского района» с учетом источников финансирования, </w:t>
      </w:r>
    </w:p>
    <w:p w:rsidR="00F42895" w:rsidRDefault="00F42895" w:rsidP="00F42895">
      <w:pPr>
        <w:jc w:val="center"/>
        <w:rPr>
          <w:sz w:val="28"/>
          <w:szCs w:val="28"/>
        </w:rPr>
      </w:pPr>
      <w:r>
        <w:rPr>
          <w:sz w:val="28"/>
          <w:szCs w:val="28"/>
        </w:rPr>
        <w:t>в том числе по уровням бюджетной системы</w:t>
      </w:r>
    </w:p>
    <w:p w:rsidR="00F42895" w:rsidRPr="0062511D" w:rsidRDefault="00F42895" w:rsidP="00F42895">
      <w:pPr>
        <w:jc w:val="center"/>
        <w:rPr>
          <w:sz w:val="16"/>
          <w:szCs w:val="28"/>
        </w:rPr>
      </w:pPr>
    </w:p>
    <w:tbl>
      <w:tblPr>
        <w:tblW w:w="14762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1999"/>
        <w:gridCol w:w="3124"/>
        <w:gridCol w:w="2977"/>
        <w:gridCol w:w="1559"/>
        <w:gridCol w:w="1134"/>
        <w:gridCol w:w="1134"/>
        <w:gridCol w:w="1134"/>
        <w:gridCol w:w="1701"/>
      </w:tblGrid>
      <w:tr w:rsidR="004217D3" w:rsidTr="000A1988">
        <w:trPr>
          <w:trHeight w:val="600"/>
          <w:tblHeader/>
        </w:trPr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D3" w:rsidRDefault="004217D3" w:rsidP="00407608">
            <w:pPr>
              <w:snapToGrid w:val="0"/>
              <w:jc w:val="center"/>
            </w:pPr>
            <w:r>
              <w:t>Статус</w:t>
            </w:r>
          </w:p>
        </w:tc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D3" w:rsidRDefault="004217D3" w:rsidP="00407608">
            <w:pPr>
              <w:snapToGrid w:val="0"/>
              <w:jc w:val="center"/>
            </w:pPr>
            <w: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217D3" w:rsidRDefault="004217D3" w:rsidP="00407608">
            <w:pPr>
              <w:snapToGrid w:val="0"/>
              <w:jc w:val="center"/>
            </w:pPr>
            <w:r>
              <w:t>Ресурсное обеспечение</w:t>
            </w:r>
          </w:p>
        </w:tc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7D3" w:rsidRDefault="004217D3" w:rsidP="00407608">
            <w:pPr>
              <w:snapToGrid w:val="0"/>
              <w:jc w:val="center"/>
            </w:pPr>
            <w:r>
              <w:t>Оценка расходов</w:t>
            </w:r>
            <w:r>
              <w:br/>
              <w:t>(тыс. руб.), годы</w:t>
            </w:r>
          </w:p>
        </w:tc>
      </w:tr>
      <w:tr w:rsidR="00313385" w:rsidTr="00313385">
        <w:trPr>
          <w:trHeight w:val="782"/>
          <w:tblHeader/>
        </w:trPr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385" w:rsidRDefault="00313385" w:rsidP="0040760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385" w:rsidRDefault="00313385" w:rsidP="0040760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13385" w:rsidRDefault="00313385" w:rsidP="0040760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385" w:rsidRDefault="00313385" w:rsidP="00944240">
            <w:pPr>
              <w:snapToGrid w:val="0"/>
              <w:jc w:val="center"/>
            </w:pPr>
            <w:r>
              <w:t>20</w:t>
            </w:r>
            <w:r w:rsidR="00944240">
              <w:t>20</w:t>
            </w:r>
            <w:r>
              <w:t xml:space="preserve"> г.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385" w:rsidRDefault="00313385" w:rsidP="00944240">
            <w:pPr>
              <w:snapToGrid w:val="0"/>
              <w:jc w:val="center"/>
            </w:pPr>
            <w:r>
              <w:t>202</w:t>
            </w:r>
            <w:r w:rsidR="00944240">
              <w:t>1</w:t>
            </w:r>
            <w:r>
              <w:t xml:space="preserve"> г.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13385" w:rsidRDefault="00313385" w:rsidP="00944240">
            <w:pPr>
              <w:snapToGrid w:val="0"/>
              <w:jc w:val="center"/>
            </w:pPr>
            <w:r>
              <w:t>202</w:t>
            </w:r>
            <w:r w:rsidR="00944240">
              <w:t>2</w:t>
            </w:r>
            <w:r>
              <w:t xml:space="preserve">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3385" w:rsidRDefault="00313385" w:rsidP="00944240">
            <w:pPr>
              <w:snapToGrid w:val="0"/>
              <w:jc w:val="center"/>
            </w:pPr>
            <w:r>
              <w:t>202</w:t>
            </w:r>
            <w:r w:rsidR="00944240">
              <w:t>3</w:t>
            </w:r>
            <w:r>
              <w:t>г.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385" w:rsidRDefault="00313385" w:rsidP="00944240">
            <w:pPr>
              <w:snapToGrid w:val="0"/>
              <w:jc w:val="center"/>
            </w:pPr>
            <w:r>
              <w:t>Итого на период 20</w:t>
            </w:r>
            <w:r w:rsidR="00944240">
              <w:t>20</w:t>
            </w:r>
            <w:r>
              <w:t>-202</w:t>
            </w:r>
            <w:r w:rsidR="00944240">
              <w:t>3</w:t>
            </w:r>
            <w:r>
              <w:t xml:space="preserve"> г.</w:t>
            </w:r>
          </w:p>
        </w:tc>
      </w:tr>
      <w:tr w:rsidR="00A51740" w:rsidTr="00313385">
        <w:trPr>
          <w:trHeight w:val="315"/>
        </w:trPr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51740" w:rsidRDefault="00A51740" w:rsidP="00A51740">
            <w:pPr>
              <w:snapToGrid w:val="0"/>
              <w:jc w:val="center"/>
            </w:pPr>
            <w:r>
              <w:t>Муниципальная программа</w:t>
            </w:r>
          </w:p>
          <w:p w:rsidR="00A51740" w:rsidRDefault="00A51740" w:rsidP="00A51740">
            <w:pPr>
              <w:jc w:val="center"/>
            </w:pPr>
            <w:r>
              <w:t> </w:t>
            </w:r>
          </w:p>
        </w:tc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51740" w:rsidRDefault="00A51740" w:rsidP="00A51740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Безопасность населения Канского района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740" w:rsidRDefault="00A51740" w:rsidP="00A51740">
            <w:pPr>
              <w:snapToGrid w:val="0"/>
            </w:pPr>
            <w:r>
              <w:t xml:space="preserve">Всего                   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740" w:rsidRPr="000649F0" w:rsidRDefault="00A51740" w:rsidP="00A51740">
            <w:pPr>
              <w:jc w:val="center"/>
            </w:pPr>
            <w:r>
              <w:t>1395,0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740" w:rsidRPr="000649F0" w:rsidRDefault="00A51740" w:rsidP="00A51740">
            <w:pPr>
              <w:jc w:val="center"/>
            </w:pPr>
            <w:r>
              <w:t>1448,2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1740" w:rsidRPr="000649F0" w:rsidRDefault="00A51740" w:rsidP="00A51740">
            <w:pPr>
              <w:jc w:val="center"/>
            </w:pPr>
            <w:r>
              <w:t>1895,1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1740" w:rsidRPr="000649F0" w:rsidRDefault="00A51740" w:rsidP="00A51740">
            <w:pPr>
              <w:jc w:val="center"/>
            </w:pPr>
            <w:r w:rsidRPr="000649F0">
              <w:t>1455,9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740" w:rsidRPr="000649F0" w:rsidRDefault="00A51740" w:rsidP="00A51740">
            <w:pPr>
              <w:jc w:val="center"/>
            </w:pPr>
            <w:r>
              <w:t>6194,2</w:t>
            </w:r>
          </w:p>
        </w:tc>
      </w:tr>
      <w:tr w:rsidR="00A81552" w:rsidTr="00313385">
        <w:trPr>
          <w:trHeight w:val="300"/>
        </w:trPr>
        <w:tc>
          <w:tcPr>
            <w:tcW w:w="199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81552" w:rsidRDefault="00A81552" w:rsidP="00420D45">
            <w:pPr>
              <w:snapToGrid w:val="0"/>
              <w:jc w:val="center"/>
            </w:pPr>
          </w:p>
        </w:tc>
        <w:tc>
          <w:tcPr>
            <w:tcW w:w="312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81552" w:rsidRDefault="00A81552" w:rsidP="00420D45">
            <w:pPr>
              <w:snapToGrid w:val="0"/>
              <w:jc w:val="center"/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552" w:rsidRDefault="00A81552" w:rsidP="00420D45">
            <w:pPr>
              <w:snapToGrid w:val="0"/>
            </w:pPr>
            <w:r>
              <w:t xml:space="preserve">в том числе:            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552" w:rsidRPr="000649F0" w:rsidRDefault="00A81552" w:rsidP="00420D45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52" w:rsidRPr="000649F0" w:rsidRDefault="00A81552" w:rsidP="00420D45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1552" w:rsidRPr="000649F0" w:rsidRDefault="00A81552" w:rsidP="00420D45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1552" w:rsidRPr="000649F0" w:rsidRDefault="00A81552" w:rsidP="00420D45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52" w:rsidRPr="000649F0" w:rsidRDefault="00A81552" w:rsidP="00420D45">
            <w:pPr>
              <w:jc w:val="center"/>
            </w:pPr>
          </w:p>
        </w:tc>
      </w:tr>
      <w:tr w:rsidR="00A81552" w:rsidTr="00313385">
        <w:trPr>
          <w:trHeight w:val="300"/>
        </w:trPr>
        <w:tc>
          <w:tcPr>
            <w:tcW w:w="199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81552" w:rsidRDefault="00A81552" w:rsidP="00420D45">
            <w:pPr>
              <w:snapToGrid w:val="0"/>
              <w:jc w:val="center"/>
            </w:pPr>
          </w:p>
        </w:tc>
        <w:tc>
          <w:tcPr>
            <w:tcW w:w="312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81552" w:rsidRDefault="00A81552" w:rsidP="00420D45">
            <w:pPr>
              <w:snapToGrid w:val="0"/>
              <w:jc w:val="center"/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552" w:rsidRDefault="00A81552" w:rsidP="00420D45">
            <w:pPr>
              <w:snapToGrid w:val="0"/>
            </w:pPr>
            <w:r>
              <w:t xml:space="preserve">федеральный бюджет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552" w:rsidRPr="000649F0" w:rsidRDefault="00A81552" w:rsidP="00420D45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52" w:rsidRPr="000649F0" w:rsidRDefault="00A81552" w:rsidP="00420D45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1552" w:rsidRPr="000649F0" w:rsidRDefault="00A81552" w:rsidP="00420D45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1552" w:rsidRPr="000649F0" w:rsidRDefault="00A81552" w:rsidP="00420D45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52" w:rsidRPr="000649F0" w:rsidRDefault="00A81552" w:rsidP="00420D45">
            <w:pPr>
              <w:jc w:val="center"/>
            </w:pPr>
          </w:p>
        </w:tc>
      </w:tr>
      <w:tr w:rsidR="00A81552" w:rsidTr="00313385">
        <w:trPr>
          <w:trHeight w:val="300"/>
        </w:trPr>
        <w:tc>
          <w:tcPr>
            <w:tcW w:w="199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81552" w:rsidRDefault="00A81552" w:rsidP="00420D45">
            <w:pPr>
              <w:snapToGrid w:val="0"/>
              <w:jc w:val="center"/>
            </w:pPr>
          </w:p>
        </w:tc>
        <w:tc>
          <w:tcPr>
            <w:tcW w:w="312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81552" w:rsidRDefault="00A81552" w:rsidP="00420D45">
            <w:pPr>
              <w:snapToGrid w:val="0"/>
              <w:jc w:val="center"/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552" w:rsidRDefault="00A81552" w:rsidP="00420D45">
            <w:pPr>
              <w:snapToGrid w:val="0"/>
            </w:pPr>
            <w:r>
              <w:t xml:space="preserve">краевой бюджет          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552" w:rsidRPr="000649F0" w:rsidRDefault="00A81552" w:rsidP="00420D45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52" w:rsidRPr="000649F0" w:rsidRDefault="00A81552" w:rsidP="00420D45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1552" w:rsidRPr="000649F0" w:rsidRDefault="00A81552" w:rsidP="00420D45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1552" w:rsidRPr="000649F0" w:rsidRDefault="00A81552" w:rsidP="00420D45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52" w:rsidRPr="000649F0" w:rsidRDefault="00A81552" w:rsidP="00420D45">
            <w:pPr>
              <w:jc w:val="center"/>
            </w:pPr>
          </w:p>
        </w:tc>
      </w:tr>
      <w:tr w:rsidR="00A81552" w:rsidTr="00313385">
        <w:trPr>
          <w:trHeight w:val="300"/>
        </w:trPr>
        <w:tc>
          <w:tcPr>
            <w:tcW w:w="199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81552" w:rsidRDefault="00A81552" w:rsidP="00420D45">
            <w:pPr>
              <w:snapToGrid w:val="0"/>
              <w:jc w:val="center"/>
            </w:pPr>
          </w:p>
        </w:tc>
        <w:tc>
          <w:tcPr>
            <w:tcW w:w="312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81552" w:rsidRDefault="00A81552" w:rsidP="00420D45">
            <w:pPr>
              <w:snapToGrid w:val="0"/>
              <w:jc w:val="center"/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552" w:rsidRDefault="00A81552" w:rsidP="00420D45">
            <w:pPr>
              <w:snapToGrid w:val="0"/>
            </w:pPr>
            <w:r>
              <w:t>районный бюджет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552" w:rsidRPr="000649F0" w:rsidRDefault="003C3CD7" w:rsidP="00C85D78">
            <w:pPr>
              <w:jc w:val="center"/>
            </w:pPr>
            <w:r>
              <w:t>1395,0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52" w:rsidRPr="000649F0" w:rsidRDefault="00A51740" w:rsidP="00C85D78">
            <w:pPr>
              <w:jc w:val="center"/>
            </w:pPr>
            <w:r>
              <w:t>1448,2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1552" w:rsidRPr="000649F0" w:rsidRDefault="00A51740" w:rsidP="00C85D78">
            <w:pPr>
              <w:jc w:val="center"/>
            </w:pPr>
            <w:r>
              <w:t>1895,1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1552" w:rsidRPr="000649F0" w:rsidRDefault="009361B9" w:rsidP="00C85D78">
            <w:pPr>
              <w:jc w:val="center"/>
            </w:pPr>
            <w:r w:rsidRPr="000649F0">
              <w:t>1455,9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52" w:rsidRPr="000649F0" w:rsidRDefault="00A51740" w:rsidP="00C85D78">
            <w:pPr>
              <w:jc w:val="center"/>
            </w:pPr>
            <w:r>
              <w:t>6194,2</w:t>
            </w:r>
          </w:p>
        </w:tc>
      </w:tr>
      <w:tr w:rsidR="00A81552" w:rsidTr="00313385">
        <w:trPr>
          <w:trHeight w:val="300"/>
        </w:trPr>
        <w:tc>
          <w:tcPr>
            <w:tcW w:w="199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81552" w:rsidRDefault="00A81552" w:rsidP="00420D45">
            <w:pPr>
              <w:snapToGrid w:val="0"/>
              <w:jc w:val="center"/>
            </w:pPr>
          </w:p>
        </w:tc>
        <w:tc>
          <w:tcPr>
            <w:tcW w:w="312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81552" w:rsidRDefault="00A81552" w:rsidP="00420D45">
            <w:pPr>
              <w:snapToGrid w:val="0"/>
              <w:jc w:val="center"/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552" w:rsidRDefault="00A81552" w:rsidP="00420D45">
            <w:pPr>
              <w:snapToGrid w:val="0"/>
            </w:pPr>
            <w:r>
              <w:t xml:space="preserve">внебюджетные  источники                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552" w:rsidRPr="000649F0" w:rsidRDefault="00A81552" w:rsidP="00420D45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52" w:rsidRPr="000649F0" w:rsidRDefault="00A81552" w:rsidP="00420D45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1552" w:rsidRPr="000649F0" w:rsidRDefault="00A81552" w:rsidP="00420D45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1552" w:rsidRPr="000649F0" w:rsidRDefault="00A81552" w:rsidP="00420D45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52" w:rsidRPr="000649F0" w:rsidRDefault="00A81552" w:rsidP="00420D45">
            <w:pPr>
              <w:jc w:val="center"/>
            </w:pPr>
          </w:p>
        </w:tc>
      </w:tr>
      <w:tr w:rsidR="00A81552" w:rsidTr="00313385">
        <w:trPr>
          <w:trHeight w:val="245"/>
        </w:trPr>
        <w:tc>
          <w:tcPr>
            <w:tcW w:w="199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81552" w:rsidRDefault="00A81552" w:rsidP="00420D45">
            <w:pPr>
              <w:snapToGrid w:val="0"/>
              <w:jc w:val="center"/>
            </w:pPr>
          </w:p>
        </w:tc>
        <w:tc>
          <w:tcPr>
            <w:tcW w:w="312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81552" w:rsidRDefault="00A81552" w:rsidP="00420D45">
            <w:pPr>
              <w:snapToGrid w:val="0"/>
              <w:jc w:val="center"/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552" w:rsidRDefault="00A81552" w:rsidP="00420D45">
            <w:pPr>
              <w:snapToGrid w:val="0"/>
            </w:pPr>
            <w:r>
              <w:t>бюджеты поселений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552" w:rsidRPr="000649F0" w:rsidRDefault="00A81552" w:rsidP="00420D45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52" w:rsidRPr="000649F0" w:rsidRDefault="00A81552" w:rsidP="00420D45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1552" w:rsidRPr="000649F0" w:rsidRDefault="00A81552" w:rsidP="00420D45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1552" w:rsidRPr="000649F0" w:rsidRDefault="00A81552" w:rsidP="00420D45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52" w:rsidRPr="000649F0" w:rsidRDefault="00A81552" w:rsidP="00420D45">
            <w:pPr>
              <w:snapToGrid w:val="0"/>
              <w:jc w:val="center"/>
              <w:rPr>
                <w:color w:val="FF0000"/>
              </w:rPr>
            </w:pPr>
          </w:p>
        </w:tc>
      </w:tr>
      <w:tr w:rsidR="00A81552" w:rsidTr="00313385">
        <w:trPr>
          <w:trHeight w:val="256"/>
        </w:trPr>
        <w:tc>
          <w:tcPr>
            <w:tcW w:w="19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552" w:rsidRDefault="00A81552" w:rsidP="00420D45">
            <w:pPr>
              <w:snapToGrid w:val="0"/>
              <w:jc w:val="center"/>
            </w:pPr>
          </w:p>
        </w:tc>
        <w:tc>
          <w:tcPr>
            <w:tcW w:w="31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552" w:rsidRDefault="00A81552" w:rsidP="00420D45">
            <w:pPr>
              <w:snapToGrid w:val="0"/>
              <w:jc w:val="center"/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552" w:rsidRDefault="00A81552" w:rsidP="00420D45">
            <w:pPr>
              <w:snapToGrid w:val="0"/>
            </w:pPr>
            <w:r>
              <w:t>юридические лица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552" w:rsidRPr="000649F0" w:rsidRDefault="00A81552" w:rsidP="00420D45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52" w:rsidRPr="000649F0" w:rsidRDefault="00A81552" w:rsidP="00420D45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1552" w:rsidRPr="000649F0" w:rsidRDefault="00A81552" w:rsidP="00420D45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1552" w:rsidRPr="000649F0" w:rsidRDefault="00A81552" w:rsidP="00420D45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52" w:rsidRPr="000649F0" w:rsidRDefault="00A81552" w:rsidP="00420D45">
            <w:pPr>
              <w:snapToGrid w:val="0"/>
              <w:jc w:val="center"/>
              <w:rPr>
                <w:color w:val="FF0000"/>
              </w:rPr>
            </w:pPr>
          </w:p>
        </w:tc>
      </w:tr>
      <w:tr w:rsidR="00A51740" w:rsidTr="00313385">
        <w:trPr>
          <w:trHeight w:val="300"/>
        </w:trPr>
        <w:tc>
          <w:tcPr>
            <w:tcW w:w="1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740" w:rsidRDefault="00A51740" w:rsidP="00A51740">
            <w:pPr>
              <w:snapToGrid w:val="0"/>
            </w:pPr>
            <w:r>
              <w:t>Подпрограмма 1</w:t>
            </w:r>
          </w:p>
        </w:tc>
        <w:tc>
          <w:tcPr>
            <w:tcW w:w="3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740" w:rsidRDefault="00A51740" w:rsidP="00A51740">
            <w:pPr>
              <w:snapToGri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Снижение рисков и смягчение последствий чрезвычайных ситуаций природного и техногенного характера в Канском районе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740" w:rsidRDefault="00A51740" w:rsidP="00A51740">
            <w:pPr>
              <w:snapToGrid w:val="0"/>
            </w:pPr>
            <w:r>
              <w:t xml:space="preserve">Всего   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740" w:rsidRPr="000649F0" w:rsidRDefault="00A51740" w:rsidP="00A51740">
            <w:pPr>
              <w:jc w:val="center"/>
            </w:pPr>
            <w:r>
              <w:t>1386,0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740" w:rsidRPr="000649F0" w:rsidRDefault="00A51740" w:rsidP="00A51740">
            <w:pPr>
              <w:jc w:val="center"/>
            </w:pPr>
            <w:r>
              <w:t>1444,2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1740" w:rsidRPr="000649F0" w:rsidRDefault="00A51740" w:rsidP="00A51740">
            <w:pPr>
              <w:jc w:val="center"/>
            </w:pPr>
            <w:r>
              <w:t>1886,1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1740" w:rsidRPr="000649F0" w:rsidRDefault="00A51740" w:rsidP="00A51740">
            <w:pPr>
              <w:jc w:val="center"/>
            </w:pPr>
            <w:r w:rsidRPr="000649F0">
              <w:t>1446,9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740" w:rsidRPr="000649F0" w:rsidRDefault="00A51740" w:rsidP="00A51740">
            <w:pPr>
              <w:jc w:val="center"/>
            </w:pPr>
            <w:r>
              <w:t>6163,2</w:t>
            </w:r>
          </w:p>
        </w:tc>
      </w:tr>
      <w:tr w:rsidR="00A81552" w:rsidTr="00313385">
        <w:trPr>
          <w:trHeight w:val="300"/>
        </w:trPr>
        <w:tc>
          <w:tcPr>
            <w:tcW w:w="1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552" w:rsidRDefault="00A81552" w:rsidP="00420D45">
            <w:pPr>
              <w:snapToGrid w:val="0"/>
            </w:pPr>
          </w:p>
        </w:tc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552" w:rsidRDefault="00A81552" w:rsidP="00420D45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552" w:rsidRDefault="00A81552" w:rsidP="00420D45">
            <w:pPr>
              <w:snapToGrid w:val="0"/>
            </w:pPr>
            <w:r>
              <w:t xml:space="preserve">в том числе: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552" w:rsidRPr="000649F0" w:rsidRDefault="00A81552" w:rsidP="00420D45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52" w:rsidRPr="000649F0" w:rsidRDefault="00A81552" w:rsidP="00420D45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1552" w:rsidRPr="000649F0" w:rsidRDefault="00A81552" w:rsidP="00420D45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1552" w:rsidRPr="000649F0" w:rsidRDefault="00A81552" w:rsidP="00420D45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52" w:rsidRPr="000649F0" w:rsidRDefault="00A81552" w:rsidP="00420D45">
            <w:pPr>
              <w:snapToGrid w:val="0"/>
              <w:jc w:val="center"/>
              <w:rPr>
                <w:color w:val="FF0000"/>
              </w:rPr>
            </w:pPr>
          </w:p>
        </w:tc>
      </w:tr>
      <w:tr w:rsidR="00A81552" w:rsidTr="00313385">
        <w:trPr>
          <w:trHeight w:val="300"/>
        </w:trPr>
        <w:tc>
          <w:tcPr>
            <w:tcW w:w="1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552" w:rsidRDefault="00A81552" w:rsidP="00420D45">
            <w:pPr>
              <w:snapToGrid w:val="0"/>
            </w:pPr>
          </w:p>
        </w:tc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552" w:rsidRDefault="00A81552" w:rsidP="00420D45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552" w:rsidRDefault="00A81552" w:rsidP="00420D45">
            <w:pPr>
              <w:snapToGrid w:val="0"/>
            </w:pPr>
            <w:r>
              <w:t xml:space="preserve">федеральный бюджет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552" w:rsidRPr="000649F0" w:rsidRDefault="00A81552" w:rsidP="00420D45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52" w:rsidRPr="000649F0" w:rsidRDefault="00A81552" w:rsidP="00420D45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1552" w:rsidRPr="000649F0" w:rsidRDefault="00A81552" w:rsidP="00420D45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1552" w:rsidRPr="000649F0" w:rsidRDefault="00A81552" w:rsidP="00420D45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52" w:rsidRPr="000649F0" w:rsidRDefault="00A81552" w:rsidP="00420D45">
            <w:pPr>
              <w:snapToGrid w:val="0"/>
              <w:jc w:val="center"/>
              <w:rPr>
                <w:color w:val="FF0000"/>
              </w:rPr>
            </w:pPr>
          </w:p>
        </w:tc>
      </w:tr>
      <w:tr w:rsidR="00A81552" w:rsidTr="00313385">
        <w:trPr>
          <w:trHeight w:val="300"/>
        </w:trPr>
        <w:tc>
          <w:tcPr>
            <w:tcW w:w="1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552" w:rsidRDefault="00A81552" w:rsidP="00420D45">
            <w:pPr>
              <w:snapToGrid w:val="0"/>
            </w:pPr>
          </w:p>
        </w:tc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552" w:rsidRDefault="00A81552" w:rsidP="00420D45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552" w:rsidRDefault="00A81552" w:rsidP="00420D45">
            <w:pPr>
              <w:snapToGrid w:val="0"/>
            </w:pPr>
            <w:r>
              <w:t xml:space="preserve">краевой бюджет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552" w:rsidRPr="000649F0" w:rsidRDefault="00A81552" w:rsidP="00420D45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52" w:rsidRPr="000649F0" w:rsidRDefault="00A81552" w:rsidP="00420D45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1552" w:rsidRPr="000649F0" w:rsidRDefault="00A81552" w:rsidP="00420D45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1552" w:rsidRPr="000649F0" w:rsidRDefault="00A81552" w:rsidP="00420D45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52" w:rsidRPr="000649F0" w:rsidRDefault="00A81552" w:rsidP="00420D45">
            <w:pPr>
              <w:snapToGrid w:val="0"/>
              <w:jc w:val="center"/>
              <w:rPr>
                <w:color w:val="FF0000"/>
              </w:rPr>
            </w:pPr>
          </w:p>
        </w:tc>
      </w:tr>
      <w:tr w:rsidR="00A81552" w:rsidTr="00313385">
        <w:trPr>
          <w:trHeight w:val="300"/>
        </w:trPr>
        <w:tc>
          <w:tcPr>
            <w:tcW w:w="1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552" w:rsidRDefault="00A81552" w:rsidP="00FA67DD">
            <w:pPr>
              <w:snapToGrid w:val="0"/>
            </w:pPr>
          </w:p>
        </w:tc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552" w:rsidRDefault="00A81552" w:rsidP="00FA67DD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552" w:rsidRDefault="00A81552" w:rsidP="00FA67DD">
            <w:pPr>
              <w:snapToGrid w:val="0"/>
            </w:pPr>
            <w: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552" w:rsidRPr="000649F0" w:rsidRDefault="003C3CD7" w:rsidP="00C85D78">
            <w:pPr>
              <w:jc w:val="center"/>
            </w:pPr>
            <w:r>
              <w:t>1386,0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52" w:rsidRPr="000649F0" w:rsidRDefault="00A51740" w:rsidP="00C85D78">
            <w:pPr>
              <w:jc w:val="center"/>
            </w:pPr>
            <w:r>
              <w:t>1444,2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1552" w:rsidRPr="000649F0" w:rsidRDefault="00A51740" w:rsidP="00C85D78">
            <w:pPr>
              <w:jc w:val="center"/>
            </w:pPr>
            <w:r>
              <w:t>1886,1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1552" w:rsidRPr="000649F0" w:rsidRDefault="009361B9" w:rsidP="00C85D78">
            <w:pPr>
              <w:jc w:val="center"/>
            </w:pPr>
            <w:r w:rsidRPr="000649F0">
              <w:t>1446,9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52" w:rsidRPr="000649F0" w:rsidRDefault="00A51740" w:rsidP="00C85D78">
            <w:pPr>
              <w:jc w:val="center"/>
            </w:pPr>
            <w:r>
              <w:t>6163,2</w:t>
            </w:r>
          </w:p>
        </w:tc>
      </w:tr>
      <w:tr w:rsidR="00A81552" w:rsidTr="00313385">
        <w:trPr>
          <w:trHeight w:val="300"/>
        </w:trPr>
        <w:tc>
          <w:tcPr>
            <w:tcW w:w="1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552" w:rsidRDefault="00A81552" w:rsidP="00420D45">
            <w:pPr>
              <w:snapToGrid w:val="0"/>
            </w:pPr>
          </w:p>
        </w:tc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552" w:rsidRDefault="00A81552" w:rsidP="00420D45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552" w:rsidRDefault="00A81552" w:rsidP="00420D45">
            <w:pPr>
              <w:snapToGrid w:val="0"/>
            </w:pPr>
            <w:r>
              <w:t xml:space="preserve">внебюджетные  источники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552" w:rsidRDefault="00A81552" w:rsidP="00420D45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52" w:rsidRDefault="00A81552" w:rsidP="00420D45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1552" w:rsidRDefault="00A81552" w:rsidP="00420D45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1552" w:rsidRDefault="00A81552" w:rsidP="00420D45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52" w:rsidRDefault="00A81552" w:rsidP="00420D45">
            <w:pPr>
              <w:snapToGrid w:val="0"/>
              <w:jc w:val="center"/>
              <w:rPr>
                <w:color w:val="FF0000"/>
              </w:rPr>
            </w:pPr>
          </w:p>
        </w:tc>
      </w:tr>
      <w:tr w:rsidR="00A81552" w:rsidTr="00313385">
        <w:trPr>
          <w:trHeight w:val="300"/>
        </w:trPr>
        <w:tc>
          <w:tcPr>
            <w:tcW w:w="1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552" w:rsidRDefault="00A81552" w:rsidP="00420D45">
            <w:pPr>
              <w:snapToGrid w:val="0"/>
            </w:pPr>
          </w:p>
        </w:tc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552" w:rsidRDefault="00A81552" w:rsidP="00420D45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552" w:rsidRDefault="00A81552" w:rsidP="00420D45">
            <w:pPr>
              <w:snapToGrid w:val="0"/>
            </w:pPr>
            <w:r>
              <w:t>бюджеты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552" w:rsidRDefault="00A81552" w:rsidP="00420D45">
            <w:pPr>
              <w:snapToGrid w:val="0"/>
              <w:jc w:val="center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52" w:rsidRDefault="00A81552" w:rsidP="00420D4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1552" w:rsidRDefault="00A81552" w:rsidP="00420D4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1552" w:rsidRDefault="00A81552" w:rsidP="00420D45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52" w:rsidRDefault="00A81552" w:rsidP="00420D45">
            <w:pPr>
              <w:snapToGrid w:val="0"/>
              <w:jc w:val="center"/>
            </w:pPr>
          </w:p>
        </w:tc>
      </w:tr>
      <w:tr w:rsidR="00A81552" w:rsidTr="00313385">
        <w:trPr>
          <w:trHeight w:val="300"/>
        </w:trPr>
        <w:tc>
          <w:tcPr>
            <w:tcW w:w="1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552" w:rsidRDefault="00A81552" w:rsidP="00420D45">
            <w:pPr>
              <w:snapToGrid w:val="0"/>
            </w:pPr>
          </w:p>
        </w:tc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552" w:rsidRDefault="00A81552" w:rsidP="00420D45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552" w:rsidRDefault="00A81552" w:rsidP="00420D45">
            <w:pPr>
              <w:snapToGrid w:val="0"/>
            </w:pPr>
            <w:r>
              <w:t>юридические лица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552" w:rsidRDefault="00A81552" w:rsidP="00420D45">
            <w:pPr>
              <w:snapToGrid w:val="0"/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52" w:rsidRDefault="00A81552" w:rsidP="00420D4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1552" w:rsidRDefault="00A81552" w:rsidP="00420D4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1552" w:rsidRDefault="00A81552" w:rsidP="00420D45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52" w:rsidRDefault="00A81552" w:rsidP="00420D45">
            <w:pPr>
              <w:snapToGrid w:val="0"/>
              <w:jc w:val="center"/>
            </w:pPr>
          </w:p>
        </w:tc>
      </w:tr>
      <w:tr w:rsidR="00A81552" w:rsidTr="00313385">
        <w:trPr>
          <w:trHeight w:val="300"/>
        </w:trPr>
        <w:tc>
          <w:tcPr>
            <w:tcW w:w="1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552" w:rsidRDefault="00A81552" w:rsidP="00420D45">
            <w:pPr>
              <w:snapToGrid w:val="0"/>
            </w:pPr>
            <w:r>
              <w:lastRenderedPageBreak/>
              <w:t>Подпрограмма 2</w:t>
            </w:r>
          </w:p>
        </w:tc>
        <w:tc>
          <w:tcPr>
            <w:tcW w:w="3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552" w:rsidRDefault="0033407F" w:rsidP="00420D45">
            <w:pPr>
              <w:snapToGrid w:val="0"/>
              <w:rPr>
                <w:color w:val="000000"/>
                <w:szCs w:val="28"/>
              </w:rPr>
            </w:pPr>
            <w:r w:rsidRPr="0033407F">
              <w:rPr>
                <w:szCs w:val="28"/>
              </w:rPr>
              <w:t>Профилактика правонарушений в Канском районе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552" w:rsidRDefault="00A81552" w:rsidP="00420D45">
            <w:pPr>
              <w:snapToGrid w:val="0"/>
            </w:pPr>
            <w:r>
              <w:t xml:space="preserve">Всего   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552" w:rsidRDefault="00A81552" w:rsidP="00420D45">
            <w:pPr>
              <w:snapToGrid w:val="0"/>
              <w:jc w:val="center"/>
            </w:pPr>
            <w: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52" w:rsidRDefault="00A81552" w:rsidP="00420D45">
            <w:pPr>
              <w:snapToGrid w:val="0"/>
              <w:jc w:val="center"/>
            </w:pPr>
            <w: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1552" w:rsidRDefault="00A81552" w:rsidP="00420D45">
            <w:pPr>
              <w:snapToGrid w:val="0"/>
              <w:jc w:val="center"/>
            </w:pPr>
            <w: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1552" w:rsidRDefault="00A81552" w:rsidP="00420D45">
            <w:pPr>
              <w:snapToGrid w:val="0"/>
              <w:jc w:val="center"/>
            </w:pPr>
            <w:r>
              <w:t>2,0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52" w:rsidRDefault="00A81552" w:rsidP="00420D45">
            <w:pPr>
              <w:snapToGrid w:val="0"/>
              <w:jc w:val="center"/>
            </w:pPr>
            <w:r>
              <w:t>8,0</w:t>
            </w:r>
          </w:p>
        </w:tc>
      </w:tr>
      <w:tr w:rsidR="00A81552" w:rsidTr="00313385">
        <w:trPr>
          <w:trHeight w:val="300"/>
        </w:trPr>
        <w:tc>
          <w:tcPr>
            <w:tcW w:w="1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552" w:rsidRDefault="00A81552" w:rsidP="00420D45">
            <w:pPr>
              <w:snapToGrid w:val="0"/>
            </w:pPr>
          </w:p>
        </w:tc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552" w:rsidRDefault="00A81552" w:rsidP="00420D45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552" w:rsidRDefault="00A81552" w:rsidP="00420D45">
            <w:pPr>
              <w:snapToGrid w:val="0"/>
            </w:pPr>
            <w:r>
              <w:t xml:space="preserve">в том числе: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552" w:rsidRDefault="00A81552" w:rsidP="00420D4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52" w:rsidRDefault="00A81552" w:rsidP="00420D4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1552" w:rsidRDefault="00A81552" w:rsidP="00420D4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1552" w:rsidRDefault="00A81552" w:rsidP="00420D45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52" w:rsidRDefault="00A81552" w:rsidP="00420D45">
            <w:pPr>
              <w:snapToGrid w:val="0"/>
              <w:jc w:val="center"/>
            </w:pPr>
          </w:p>
        </w:tc>
      </w:tr>
      <w:tr w:rsidR="00A81552" w:rsidTr="00313385">
        <w:trPr>
          <w:trHeight w:val="300"/>
        </w:trPr>
        <w:tc>
          <w:tcPr>
            <w:tcW w:w="1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552" w:rsidRDefault="00A81552" w:rsidP="00420D45">
            <w:pPr>
              <w:snapToGrid w:val="0"/>
            </w:pPr>
          </w:p>
        </w:tc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552" w:rsidRDefault="00A81552" w:rsidP="00420D45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552" w:rsidRDefault="00A81552" w:rsidP="00420D45">
            <w:pPr>
              <w:snapToGrid w:val="0"/>
            </w:pPr>
            <w:r>
              <w:t xml:space="preserve">федеральный бюджет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552" w:rsidRDefault="00A81552" w:rsidP="00420D4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52" w:rsidRDefault="00A81552" w:rsidP="00420D4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1552" w:rsidRDefault="00A81552" w:rsidP="00420D4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1552" w:rsidRDefault="00A81552" w:rsidP="00420D45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52" w:rsidRDefault="00A81552" w:rsidP="00420D45">
            <w:pPr>
              <w:snapToGrid w:val="0"/>
              <w:jc w:val="center"/>
            </w:pPr>
          </w:p>
        </w:tc>
      </w:tr>
      <w:tr w:rsidR="00A81552" w:rsidTr="00313385">
        <w:trPr>
          <w:trHeight w:val="300"/>
        </w:trPr>
        <w:tc>
          <w:tcPr>
            <w:tcW w:w="1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552" w:rsidRDefault="00A81552" w:rsidP="00420D45">
            <w:pPr>
              <w:snapToGrid w:val="0"/>
            </w:pPr>
          </w:p>
        </w:tc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552" w:rsidRDefault="00A81552" w:rsidP="00420D45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552" w:rsidRDefault="00A81552" w:rsidP="00420D45">
            <w:pPr>
              <w:snapToGrid w:val="0"/>
            </w:pPr>
            <w:r>
              <w:t xml:space="preserve">краевой бюджет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552" w:rsidRDefault="00A81552" w:rsidP="00420D4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52" w:rsidRDefault="00A81552" w:rsidP="00420D4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1552" w:rsidRDefault="00A81552" w:rsidP="00420D4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1552" w:rsidRDefault="00A81552" w:rsidP="00420D45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52" w:rsidRDefault="00A81552" w:rsidP="00420D45">
            <w:pPr>
              <w:snapToGrid w:val="0"/>
              <w:jc w:val="center"/>
            </w:pPr>
          </w:p>
        </w:tc>
      </w:tr>
      <w:tr w:rsidR="00A81552" w:rsidTr="00313385">
        <w:trPr>
          <w:trHeight w:val="300"/>
        </w:trPr>
        <w:tc>
          <w:tcPr>
            <w:tcW w:w="1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552" w:rsidRDefault="00A81552" w:rsidP="00420D45">
            <w:pPr>
              <w:snapToGrid w:val="0"/>
            </w:pPr>
          </w:p>
        </w:tc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552" w:rsidRDefault="00A81552" w:rsidP="00420D45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552" w:rsidRDefault="00A81552" w:rsidP="00420D45">
            <w:pPr>
              <w:snapToGrid w:val="0"/>
            </w:pPr>
            <w:r>
              <w:t xml:space="preserve">районный бюджет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552" w:rsidRDefault="00A81552" w:rsidP="00420D45">
            <w:pPr>
              <w:snapToGrid w:val="0"/>
              <w:jc w:val="center"/>
            </w:pPr>
            <w: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52" w:rsidRDefault="00A81552" w:rsidP="00420D45">
            <w:pPr>
              <w:snapToGrid w:val="0"/>
              <w:jc w:val="center"/>
            </w:pPr>
            <w: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1552" w:rsidRDefault="00A81552" w:rsidP="00420D45">
            <w:pPr>
              <w:snapToGrid w:val="0"/>
              <w:jc w:val="center"/>
            </w:pPr>
            <w: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1552" w:rsidRDefault="00A81552" w:rsidP="00420D45">
            <w:pPr>
              <w:snapToGrid w:val="0"/>
              <w:jc w:val="center"/>
            </w:pPr>
            <w:r>
              <w:t>2,0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52" w:rsidRDefault="00A81552" w:rsidP="00420D45">
            <w:pPr>
              <w:snapToGrid w:val="0"/>
              <w:jc w:val="center"/>
            </w:pPr>
            <w:r>
              <w:t>8,0</w:t>
            </w:r>
          </w:p>
        </w:tc>
      </w:tr>
      <w:tr w:rsidR="00A81552" w:rsidTr="00313385">
        <w:trPr>
          <w:trHeight w:val="300"/>
        </w:trPr>
        <w:tc>
          <w:tcPr>
            <w:tcW w:w="1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552" w:rsidRDefault="00A81552" w:rsidP="00420D45">
            <w:pPr>
              <w:snapToGrid w:val="0"/>
            </w:pPr>
          </w:p>
        </w:tc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552" w:rsidRDefault="00A81552" w:rsidP="00420D45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552" w:rsidRDefault="00A81552" w:rsidP="00420D45">
            <w:pPr>
              <w:snapToGrid w:val="0"/>
            </w:pPr>
            <w:r>
              <w:t xml:space="preserve">внебюджетные  источники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552" w:rsidRDefault="00A81552" w:rsidP="00420D4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52" w:rsidRDefault="00A81552" w:rsidP="00420D4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1552" w:rsidRDefault="00A81552" w:rsidP="00420D4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1552" w:rsidRDefault="00A81552" w:rsidP="00420D45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52" w:rsidRDefault="00A81552" w:rsidP="00420D45">
            <w:pPr>
              <w:snapToGrid w:val="0"/>
              <w:jc w:val="center"/>
            </w:pPr>
          </w:p>
        </w:tc>
      </w:tr>
      <w:tr w:rsidR="00A81552" w:rsidTr="00313385">
        <w:trPr>
          <w:trHeight w:val="300"/>
        </w:trPr>
        <w:tc>
          <w:tcPr>
            <w:tcW w:w="1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552" w:rsidRDefault="00A81552" w:rsidP="00420D45">
            <w:pPr>
              <w:snapToGrid w:val="0"/>
            </w:pPr>
          </w:p>
        </w:tc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552" w:rsidRDefault="00A81552" w:rsidP="00420D45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552" w:rsidRDefault="00A81552" w:rsidP="00420D45">
            <w:pPr>
              <w:snapToGrid w:val="0"/>
            </w:pPr>
            <w:r>
              <w:t>бюджеты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552" w:rsidRDefault="00A81552" w:rsidP="00420D4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52" w:rsidRDefault="00A81552" w:rsidP="00420D4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1552" w:rsidRDefault="00A81552" w:rsidP="00420D4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1552" w:rsidRDefault="00A81552" w:rsidP="00420D45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52" w:rsidRDefault="00A81552" w:rsidP="00420D45">
            <w:pPr>
              <w:snapToGrid w:val="0"/>
              <w:jc w:val="center"/>
            </w:pPr>
          </w:p>
        </w:tc>
      </w:tr>
      <w:tr w:rsidR="00A81552" w:rsidTr="00313385">
        <w:trPr>
          <w:trHeight w:val="300"/>
        </w:trPr>
        <w:tc>
          <w:tcPr>
            <w:tcW w:w="19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81552" w:rsidRDefault="00A81552" w:rsidP="00FA67DD">
            <w:pPr>
              <w:snapToGrid w:val="0"/>
            </w:pPr>
            <w:r>
              <w:t>Подпрограмма 3</w:t>
            </w:r>
          </w:p>
        </w:tc>
        <w:tc>
          <w:tcPr>
            <w:tcW w:w="31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81552" w:rsidRPr="00754BAF" w:rsidRDefault="00A81552" w:rsidP="00FA67DD">
            <w:pPr>
              <w:snapToGrid w:val="0"/>
            </w:pPr>
            <w:r w:rsidRPr="00754BAF">
              <w:t>Противодействие терроризму и экстремизму</w:t>
            </w:r>
          </w:p>
          <w:p w:rsidR="00A81552" w:rsidRDefault="00A81552" w:rsidP="00FA67DD">
            <w:pPr>
              <w:snapToGrid w:val="0"/>
              <w:rPr>
                <w:color w:val="000000"/>
                <w:szCs w:val="28"/>
              </w:rPr>
            </w:pPr>
            <w:r w:rsidRPr="00754BAF">
              <w:t>на территории Канского района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552" w:rsidRDefault="00A81552" w:rsidP="00FA67DD">
            <w:pPr>
              <w:snapToGrid w:val="0"/>
            </w:pPr>
            <w:r>
              <w:t xml:space="preserve">Всего   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552" w:rsidRPr="00CE748B" w:rsidRDefault="00A81552" w:rsidP="00AC6F6B">
            <w:pPr>
              <w:snapToGrid w:val="0"/>
              <w:jc w:val="center"/>
            </w:pPr>
            <w:r>
              <w:t>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52" w:rsidRPr="00CE748B" w:rsidRDefault="00A51740" w:rsidP="00C85D78">
            <w:pPr>
              <w:snapToGrid w:val="0"/>
              <w:jc w:val="center"/>
            </w:pPr>
            <w:r>
              <w:t>2</w:t>
            </w:r>
            <w:r w:rsidR="00A81552"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1552" w:rsidRDefault="00A81552" w:rsidP="00C85D78">
            <w:pPr>
              <w:snapToGrid w:val="0"/>
              <w:jc w:val="center"/>
            </w:pPr>
            <w:r>
              <w:t>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1552" w:rsidRDefault="00A81552" w:rsidP="00C85D78">
            <w:pPr>
              <w:snapToGrid w:val="0"/>
              <w:jc w:val="center"/>
            </w:pPr>
            <w:r>
              <w:t>7,0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52" w:rsidRDefault="00A81552" w:rsidP="00A51740">
            <w:pPr>
              <w:snapToGrid w:val="0"/>
              <w:jc w:val="center"/>
            </w:pPr>
            <w:r>
              <w:t>2</w:t>
            </w:r>
            <w:r w:rsidR="00A51740">
              <w:t>3</w:t>
            </w:r>
            <w:r>
              <w:t>,0</w:t>
            </w:r>
          </w:p>
        </w:tc>
      </w:tr>
      <w:tr w:rsidR="00A81552" w:rsidTr="00313385">
        <w:trPr>
          <w:trHeight w:val="300"/>
        </w:trPr>
        <w:tc>
          <w:tcPr>
            <w:tcW w:w="199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81552" w:rsidRDefault="00A81552" w:rsidP="00420D45">
            <w:pPr>
              <w:snapToGrid w:val="0"/>
            </w:pPr>
          </w:p>
        </w:tc>
        <w:tc>
          <w:tcPr>
            <w:tcW w:w="312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81552" w:rsidRDefault="00A81552" w:rsidP="00420D45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552" w:rsidRDefault="00A81552" w:rsidP="00420D45">
            <w:pPr>
              <w:snapToGrid w:val="0"/>
            </w:pPr>
            <w:r>
              <w:t xml:space="preserve">в том числе: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552" w:rsidRPr="00A16B43" w:rsidRDefault="00A81552" w:rsidP="00420D4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52" w:rsidRPr="00A16B43" w:rsidRDefault="00A81552" w:rsidP="00420D4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1552" w:rsidRPr="00A16B43" w:rsidRDefault="00A81552" w:rsidP="00420D4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1552" w:rsidRPr="00A16B43" w:rsidRDefault="00A81552" w:rsidP="00420D45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52" w:rsidRPr="00A16B43" w:rsidRDefault="00A81552" w:rsidP="00420D45">
            <w:pPr>
              <w:snapToGrid w:val="0"/>
              <w:jc w:val="center"/>
            </w:pPr>
          </w:p>
        </w:tc>
      </w:tr>
      <w:tr w:rsidR="00A81552" w:rsidTr="00313385">
        <w:trPr>
          <w:trHeight w:val="300"/>
        </w:trPr>
        <w:tc>
          <w:tcPr>
            <w:tcW w:w="199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81552" w:rsidRDefault="00A81552" w:rsidP="00420D45">
            <w:pPr>
              <w:snapToGrid w:val="0"/>
            </w:pPr>
          </w:p>
        </w:tc>
        <w:tc>
          <w:tcPr>
            <w:tcW w:w="312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81552" w:rsidRDefault="00A81552" w:rsidP="00420D45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552" w:rsidRDefault="00A81552" w:rsidP="00420D45">
            <w:pPr>
              <w:snapToGrid w:val="0"/>
            </w:pPr>
            <w:r>
              <w:t xml:space="preserve">федеральный бюджет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552" w:rsidRPr="00A16B43" w:rsidRDefault="00A81552" w:rsidP="00420D4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52" w:rsidRPr="00A16B43" w:rsidRDefault="00A81552" w:rsidP="00420D4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1552" w:rsidRPr="00A16B43" w:rsidRDefault="00A81552" w:rsidP="00420D4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1552" w:rsidRPr="00A16B43" w:rsidRDefault="00A81552" w:rsidP="00420D45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52" w:rsidRPr="00A16B43" w:rsidRDefault="00A81552" w:rsidP="00420D45">
            <w:pPr>
              <w:snapToGrid w:val="0"/>
              <w:jc w:val="center"/>
            </w:pPr>
          </w:p>
        </w:tc>
      </w:tr>
      <w:tr w:rsidR="00A81552" w:rsidTr="00313385">
        <w:trPr>
          <w:trHeight w:val="300"/>
        </w:trPr>
        <w:tc>
          <w:tcPr>
            <w:tcW w:w="199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81552" w:rsidRDefault="00A81552" w:rsidP="00420D45">
            <w:pPr>
              <w:snapToGrid w:val="0"/>
            </w:pPr>
          </w:p>
        </w:tc>
        <w:tc>
          <w:tcPr>
            <w:tcW w:w="312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81552" w:rsidRDefault="00A81552" w:rsidP="00420D45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552" w:rsidRDefault="00A81552" w:rsidP="00420D45">
            <w:pPr>
              <w:snapToGrid w:val="0"/>
            </w:pPr>
            <w:r>
              <w:t xml:space="preserve">краевой бюджет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552" w:rsidRPr="00A16B43" w:rsidRDefault="00A81552" w:rsidP="00420D4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52" w:rsidRPr="00A16B43" w:rsidRDefault="00A81552" w:rsidP="00420D4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1552" w:rsidRPr="00A16B43" w:rsidRDefault="00A81552" w:rsidP="00420D4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1552" w:rsidRPr="00A16B43" w:rsidRDefault="00A81552" w:rsidP="00420D45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52" w:rsidRPr="00A16B43" w:rsidRDefault="00A81552" w:rsidP="00420D45">
            <w:pPr>
              <w:snapToGrid w:val="0"/>
              <w:jc w:val="center"/>
            </w:pPr>
          </w:p>
        </w:tc>
      </w:tr>
      <w:tr w:rsidR="00A81552" w:rsidTr="00313385">
        <w:trPr>
          <w:trHeight w:val="300"/>
        </w:trPr>
        <w:tc>
          <w:tcPr>
            <w:tcW w:w="199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81552" w:rsidRDefault="00A81552" w:rsidP="00FA67DD">
            <w:pPr>
              <w:snapToGrid w:val="0"/>
            </w:pPr>
          </w:p>
        </w:tc>
        <w:tc>
          <w:tcPr>
            <w:tcW w:w="312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81552" w:rsidRDefault="00A81552" w:rsidP="00FA67DD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552" w:rsidRDefault="00A81552" w:rsidP="00FA67DD">
            <w:pPr>
              <w:snapToGrid w:val="0"/>
            </w:pPr>
            <w:r>
              <w:t xml:space="preserve">районный бюджет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552" w:rsidRPr="00CE748B" w:rsidRDefault="00A81552" w:rsidP="00AC6F6B">
            <w:pPr>
              <w:snapToGrid w:val="0"/>
              <w:jc w:val="center"/>
            </w:pPr>
            <w:r>
              <w:t>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52" w:rsidRPr="00CE748B" w:rsidRDefault="00A51740" w:rsidP="00AC6F6B">
            <w:pPr>
              <w:snapToGrid w:val="0"/>
              <w:jc w:val="center"/>
            </w:pPr>
            <w:r>
              <w:t>2</w:t>
            </w:r>
            <w:r w:rsidR="00A81552"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1552" w:rsidRDefault="00A81552" w:rsidP="00AC6F6B">
            <w:pPr>
              <w:snapToGrid w:val="0"/>
              <w:jc w:val="center"/>
            </w:pPr>
            <w:r>
              <w:t>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1552" w:rsidRDefault="00A81552" w:rsidP="00AC6F6B">
            <w:pPr>
              <w:snapToGrid w:val="0"/>
              <w:jc w:val="center"/>
            </w:pPr>
            <w:r>
              <w:t>7,0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52" w:rsidRDefault="00A81552" w:rsidP="00A51740">
            <w:pPr>
              <w:snapToGrid w:val="0"/>
              <w:jc w:val="center"/>
            </w:pPr>
            <w:r>
              <w:t>2</w:t>
            </w:r>
            <w:r w:rsidR="00A51740">
              <w:t>3</w:t>
            </w:r>
            <w:r>
              <w:t>,0</w:t>
            </w:r>
          </w:p>
        </w:tc>
      </w:tr>
      <w:tr w:rsidR="00A81552" w:rsidTr="00313385">
        <w:trPr>
          <w:trHeight w:val="300"/>
        </w:trPr>
        <w:tc>
          <w:tcPr>
            <w:tcW w:w="199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81552" w:rsidRDefault="00A81552" w:rsidP="00420D45">
            <w:pPr>
              <w:snapToGrid w:val="0"/>
            </w:pPr>
          </w:p>
        </w:tc>
        <w:tc>
          <w:tcPr>
            <w:tcW w:w="312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81552" w:rsidRDefault="00A81552" w:rsidP="00420D45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552" w:rsidRDefault="00A81552" w:rsidP="00420D45">
            <w:pPr>
              <w:snapToGrid w:val="0"/>
            </w:pPr>
            <w:r>
              <w:t xml:space="preserve">внебюджетные  источники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552" w:rsidRDefault="00A81552" w:rsidP="00420D4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52" w:rsidRDefault="00A81552" w:rsidP="00420D4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1552" w:rsidRDefault="00A81552" w:rsidP="00420D4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1552" w:rsidRDefault="00A81552" w:rsidP="00420D45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52" w:rsidRDefault="00A81552" w:rsidP="00420D45">
            <w:pPr>
              <w:snapToGrid w:val="0"/>
              <w:jc w:val="center"/>
            </w:pPr>
          </w:p>
        </w:tc>
      </w:tr>
      <w:tr w:rsidR="00A81552" w:rsidTr="00313385">
        <w:trPr>
          <w:trHeight w:val="300"/>
        </w:trPr>
        <w:tc>
          <w:tcPr>
            <w:tcW w:w="19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552" w:rsidRDefault="00A81552" w:rsidP="00420D45">
            <w:pPr>
              <w:snapToGrid w:val="0"/>
            </w:pPr>
          </w:p>
        </w:tc>
        <w:tc>
          <w:tcPr>
            <w:tcW w:w="31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552" w:rsidRDefault="00A81552" w:rsidP="00420D45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552" w:rsidRDefault="00A81552" w:rsidP="00420D45">
            <w:pPr>
              <w:snapToGrid w:val="0"/>
            </w:pPr>
            <w:r>
              <w:t>бюджеты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552" w:rsidRDefault="00A81552" w:rsidP="00420D4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52" w:rsidRDefault="00A81552" w:rsidP="00420D4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1552" w:rsidRDefault="00A81552" w:rsidP="00420D4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1552" w:rsidRDefault="00A81552" w:rsidP="00420D45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52" w:rsidRDefault="00A81552" w:rsidP="00420D45">
            <w:pPr>
              <w:snapToGrid w:val="0"/>
              <w:jc w:val="center"/>
            </w:pPr>
          </w:p>
        </w:tc>
      </w:tr>
    </w:tbl>
    <w:p w:rsidR="00F42895" w:rsidRDefault="00F42895" w:rsidP="00F42895"/>
    <w:p w:rsidR="0008290A" w:rsidRDefault="0008290A" w:rsidP="00F42895"/>
    <w:p w:rsidR="00001FD0" w:rsidRDefault="00001FD0" w:rsidP="00F42895"/>
    <w:p w:rsidR="00F42895" w:rsidRPr="00AD3EAB" w:rsidRDefault="00F42895" w:rsidP="00AD3EA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  <w:bookmarkStart w:id="0" w:name="_GoBack"/>
      <w:r w:rsidRPr="0008290A">
        <w:rPr>
          <w:rFonts w:ascii="Times New Roman" w:hAnsi="Times New Roman" w:cs="Times New Roman"/>
          <w:sz w:val="28"/>
          <w:szCs w:val="24"/>
        </w:rPr>
        <w:t xml:space="preserve">Начальник отдела ГО, ЧС и мобподготовки администрации Канского района                    </w:t>
      </w:r>
      <w:r w:rsidR="009361B9">
        <w:rPr>
          <w:rFonts w:ascii="Times New Roman" w:hAnsi="Times New Roman" w:cs="Times New Roman"/>
          <w:sz w:val="28"/>
          <w:szCs w:val="24"/>
        </w:rPr>
        <w:tab/>
      </w:r>
      <w:r w:rsidR="009361B9">
        <w:rPr>
          <w:rFonts w:ascii="Times New Roman" w:hAnsi="Times New Roman" w:cs="Times New Roman"/>
          <w:sz w:val="28"/>
          <w:szCs w:val="24"/>
        </w:rPr>
        <w:tab/>
        <w:t xml:space="preserve">     </w:t>
      </w:r>
      <w:r w:rsidR="00AD3EAB">
        <w:rPr>
          <w:rFonts w:ascii="Times New Roman" w:hAnsi="Times New Roman" w:cs="Times New Roman"/>
          <w:sz w:val="28"/>
          <w:szCs w:val="24"/>
        </w:rPr>
        <w:t>С.А.</w:t>
      </w:r>
      <w:r w:rsidR="009361B9">
        <w:rPr>
          <w:rFonts w:ascii="Times New Roman" w:hAnsi="Times New Roman" w:cs="Times New Roman"/>
          <w:sz w:val="28"/>
          <w:szCs w:val="24"/>
        </w:rPr>
        <w:t xml:space="preserve"> </w:t>
      </w:r>
      <w:r w:rsidR="00AD3EAB">
        <w:rPr>
          <w:rFonts w:ascii="Times New Roman" w:hAnsi="Times New Roman" w:cs="Times New Roman"/>
          <w:sz w:val="28"/>
          <w:szCs w:val="24"/>
        </w:rPr>
        <w:t>Подлепенец</w:t>
      </w:r>
      <w:bookmarkEnd w:id="0"/>
    </w:p>
    <w:sectPr w:rsidR="00F42895" w:rsidRPr="00AD3EAB" w:rsidSect="00AD3EAB">
      <w:pgSz w:w="16838" w:h="11906" w:orient="landscape" w:code="9"/>
      <w:pgMar w:top="1701" w:right="1134" w:bottom="851" w:left="1134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CEB" w:rsidRDefault="008F2CEB" w:rsidP="007F7D43">
      <w:r>
        <w:separator/>
      </w:r>
    </w:p>
  </w:endnote>
  <w:endnote w:type="continuationSeparator" w:id="0">
    <w:p w:rsidR="008F2CEB" w:rsidRDefault="008F2CEB" w:rsidP="007F7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4056547"/>
      <w:docPartObj>
        <w:docPartGallery w:val="Page Numbers (Bottom of Page)"/>
        <w:docPartUnique/>
      </w:docPartObj>
    </w:sdtPr>
    <w:sdtEndPr/>
    <w:sdtContent>
      <w:p w:rsidR="001C1B4C" w:rsidRDefault="001C1B4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0FBA">
          <w:rPr>
            <w:noProof/>
          </w:rPr>
          <w:t>6</w:t>
        </w:r>
        <w:r>
          <w:fldChar w:fldCharType="end"/>
        </w:r>
      </w:p>
    </w:sdtContent>
  </w:sdt>
  <w:p w:rsidR="001C1B4C" w:rsidRDefault="001C1B4C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B4C" w:rsidRDefault="001C1B4C">
    <w:pPr>
      <w:pStyle w:val="ab"/>
      <w:jc w:val="center"/>
    </w:pPr>
  </w:p>
  <w:p w:rsidR="001C1B4C" w:rsidRDefault="001C1B4C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1672580"/>
      <w:docPartObj>
        <w:docPartGallery w:val="Page Numbers (Bottom of Page)"/>
        <w:docPartUnique/>
      </w:docPartObj>
    </w:sdtPr>
    <w:sdtEndPr/>
    <w:sdtContent>
      <w:p w:rsidR="001C1B4C" w:rsidRDefault="001C1B4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0FBA">
          <w:rPr>
            <w:noProof/>
          </w:rPr>
          <w:t>12</w:t>
        </w:r>
        <w:r>
          <w:fldChar w:fldCharType="end"/>
        </w:r>
      </w:p>
    </w:sdtContent>
  </w:sdt>
  <w:p w:rsidR="001C1B4C" w:rsidRDefault="001C1B4C">
    <w:pPr>
      <w:pStyle w:val="a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9963316"/>
      <w:docPartObj>
        <w:docPartGallery w:val="Page Numbers (Bottom of Page)"/>
        <w:docPartUnique/>
      </w:docPartObj>
    </w:sdtPr>
    <w:sdtEndPr/>
    <w:sdtContent>
      <w:p w:rsidR="001C1B4C" w:rsidRDefault="001C1B4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0FBA">
          <w:rPr>
            <w:noProof/>
          </w:rPr>
          <w:t>78</w:t>
        </w:r>
        <w:r>
          <w:fldChar w:fldCharType="end"/>
        </w:r>
      </w:p>
    </w:sdtContent>
  </w:sdt>
  <w:p w:rsidR="001C1B4C" w:rsidRDefault="001C1B4C">
    <w:pPr>
      <w:pStyle w:val="ab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3062060"/>
      <w:docPartObj>
        <w:docPartGallery w:val="Page Numbers (Bottom of Page)"/>
        <w:docPartUnique/>
      </w:docPartObj>
    </w:sdtPr>
    <w:sdtEndPr/>
    <w:sdtContent>
      <w:p w:rsidR="001C1B4C" w:rsidRDefault="001C1B4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0FBA">
          <w:rPr>
            <w:noProof/>
          </w:rPr>
          <w:t>71</w:t>
        </w:r>
        <w:r>
          <w:fldChar w:fldCharType="end"/>
        </w:r>
      </w:p>
    </w:sdtContent>
  </w:sdt>
  <w:p w:rsidR="001C1B4C" w:rsidRDefault="001C1B4C">
    <w:pPr>
      <w:pStyle w:val="ab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5739862"/>
      <w:docPartObj>
        <w:docPartGallery w:val="Page Numbers (Bottom of Page)"/>
        <w:docPartUnique/>
      </w:docPartObj>
    </w:sdtPr>
    <w:sdtEndPr/>
    <w:sdtContent>
      <w:p w:rsidR="001C1B4C" w:rsidRDefault="001C1B4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0FBA">
          <w:rPr>
            <w:noProof/>
          </w:rPr>
          <w:t>100</w:t>
        </w:r>
        <w:r>
          <w:fldChar w:fldCharType="end"/>
        </w:r>
      </w:p>
    </w:sdtContent>
  </w:sdt>
  <w:p w:rsidR="001C1B4C" w:rsidRDefault="001C1B4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CEB" w:rsidRDefault="008F2CEB" w:rsidP="007F7D43">
      <w:r>
        <w:separator/>
      </w:r>
    </w:p>
  </w:footnote>
  <w:footnote w:type="continuationSeparator" w:id="0">
    <w:p w:rsidR="008F2CEB" w:rsidRDefault="008F2CEB" w:rsidP="007F7D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85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</w:abstractNum>
  <w:abstractNum w:abstractNumId="4">
    <w:nsid w:val="03BD190D"/>
    <w:multiLevelType w:val="hybridMultilevel"/>
    <w:tmpl w:val="9294D7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41C63D2"/>
    <w:multiLevelType w:val="hybridMultilevel"/>
    <w:tmpl w:val="8E88825E"/>
    <w:lvl w:ilvl="0" w:tplc="ECA4F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3D6D70"/>
    <w:multiLevelType w:val="hybridMultilevel"/>
    <w:tmpl w:val="785252E4"/>
    <w:lvl w:ilvl="0" w:tplc="BBAEAC2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C263CCA"/>
    <w:multiLevelType w:val="hybridMultilevel"/>
    <w:tmpl w:val="9A869D30"/>
    <w:lvl w:ilvl="0" w:tplc="01743B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4732E09"/>
    <w:multiLevelType w:val="hybridMultilevel"/>
    <w:tmpl w:val="925C69D6"/>
    <w:lvl w:ilvl="0" w:tplc="01743B8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1FF82C71"/>
    <w:multiLevelType w:val="hybridMultilevel"/>
    <w:tmpl w:val="522E1216"/>
    <w:lvl w:ilvl="0" w:tplc="1172C83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38D54B1"/>
    <w:multiLevelType w:val="hybridMultilevel"/>
    <w:tmpl w:val="B6A428A0"/>
    <w:lvl w:ilvl="0" w:tplc="917018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063812"/>
    <w:multiLevelType w:val="hybridMultilevel"/>
    <w:tmpl w:val="79B8E624"/>
    <w:lvl w:ilvl="0" w:tplc="1172C8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D6402F5"/>
    <w:multiLevelType w:val="multilevel"/>
    <w:tmpl w:val="1FE28B2A"/>
    <w:styleLink w:val="WWNum9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>
    <w:nsid w:val="63022192"/>
    <w:multiLevelType w:val="hybridMultilevel"/>
    <w:tmpl w:val="08888494"/>
    <w:lvl w:ilvl="0" w:tplc="CD24961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6EB13B75"/>
    <w:multiLevelType w:val="hybridMultilevel"/>
    <w:tmpl w:val="88C2FD0A"/>
    <w:lvl w:ilvl="0" w:tplc="ECA4F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9E5DC9"/>
    <w:multiLevelType w:val="hybridMultilevel"/>
    <w:tmpl w:val="F10CECD8"/>
    <w:lvl w:ilvl="0" w:tplc="A6FA64F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913C42"/>
    <w:multiLevelType w:val="hybridMultilevel"/>
    <w:tmpl w:val="C518CD94"/>
    <w:lvl w:ilvl="0" w:tplc="C602E8BE">
      <w:start w:val="1"/>
      <w:numFmt w:val="bullet"/>
      <w:lvlText w:val=""/>
      <w:lvlJc w:val="left"/>
      <w:pPr>
        <w:tabs>
          <w:tab w:val="num" w:pos="1991"/>
        </w:tabs>
        <w:ind w:left="19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2"/>
        </w:tabs>
        <w:ind w:left="20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2"/>
        </w:tabs>
        <w:ind w:left="27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2"/>
        </w:tabs>
        <w:ind w:left="34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2"/>
        </w:tabs>
        <w:ind w:left="41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2"/>
        </w:tabs>
        <w:ind w:left="48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2"/>
        </w:tabs>
        <w:ind w:left="56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2"/>
        </w:tabs>
        <w:ind w:left="63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2"/>
        </w:tabs>
        <w:ind w:left="7042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3"/>
  </w:num>
  <w:num w:numId="4">
    <w:abstractNumId w:val="7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12"/>
  </w:num>
  <w:num w:numId="10">
    <w:abstractNumId w:val="0"/>
  </w:num>
  <w:num w:numId="11">
    <w:abstractNumId w:val="2"/>
  </w:num>
  <w:num w:numId="12">
    <w:abstractNumId w:val="11"/>
  </w:num>
  <w:num w:numId="13">
    <w:abstractNumId w:val="9"/>
  </w:num>
  <w:num w:numId="14">
    <w:abstractNumId w:val="5"/>
  </w:num>
  <w:num w:numId="15">
    <w:abstractNumId w:val="6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027"/>
    <w:rsid w:val="00001FD0"/>
    <w:rsid w:val="0000269A"/>
    <w:rsid w:val="000066C9"/>
    <w:rsid w:val="0000732E"/>
    <w:rsid w:val="00011101"/>
    <w:rsid w:val="00011772"/>
    <w:rsid w:val="000135FB"/>
    <w:rsid w:val="00017249"/>
    <w:rsid w:val="00020ED7"/>
    <w:rsid w:val="0002196A"/>
    <w:rsid w:val="00025569"/>
    <w:rsid w:val="00034B60"/>
    <w:rsid w:val="00041C74"/>
    <w:rsid w:val="000424C1"/>
    <w:rsid w:val="00051B21"/>
    <w:rsid w:val="00053143"/>
    <w:rsid w:val="000532C4"/>
    <w:rsid w:val="000619EA"/>
    <w:rsid w:val="000649F0"/>
    <w:rsid w:val="000704D5"/>
    <w:rsid w:val="000706FE"/>
    <w:rsid w:val="0008290A"/>
    <w:rsid w:val="00084375"/>
    <w:rsid w:val="00086E10"/>
    <w:rsid w:val="000919F5"/>
    <w:rsid w:val="00092AC8"/>
    <w:rsid w:val="000956BE"/>
    <w:rsid w:val="000A1988"/>
    <w:rsid w:val="000A5DA3"/>
    <w:rsid w:val="000A7592"/>
    <w:rsid w:val="000B2325"/>
    <w:rsid w:val="000C2CC5"/>
    <w:rsid w:val="000D0E21"/>
    <w:rsid w:val="000D6BF1"/>
    <w:rsid w:val="000D7AE9"/>
    <w:rsid w:val="000E0E2F"/>
    <w:rsid w:val="000E0F72"/>
    <w:rsid w:val="000E2D4B"/>
    <w:rsid w:val="000E78B8"/>
    <w:rsid w:val="000F3297"/>
    <w:rsid w:val="000F3EBC"/>
    <w:rsid w:val="000F4547"/>
    <w:rsid w:val="001005CE"/>
    <w:rsid w:val="0010244E"/>
    <w:rsid w:val="0010368F"/>
    <w:rsid w:val="001056CC"/>
    <w:rsid w:val="00110AAB"/>
    <w:rsid w:val="00113644"/>
    <w:rsid w:val="00120F74"/>
    <w:rsid w:val="001240A3"/>
    <w:rsid w:val="001304DC"/>
    <w:rsid w:val="00130E65"/>
    <w:rsid w:val="00133A7F"/>
    <w:rsid w:val="00134A9C"/>
    <w:rsid w:val="0014402F"/>
    <w:rsid w:val="00146A72"/>
    <w:rsid w:val="00150478"/>
    <w:rsid w:val="00150E6E"/>
    <w:rsid w:val="00152FA7"/>
    <w:rsid w:val="0016170C"/>
    <w:rsid w:val="0018062D"/>
    <w:rsid w:val="001822ED"/>
    <w:rsid w:val="00187248"/>
    <w:rsid w:val="00190B6E"/>
    <w:rsid w:val="00191080"/>
    <w:rsid w:val="00191406"/>
    <w:rsid w:val="00195388"/>
    <w:rsid w:val="0019569F"/>
    <w:rsid w:val="001A6E39"/>
    <w:rsid w:val="001B044D"/>
    <w:rsid w:val="001B7EAA"/>
    <w:rsid w:val="001C1B4C"/>
    <w:rsid w:val="001D4BFD"/>
    <w:rsid w:val="001D5339"/>
    <w:rsid w:val="001E4D54"/>
    <w:rsid w:val="001F33FA"/>
    <w:rsid w:val="001F64E3"/>
    <w:rsid w:val="00200FE3"/>
    <w:rsid w:val="00211A89"/>
    <w:rsid w:val="00231177"/>
    <w:rsid w:val="00233968"/>
    <w:rsid w:val="0023789D"/>
    <w:rsid w:val="002428AD"/>
    <w:rsid w:val="002447E4"/>
    <w:rsid w:val="00247616"/>
    <w:rsid w:val="00247B28"/>
    <w:rsid w:val="00251690"/>
    <w:rsid w:val="00260572"/>
    <w:rsid w:val="00260D80"/>
    <w:rsid w:val="0026596E"/>
    <w:rsid w:val="00265977"/>
    <w:rsid w:val="00266BC4"/>
    <w:rsid w:val="0027394F"/>
    <w:rsid w:val="00280C22"/>
    <w:rsid w:val="00283413"/>
    <w:rsid w:val="002967D8"/>
    <w:rsid w:val="00296EBB"/>
    <w:rsid w:val="002A3A08"/>
    <w:rsid w:val="002A6075"/>
    <w:rsid w:val="002A66F8"/>
    <w:rsid w:val="002B492B"/>
    <w:rsid w:val="002C05E4"/>
    <w:rsid w:val="002C0F11"/>
    <w:rsid w:val="002C4931"/>
    <w:rsid w:val="002C65E9"/>
    <w:rsid w:val="002D3137"/>
    <w:rsid w:val="002E011E"/>
    <w:rsid w:val="002E1204"/>
    <w:rsid w:val="002E4EB0"/>
    <w:rsid w:val="002F2315"/>
    <w:rsid w:val="00313385"/>
    <w:rsid w:val="00325812"/>
    <w:rsid w:val="0033407F"/>
    <w:rsid w:val="003356ED"/>
    <w:rsid w:val="0034457F"/>
    <w:rsid w:val="00346739"/>
    <w:rsid w:val="00346FE0"/>
    <w:rsid w:val="00347D2C"/>
    <w:rsid w:val="0035607C"/>
    <w:rsid w:val="0036515E"/>
    <w:rsid w:val="00374822"/>
    <w:rsid w:val="003775FE"/>
    <w:rsid w:val="00387715"/>
    <w:rsid w:val="003940B0"/>
    <w:rsid w:val="0039666F"/>
    <w:rsid w:val="003A0F12"/>
    <w:rsid w:val="003A519D"/>
    <w:rsid w:val="003B0E13"/>
    <w:rsid w:val="003B0F21"/>
    <w:rsid w:val="003B130A"/>
    <w:rsid w:val="003B448C"/>
    <w:rsid w:val="003B58AE"/>
    <w:rsid w:val="003C3CD7"/>
    <w:rsid w:val="003C5B9B"/>
    <w:rsid w:val="003D202E"/>
    <w:rsid w:val="003D2B38"/>
    <w:rsid w:val="003D2EB6"/>
    <w:rsid w:val="003D4D88"/>
    <w:rsid w:val="003D5831"/>
    <w:rsid w:val="003F4C84"/>
    <w:rsid w:val="00400918"/>
    <w:rsid w:val="00407608"/>
    <w:rsid w:val="0041701B"/>
    <w:rsid w:val="00420D45"/>
    <w:rsid w:val="00420FB3"/>
    <w:rsid w:val="004217D3"/>
    <w:rsid w:val="00422484"/>
    <w:rsid w:val="00424320"/>
    <w:rsid w:val="00435A24"/>
    <w:rsid w:val="00440B56"/>
    <w:rsid w:val="00442C1B"/>
    <w:rsid w:val="00463A69"/>
    <w:rsid w:val="00467011"/>
    <w:rsid w:val="0047704D"/>
    <w:rsid w:val="00483AA1"/>
    <w:rsid w:val="0048544D"/>
    <w:rsid w:val="004873F8"/>
    <w:rsid w:val="004A04D5"/>
    <w:rsid w:val="004A419B"/>
    <w:rsid w:val="004B0C6E"/>
    <w:rsid w:val="004B598C"/>
    <w:rsid w:val="004C1443"/>
    <w:rsid w:val="004C5AB4"/>
    <w:rsid w:val="004C6760"/>
    <w:rsid w:val="004D3975"/>
    <w:rsid w:val="004D4BE6"/>
    <w:rsid w:val="004E26B2"/>
    <w:rsid w:val="004E2FB0"/>
    <w:rsid w:val="004E54B8"/>
    <w:rsid w:val="004F2106"/>
    <w:rsid w:val="004F3966"/>
    <w:rsid w:val="004F6D1D"/>
    <w:rsid w:val="004F7283"/>
    <w:rsid w:val="004F7919"/>
    <w:rsid w:val="00502180"/>
    <w:rsid w:val="00503A80"/>
    <w:rsid w:val="0050449B"/>
    <w:rsid w:val="0050483D"/>
    <w:rsid w:val="00504EB8"/>
    <w:rsid w:val="00523162"/>
    <w:rsid w:val="00523281"/>
    <w:rsid w:val="00525E89"/>
    <w:rsid w:val="00527114"/>
    <w:rsid w:val="0052752E"/>
    <w:rsid w:val="00534550"/>
    <w:rsid w:val="00535CAC"/>
    <w:rsid w:val="00536724"/>
    <w:rsid w:val="00540DAF"/>
    <w:rsid w:val="005443F1"/>
    <w:rsid w:val="00552AA8"/>
    <w:rsid w:val="00556ED6"/>
    <w:rsid w:val="00563BCB"/>
    <w:rsid w:val="00565AC2"/>
    <w:rsid w:val="0058057E"/>
    <w:rsid w:val="00581768"/>
    <w:rsid w:val="0058720D"/>
    <w:rsid w:val="0059010B"/>
    <w:rsid w:val="00596BA4"/>
    <w:rsid w:val="005A08F3"/>
    <w:rsid w:val="005A2E0E"/>
    <w:rsid w:val="005A4C23"/>
    <w:rsid w:val="005B0D35"/>
    <w:rsid w:val="005B12FA"/>
    <w:rsid w:val="005B41FA"/>
    <w:rsid w:val="005C7D52"/>
    <w:rsid w:val="005C7F57"/>
    <w:rsid w:val="005E0349"/>
    <w:rsid w:val="005E2910"/>
    <w:rsid w:val="005F0F69"/>
    <w:rsid w:val="005F46BE"/>
    <w:rsid w:val="006037D3"/>
    <w:rsid w:val="00605331"/>
    <w:rsid w:val="006053F1"/>
    <w:rsid w:val="00607F28"/>
    <w:rsid w:val="00612C41"/>
    <w:rsid w:val="00631557"/>
    <w:rsid w:val="00631572"/>
    <w:rsid w:val="00633E02"/>
    <w:rsid w:val="0064095C"/>
    <w:rsid w:val="0064447C"/>
    <w:rsid w:val="00663054"/>
    <w:rsid w:val="00667A23"/>
    <w:rsid w:val="00670580"/>
    <w:rsid w:val="00673747"/>
    <w:rsid w:val="00681F67"/>
    <w:rsid w:val="006903A0"/>
    <w:rsid w:val="006A7A56"/>
    <w:rsid w:val="006B16E3"/>
    <w:rsid w:val="006C08E8"/>
    <w:rsid w:val="006C46B8"/>
    <w:rsid w:val="006C5151"/>
    <w:rsid w:val="006C7FAD"/>
    <w:rsid w:val="006E300B"/>
    <w:rsid w:val="006E37CB"/>
    <w:rsid w:val="006F16D2"/>
    <w:rsid w:val="006F6182"/>
    <w:rsid w:val="00704C35"/>
    <w:rsid w:val="00713776"/>
    <w:rsid w:val="00717BBF"/>
    <w:rsid w:val="00722C0B"/>
    <w:rsid w:val="0072625F"/>
    <w:rsid w:val="00731C7A"/>
    <w:rsid w:val="00750F07"/>
    <w:rsid w:val="007527F3"/>
    <w:rsid w:val="0075453C"/>
    <w:rsid w:val="00763165"/>
    <w:rsid w:val="00764B14"/>
    <w:rsid w:val="00765541"/>
    <w:rsid w:val="0077368D"/>
    <w:rsid w:val="0078117D"/>
    <w:rsid w:val="00787A3F"/>
    <w:rsid w:val="00792235"/>
    <w:rsid w:val="00792437"/>
    <w:rsid w:val="007948B9"/>
    <w:rsid w:val="007A2E13"/>
    <w:rsid w:val="007C083C"/>
    <w:rsid w:val="007E31B0"/>
    <w:rsid w:val="007E7110"/>
    <w:rsid w:val="007F2DE2"/>
    <w:rsid w:val="007F319E"/>
    <w:rsid w:val="007F47E0"/>
    <w:rsid w:val="007F7640"/>
    <w:rsid w:val="007F7D43"/>
    <w:rsid w:val="008013A9"/>
    <w:rsid w:val="00803B01"/>
    <w:rsid w:val="00806C9F"/>
    <w:rsid w:val="00811826"/>
    <w:rsid w:val="00816D87"/>
    <w:rsid w:val="00830D1A"/>
    <w:rsid w:val="00833A57"/>
    <w:rsid w:val="00833D5E"/>
    <w:rsid w:val="00835CFF"/>
    <w:rsid w:val="0084414F"/>
    <w:rsid w:val="00846CE2"/>
    <w:rsid w:val="00851574"/>
    <w:rsid w:val="008516C3"/>
    <w:rsid w:val="00852DA0"/>
    <w:rsid w:val="00862043"/>
    <w:rsid w:val="00863D01"/>
    <w:rsid w:val="00863D3D"/>
    <w:rsid w:val="0087004D"/>
    <w:rsid w:val="00870AEA"/>
    <w:rsid w:val="008837AE"/>
    <w:rsid w:val="0088780C"/>
    <w:rsid w:val="00890FC1"/>
    <w:rsid w:val="008922FC"/>
    <w:rsid w:val="008A1A3E"/>
    <w:rsid w:val="008A3204"/>
    <w:rsid w:val="008B09EE"/>
    <w:rsid w:val="008B207F"/>
    <w:rsid w:val="008B30BB"/>
    <w:rsid w:val="008B46CD"/>
    <w:rsid w:val="008C14B7"/>
    <w:rsid w:val="008C524E"/>
    <w:rsid w:val="008D1589"/>
    <w:rsid w:val="008D18FF"/>
    <w:rsid w:val="008E0077"/>
    <w:rsid w:val="008E1C89"/>
    <w:rsid w:val="008F18BB"/>
    <w:rsid w:val="008F2CEB"/>
    <w:rsid w:val="00900C21"/>
    <w:rsid w:val="00906E52"/>
    <w:rsid w:val="00912088"/>
    <w:rsid w:val="00912C5A"/>
    <w:rsid w:val="009142CB"/>
    <w:rsid w:val="009149D3"/>
    <w:rsid w:val="00914AC8"/>
    <w:rsid w:val="00926602"/>
    <w:rsid w:val="00926A81"/>
    <w:rsid w:val="009361B9"/>
    <w:rsid w:val="009373C2"/>
    <w:rsid w:val="00941FB2"/>
    <w:rsid w:val="00942ED6"/>
    <w:rsid w:val="00944240"/>
    <w:rsid w:val="00950AA3"/>
    <w:rsid w:val="0095124F"/>
    <w:rsid w:val="00962486"/>
    <w:rsid w:val="00963591"/>
    <w:rsid w:val="00967476"/>
    <w:rsid w:val="00967F98"/>
    <w:rsid w:val="00970807"/>
    <w:rsid w:val="00973996"/>
    <w:rsid w:val="00977CA1"/>
    <w:rsid w:val="00984E77"/>
    <w:rsid w:val="00987AFA"/>
    <w:rsid w:val="00994219"/>
    <w:rsid w:val="00997D42"/>
    <w:rsid w:val="009A0230"/>
    <w:rsid w:val="009A463B"/>
    <w:rsid w:val="009A7EF5"/>
    <w:rsid w:val="009B3450"/>
    <w:rsid w:val="009B556E"/>
    <w:rsid w:val="009B6DB2"/>
    <w:rsid w:val="009D0E03"/>
    <w:rsid w:val="009D4EB5"/>
    <w:rsid w:val="009D633D"/>
    <w:rsid w:val="009E6E58"/>
    <w:rsid w:val="009F2E65"/>
    <w:rsid w:val="00A06A41"/>
    <w:rsid w:val="00A14C06"/>
    <w:rsid w:val="00A157EB"/>
    <w:rsid w:val="00A1610B"/>
    <w:rsid w:val="00A16B43"/>
    <w:rsid w:val="00A21C11"/>
    <w:rsid w:val="00A23D23"/>
    <w:rsid w:val="00A25B2D"/>
    <w:rsid w:val="00A3615F"/>
    <w:rsid w:val="00A40FBA"/>
    <w:rsid w:val="00A4487D"/>
    <w:rsid w:val="00A45539"/>
    <w:rsid w:val="00A479EB"/>
    <w:rsid w:val="00A50A9F"/>
    <w:rsid w:val="00A51740"/>
    <w:rsid w:val="00A562D9"/>
    <w:rsid w:val="00A56E03"/>
    <w:rsid w:val="00A5753B"/>
    <w:rsid w:val="00A64040"/>
    <w:rsid w:val="00A67246"/>
    <w:rsid w:val="00A70646"/>
    <w:rsid w:val="00A71DBC"/>
    <w:rsid w:val="00A743B8"/>
    <w:rsid w:val="00A75372"/>
    <w:rsid w:val="00A81552"/>
    <w:rsid w:val="00A8215B"/>
    <w:rsid w:val="00A82D85"/>
    <w:rsid w:val="00A8608B"/>
    <w:rsid w:val="00A92E49"/>
    <w:rsid w:val="00A97068"/>
    <w:rsid w:val="00A97DB6"/>
    <w:rsid w:val="00AA0D1D"/>
    <w:rsid w:val="00AA1F20"/>
    <w:rsid w:val="00AB2E41"/>
    <w:rsid w:val="00AB4E00"/>
    <w:rsid w:val="00AB6BA4"/>
    <w:rsid w:val="00AC180D"/>
    <w:rsid w:val="00AC6F6B"/>
    <w:rsid w:val="00AD24BD"/>
    <w:rsid w:val="00AD3EAB"/>
    <w:rsid w:val="00AE21BF"/>
    <w:rsid w:val="00AF044D"/>
    <w:rsid w:val="00AF4017"/>
    <w:rsid w:val="00AF55F5"/>
    <w:rsid w:val="00AF61DB"/>
    <w:rsid w:val="00AF6884"/>
    <w:rsid w:val="00AF73B2"/>
    <w:rsid w:val="00B04AF3"/>
    <w:rsid w:val="00B16C3A"/>
    <w:rsid w:val="00B16DDB"/>
    <w:rsid w:val="00B34BAF"/>
    <w:rsid w:val="00B35A25"/>
    <w:rsid w:val="00B5742E"/>
    <w:rsid w:val="00B63B63"/>
    <w:rsid w:val="00B658D7"/>
    <w:rsid w:val="00B87FD6"/>
    <w:rsid w:val="00B90267"/>
    <w:rsid w:val="00B9694F"/>
    <w:rsid w:val="00BA1C20"/>
    <w:rsid w:val="00BB1C1E"/>
    <w:rsid w:val="00BC5256"/>
    <w:rsid w:val="00BD517A"/>
    <w:rsid w:val="00BE0278"/>
    <w:rsid w:val="00BE1D84"/>
    <w:rsid w:val="00BE7511"/>
    <w:rsid w:val="00BF1152"/>
    <w:rsid w:val="00BF2981"/>
    <w:rsid w:val="00BF451A"/>
    <w:rsid w:val="00BF517F"/>
    <w:rsid w:val="00C01F22"/>
    <w:rsid w:val="00C062AC"/>
    <w:rsid w:val="00C07EAC"/>
    <w:rsid w:val="00C122AF"/>
    <w:rsid w:val="00C31020"/>
    <w:rsid w:val="00C407D0"/>
    <w:rsid w:val="00C411FC"/>
    <w:rsid w:val="00C523E1"/>
    <w:rsid w:val="00C54B8D"/>
    <w:rsid w:val="00C56D0B"/>
    <w:rsid w:val="00C620CD"/>
    <w:rsid w:val="00C81498"/>
    <w:rsid w:val="00C85D78"/>
    <w:rsid w:val="00C862C2"/>
    <w:rsid w:val="00C910A9"/>
    <w:rsid w:val="00C9272D"/>
    <w:rsid w:val="00C965C3"/>
    <w:rsid w:val="00CA4AB0"/>
    <w:rsid w:val="00CC7ADF"/>
    <w:rsid w:val="00CD1C4C"/>
    <w:rsid w:val="00CE1BDE"/>
    <w:rsid w:val="00CF0B97"/>
    <w:rsid w:val="00CF2F3F"/>
    <w:rsid w:val="00D0038C"/>
    <w:rsid w:val="00D04190"/>
    <w:rsid w:val="00D1781F"/>
    <w:rsid w:val="00D17DCE"/>
    <w:rsid w:val="00D2234F"/>
    <w:rsid w:val="00D23E6F"/>
    <w:rsid w:val="00D26F15"/>
    <w:rsid w:val="00D33CE2"/>
    <w:rsid w:val="00D3577E"/>
    <w:rsid w:val="00D360F7"/>
    <w:rsid w:val="00D37494"/>
    <w:rsid w:val="00D37A84"/>
    <w:rsid w:val="00D442B9"/>
    <w:rsid w:val="00D52423"/>
    <w:rsid w:val="00D530FA"/>
    <w:rsid w:val="00D53442"/>
    <w:rsid w:val="00D55FC6"/>
    <w:rsid w:val="00D60ED6"/>
    <w:rsid w:val="00D629A6"/>
    <w:rsid w:val="00D64203"/>
    <w:rsid w:val="00D67516"/>
    <w:rsid w:val="00D73B5D"/>
    <w:rsid w:val="00D75CDA"/>
    <w:rsid w:val="00D76C21"/>
    <w:rsid w:val="00D83BD3"/>
    <w:rsid w:val="00D9141B"/>
    <w:rsid w:val="00DA560A"/>
    <w:rsid w:val="00DA591B"/>
    <w:rsid w:val="00DA6971"/>
    <w:rsid w:val="00DB1B82"/>
    <w:rsid w:val="00DB2F6D"/>
    <w:rsid w:val="00DB684C"/>
    <w:rsid w:val="00DC1206"/>
    <w:rsid w:val="00DC4EFB"/>
    <w:rsid w:val="00DC6854"/>
    <w:rsid w:val="00DC7B3F"/>
    <w:rsid w:val="00DD4660"/>
    <w:rsid w:val="00DE2A6F"/>
    <w:rsid w:val="00DE37F1"/>
    <w:rsid w:val="00DF200A"/>
    <w:rsid w:val="00DF38F7"/>
    <w:rsid w:val="00DF43DE"/>
    <w:rsid w:val="00E01C60"/>
    <w:rsid w:val="00E06633"/>
    <w:rsid w:val="00E110B5"/>
    <w:rsid w:val="00E17B02"/>
    <w:rsid w:val="00E23C27"/>
    <w:rsid w:val="00E32FAA"/>
    <w:rsid w:val="00E412CF"/>
    <w:rsid w:val="00E5554E"/>
    <w:rsid w:val="00E641DB"/>
    <w:rsid w:val="00E64475"/>
    <w:rsid w:val="00E77AD6"/>
    <w:rsid w:val="00E8459C"/>
    <w:rsid w:val="00E84DBA"/>
    <w:rsid w:val="00E874B2"/>
    <w:rsid w:val="00EA366B"/>
    <w:rsid w:val="00EA7E48"/>
    <w:rsid w:val="00EB3783"/>
    <w:rsid w:val="00EB3CE7"/>
    <w:rsid w:val="00EB42AF"/>
    <w:rsid w:val="00EB4E4F"/>
    <w:rsid w:val="00EB5BFA"/>
    <w:rsid w:val="00EB63AE"/>
    <w:rsid w:val="00EC0762"/>
    <w:rsid w:val="00ED275E"/>
    <w:rsid w:val="00EF0370"/>
    <w:rsid w:val="00EF042E"/>
    <w:rsid w:val="00EF69E6"/>
    <w:rsid w:val="00EF7638"/>
    <w:rsid w:val="00F0065E"/>
    <w:rsid w:val="00F077AC"/>
    <w:rsid w:val="00F1510D"/>
    <w:rsid w:val="00F17B2B"/>
    <w:rsid w:val="00F229ED"/>
    <w:rsid w:val="00F31027"/>
    <w:rsid w:val="00F370A7"/>
    <w:rsid w:val="00F37CD8"/>
    <w:rsid w:val="00F4209F"/>
    <w:rsid w:val="00F42895"/>
    <w:rsid w:val="00F45B36"/>
    <w:rsid w:val="00F45CC4"/>
    <w:rsid w:val="00F51AD0"/>
    <w:rsid w:val="00F528BE"/>
    <w:rsid w:val="00F52C11"/>
    <w:rsid w:val="00F55C45"/>
    <w:rsid w:val="00F60618"/>
    <w:rsid w:val="00F70C37"/>
    <w:rsid w:val="00F71572"/>
    <w:rsid w:val="00F7319D"/>
    <w:rsid w:val="00F80C57"/>
    <w:rsid w:val="00F819C3"/>
    <w:rsid w:val="00F83104"/>
    <w:rsid w:val="00F8625D"/>
    <w:rsid w:val="00F8792A"/>
    <w:rsid w:val="00F908B6"/>
    <w:rsid w:val="00FA167D"/>
    <w:rsid w:val="00FA548C"/>
    <w:rsid w:val="00FA67DD"/>
    <w:rsid w:val="00FB5764"/>
    <w:rsid w:val="00FC1A44"/>
    <w:rsid w:val="00FD010F"/>
    <w:rsid w:val="00FD1A6A"/>
    <w:rsid w:val="00FE259E"/>
    <w:rsid w:val="00FE36EF"/>
    <w:rsid w:val="00FE6FD2"/>
    <w:rsid w:val="00FE725D"/>
    <w:rsid w:val="00FF11A5"/>
    <w:rsid w:val="00FF6748"/>
    <w:rsid w:val="00FF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B0AC6E0-D6A1-4649-858E-C59CEFF2A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02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1027"/>
    <w:pPr>
      <w:keepNext/>
      <w:spacing w:before="240" w:after="60"/>
      <w:ind w:left="1701" w:right="1701"/>
      <w:jc w:val="center"/>
      <w:outlineLvl w:val="0"/>
    </w:pPr>
    <w:rPr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F31027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C0F11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28"/>
      <w:szCs w:val="27"/>
    </w:rPr>
  </w:style>
  <w:style w:type="paragraph" w:customStyle="1" w:styleId="a4">
    <w:name w:val="Знак"/>
    <w:basedOn w:val="a"/>
    <w:rsid w:val="0096747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1"/>
    <w:basedOn w:val="a"/>
    <w:rsid w:val="00AE21B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Balloon Text"/>
    <w:basedOn w:val="a"/>
    <w:link w:val="a6"/>
    <w:rsid w:val="006315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31572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23789D"/>
    <w:pPr>
      <w:ind w:left="720"/>
      <w:contextualSpacing/>
    </w:pPr>
  </w:style>
  <w:style w:type="character" w:customStyle="1" w:styleId="WW8Num4z1">
    <w:name w:val="WW8Num4z1"/>
    <w:rsid w:val="0014402F"/>
    <w:rPr>
      <w:rFonts w:ascii="Courier New" w:hAnsi="Courier New" w:cs="Courier New"/>
    </w:rPr>
  </w:style>
  <w:style w:type="paragraph" w:customStyle="1" w:styleId="Standard">
    <w:name w:val="Standard"/>
    <w:rsid w:val="0014402F"/>
    <w:pPr>
      <w:suppressAutoHyphens/>
      <w:autoSpaceDN w:val="0"/>
      <w:spacing w:after="200" w:line="276" w:lineRule="auto"/>
    </w:pPr>
    <w:rPr>
      <w:rFonts w:ascii="Arial" w:eastAsia="SimSun" w:hAnsi="Arial" w:cs="Calibri"/>
      <w:kern w:val="3"/>
      <w:sz w:val="22"/>
      <w:szCs w:val="22"/>
      <w:lang w:eastAsia="en-US" w:bidi="hi-IN"/>
    </w:rPr>
  </w:style>
  <w:style w:type="paragraph" w:customStyle="1" w:styleId="ConsPlusNormal">
    <w:name w:val="ConsPlusNormal"/>
    <w:uiPriority w:val="99"/>
    <w:rsid w:val="00994219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8">
    <w:name w:val="МойСтиль"/>
    <w:basedOn w:val="Standard"/>
    <w:rsid w:val="00FD1A6A"/>
    <w:pPr>
      <w:widowControl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WWNum9">
    <w:name w:val="WWNum9"/>
    <w:basedOn w:val="a2"/>
    <w:rsid w:val="00A23D23"/>
    <w:pPr>
      <w:numPr>
        <w:numId w:val="9"/>
      </w:numPr>
    </w:pPr>
  </w:style>
  <w:style w:type="paragraph" w:styleId="a9">
    <w:name w:val="header"/>
    <w:basedOn w:val="a"/>
    <w:link w:val="aa"/>
    <w:rsid w:val="007F7D4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F7D43"/>
    <w:rPr>
      <w:sz w:val="24"/>
      <w:szCs w:val="24"/>
    </w:rPr>
  </w:style>
  <w:style w:type="paragraph" w:styleId="ab">
    <w:name w:val="footer"/>
    <w:basedOn w:val="a"/>
    <w:link w:val="ac"/>
    <w:uiPriority w:val="99"/>
    <w:rsid w:val="007F7D4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F7D43"/>
    <w:rPr>
      <w:sz w:val="24"/>
      <w:szCs w:val="24"/>
    </w:rPr>
  </w:style>
  <w:style w:type="paragraph" w:customStyle="1" w:styleId="ad">
    <w:name w:val="Знак"/>
    <w:basedOn w:val="a"/>
    <w:rsid w:val="004F791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e">
    <w:name w:val="Emphasis"/>
    <w:basedOn w:val="a0"/>
    <w:qFormat/>
    <w:rsid w:val="00A5753B"/>
    <w:rPr>
      <w:i/>
      <w:iCs/>
    </w:rPr>
  </w:style>
  <w:style w:type="paragraph" w:customStyle="1" w:styleId="ConsPlusCell">
    <w:name w:val="ConsPlusCell"/>
    <w:rsid w:val="00F42895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character" w:customStyle="1" w:styleId="10">
    <w:name w:val="Заголовок 1 Знак"/>
    <w:link w:val="1"/>
    <w:rsid w:val="00F42895"/>
    <w:rPr>
      <w:b/>
      <w:kern w:val="28"/>
      <w:sz w:val="28"/>
    </w:rPr>
  </w:style>
  <w:style w:type="paragraph" w:customStyle="1" w:styleId="Default">
    <w:name w:val="Default"/>
    <w:rsid w:val="00F42895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  <w:style w:type="paragraph" w:styleId="3">
    <w:name w:val="Body Text 3"/>
    <w:basedOn w:val="a"/>
    <w:link w:val="30"/>
    <w:rsid w:val="00F4289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42895"/>
    <w:rPr>
      <w:sz w:val="16"/>
      <w:szCs w:val="16"/>
    </w:rPr>
  </w:style>
  <w:style w:type="paragraph" w:styleId="af">
    <w:name w:val="No Spacing"/>
    <w:qFormat/>
    <w:rsid w:val="00F42895"/>
    <w:pPr>
      <w:suppressAutoHyphens/>
      <w:autoSpaceDN w:val="0"/>
      <w:textAlignment w:val="baseline"/>
    </w:pPr>
    <w:rPr>
      <w:rFonts w:cs="Mangal"/>
      <w:kern w:val="3"/>
      <w:sz w:val="24"/>
      <w:szCs w:val="24"/>
      <w:lang w:eastAsia="zh-CN" w:bidi="hi-IN"/>
    </w:rPr>
  </w:style>
  <w:style w:type="table" w:styleId="af0">
    <w:name w:val="Table Grid"/>
    <w:basedOn w:val="a1"/>
    <w:rsid w:val="005367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1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642CC-C5CB-43F0-80B6-00947D7D7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100</Pages>
  <Words>13390</Words>
  <Characters>76326</Characters>
  <Application>Microsoft Office Word</Application>
  <DocSecurity>0</DocSecurity>
  <Lines>636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Dnsoft</Company>
  <LinksUpToDate>false</LinksUpToDate>
  <CharactersWithSpaces>89537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Мацола Марина Михайловна</cp:lastModifiedBy>
  <cp:revision>17</cp:revision>
  <cp:lastPrinted>2021-09-28T03:51:00Z</cp:lastPrinted>
  <dcterms:created xsi:type="dcterms:W3CDTF">2020-12-04T04:59:00Z</dcterms:created>
  <dcterms:modified xsi:type="dcterms:W3CDTF">2021-10-19T06:37:00Z</dcterms:modified>
</cp:coreProperties>
</file>